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51" w:rsidRDefault="00D834D3" w:rsidP="00D834D3">
      <w:pPr>
        <w:pStyle w:val="a7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D834D3" w:rsidRPr="008D3409" w:rsidRDefault="00252551" w:rsidP="00252551">
      <w:pPr>
        <w:pStyle w:val="a7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834D3" w:rsidRPr="008D3409">
        <w:rPr>
          <w:b w:val="0"/>
          <w:sz w:val="28"/>
          <w:szCs w:val="28"/>
        </w:rPr>
        <w:t>РОССИЙСКАЯ ФЕДЕРАЦИЯ</w:t>
      </w:r>
    </w:p>
    <w:p w:rsidR="00D834D3" w:rsidRPr="008D3409" w:rsidRDefault="00D834D3" w:rsidP="00252551">
      <w:pPr>
        <w:jc w:val="center"/>
        <w:rPr>
          <w:sz w:val="28"/>
          <w:szCs w:val="28"/>
        </w:rPr>
      </w:pPr>
      <w:r w:rsidRPr="008D3409">
        <w:rPr>
          <w:sz w:val="28"/>
          <w:szCs w:val="28"/>
        </w:rPr>
        <w:t>РОСТОВСКАЯ ОБЛАСТЬ</w:t>
      </w:r>
    </w:p>
    <w:p w:rsidR="00252551" w:rsidRDefault="00D834D3" w:rsidP="00252551">
      <w:pPr>
        <w:tabs>
          <w:tab w:val="left" w:pos="6737"/>
        </w:tabs>
        <w:jc w:val="center"/>
        <w:rPr>
          <w:sz w:val="28"/>
          <w:szCs w:val="28"/>
        </w:rPr>
      </w:pPr>
      <w:r w:rsidRPr="008D3409">
        <w:rPr>
          <w:sz w:val="28"/>
          <w:szCs w:val="28"/>
        </w:rPr>
        <w:t>АДМИНИСТРАЦИЯ</w:t>
      </w:r>
    </w:p>
    <w:p w:rsidR="00D834D3" w:rsidRPr="008D3409" w:rsidRDefault="00252551" w:rsidP="0025255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D834D3">
        <w:rPr>
          <w:sz w:val="28"/>
          <w:szCs w:val="28"/>
        </w:rPr>
        <w:t xml:space="preserve"> СЕЛЬСКОГО ПОСЕЛЕНИЯ</w:t>
      </w:r>
    </w:p>
    <w:p w:rsidR="00D834D3" w:rsidRPr="008D3409" w:rsidRDefault="00D834D3" w:rsidP="00252551">
      <w:pPr>
        <w:tabs>
          <w:tab w:val="left" w:pos="6737"/>
        </w:tabs>
        <w:jc w:val="center"/>
        <w:rPr>
          <w:sz w:val="20"/>
          <w:szCs w:val="20"/>
        </w:rPr>
      </w:pPr>
    </w:p>
    <w:p w:rsidR="00D834D3" w:rsidRPr="008D3409" w:rsidRDefault="006D307A" w:rsidP="006D307A">
      <w:pPr>
        <w:tabs>
          <w:tab w:val="left" w:pos="6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33138">
        <w:rPr>
          <w:sz w:val="28"/>
          <w:szCs w:val="28"/>
        </w:rPr>
        <w:t xml:space="preserve"> </w:t>
      </w:r>
      <w:r w:rsidR="00D834D3" w:rsidRPr="008D3409">
        <w:rPr>
          <w:sz w:val="28"/>
          <w:szCs w:val="28"/>
        </w:rPr>
        <w:t>ПОСТАНОВЛЕНИЕ</w:t>
      </w:r>
      <w:r w:rsidR="00D33138">
        <w:rPr>
          <w:sz w:val="28"/>
          <w:szCs w:val="28"/>
        </w:rPr>
        <w:t xml:space="preserve">               </w:t>
      </w:r>
    </w:p>
    <w:p w:rsidR="00D834D3" w:rsidRPr="008D3409" w:rsidRDefault="00D834D3" w:rsidP="00D834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D834D3" w:rsidTr="009E6B8D">
        <w:tc>
          <w:tcPr>
            <w:tcW w:w="3473" w:type="dxa"/>
          </w:tcPr>
          <w:p w:rsidR="00D834D3" w:rsidRDefault="009C4BE5" w:rsidP="006D30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D307A">
              <w:rPr>
                <w:bCs/>
                <w:sz w:val="28"/>
                <w:szCs w:val="28"/>
              </w:rPr>
              <w:t>1</w:t>
            </w:r>
            <w:r w:rsidR="006D307A" w:rsidRPr="006D307A">
              <w:rPr>
                <w:bCs/>
                <w:sz w:val="28"/>
                <w:szCs w:val="28"/>
              </w:rPr>
              <w:t>8</w:t>
            </w:r>
            <w:r w:rsidRPr="006D307A">
              <w:rPr>
                <w:bCs/>
                <w:sz w:val="28"/>
                <w:szCs w:val="28"/>
              </w:rPr>
              <w:t>.02</w:t>
            </w:r>
            <w:r w:rsidR="00D834D3" w:rsidRPr="006D307A">
              <w:rPr>
                <w:bCs/>
                <w:sz w:val="28"/>
                <w:szCs w:val="28"/>
              </w:rPr>
              <w:t>.201</w:t>
            </w:r>
            <w:r w:rsidR="006D307A" w:rsidRPr="006D307A">
              <w:rPr>
                <w:bCs/>
                <w:sz w:val="28"/>
                <w:szCs w:val="28"/>
              </w:rPr>
              <w:t xml:space="preserve">4 </w:t>
            </w:r>
            <w:r w:rsidR="00D834D3" w:rsidRPr="006D307A">
              <w:rPr>
                <w:bCs/>
                <w:sz w:val="28"/>
                <w:szCs w:val="28"/>
              </w:rPr>
              <w:t>г</w:t>
            </w:r>
            <w:r w:rsidR="00D834D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D834D3" w:rsidRPr="00EC40B2" w:rsidRDefault="00D834D3" w:rsidP="009E6B8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9C4BE5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6D307A" w:rsidRPr="006D307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73" w:type="dxa"/>
          </w:tcPr>
          <w:p w:rsidR="00D834D3" w:rsidRDefault="00252551" w:rsidP="00252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х. Романов</w:t>
            </w:r>
          </w:p>
        </w:tc>
      </w:tr>
    </w:tbl>
    <w:p w:rsidR="00D834D3" w:rsidRPr="00B32B2C" w:rsidRDefault="00D834D3" w:rsidP="00D834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порядке передачи подарков, полученных</w:t>
      </w:r>
    </w:p>
    <w:p w:rsidR="00D834D3" w:rsidRDefault="00D834D3" w:rsidP="00D834D3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протокольными мероприятиями, </w:t>
      </w:r>
    </w:p>
    <w:p w:rsidR="00D834D3" w:rsidRDefault="00D834D3" w:rsidP="00D834D3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</w:t>
      </w:r>
    </w:p>
    <w:p w:rsidR="00D834D3" w:rsidRPr="00B32B2C" w:rsidRDefault="00D834D3" w:rsidP="00D834D3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официальными мероприятиями </w:t>
      </w: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834D3" w:rsidRPr="0087047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147">
        <w:rPr>
          <w:sz w:val="28"/>
          <w:szCs w:val="28"/>
        </w:rPr>
        <w:t>В соответствии с пунктом 2 статьи 575 Гражданско</w:t>
      </w:r>
      <w:r>
        <w:rPr>
          <w:sz w:val="28"/>
          <w:szCs w:val="28"/>
        </w:rPr>
        <w:t>го кодекса Российской Федерации,</w:t>
      </w:r>
      <w:r w:rsidRPr="005D1147">
        <w:rPr>
          <w:sz w:val="28"/>
          <w:szCs w:val="28"/>
        </w:rPr>
        <w:t xml:space="preserve"> пунктом 5 части 1 статьи 14 Федерального закона от 02.03.2007 № 25</w:t>
      </w:r>
      <w:r w:rsidRPr="005D1147">
        <w:rPr>
          <w:sz w:val="28"/>
          <w:szCs w:val="28"/>
        </w:rPr>
        <w:noBreakHyphen/>
        <w:t>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D834D3" w:rsidRPr="000729D3" w:rsidRDefault="00D834D3" w:rsidP="00D8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Pr="00AE068D" w:rsidRDefault="00D834D3" w:rsidP="00D834D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D834D3" w:rsidRPr="0087047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834D3" w:rsidRPr="000E6BA4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E6B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0E6BA4">
        <w:rPr>
          <w:sz w:val="28"/>
          <w:szCs w:val="28"/>
        </w:rPr>
        <w:t xml:space="preserve">Утвердить </w:t>
      </w:r>
      <w:hyperlink w:anchor="Par25" w:history="1">
        <w:r w:rsidRPr="000E6BA4">
          <w:rPr>
            <w:sz w:val="28"/>
            <w:szCs w:val="28"/>
          </w:rPr>
          <w:t>Порядок</w:t>
        </w:r>
      </w:hyperlink>
      <w:r w:rsidRPr="000E6BA4">
        <w:rPr>
          <w:sz w:val="28"/>
          <w:szCs w:val="28"/>
        </w:rPr>
        <w:t xml:space="preserve"> передачи подарков, полученных </w:t>
      </w:r>
      <w:r>
        <w:rPr>
          <w:sz w:val="28"/>
          <w:szCs w:val="28"/>
        </w:rPr>
        <w:t xml:space="preserve">Главой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252551">
        <w:rPr>
          <w:bCs/>
          <w:color w:val="000000"/>
          <w:sz w:val="28"/>
          <w:szCs w:val="28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0E6BA4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 w:rsidRPr="000E6BA4">
        <w:rPr>
          <w:sz w:val="28"/>
          <w:szCs w:val="28"/>
        </w:rPr>
        <w:t xml:space="preserve"> согласно приложению к настоящему постановлению.</w:t>
      </w:r>
    </w:p>
    <w:p w:rsidR="00D834D3" w:rsidRPr="00B422C6" w:rsidRDefault="00D834D3" w:rsidP="00D834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bookmarkStart w:id="1" w:name="sub_3"/>
      <w:bookmarkEnd w:id="0"/>
      <w:r w:rsidRPr="00B422C6">
        <w:rPr>
          <w:sz w:val="28"/>
          <w:szCs w:val="28"/>
        </w:rPr>
        <w:t xml:space="preserve">Постановление вступает в силу со дня его </w:t>
      </w:r>
      <w:hyperlink r:id="rId7" w:history="1">
        <w:r w:rsidRPr="00B422C6">
          <w:rPr>
            <w:sz w:val="28"/>
            <w:szCs w:val="28"/>
          </w:rPr>
          <w:t>официального опубликования</w:t>
        </w:r>
      </w:hyperlink>
      <w:r w:rsidRPr="00B422C6">
        <w:rPr>
          <w:sz w:val="28"/>
          <w:szCs w:val="28"/>
        </w:rPr>
        <w:t xml:space="preserve"> </w:t>
      </w:r>
      <w:r w:rsidR="00D33138" w:rsidRPr="00B422C6">
        <w:rPr>
          <w:sz w:val="28"/>
          <w:szCs w:val="28"/>
        </w:rPr>
        <w:t xml:space="preserve"> (обнародования).</w:t>
      </w:r>
    </w:p>
    <w:p w:rsidR="00D834D3" w:rsidRPr="00AE068D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3. </w:t>
      </w:r>
      <w:proofErr w:type="gramStart"/>
      <w:r w:rsidRPr="00AE068D">
        <w:rPr>
          <w:color w:val="000000"/>
          <w:sz w:val="28"/>
          <w:szCs w:val="28"/>
        </w:rPr>
        <w:t>Контроль за</w:t>
      </w:r>
      <w:proofErr w:type="gramEnd"/>
      <w:r w:rsidRPr="00AE068D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D834D3" w:rsidRPr="00AE068D" w:rsidTr="009E6B8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D3" w:rsidRDefault="00D834D3" w:rsidP="009E6B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34D3" w:rsidRDefault="00D834D3" w:rsidP="009E6B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34D3" w:rsidRPr="00870473" w:rsidRDefault="00D834D3" w:rsidP="009E6B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834D3" w:rsidRPr="00AE068D" w:rsidRDefault="00D834D3" w:rsidP="009E6B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068D">
              <w:rPr>
                <w:color w:val="000000"/>
                <w:sz w:val="28"/>
                <w:szCs w:val="28"/>
              </w:rPr>
              <w:t xml:space="preserve">Глава </w:t>
            </w:r>
            <w:r w:rsidR="00252551">
              <w:rPr>
                <w:color w:val="000000"/>
                <w:sz w:val="28"/>
                <w:szCs w:val="28"/>
              </w:rPr>
              <w:t>Романовского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D3" w:rsidRPr="00AE068D" w:rsidRDefault="00252551" w:rsidP="002525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С.В.Яцкий</w:t>
            </w:r>
            <w:bookmarkStart w:id="3" w:name="_GoBack"/>
            <w:bookmarkEnd w:id="3"/>
            <w:proofErr w:type="spellEnd"/>
          </w:p>
        </w:tc>
      </w:tr>
    </w:tbl>
    <w:p w:rsidR="00D834D3" w:rsidRPr="00252551" w:rsidRDefault="00D834D3" w:rsidP="00D834D3">
      <w:pPr>
        <w:autoSpaceDE w:val="0"/>
        <w:autoSpaceDN w:val="0"/>
        <w:adjustRightInd w:val="0"/>
        <w:ind w:left="7380"/>
        <w:jc w:val="center"/>
        <w:rPr>
          <w:color w:val="000000"/>
        </w:rPr>
      </w:pPr>
      <w:r w:rsidRPr="00AE068D">
        <w:rPr>
          <w:color w:val="000000"/>
          <w:sz w:val="28"/>
          <w:szCs w:val="28"/>
        </w:rPr>
        <w:br w:type="page"/>
      </w:r>
      <w:bookmarkStart w:id="4" w:name="sub_1000"/>
      <w:r w:rsidRPr="00252551">
        <w:rPr>
          <w:bCs/>
          <w:color w:val="000000"/>
        </w:rPr>
        <w:lastRenderedPageBreak/>
        <w:t xml:space="preserve">Приложение </w:t>
      </w:r>
    </w:p>
    <w:bookmarkEnd w:id="4"/>
    <w:p w:rsidR="00D834D3" w:rsidRPr="00252551" w:rsidRDefault="00D834D3" w:rsidP="00D834D3">
      <w:pPr>
        <w:ind w:left="7380"/>
        <w:jc w:val="center"/>
        <w:rPr>
          <w:color w:val="000000"/>
        </w:rPr>
      </w:pPr>
      <w:r w:rsidRPr="00252551">
        <w:rPr>
          <w:bCs/>
          <w:color w:val="000000"/>
        </w:rPr>
        <w:t xml:space="preserve">к </w:t>
      </w:r>
      <w:hyperlink w:anchor="sub_0" w:history="1">
        <w:r w:rsidRPr="00252551">
          <w:rPr>
            <w:bCs/>
            <w:color w:val="000000"/>
          </w:rPr>
          <w:t>постановлению</w:t>
        </w:r>
      </w:hyperlink>
      <w:r w:rsidRPr="00252551">
        <w:rPr>
          <w:bCs/>
          <w:color w:val="000000"/>
        </w:rPr>
        <w:t xml:space="preserve"> Администрации </w:t>
      </w:r>
      <w:r w:rsidR="00252551" w:rsidRPr="00252551">
        <w:rPr>
          <w:bCs/>
          <w:color w:val="000000"/>
        </w:rPr>
        <w:t>Романовского</w:t>
      </w:r>
      <w:r w:rsidRPr="00252551">
        <w:rPr>
          <w:bCs/>
          <w:color w:val="000000"/>
        </w:rPr>
        <w:t xml:space="preserve"> сельского поселения</w:t>
      </w:r>
    </w:p>
    <w:p w:rsidR="00D834D3" w:rsidRPr="00252551" w:rsidRDefault="00D834D3" w:rsidP="00D834D3">
      <w:pPr>
        <w:ind w:left="7380"/>
        <w:jc w:val="center"/>
        <w:rPr>
          <w:color w:val="000000"/>
        </w:rPr>
      </w:pPr>
      <w:r w:rsidRPr="00252551">
        <w:rPr>
          <w:bCs/>
          <w:color w:val="000000"/>
        </w:rPr>
        <w:t xml:space="preserve">от  </w:t>
      </w:r>
      <w:r w:rsidRPr="006D307A">
        <w:rPr>
          <w:bCs/>
        </w:rPr>
        <w:t>1</w:t>
      </w:r>
      <w:r w:rsidR="006D307A" w:rsidRPr="006D307A">
        <w:rPr>
          <w:bCs/>
        </w:rPr>
        <w:t>8</w:t>
      </w:r>
      <w:r w:rsidR="009C4BE5" w:rsidRPr="006D307A">
        <w:rPr>
          <w:bCs/>
        </w:rPr>
        <w:t>.02.201</w:t>
      </w:r>
      <w:r w:rsidR="006D307A" w:rsidRPr="006D307A">
        <w:rPr>
          <w:bCs/>
        </w:rPr>
        <w:t>4</w:t>
      </w:r>
      <w:r w:rsidR="009C4BE5" w:rsidRPr="006D307A">
        <w:rPr>
          <w:bCs/>
        </w:rPr>
        <w:t>г. №</w:t>
      </w:r>
      <w:r w:rsidR="009C4BE5">
        <w:rPr>
          <w:bCs/>
          <w:color w:val="FF0000"/>
        </w:rPr>
        <w:t xml:space="preserve"> </w:t>
      </w:r>
      <w:r w:rsidRPr="00252551">
        <w:rPr>
          <w:bCs/>
          <w:color w:val="000000"/>
        </w:rPr>
        <w:t xml:space="preserve"> </w:t>
      </w:r>
      <w:r w:rsidR="006D307A">
        <w:rPr>
          <w:bCs/>
          <w:color w:val="000000"/>
        </w:rPr>
        <w:t>18</w:t>
      </w:r>
    </w:p>
    <w:p w:rsidR="00D834D3" w:rsidRPr="00252551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834D3" w:rsidRDefault="00A81EA6" w:rsidP="00D834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D834D3" w:rsidRPr="000E6BA4">
          <w:rPr>
            <w:sz w:val="28"/>
            <w:szCs w:val="28"/>
          </w:rPr>
          <w:t>ПОРЯДОК</w:t>
        </w:r>
      </w:hyperlink>
      <w:r w:rsidR="00D834D3" w:rsidRPr="000E6BA4">
        <w:rPr>
          <w:sz w:val="28"/>
          <w:szCs w:val="28"/>
        </w:rPr>
        <w:t xml:space="preserve"> </w:t>
      </w:r>
    </w:p>
    <w:p w:rsidR="00D834D3" w:rsidRPr="00AE068D" w:rsidRDefault="00D834D3" w:rsidP="00D834D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</w:t>
      </w:r>
      <w:r>
        <w:rPr>
          <w:sz w:val="28"/>
          <w:szCs w:val="28"/>
        </w:rPr>
        <w:t xml:space="preserve">Главой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252551">
        <w:rPr>
          <w:bCs/>
          <w:color w:val="000000"/>
          <w:sz w:val="28"/>
          <w:szCs w:val="28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0E6BA4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</w:p>
    <w:p w:rsidR="00D834D3" w:rsidRPr="00AE068D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564C17">
        <w:rPr>
          <w:color w:val="000000"/>
          <w:sz w:val="28"/>
          <w:szCs w:val="28"/>
        </w:rPr>
        <w:t>1. </w:t>
      </w:r>
      <w:proofErr w:type="gramStart"/>
      <w:r w:rsidRPr="00564C17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>
          <w:rPr>
            <w:sz w:val="28"/>
            <w:szCs w:val="28"/>
          </w:rPr>
          <w:t>пунктом 2 статьи</w:t>
        </w:r>
        <w:r w:rsidRPr="00564C17">
          <w:rPr>
            <w:sz w:val="28"/>
            <w:szCs w:val="28"/>
          </w:rPr>
          <w:t xml:space="preserve"> 575</w:t>
        </w:r>
      </w:hyperlink>
      <w:r w:rsidRPr="00564C17">
        <w:rPr>
          <w:sz w:val="28"/>
          <w:szCs w:val="28"/>
        </w:rPr>
        <w:t xml:space="preserve"> Гражданского кодекса Российской Федерации</w:t>
      </w:r>
      <w:r>
        <w:rPr>
          <w:sz w:val="28"/>
          <w:szCs w:val="28"/>
        </w:rPr>
        <w:t>,</w:t>
      </w:r>
      <w:r w:rsidRPr="005D1147">
        <w:rPr>
          <w:sz w:val="28"/>
          <w:szCs w:val="28"/>
        </w:rPr>
        <w:t xml:space="preserve"> </w:t>
      </w:r>
      <w:hyperlink r:id="rId9" w:history="1">
        <w:r w:rsidRPr="00564C17">
          <w:rPr>
            <w:sz w:val="28"/>
            <w:szCs w:val="28"/>
          </w:rPr>
          <w:t>пунктом 5 части 1 статьи 14</w:t>
        </w:r>
      </w:hyperlink>
      <w:r w:rsidRPr="00564C1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Pr="00564C17">
        <w:rPr>
          <w:sz w:val="28"/>
          <w:szCs w:val="28"/>
        </w:rPr>
        <w:t>и определяет правила передачи (приема, учета</w:t>
      </w:r>
      <w:r>
        <w:rPr>
          <w:sz w:val="28"/>
          <w:szCs w:val="28"/>
        </w:rPr>
        <w:t>)</w:t>
      </w:r>
      <w:r w:rsidRPr="00564C17">
        <w:rPr>
          <w:sz w:val="28"/>
          <w:szCs w:val="28"/>
        </w:rPr>
        <w:t xml:space="preserve"> в муниципальную собственность подарков</w:t>
      </w:r>
      <w:proofErr w:type="gramEnd"/>
      <w:r w:rsidRPr="00564C17">
        <w:rPr>
          <w:sz w:val="28"/>
          <w:szCs w:val="28"/>
        </w:rPr>
        <w:t xml:space="preserve">, полученных </w:t>
      </w:r>
      <w:r>
        <w:rPr>
          <w:sz w:val="28"/>
          <w:szCs w:val="28"/>
        </w:rPr>
        <w:t xml:space="preserve">Главой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 w:rsidR="00252551">
        <w:rPr>
          <w:bCs/>
          <w:color w:val="000000"/>
          <w:sz w:val="28"/>
          <w:szCs w:val="28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</w:t>
      </w:r>
      <w:proofErr w:type="gramStart"/>
      <w:r>
        <w:rPr>
          <w:bCs/>
          <w:color w:val="000000"/>
          <w:sz w:val="28"/>
          <w:szCs w:val="28"/>
        </w:rPr>
        <w:t>я</w:t>
      </w:r>
      <w:r w:rsidRPr="00564C17">
        <w:rPr>
          <w:sz w:val="28"/>
          <w:szCs w:val="28"/>
        </w:rPr>
        <w:t>(</w:t>
      </w:r>
      <w:proofErr w:type="gramEnd"/>
      <w:r w:rsidRPr="00564C17">
        <w:rPr>
          <w:sz w:val="28"/>
          <w:szCs w:val="28"/>
        </w:rPr>
        <w:t>далее - муниципальные служащие)</w:t>
      </w:r>
      <w:r>
        <w:rPr>
          <w:sz w:val="28"/>
          <w:szCs w:val="28"/>
        </w:rPr>
        <w:t>,</w:t>
      </w:r>
      <w:r w:rsidRPr="00564C1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, стоимость которых превышает три тысячи рублей </w:t>
      </w:r>
      <w:r w:rsidRPr="00564C1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подарки).</w:t>
      </w: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заявление о получении подарка.</w:t>
      </w: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</w:t>
      </w:r>
      <w:r w:rsidRPr="00564C17">
        <w:rPr>
          <w:sz w:val="28"/>
          <w:szCs w:val="28"/>
        </w:rPr>
        <w:t xml:space="preserve">составляется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1 к настоящему Порядку.</w:t>
      </w:r>
    </w:p>
    <w:p w:rsidR="00D834D3" w:rsidRPr="00564C17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C17">
        <w:rPr>
          <w:sz w:val="28"/>
          <w:szCs w:val="28"/>
        </w:rPr>
        <w:t xml:space="preserve">В заявлении указываются известные </w:t>
      </w:r>
      <w:r>
        <w:rPr>
          <w:sz w:val="28"/>
          <w:szCs w:val="28"/>
        </w:rPr>
        <w:t xml:space="preserve">Главе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>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D834D3" w:rsidRPr="00252551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564C17">
        <w:rPr>
          <w:bCs/>
          <w:color w:val="000000"/>
          <w:sz w:val="28"/>
          <w:szCs w:val="28"/>
        </w:rPr>
        <w:t>. </w:t>
      </w:r>
      <w:r w:rsidRPr="00564C17">
        <w:rPr>
          <w:sz w:val="28"/>
          <w:szCs w:val="28"/>
        </w:rPr>
        <w:t xml:space="preserve">Заявление подлежит регистрации </w:t>
      </w:r>
      <w:r>
        <w:rPr>
          <w:sz w:val="28"/>
          <w:szCs w:val="28"/>
        </w:rPr>
        <w:t xml:space="preserve">не позднее следующего рабочего дня со дня </w:t>
      </w:r>
      <w:r w:rsidRPr="00564C1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Главы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муниципального служащего с заявлением в </w:t>
      </w:r>
      <w:hyperlink w:anchor="Par116" w:history="1">
        <w:r w:rsidRPr="00564C17">
          <w:rPr>
            <w:sz w:val="28"/>
            <w:szCs w:val="28"/>
          </w:rPr>
          <w:t>журнале</w:t>
        </w:r>
      </w:hyperlink>
      <w:r w:rsidRPr="00564C17">
        <w:rPr>
          <w:sz w:val="28"/>
          <w:szCs w:val="28"/>
        </w:rPr>
        <w:t xml:space="preserve"> учета заявлений, который ведется </w:t>
      </w:r>
      <w:r w:rsidRPr="00252551">
        <w:rPr>
          <w:color w:val="FF0000"/>
          <w:sz w:val="28"/>
          <w:szCs w:val="28"/>
        </w:rPr>
        <w:t xml:space="preserve">должностным лицом, ответственным за прием и хранение подарков, определенным распоряжением Администрации </w:t>
      </w:r>
      <w:r w:rsidR="00252551" w:rsidRPr="00252551">
        <w:rPr>
          <w:color w:val="FF0000"/>
          <w:sz w:val="28"/>
          <w:szCs w:val="28"/>
        </w:rPr>
        <w:t>Романовского</w:t>
      </w:r>
      <w:r w:rsidRPr="00252551">
        <w:rPr>
          <w:color w:val="FF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материально-ответственное лицо), </w:t>
      </w:r>
      <w:r w:rsidRPr="00564C17">
        <w:rPr>
          <w:sz w:val="28"/>
          <w:szCs w:val="28"/>
        </w:rPr>
        <w:t xml:space="preserve">по форме, установленной приложением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 xml:space="preserve">2 к настоящему Порядку. </w:t>
      </w:r>
      <w:r w:rsidRPr="00252551">
        <w:rPr>
          <w:color w:val="FF0000"/>
          <w:sz w:val="28"/>
          <w:szCs w:val="28"/>
        </w:rPr>
        <w:t xml:space="preserve">Журнал учета заявлений должен быть пронумерован, прошнурован и скреплен печатью Администрации </w:t>
      </w:r>
      <w:r w:rsidR="00252551" w:rsidRPr="00252551">
        <w:rPr>
          <w:bCs/>
          <w:color w:val="FF0000"/>
          <w:sz w:val="28"/>
          <w:szCs w:val="28"/>
        </w:rPr>
        <w:t>Романовского</w:t>
      </w:r>
      <w:r w:rsidRPr="00252551">
        <w:rPr>
          <w:bCs/>
          <w:color w:val="FF0000"/>
          <w:sz w:val="28"/>
          <w:szCs w:val="28"/>
        </w:rPr>
        <w:t xml:space="preserve"> сельского поселения</w:t>
      </w:r>
      <w:r w:rsidRPr="00252551">
        <w:rPr>
          <w:color w:val="FF0000"/>
          <w:sz w:val="28"/>
          <w:szCs w:val="28"/>
        </w:rPr>
        <w:t>.</w:t>
      </w: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64C17">
        <w:rPr>
          <w:sz w:val="28"/>
          <w:szCs w:val="28"/>
        </w:rPr>
        <w:t>. </w:t>
      </w:r>
      <w:r>
        <w:rPr>
          <w:sz w:val="28"/>
          <w:szCs w:val="28"/>
        </w:rPr>
        <w:t xml:space="preserve">Одновременно с заявлением Глава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муниципальный служащий передает материально-ответственному лицу подарок по </w:t>
      </w:r>
      <w:r w:rsidRPr="00564C17">
        <w:rPr>
          <w:sz w:val="28"/>
          <w:szCs w:val="28"/>
        </w:rPr>
        <w:t>акту приема-передачи подарка</w:t>
      </w:r>
      <w:r>
        <w:rPr>
          <w:sz w:val="28"/>
          <w:szCs w:val="28"/>
        </w:rPr>
        <w:t>.</w:t>
      </w:r>
    </w:p>
    <w:p w:rsidR="00D834D3" w:rsidRPr="00E92157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4C17">
        <w:rPr>
          <w:sz w:val="28"/>
          <w:szCs w:val="28"/>
        </w:rPr>
        <w:t>. </w:t>
      </w:r>
      <w:hyperlink w:anchor="Par152" w:history="1">
        <w:r w:rsidRPr="00564C17">
          <w:rPr>
            <w:sz w:val="28"/>
            <w:szCs w:val="28"/>
          </w:rPr>
          <w:t>Акт</w:t>
        </w:r>
      </w:hyperlink>
      <w:r w:rsidRPr="00564C17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3 к настоящему порядку</w:t>
      </w:r>
      <w:r>
        <w:rPr>
          <w:sz w:val="28"/>
          <w:szCs w:val="28"/>
        </w:rPr>
        <w:t>. Акты приема-</w:t>
      </w:r>
      <w:r w:rsidRPr="00E92157">
        <w:rPr>
          <w:sz w:val="28"/>
          <w:szCs w:val="28"/>
        </w:rPr>
        <w:t xml:space="preserve">передачи составляются в 3-х экземплярах: один экземпляр для </w:t>
      </w:r>
      <w:r>
        <w:rPr>
          <w:sz w:val="28"/>
          <w:szCs w:val="28"/>
        </w:rPr>
        <w:t xml:space="preserve">Главы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E92157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служащего, второй – для сектора экономики и финансов  Администрации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, третий – для материально</w:t>
      </w:r>
      <w:r>
        <w:rPr>
          <w:sz w:val="28"/>
          <w:szCs w:val="28"/>
        </w:rPr>
        <w:t>-о</w:t>
      </w:r>
      <w:r w:rsidRPr="00E92157">
        <w:rPr>
          <w:sz w:val="28"/>
          <w:szCs w:val="28"/>
        </w:rPr>
        <w:t>тветственного лица.</w:t>
      </w:r>
    </w:p>
    <w:p w:rsidR="00D834D3" w:rsidRPr="00E92157" w:rsidRDefault="00D834D3" w:rsidP="00D83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</w:t>
      </w:r>
      <w:r w:rsidRPr="00E92157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E92157">
        <w:rPr>
          <w:sz w:val="28"/>
          <w:szCs w:val="28"/>
        </w:rPr>
        <w:t>дней направляет акт п</w:t>
      </w:r>
      <w:r>
        <w:rPr>
          <w:sz w:val="28"/>
          <w:szCs w:val="28"/>
        </w:rPr>
        <w:t xml:space="preserve">риема-передачи в сектор экономики и финансов Администрации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.</w:t>
      </w:r>
    </w:p>
    <w:p w:rsidR="00D834D3" w:rsidRPr="00E92157" w:rsidRDefault="00D834D3" w:rsidP="00D834D3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>Акты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 xml:space="preserve">передачи регистрируются в </w:t>
      </w:r>
      <w:r w:rsidRPr="00252551">
        <w:rPr>
          <w:color w:val="FF0000"/>
          <w:sz w:val="28"/>
          <w:szCs w:val="28"/>
        </w:rPr>
        <w:t>Журнале учета актов приема-передачи подарков</w:t>
      </w:r>
      <w:r w:rsidRPr="00E92157">
        <w:rPr>
          <w:sz w:val="28"/>
          <w:szCs w:val="28"/>
        </w:rPr>
        <w:t xml:space="preserve"> (далее – Журнал учета), который ведется по форме согл</w:t>
      </w:r>
      <w:r>
        <w:rPr>
          <w:sz w:val="28"/>
          <w:szCs w:val="28"/>
        </w:rPr>
        <w:t>асно приложению № 4  к настоящему Порядку,</w:t>
      </w:r>
      <w:r w:rsidRPr="00E92157">
        <w:rPr>
          <w:sz w:val="28"/>
          <w:szCs w:val="28"/>
        </w:rPr>
        <w:t xml:space="preserve"> по мере поступления.</w:t>
      </w:r>
    </w:p>
    <w:p w:rsidR="00D834D3" w:rsidRPr="00E92157" w:rsidRDefault="00D834D3" w:rsidP="00D834D3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. Журнал учета хранится у материально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ответственного лица.</w:t>
      </w: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64C17">
        <w:rPr>
          <w:sz w:val="28"/>
          <w:szCs w:val="28"/>
        </w:rPr>
        <w:t>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Полученный от Главы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муниципального служащего подарок признается собственностью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и подлежит учету Администрацией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порядке, установленном законодательством о бухгалтерском учете.</w:t>
      </w: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Pr="00564C17" w:rsidRDefault="00D834D3" w:rsidP="00D834D3">
      <w:pPr>
        <w:autoSpaceDE w:val="0"/>
        <w:ind w:firstLine="720"/>
        <w:jc w:val="both"/>
        <w:rPr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Pr="008B322F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5"/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Default="00D834D3" w:rsidP="00252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834D3" w:rsidRPr="00252551" w:rsidRDefault="00D834D3" w:rsidP="00D834D3">
      <w:pPr>
        <w:autoSpaceDE w:val="0"/>
        <w:autoSpaceDN w:val="0"/>
        <w:adjustRightInd w:val="0"/>
        <w:ind w:left="5400"/>
        <w:jc w:val="center"/>
        <w:rPr>
          <w:color w:val="000000"/>
        </w:rPr>
      </w:pPr>
      <w:r w:rsidRPr="00252551">
        <w:rPr>
          <w:color w:val="000000"/>
        </w:rPr>
        <w:t>Приложение № 1</w:t>
      </w:r>
    </w:p>
    <w:p w:rsidR="00D834D3" w:rsidRPr="00252551" w:rsidRDefault="00D834D3" w:rsidP="00D834D3">
      <w:pPr>
        <w:autoSpaceDE w:val="0"/>
        <w:autoSpaceDN w:val="0"/>
        <w:adjustRightInd w:val="0"/>
        <w:ind w:left="5400"/>
        <w:jc w:val="center"/>
        <w:outlineLvl w:val="0"/>
      </w:pPr>
      <w:r w:rsidRPr="00252551">
        <w:rPr>
          <w:color w:val="000000"/>
        </w:rPr>
        <w:t xml:space="preserve">к </w:t>
      </w:r>
      <w:hyperlink w:anchor="Par25" w:history="1">
        <w:proofErr w:type="gramStart"/>
        <w:r w:rsidRPr="00252551">
          <w:t>Порядк</w:t>
        </w:r>
      </w:hyperlink>
      <w:r w:rsidRPr="00252551">
        <w:t>у</w:t>
      </w:r>
      <w:proofErr w:type="gramEnd"/>
    </w:p>
    <w:p w:rsidR="00D834D3" w:rsidRPr="00252551" w:rsidRDefault="00D834D3" w:rsidP="00D834D3">
      <w:pPr>
        <w:autoSpaceDE w:val="0"/>
        <w:autoSpaceDN w:val="0"/>
        <w:adjustRightInd w:val="0"/>
        <w:ind w:left="5400"/>
        <w:jc w:val="center"/>
        <w:outlineLvl w:val="0"/>
        <w:rPr>
          <w:bCs/>
          <w:color w:val="000000"/>
        </w:rPr>
      </w:pPr>
      <w:r w:rsidRPr="00252551"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252551" w:rsidRPr="00252551">
        <w:t>Романовского</w:t>
      </w:r>
      <w:r w:rsidRPr="00252551">
        <w:t xml:space="preserve"> сельского поселения, муниципальными служащими </w:t>
      </w:r>
      <w:r w:rsidRPr="00252551">
        <w:rPr>
          <w:bCs/>
          <w:color w:val="000000"/>
        </w:rPr>
        <w:t xml:space="preserve">Администрации </w:t>
      </w:r>
      <w:r w:rsidR="00252551" w:rsidRPr="00252551">
        <w:rPr>
          <w:bCs/>
          <w:color w:val="000000"/>
        </w:rPr>
        <w:t>Романовского</w:t>
      </w:r>
      <w:r w:rsidRPr="00252551">
        <w:rPr>
          <w:bCs/>
          <w:color w:val="000000"/>
        </w:rPr>
        <w:t xml:space="preserve"> сельского поселения</w:t>
      </w:r>
    </w:p>
    <w:p w:rsidR="00D834D3" w:rsidRDefault="00D834D3" w:rsidP="00D834D3">
      <w:pPr>
        <w:autoSpaceDE w:val="0"/>
        <w:autoSpaceDN w:val="0"/>
        <w:adjustRightInd w:val="0"/>
        <w:ind w:left="4500"/>
        <w:jc w:val="right"/>
        <w:outlineLvl w:val="0"/>
        <w:rPr>
          <w:bCs/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252551">
        <w:rPr>
          <w:bCs/>
          <w:color w:val="000000"/>
          <w:sz w:val="28"/>
          <w:szCs w:val="28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D834D3" w:rsidRDefault="00D834D3" w:rsidP="00D834D3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D834D3" w:rsidRDefault="00D834D3" w:rsidP="00D834D3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 w:rsidRPr="008A6B70">
        <w:rPr>
          <w:color w:val="000000"/>
          <w:sz w:val="20"/>
          <w:szCs w:val="20"/>
        </w:rPr>
        <w:t>(Ф.И.О., замещаемая должность)</w:t>
      </w:r>
    </w:p>
    <w:p w:rsidR="00D834D3" w:rsidRDefault="00D834D3" w:rsidP="00D834D3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D834D3" w:rsidRPr="008A6B70" w:rsidRDefault="00D834D3" w:rsidP="00D83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D834D3" w:rsidRPr="008A6B70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D3" w:rsidRPr="008A6B70" w:rsidRDefault="00D834D3" w:rsidP="00D834D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1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</w:t>
      </w:r>
      <w:proofErr w:type="gramStart"/>
      <w:r w:rsidRPr="008A6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B7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834D3" w:rsidRPr="008A6B70" w:rsidRDefault="00D834D3" w:rsidP="00D834D3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D834D3" w:rsidRPr="008A6B70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D834D3" w:rsidRPr="008A6B70" w:rsidRDefault="00D834D3" w:rsidP="00D834D3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D834D3" w:rsidRPr="00C71C0A" w:rsidRDefault="00D834D3" w:rsidP="00D834D3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3240"/>
        <w:gridCol w:w="1428"/>
        <w:gridCol w:w="1428"/>
      </w:tblGrid>
      <w:tr w:rsidR="00D834D3" w:rsidRPr="008A6B70" w:rsidTr="009E6B8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gramEnd"/>
            <w:r w:rsidRPr="008A6B70"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D834D3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D834D3" w:rsidRPr="00C71C0A" w:rsidTr="009E6B8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34D3" w:rsidRPr="00C71C0A" w:rsidTr="009E6B8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34D3" w:rsidRPr="00C71C0A" w:rsidTr="009E6B8D"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34D3" w:rsidRDefault="00D834D3" w:rsidP="00D834D3">
      <w:pPr>
        <w:widowControl w:val="0"/>
        <w:autoSpaceDE w:val="0"/>
        <w:autoSpaceDN w:val="0"/>
        <w:adjustRightInd w:val="0"/>
        <w:jc w:val="both"/>
      </w:pPr>
    </w:p>
    <w:p w:rsidR="00D834D3" w:rsidRPr="000B5E49" w:rsidRDefault="00D834D3" w:rsidP="00D834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4D3" w:rsidRPr="008A6B70" w:rsidRDefault="00D834D3" w:rsidP="00D834D3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34D3" w:rsidRPr="008A6B70" w:rsidRDefault="00D834D3" w:rsidP="00D834D3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D834D3" w:rsidRPr="008A6B70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D834D3" w:rsidRPr="00C71C0A" w:rsidRDefault="00D834D3" w:rsidP="00D834D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D834D3" w:rsidRPr="00C71C0A" w:rsidRDefault="00D834D3" w:rsidP="00D834D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D834D3" w:rsidRPr="00C71C0A" w:rsidRDefault="00D834D3" w:rsidP="00D834D3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D834D3" w:rsidRPr="007D0E42" w:rsidRDefault="00D834D3" w:rsidP="00D834D3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D834D3" w:rsidRDefault="00D834D3" w:rsidP="00D834D3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D834D3" w:rsidRDefault="00D834D3" w:rsidP="00D834D3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D834D3" w:rsidRPr="00252551" w:rsidRDefault="00D834D3" w:rsidP="00D834D3">
      <w:pPr>
        <w:autoSpaceDE w:val="0"/>
        <w:autoSpaceDN w:val="0"/>
        <w:adjustRightInd w:val="0"/>
        <w:ind w:left="5040"/>
        <w:jc w:val="center"/>
        <w:rPr>
          <w:color w:val="000000"/>
        </w:rPr>
      </w:pPr>
      <w:r w:rsidRPr="00252551">
        <w:rPr>
          <w:color w:val="000000"/>
        </w:rPr>
        <w:t>Приложение № 2</w:t>
      </w:r>
    </w:p>
    <w:p w:rsidR="00D834D3" w:rsidRPr="00252551" w:rsidRDefault="00D834D3" w:rsidP="00D834D3">
      <w:pPr>
        <w:autoSpaceDE w:val="0"/>
        <w:autoSpaceDN w:val="0"/>
        <w:adjustRightInd w:val="0"/>
        <w:ind w:left="5040"/>
        <w:jc w:val="center"/>
        <w:outlineLvl w:val="0"/>
      </w:pPr>
      <w:r w:rsidRPr="00252551">
        <w:rPr>
          <w:color w:val="000000"/>
        </w:rPr>
        <w:t xml:space="preserve">к </w:t>
      </w:r>
      <w:hyperlink w:anchor="Par25" w:history="1">
        <w:proofErr w:type="gramStart"/>
        <w:r w:rsidRPr="00252551">
          <w:t>Порядк</w:t>
        </w:r>
      </w:hyperlink>
      <w:r w:rsidRPr="00252551">
        <w:t>у</w:t>
      </w:r>
      <w:proofErr w:type="gramEnd"/>
    </w:p>
    <w:p w:rsidR="00D834D3" w:rsidRPr="00252551" w:rsidRDefault="00D834D3" w:rsidP="00D834D3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</w:rPr>
      </w:pPr>
      <w:r w:rsidRPr="00252551"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252551" w:rsidRPr="00252551">
        <w:t>Романовского</w:t>
      </w:r>
      <w:r w:rsidRPr="00252551">
        <w:t xml:space="preserve"> сельского поселения, муниципальными служащими </w:t>
      </w:r>
      <w:r w:rsidRPr="00252551">
        <w:rPr>
          <w:bCs/>
          <w:color w:val="000000"/>
        </w:rPr>
        <w:t xml:space="preserve">Администрации </w:t>
      </w:r>
      <w:r w:rsidR="00252551" w:rsidRPr="00252551">
        <w:rPr>
          <w:bCs/>
          <w:color w:val="000000"/>
        </w:rPr>
        <w:t>Романовского</w:t>
      </w:r>
      <w:r w:rsidRPr="00252551">
        <w:rPr>
          <w:bCs/>
          <w:color w:val="000000"/>
        </w:rPr>
        <w:t xml:space="preserve"> сельского поселения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D834D3" w:rsidRPr="001E204F" w:rsidRDefault="00D834D3" w:rsidP="00D83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 xml:space="preserve">о передаче подарков, полученных </w:t>
      </w:r>
      <w:r>
        <w:rPr>
          <w:sz w:val="28"/>
          <w:szCs w:val="28"/>
        </w:rPr>
        <w:t xml:space="preserve">Главой </w:t>
      </w:r>
      <w:r w:rsidR="0025255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</w:t>
      </w:r>
      <w:r w:rsidRPr="001E204F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командировками и другими официальными мероприятиями</w:t>
      </w:r>
    </w:p>
    <w:p w:rsidR="00D834D3" w:rsidRPr="001E204F" w:rsidRDefault="00D834D3" w:rsidP="00D83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5"/>
        <w:gridCol w:w="1620"/>
        <w:gridCol w:w="2935"/>
        <w:gridCol w:w="1904"/>
        <w:gridCol w:w="2236"/>
      </w:tblGrid>
      <w:tr w:rsidR="00D834D3" w:rsidRPr="001E204F" w:rsidTr="009E6B8D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</w:t>
            </w:r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 xml:space="preserve">его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proofErr w:type="gramStart"/>
            <w:r w:rsidRPr="001E204F">
              <w:rPr>
                <w:sz w:val="20"/>
                <w:szCs w:val="20"/>
              </w:rPr>
              <w:t>принявшего</w:t>
            </w:r>
            <w:proofErr w:type="gramEnd"/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</w:tr>
      <w:tr w:rsidR="00D834D3" w:rsidRPr="001E204F" w:rsidTr="009E6B8D"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4D3" w:rsidRPr="001E204F" w:rsidTr="009E6B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34D3" w:rsidRPr="001E204F" w:rsidTr="009E6B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34D3" w:rsidRPr="001E204F" w:rsidTr="009E6B8D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4D3" w:rsidRPr="001E204F" w:rsidRDefault="00D834D3" w:rsidP="009E6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51" w:rsidRDefault="00252551" w:rsidP="00D834D3">
      <w:pPr>
        <w:autoSpaceDE w:val="0"/>
        <w:autoSpaceDN w:val="0"/>
        <w:adjustRightInd w:val="0"/>
        <w:ind w:left="5220"/>
        <w:jc w:val="center"/>
        <w:rPr>
          <w:color w:val="000000"/>
        </w:rPr>
      </w:pPr>
    </w:p>
    <w:p w:rsidR="00D834D3" w:rsidRPr="00252551" w:rsidRDefault="00D834D3" w:rsidP="00D834D3">
      <w:pPr>
        <w:autoSpaceDE w:val="0"/>
        <w:autoSpaceDN w:val="0"/>
        <w:adjustRightInd w:val="0"/>
        <w:ind w:left="5220"/>
        <w:jc w:val="center"/>
        <w:rPr>
          <w:color w:val="000000"/>
        </w:rPr>
      </w:pPr>
      <w:r w:rsidRPr="00252551">
        <w:rPr>
          <w:color w:val="000000"/>
        </w:rPr>
        <w:lastRenderedPageBreak/>
        <w:t>Приложение № 3</w:t>
      </w:r>
    </w:p>
    <w:p w:rsidR="00D834D3" w:rsidRPr="00252551" w:rsidRDefault="00D834D3" w:rsidP="00D834D3">
      <w:pPr>
        <w:autoSpaceDE w:val="0"/>
        <w:autoSpaceDN w:val="0"/>
        <w:adjustRightInd w:val="0"/>
        <w:ind w:left="5220"/>
        <w:jc w:val="center"/>
        <w:outlineLvl w:val="0"/>
      </w:pPr>
      <w:r w:rsidRPr="00252551">
        <w:rPr>
          <w:color w:val="000000"/>
        </w:rPr>
        <w:t xml:space="preserve">к </w:t>
      </w:r>
      <w:hyperlink w:anchor="Par25" w:history="1">
        <w:proofErr w:type="gramStart"/>
        <w:r w:rsidRPr="00252551">
          <w:t>Порядк</w:t>
        </w:r>
      </w:hyperlink>
      <w:r w:rsidRPr="00252551">
        <w:t>у</w:t>
      </w:r>
      <w:proofErr w:type="gramEnd"/>
    </w:p>
    <w:p w:rsidR="00D834D3" w:rsidRPr="00252551" w:rsidRDefault="00D834D3" w:rsidP="00D834D3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</w:rPr>
      </w:pPr>
      <w:r w:rsidRPr="00252551"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252551" w:rsidRPr="00252551">
        <w:t>Романовского</w:t>
      </w:r>
      <w:r w:rsidRPr="00252551">
        <w:t xml:space="preserve"> сельского поселения, муниципальными служащими </w:t>
      </w:r>
      <w:r w:rsidRPr="00252551">
        <w:rPr>
          <w:bCs/>
          <w:color w:val="000000"/>
        </w:rPr>
        <w:t xml:space="preserve">Администрации </w:t>
      </w:r>
      <w:r w:rsidR="00252551" w:rsidRPr="00252551">
        <w:rPr>
          <w:bCs/>
          <w:color w:val="000000"/>
        </w:rPr>
        <w:t>Романовского</w:t>
      </w:r>
      <w:r w:rsidRPr="00252551">
        <w:rPr>
          <w:bCs/>
          <w:color w:val="000000"/>
        </w:rPr>
        <w:t xml:space="preserve"> сельского поселения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Default="00D834D3" w:rsidP="00D834D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834D3" w:rsidRPr="007663E5" w:rsidRDefault="00D834D3" w:rsidP="00D83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Акт приема-передачи подарков № 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34D3" w:rsidRPr="007663E5" w:rsidRDefault="00D834D3" w:rsidP="00D83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3E5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76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52551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663E5">
        <w:rPr>
          <w:rFonts w:ascii="Times New Roman" w:hAnsi="Times New Roman" w:cs="Times New Roman"/>
          <w:sz w:val="28"/>
          <w:szCs w:val="28"/>
        </w:rPr>
        <w:t>муниципальным служащим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D834D3" w:rsidRPr="007663E5" w:rsidRDefault="00D834D3" w:rsidP="00D83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D834D3" w:rsidRPr="007663E5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D3" w:rsidRPr="007663E5" w:rsidRDefault="00252551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Романов     </w:t>
      </w:r>
      <w:r w:rsidR="00D834D3" w:rsidRPr="007663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34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D3" w:rsidRPr="007663E5">
        <w:rPr>
          <w:rFonts w:ascii="Times New Roman" w:hAnsi="Times New Roman" w:cs="Times New Roman"/>
          <w:sz w:val="28"/>
          <w:szCs w:val="28"/>
        </w:rPr>
        <w:t>___</w:t>
      </w:r>
      <w:r w:rsidR="00D834D3">
        <w:rPr>
          <w:rFonts w:ascii="Times New Roman" w:hAnsi="Times New Roman" w:cs="Times New Roman"/>
          <w:sz w:val="28"/>
          <w:szCs w:val="28"/>
        </w:rPr>
        <w:t>» _________</w:t>
      </w:r>
      <w:r w:rsidR="00D834D3"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 w:rsidR="00D834D3">
        <w:rPr>
          <w:rFonts w:ascii="Times New Roman" w:hAnsi="Times New Roman" w:cs="Times New Roman"/>
          <w:sz w:val="28"/>
          <w:szCs w:val="28"/>
        </w:rPr>
        <w:t>1_</w:t>
      </w:r>
      <w:r w:rsidR="00D834D3"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D834D3" w:rsidRPr="007663E5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4D3" w:rsidRPr="007663E5" w:rsidRDefault="00D834D3" w:rsidP="00D834D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2551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</w:t>
      </w:r>
      <w:r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>
        <w:rPr>
          <w:rFonts w:ascii="Times New Roman" w:hAnsi="Times New Roman" w:cs="Times New Roman"/>
          <w:sz w:val="28"/>
          <w:szCs w:val="28"/>
        </w:rPr>
        <w:t>ий ___________________</w:t>
      </w:r>
      <w:r w:rsidRPr="007663E5">
        <w:rPr>
          <w:rFonts w:ascii="Times New Roman" w:hAnsi="Times New Roman" w:cs="Times New Roman"/>
          <w:sz w:val="28"/>
          <w:szCs w:val="28"/>
        </w:rPr>
        <w:t>_</w:t>
      </w:r>
    </w:p>
    <w:p w:rsidR="00D834D3" w:rsidRPr="007663E5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834D3" w:rsidRPr="007663E5" w:rsidRDefault="00D834D3" w:rsidP="00D834D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__________________________________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34D3" w:rsidRPr="007663E5" w:rsidRDefault="00D834D3" w:rsidP="00D834D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D834D3" w:rsidRPr="007663E5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D834D3" w:rsidRDefault="00D834D3" w:rsidP="00D834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3240"/>
        <w:gridCol w:w="1428"/>
        <w:gridCol w:w="1428"/>
      </w:tblGrid>
      <w:tr w:rsidR="00D834D3" w:rsidRPr="008A6B70" w:rsidTr="009E6B8D">
        <w:trPr>
          <w:trHeight w:val="400"/>
          <w:tblCellSpacing w:w="5" w:type="nil"/>
        </w:trPr>
        <w:tc>
          <w:tcPr>
            <w:tcW w:w="595" w:type="dxa"/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gramEnd"/>
            <w:r w:rsidRPr="008A6B70"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D834D3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D834D3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D834D3" w:rsidRPr="008A6B70" w:rsidRDefault="00D834D3" w:rsidP="009E6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D834D3" w:rsidRPr="00C71C0A" w:rsidTr="009E6B8D">
        <w:trPr>
          <w:tblCellSpacing w:w="5" w:type="nil"/>
        </w:trPr>
        <w:tc>
          <w:tcPr>
            <w:tcW w:w="595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34D3" w:rsidRPr="00C71C0A" w:rsidTr="009E6B8D">
        <w:trPr>
          <w:tblCellSpacing w:w="5" w:type="nil"/>
        </w:trPr>
        <w:tc>
          <w:tcPr>
            <w:tcW w:w="595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34D3" w:rsidRPr="00C71C0A" w:rsidTr="009E6B8D">
        <w:trPr>
          <w:tblCellSpacing w:w="5" w:type="nil"/>
        </w:trPr>
        <w:tc>
          <w:tcPr>
            <w:tcW w:w="7380" w:type="dxa"/>
            <w:gridSpan w:val="3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D834D3" w:rsidRPr="00C71C0A" w:rsidRDefault="00D834D3" w:rsidP="009E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34D3" w:rsidRPr="007663E5" w:rsidRDefault="00D834D3" w:rsidP="00D83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4D3" w:rsidRPr="007663E5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7663E5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D834D3" w:rsidRPr="007663E5" w:rsidRDefault="00D834D3" w:rsidP="00D834D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D834D3" w:rsidRDefault="00D834D3" w:rsidP="00D834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5163"/>
      </w:tblGrid>
      <w:tr w:rsidR="00D834D3" w:rsidTr="009E6B8D">
        <w:tc>
          <w:tcPr>
            <w:tcW w:w="5209" w:type="dxa"/>
          </w:tcPr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684A">
              <w:rPr>
                <w:rFonts w:ascii="Times New Roman" w:hAnsi="Times New Roman" w:cs="Times New Roman"/>
              </w:rPr>
              <w:t>(должность)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D834D3" w:rsidRPr="00AA684A" w:rsidRDefault="00D834D3" w:rsidP="009E6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84A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D834D3" w:rsidRPr="00AA684A" w:rsidRDefault="00D834D3" w:rsidP="009E6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834D3" w:rsidRPr="00AA684A" w:rsidRDefault="00D834D3" w:rsidP="009E6B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684A">
              <w:rPr>
                <w:rFonts w:ascii="Times New Roman" w:hAnsi="Times New Roman" w:cs="Times New Roman"/>
              </w:rPr>
              <w:t>(должность)</w:t>
            </w: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D834D3" w:rsidRPr="00AA684A" w:rsidRDefault="00D834D3" w:rsidP="009E6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84A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D834D3" w:rsidRPr="00AA684A" w:rsidRDefault="00D834D3" w:rsidP="009E6B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834D3" w:rsidRPr="00AA684A" w:rsidRDefault="00D834D3" w:rsidP="009E6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4A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D834D3" w:rsidSect="008D3409">
          <w:footerReference w:type="even" r:id="rId12"/>
          <w:footerReference w:type="default" r:id="rId13"/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  <w:noEndnote/>
          <w:titlePg/>
        </w:sectPr>
      </w:pPr>
    </w:p>
    <w:p w:rsidR="00D834D3" w:rsidRPr="00252551" w:rsidRDefault="00D834D3" w:rsidP="00D834D3">
      <w:pPr>
        <w:autoSpaceDE w:val="0"/>
        <w:autoSpaceDN w:val="0"/>
        <w:adjustRightInd w:val="0"/>
        <w:ind w:left="9360"/>
        <w:jc w:val="center"/>
        <w:rPr>
          <w:color w:val="000000"/>
        </w:rPr>
      </w:pPr>
      <w:r w:rsidRPr="00252551">
        <w:rPr>
          <w:color w:val="000000"/>
        </w:rPr>
        <w:lastRenderedPageBreak/>
        <w:t>Приложение № 4</w:t>
      </w:r>
    </w:p>
    <w:p w:rsidR="00D834D3" w:rsidRPr="00252551" w:rsidRDefault="00D834D3" w:rsidP="00D834D3">
      <w:pPr>
        <w:autoSpaceDE w:val="0"/>
        <w:autoSpaceDN w:val="0"/>
        <w:adjustRightInd w:val="0"/>
        <w:ind w:left="9360"/>
        <w:jc w:val="center"/>
        <w:outlineLvl w:val="0"/>
      </w:pPr>
      <w:r w:rsidRPr="00252551">
        <w:rPr>
          <w:color w:val="000000"/>
        </w:rPr>
        <w:t xml:space="preserve">к </w:t>
      </w:r>
      <w:hyperlink w:anchor="Par25" w:history="1">
        <w:proofErr w:type="gramStart"/>
        <w:r w:rsidRPr="00252551">
          <w:t>Порядк</w:t>
        </w:r>
      </w:hyperlink>
      <w:r w:rsidRPr="00252551">
        <w:t>у</w:t>
      </w:r>
      <w:proofErr w:type="gramEnd"/>
    </w:p>
    <w:p w:rsidR="00D834D3" w:rsidRPr="00252551" w:rsidRDefault="00D834D3" w:rsidP="00D834D3">
      <w:pPr>
        <w:autoSpaceDE w:val="0"/>
        <w:autoSpaceDN w:val="0"/>
        <w:adjustRightInd w:val="0"/>
        <w:ind w:left="9360" w:right="-372"/>
        <w:jc w:val="center"/>
        <w:outlineLvl w:val="0"/>
        <w:rPr>
          <w:bCs/>
          <w:color w:val="000000"/>
        </w:rPr>
      </w:pPr>
      <w:r w:rsidRPr="00252551"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Главой </w:t>
      </w:r>
      <w:r w:rsidR="00252551" w:rsidRPr="00252551">
        <w:t>Романовского</w:t>
      </w:r>
      <w:r w:rsidRPr="00252551">
        <w:t xml:space="preserve"> сельского поселения, муниципальными служащими </w:t>
      </w:r>
      <w:r w:rsidRPr="00252551">
        <w:rPr>
          <w:bCs/>
          <w:color w:val="000000"/>
        </w:rPr>
        <w:t xml:space="preserve">Администрации </w:t>
      </w:r>
      <w:r w:rsidR="00252551" w:rsidRPr="00252551">
        <w:rPr>
          <w:bCs/>
          <w:color w:val="000000"/>
        </w:rPr>
        <w:t>Романовского</w:t>
      </w:r>
      <w:r w:rsidRPr="00252551">
        <w:rPr>
          <w:bCs/>
          <w:color w:val="000000"/>
        </w:rPr>
        <w:t xml:space="preserve"> сельского поселения</w:t>
      </w:r>
    </w:p>
    <w:p w:rsidR="00D834D3" w:rsidRDefault="00D834D3" w:rsidP="00D834D3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ЖУРНАЛ УЧЕТА</w:t>
      </w:r>
    </w:p>
    <w:p w:rsidR="00D834D3" w:rsidRPr="003527C7" w:rsidRDefault="00D834D3" w:rsidP="00D83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 приема-</w:t>
      </w:r>
      <w:r w:rsidRPr="003527C7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Pr="003527C7">
        <w:rPr>
          <w:rFonts w:ascii="Times New Roman" w:hAnsi="Times New Roman" w:cs="Times New Roman"/>
          <w:sz w:val="28"/>
          <w:szCs w:val="28"/>
        </w:rPr>
        <w:t xml:space="preserve">подарков, полученных </w:t>
      </w:r>
      <w:r w:rsidRPr="00C701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52551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01D2">
        <w:rPr>
          <w:rFonts w:ascii="Times New Roman" w:hAnsi="Times New Roman" w:cs="Times New Roman"/>
          <w:sz w:val="28"/>
          <w:szCs w:val="28"/>
        </w:rPr>
        <w:t>, муниципальным</w:t>
      </w:r>
      <w:r w:rsidRPr="003527C7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D834D3" w:rsidRDefault="00D834D3" w:rsidP="00D834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 xml:space="preserve">№ </w:t>
            </w:r>
            <w:proofErr w:type="gramStart"/>
            <w:r w:rsidRPr="007D7C90">
              <w:t>п</w:t>
            </w:r>
            <w:proofErr w:type="gramEnd"/>
            <w:r w:rsidRPr="007D7C90">
              <w:t>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 xml:space="preserve">Вид </w:t>
            </w:r>
          </w:p>
          <w:p w:rsidR="00D834D3" w:rsidRPr="007D7C90" w:rsidRDefault="00D834D3" w:rsidP="009E6B8D">
            <w:pPr>
              <w:jc w:val="center"/>
            </w:pPr>
            <w:r w:rsidRPr="007D7C90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>Ф.И.О.</w:t>
            </w:r>
          </w:p>
          <w:p w:rsidR="00D834D3" w:rsidRPr="007D7C90" w:rsidRDefault="00D834D3" w:rsidP="009E6B8D">
            <w:pPr>
              <w:jc w:val="center"/>
            </w:pPr>
            <w:proofErr w:type="gramStart"/>
            <w:r w:rsidRPr="007D7C90">
              <w:t>сдавшего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>Подпись</w:t>
            </w:r>
          </w:p>
          <w:p w:rsidR="00D834D3" w:rsidRPr="007D7C90" w:rsidRDefault="00D834D3" w:rsidP="009E6B8D">
            <w:pPr>
              <w:jc w:val="center"/>
            </w:pPr>
            <w:proofErr w:type="gramStart"/>
            <w:r w:rsidRPr="007D7C90">
              <w:t>сдавшего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 xml:space="preserve">Ф.И.О. </w:t>
            </w:r>
            <w:proofErr w:type="gramStart"/>
            <w:r w:rsidRPr="007D7C90">
              <w:t>принявшего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t>Подпись</w:t>
            </w:r>
          </w:p>
          <w:p w:rsidR="00D834D3" w:rsidRPr="007D7C90" w:rsidRDefault="00D834D3" w:rsidP="009E6B8D">
            <w:pPr>
              <w:jc w:val="center"/>
            </w:pPr>
            <w:proofErr w:type="gramStart"/>
            <w:r w:rsidRPr="007D7C90">
              <w:t>принявшего</w:t>
            </w:r>
            <w:proofErr w:type="gramEnd"/>
            <w:r w:rsidRPr="007D7C90">
              <w:t xml:space="preserve"> подарок</w:t>
            </w: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</w:pPr>
            <w:r w:rsidRPr="007D7C90">
              <w:rPr>
                <w:bCs/>
              </w:rPr>
              <w:t>8</w:t>
            </w: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</w:tr>
      <w:tr w:rsidR="00D834D3" w:rsidRPr="00E92157" w:rsidTr="009E6B8D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D3" w:rsidRPr="007D7C90" w:rsidRDefault="00D834D3" w:rsidP="009E6B8D">
            <w:pPr>
              <w:snapToGrid w:val="0"/>
              <w:jc w:val="center"/>
              <w:rPr>
                <w:bCs/>
              </w:rPr>
            </w:pPr>
          </w:p>
        </w:tc>
      </w:tr>
    </w:tbl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34D3" w:rsidRDefault="00D834D3" w:rsidP="00D834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424C4" w:rsidRDefault="00E424C4"/>
    <w:sectPr w:rsidR="00E424C4" w:rsidSect="00D83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A6" w:rsidRDefault="00A81EA6" w:rsidP="00AD5C00">
      <w:r>
        <w:separator/>
      </w:r>
    </w:p>
  </w:endnote>
  <w:endnote w:type="continuationSeparator" w:id="0">
    <w:p w:rsidR="00A81EA6" w:rsidRDefault="00A81EA6" w:rsidP="00A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98" w:rsidRDefault="00AD5C00" w:rsidP="006C6D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3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D98" w:rsidRDefault="00A81EA6" w:rsidP="008D34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98" w:rsidRDefault="00AD5C00" w:rsidP="006C6D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3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07A">
      <w:rPr>
        <w:rStyle w:val="a6"/>
        <w:noProof/>
      </w:rPr>
      <w:t>2</w:t>
    </w:r>
    <w:r>
      <w:rPr>
        <w:rStyle w:val="a6"/>
      </w:rPr>
      <w:fldChar w:fldCharType="end"/>
    </w:r>
  </w:p>
  <w:p w:rsidR="00910D98" w:rsidRDefault="00A81EA6" w:rsidP="008D34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A6" w:rsidRDefault="00A81EA6" w:rsidP="00AD5C00">
      <w:r>
        <w:separator/>
      </w:r>
    </w:p>
  </w:footnote>
  <w:footnote w:type="continuationSeparator" w:id="0">
    <w:p w:rsidR="00A81EA6" w:rsidRDefault="00A81EA6" w:rsidP="00AD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D3"/>
    <w:rsid w:val="001229F9"/>
    <w:rsid w:val="00252551"/>
    <w:rsid w:val="002565FA"/>
    <w:rsid w:val="006D307A"/>
    <w:rsid w:val="009C4BE5"/>
    <w:rsid w:val="00A81EA6"/>
    <w:rsid w:val="00AD5C00"/>
    <w:rsid w:val="00B422C6"/>
    <w:rsid w:val="00BD164A"/>
    <w:rsid w:val="00D33138"/>
    <w:rsid w:val="00D834D3"/>
    <w:rsid w:val="00E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34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3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34D3"/>
  </w:style>
  <w:style w:type="paragraph" w:styleId="a7">
    <w:name w:val="Title"/>
    <w:basedOn w:val="a"/>
    <w:link w:val="a8"/>
    <w:qFormat/>
    <w:rsid w:val="00D834D3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D834D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D8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4567500FB1AFFCBD9BC24C28E647018E5AD5271E781686E38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9988434.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85F3FC05093B068491B52E11CAD97C09D4587105F51AFFCBD9BC24C28E647018E5AD5271E589696E3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85F3FC05093B068491B52E11CAD97C09D4567500FB1AFFCBD9BC24C28E647018E5AD5271E781686E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5F3FC05093B068491B52E11CAD97C09D4587105F51AFFCBD9BC24C28E647018E5AD5271E589696E3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2014-02-18T14:03:00Z</dcterms:created>
  <dcterms:modified xsi:type="dcterms:W3CDTF">2014-02-27T05:39:00Z</dcterms:modified>
</cp:coreProperties>
</file>