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F" w:rsidRPr="001F5121" w:rsidRDefault="00F6526F" w:rsidP="0015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31110">
        <w:rPr>
          <w:rFonts w:ascii="Times New Roman" w:hAnsi="Times New Roman" w:cs="Times New Roman"/>
          <w:b/>
          <w:sz w:val="28"/>
          <w:szCs w:val="28"/>
        </w:rPr>
        <w:t>за 202</w:t>
      </w:r>
      <w:r w:rsidR="00156C84">
        <w:rPr>
          <w:rFonts w:ascii="Times New Roman" w:hAnsi="Times New Roman" w:cs="Times New Roman"/>
          <w:b/>
          <w:sz w:val="28"/>
          <w:szCs w:val="28"/>
        </w:rPr>
        <w:t>1</w:t>
      </w:r>
      <w:r w:rsidRPr="006865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26F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</w:t>
      </w:r>
      <w:r w:rsidRPr="00273657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коррупции, утвержденного постановлением Администрации Романовского сельского поселения от 12.09.2018 г. № 28, в Администрации Романовского</w:t>
      </w:r>
      <w:r w:rsidR="00631110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56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5121">
        <w:rPr>
          <w:rFonts w:ascii="Times New Roman" w:hAnsi="Times New Roman" w:cs="Times New Roman"/>
          <w:sz w:val="28"/>
          <w:szCs w:val="28"/>
        </w:rPr>
        <w:t xml:space="preserve">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Распоряжением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</w:t>
      </w:r>
      <w:proofErr w:type="gramStart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156C84" w:rsidRPr="00156C84" w:rsidRDefault="00F6526F" w:rsidP="00156C84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</w:t>
      </w:r>
      <w:r w:rsidR="00156C84">
        <w:rPr>
          <w:rFonts w:ascii="Times New Roman" w:eastAsia="Arial" w:hAnsi="Times New Roman" w:cs="Times New Roman"/>
          <w:sz w:val="28"/>
          <w:szCs w:val="28"/>
          <w:lang w:eastAsia="ar-SA"/>
        </w:rPr>
        <w:t>. У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твержд</w:t>
      </w:r>
      <w:r w:rsidR="00156C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ен </w:t>
      </w:r>
      <w:r w:rsidR="00156C84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</w:t>
      </w:r>
      <w:r w:rsidR="00156C84" w:rsidRPr="00E945B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противодействию коррупции в </w:t>
      </w:r>
      <w:r w:rsidR="00156C84">
        <w:rPr>
          <w:rFonts w:ascii="Times New Roman" w:eastAsia="Times New Roman" w:hAnsi="Times New Roman"/>
          <w:sz w:val="26"/>
          <w:szCs w:val="26"/>
          <w:lang w:eastAsia="ru-RU"/>
        </w:rPr>
        <w:t>Романовском сельском поселении</w:t>
      </w:r>
      <w:r w:rsidR="00156C84" w:rsidRPr="00E945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</w:t>
      </w:r>
      <w:r w:rsidR="00156C8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156C84" w:rsidRPr="00E945BE"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156C8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56C84" w:rsidRPr="00E945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56C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распоряжением Администрации Романовского сельского поселения от 02.09.2021 г. № 34а </w:t>
      </w:r>
      <w:r w:rsidR="00156C84" w:rsidRPr="00156C8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плана мероприятий по противодействию коррупции в Романовском сельском поселении на 2021 - 2024 годы»</w:t>
      </w:r>
    </w:p>
    <w:p w:rsidR="00F6526F" w:rsidRPr="00282A74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Осуществляется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 w:rsidR="0015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Романовского сельского поселения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F6526F" w:rsidRPr="00A97A12" w:rsidRDefault="00F6526F" w:rsidP="00F6526F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начальник сек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Романовский СДК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Введено в практику     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озаключении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C84" w:rsidRPr="0015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уволился 1 специалист</w:t>
      </w:r>
      <w:r w:rsidR="003C1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C84" w:rsidRPr="0015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выходом на пенсию.</w:t>
      </w:r>
    </w:p>
    <w:p w:rsidR="00F6526F" w:rsidRPr="00686536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631110">
        <w:rPr>
          <w:rFonts w:ascii="Times New Roman" w:eastAsia="Arial" w:hAnsi="Times New Roman" w:cs="Times New Roman"/>
          <w:sz w:val="28"/>
          <w:szCs w:val="28"/>
          <w:lang w:eastAsia="ar-SA"/>
        </w:rPr>
        <w:t>ие недостоверных сведений в 202</w:t>
      </w:r>
      <w:r w:rsidR="00156C84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не выявлено.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егулирования. В   202</w:t>
      </w:r>
      <w:r w:rsidR="0015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63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 202</w:t>
      </w:r>
      <w:r w:rsidR="0015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</w:t>
      </w:r>
      <w:r w:rsidR="004556BB">
        <w:rPr>
          <w:rFonts w:ascii="Times New Roman" w:hAnsi="Times New Roman" w:cs="Times New Roman"/>
          <w:sz w:val="28"/>
          <w:szCs w:val="28"/>
        </w:rPr>
        <w:t>20</w:t>
      </w:r>
      <w:r w:rsidRPr="006D1A1E">
        <w:rPr>
          <w:rFonts w:ascii="Times New Roman" w:hAnsi="Times New Roman" w:cs="Times New Roman"/>
          <w:sz w:val="28"/>
          <w:szCs w:val="28"/>
        </w:rPr>
        <w:t>-20</w:t>
      </w:r>
      <w:r w:rsidR="00631110">
        <w:rPr>
          <w:rFonts w:ascii="Times New Roman" w:hAnsi="Times New Roman" w:cs="Times New Roman"/>
          <w:sz w:val="28"/>
          <w:szCs w:val="28"/>
        </w:rPr>
        <w:t>2</w:t>
      </w:r>
      <w:r w:rsidR="004556BB">
        <w:rPr>
          <w:rFonts w:ascii="Times New Roman" w:hAnsi="Times New Roman" w:cs="Times New Roman"/>
          <w:sz w:val="28"/>
          <w:szCs w:val="28"/>
        </w:rPr>
        <w:t>1</w:t>
      </w:r>
      <w:r w:rsidRPr="006D1A1E">
        <w:rPr>
          <w:rFonts w:ascii="Times New Roman" w:hAnsi="Times New Roman" w:cs="Times New Roman"/>
          <w:sz w:val="28"/>
          <w:szCs w:val="28"/>
        </w:rPr>
        <w:t xml:space="preserve"> гг. не выявлено.</w:t>
      </w:r>
    </w:p>
    <w:p w:rsidR="004556BB" w:rsidRDefault="004556BB" w:rsidP="00F652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Антикоррупционная</w:t>
      </w:r>
      <w:proofErr w:type="spellEnd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 нормативных правовых актов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4556BB" w:rsidRDefault="004556BB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с органами прокуратуры </w:t>
      </w:r>
      <w:r>
        <w:rPr>
          <w:rFonts w:ascii="Times New Roman" w:hAnsi="Times New Roman"/>
          <w:sz w:val="28"/>
          <w:szCs w:val="28"/>
        </w:rPr>
        <w:t>Дубов</w:t>
      </w:r>
      <w:r w:rsidRPr="006D1A1E">
        <w:rPr>
          <w:rFonts w:ascii="Times New Roman" w:hAnsi="Times New Roman"/>
          <w:sz w:val="28"/>
          <w:szCs w:val="28"/>
        </w:rPr>
        <w:t xml:space="preserve">ского района при осуществлении антикоррупционной работы. </w:t>
      </w:r>
    </w:p>
    <w:p w:rsidR="00F6526F" w:rsidRDefault="00F6526F" w:rsidP="00F6526F">
      <w:pPr>
        <w:pStyle w:val="a3"/>
        <w:jc w:val="both"/>
        <w:rPr>
          <w:lang w:eastAsia="ru-RU"/>
        </w:rPr>
      </w:pPr>
      <w:r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6536">
        <w:rPr>
          <w:rFonts w:ascii="Times New Roman" w:hAnsi="Times New Roman" w:cs="Times New Roman"/>
          <w:sz w:val="28"/>
          <w:szCs w:val="28"/>
        </w:rPr>
        <w:t>Ответственным специалистом Администрации Романовского сельского поселения проведено обучение муниципальных служащих, проходящих муниципальную службу в Администрации Романовского сельского поселения, порядку по соблюдению муниципальными служащими запрета дарить и получать подарки в целях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 и иным правонарушениям.</w:t>
      </w:r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Администрациирайона, а так же на информационном стенде по противодействию коррупциирегулярно размещалась и обновлялась информация по противодействиюкоррупции, НПА в сфере противодействия коррупции, иные материалы попротиводействию коррупции в органе местного самоуправления.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Романовского сельского поселения.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526F" w:rsidRPr="00780992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Романовского сельского поселения:                       С.В.</w:t>
      </w:r>
      <w:r w:rsidR="003C1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Pr="00686536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72" w:rsidRDefault="00AD6472"/>
    <w:sectPr w:rsidR="00AD6472" w:rsidSect="004556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526F"/>
    <w:rsid w:val="00064411"/>
    <w:rsid w:val="00106AD1"/>
    <w:rsid w:val="00156C84"/>
    <w:rsid w:val="00176E0C"/>
    <w:rsid w:val="001B2866"/>
    <w:rsid w:val="001E6F21"/>
    <w:rsid w:val="001F5E43"/>
    <w:rsid w:val="00226BB8"/>
    <w:rsid w:val="00244929"/>
    <w:rsid w:val="002C7C9D"/>
    <w:rsid w:val="00316BE9"/>
    <w:rsid w:val="003C10A3"/>
    <w:rsid w:val="003F6DF5"/>
    <w:rsid w:val="004556BB"/>
    <w:rsid w:val="00527C8B"/>
    <w:rsid w:val="00631110"/>
    <w:rsid w:val="006E2058"/>
    <w:rsid w:val="006F7176"/>
    <w:rsid w:val="007867E7"/>
    <w:rsid w:val="007A78E2"/>
    <w:rsid w:val="007B07C0"/>
    <w:rsid w:val="007B3E6D"/>
    <w:rsid w:val="008B0563"/>
    <w:rsid w:val="009215F3"/>
    <w:rsid w:val="009B752F"/>
    <w:rsid w:val="00A5208A"/>
    <w:rsid w:val="00A83F77"/>
    <w:rsid w:val="00AD6472"/>
    <w:rsid w:val="00B36209"/>
    <w:rsid w:val="00C466CD"/>
    <w:rsid w:val="00CF7F9B"/>
    <w:rsid w:val="00D15257"/>
    <w:rsid w:val="00DC53C3"/>
    <w:rsid w:val="00E61776"/>
    <w:rsid w:val="00E80CF1"/>
    <w:rsid w:val="00EE7FED"/>
    <w:rsid w:val="00F6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2021-01-18T08:10:00Z</cp:lastPrinted>
  <dcterms:created xsi:type="dcterms:W3CDTF">2020-02-05T13:28:00Z</dcterms:created>
  <dcterms:modified xsi:type="dcterms:W3CDTF">2022-02-01T13:34:00Z</dcterms:modified>
</cp:coreProperties>
</file>