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муниципального имущества, предназначенного для передачи в пользование субъектам малого и среднего предпринимательства и самозанятым гражданам</w:t>
      </w:r>
    </w:p>
    <w:p>
      <w:pPr>
        <w:spacing w:after="0" w:line="240" w:lineRule="auto"/>
        <w:jc w:val="center"/>
        <w:rPr>
          <w:rFonts w:hint="default"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н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а</w:t>
      </w:r>
      <w:r>
        <w:rPr>
          <w:rFonts w:hint="default" w:ascii="Times New Roman" w:hAnsi="Times New Roman" w:cs="Times New Roman"/>
          <w:b/>
          <w:i/>
          <w:sz w:val="28"/>
          <w:szCs w:val="28"/>
          <w:lang w:val="ru-RU"/>
        </w:rPr>
        <w:t xml:space="preserve"> территории Романовского сельского поселения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4"/>
        <w:tblW w:w="151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0"/>
        <w:gridCol w:w="2497"/>
        <w:gridCol w:w="1686"/>
        <w:gridCol w:w="1407"/>
        <w:gridCol w:w="2755"/>
        <w:gridCol w:w="4080"/>
        <w:gridCol w:w="21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9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имущества</w:t>
            </w:r>
          </w:p>
        </w:tc>
        <w:tc>
          <w:tcPr>
            <w:tcW w:w="168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140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Площадь</w:t>
            </w:r>
          </w:p>
        </w:tc>
        <w:tc>
          <w:tcPr>
            <w:tcW w:w="275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Кадастровый номер</w:t>
            </w:r>
          </w:p>
        </w:tc>
        <w:tc>
          <w:tcPr>
            <w:tcW w:w="408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Характеристика*</w:t>
            </w:r>
          </w:p>
        </w:tc>
        <w:tc>
          <w:tcPr>
            <w:tcW w:w="218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Фото**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9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Комната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в нежилом здании</w:t>
            </w:r>
          </w:p>
        </w:tc>
        <w:tc>
          <w:tcPr>
            <w:tcW w:w="168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ru-RU"/>
              </w:rPr>
              <w:t>Ростовская область, Дубовский район,             х. Романов                    ул. Садовая, д. 35А</w:t>
            </w:r>
          </w:p>
        </w:tc>
        <w:tc>
          <w:tcPr>
            <w:tcW w:w="140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13,2 кв.м.</w:t>
            </w:r>
          </w:p>
        </w:tc>
        <w:tc>
          <w:tcPr>
            <w:tcW w:w="275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61:09:0010101: 600</w:t>
            </w:r>
          </w:p>
        </w:tc>
        <w:tc>
          <w:tcPr>
            <w:tcW w:w="408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Комната светлая, два окна.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Высота потолков 2,60;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площадь 4,54 х 2,91 = 13,2 кв.м.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полы деревянные, состояние удовлетворительное,пригодная к эксплуатации</w:t>
            </w:r>
          </w:p>
        </w:tc>
        <w:tc>
          <w:tcPr>
            <w:tcW w:w="218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прилагается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2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*Детальное описание объекта с указанием его основных характеристик и параметров, таких как количество комнат, этажность, состояние, пригодность к эксплуатации и т.д.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**Фото общего вида объекта имущества, со всех сторон – не менее двух разных ракурсов. (Фотографии имущества должны быть сделаны в светлое время суток, максимально приближены к дате размещения и позволять дать объективное представление об объекте и о его частях).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>
      <w:pgSz w:w="16838" w:h="11906" w:orient="landscape"/>
      <w:pgMar w:top="1134" w:right="1134" w:bottom="567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854"/>
    <w:rsid w:val="00022011"/>
    <w:rsid w:val="001F2854"/>
    <w:rsid w:val="0030788E"/>
    <w:rsid w:val="00372BF5"/>
    <w:rsid w:val="00406F59"/>
    <w:rsid w:val="00523E62"/>
    <w:rsid w:val="0063295F"/>
    <w:rsid w:val="006B1C75"/>
    <w:rsid w:val="00784C49"/>
    <w:rsid w:val="00804F36"/>
    <w:rsid w:val="0F33234B"/>
    <w:rsid w:val="2D4F2BE2"/>
    <w:rsid w:val="34836336"/>
    <w:rsid w:val="5E236487"/>
    <w:rsid w:val="5E62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115</Words>
  <Characters>661</Characters>
  <Lines>5</Lines>
  <Paragraphs>1</Paragraphs>
  <TotalTime>65</TotalTime>
  <ScaleCrop>false</ScaleCrop>
  <LinksUpToDate>false</LinksUpToDate>
  <CharactersWithSpaces>775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2023-10-16T09:13:00Z</dcterms:created>
  <dc:creator>МЭ, малый бизнес</dc:creator>
  <cp:lastModifiedBy>User</cp:lastModifiedBy>
  <dcterms:modified xsi:type="dcterms:W3CDTF">2023-10-30T11:33:36Z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3C8F123A0AEC405EAE7929FC1F531D90</vt:lpwstr>
  </property>
</Properties>
</file>