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E" w:rsidRPr="00F97CDC" w:rsidRDefault="00F97CDC" w:rsidP="00AD7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CDC">
        <w:rPr>
          <w:rFonts w:ascii="Times New Roman" w:hAnsi="Times New Roman" w:cs="Times New Roman"/>
          <w:sz w:val="28"/>
          <w:szCs w:val="28"/>
        </w:rPr>
        <w:t>Доклад</w:t>
      </w:r>
    </w:p>
    <w:p w:rsidR="00F97CDC" w:rsidRPr="00F97CDC" w:rsidRDefault="00AD7457" w:rsidP="00AD7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7CDC" w:rsidRPr="00F97CDC">
        <w:rPr>
          <w:rFonts w:ascii="Times New Roman" w:hAnsi="Times New Roman" w:cs="Times New Roman"/>
          <w:sz w:val="28"/>
          <w:szCs w:val="28"/>
        </w:rPr>
        <w:t>о вопросу « О проведении разъяснительных работ со специалистами администрации по конфликтам интересов»</w:t>
      </w:r>
    </w:p>
    <w:p w:rsidR="00F97CDC" w:rsidRDefault="00F97CDC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7CDC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F97CDC" w:rsidRDefault="00F97CDC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273-ФЗ от 25.12.2008 г были установлены основные принципы противодействия коррупции, правовые и организационные основы предупреждения коррупции и борьбы с ней.</w:t>
      </w:r>
    </w:p>
    <w:p w:rsidR="00F97CDC" w:rsidRDefault="00F97CDC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</w:t>
      </w:r>
      <w:r w:rsidR="00AD7457">
        <w:rPr>
          <w:rFonts w:ascii="Times New Roman" w:hAnsi="Times New Roman" w:cs="Times New Roman"/>
          <w:sz w:val="28"/>
          <w:szCs w:val="28"/>
        </w:rPr>
        <w:t>их лиц в пределах их полномочий:</w:t>
      </w:r>
    </w:p>
    <w:p w:rsidR="00F97CDC" w:rsidRDefault="00F97CDC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предупреждению коррупции</w:t>
      </w:r>
      <w:r w:rsidR="00AD7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выявлению и последующему устранению причин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профилактика)</w:t>
      </w:r>
    </w:p>
    <w:p w:rsidR="00F97CDC" w:rsidRDefault="00F97CDC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выявлению,</w:t>
      </w:r>
      <w:r w:rsidR="00AD7457">
        <w:rPr>
          <w:rFonts w:ascii="Times New Roman" w:hAnsi="Times New Roman" w:cs="Times New Roman"/>
          <w:sz w:val="28"/>
          <w:szCs w:val="28"/>
        </w:rPr>
        <w:t xml:space="preserve"> предупреждению, пресечению, раскрытию и расследованию коррупционных правонарушений </w:t>
      </w:r>
      <w:proofErr w:type="gramStart"/>
      <w:r w:rsidR="00AD74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7457">
        <w:rPr>
          <w:rFonts w:ascii="Times New Roman" w:hAnsi="Times New Roman" w:cs="Times New Roman"/>
          <w:sz w:val="28"/>
          <w:szCs w:val="28"/>
        </w:rPr>
        <w:t>борьба с коррупцией)</w:t>
      </w:r>
    </w:p>
    <w:p w:rsidR="00AD7457" w:rsidRDefault="00AD7457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минимизации и (или) ликвидации последствий коррупционных правонарушений.</w:t>
      </w:r>
    </w:p>
    <w:p w:rsidR="00AD7457" w:rsidRDefault="00AD7457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Романовского сельского поселения разработаны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призванные воспрепятствовать возникновению коррупционных проявлений в среде муниципальных служащих.</w:t>
      </w:r>
    </w:p>
    <w:p w:rsidR="00AD7457" w:rsidRDefault="00AD7457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специалистам администрации разъясняются правила и порядок заполнения деклараций о доходах.</w:t>
      </w:r>
    </w:p>
    <w:p w:rsidR="00AD7457" w:rsidRDefault="00AD7457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различные ситуации, которые могут привести к конфликту интересов, пути разрешения данных ситуаций.</w:t>
      </w:r>
    </w:p>
    <w:p w:rsidR="00AD7457" w:rsidRDefault="00AD7457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 смотря на проводимую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возникают ситуации, которые приводят к оши</w:t>
      </w:r>
      <w:r w:rsidR="00ED045C">
        <w:rPr>
          <w:rFonts w:ascii="Times New Roman" w:hAnsi="Times New Roman" w:cs="Times New Roman"/>
          <w:sz w:val="28"/>
          <w:szCs w:val="28"/>
        </w:rPr>
        <w:t xml:space="preserve">бкам при заполнении деклараций. </w:t>
      </w:r>
      <w:r>
        <w:rPr>
          <w:rFonts w:ascii="Times New Roman" w:hAnsi="Times New Roman" w:cs="Times New Roman"/>
          <w:sz w:val="28"/>
          <w:szCs w:val="28"/>
        </w:rPr>
        <w:t>Все такие ошибки надзорными органами рассматриваются как элементы коррупционной направленности. Надеемся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совместными усилиями, скоординировав свои усилия в этом направлении устраним из нашей жизни все эти негативные проявления.</w:t>
      </w:r>
    </w:p>
    <w:p w:rsidR="00ED045C" w:rsidRDefault="00ED045C" w:rsidP="00AD7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45C" w:rsidRDefault="00ED045C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D045C" w:rsidRPr="00F97CDC" w:rsidRDefault="00ED045C" w:rsidP="00AD7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С.В.Яцкий</w:t>
      </w:r>
      <w:bookmarkStart w:id="0" w:name="_GoBack"/>
      <w:bookmarkEnd w:id="0"/>
    </w:p>
    <w:sectPr w:rsidR="00ED045C" w:rsidRPr="00F97CDC" w:rsidSect="00ED04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D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457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45C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CDC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2017-03-09T10:10:00Z</dcterms:created>
  <dcterms:modified xsi:type="dcterms:W3CDTF">2017-03-09T10:33:00Z</dcterms:modified>
</cp:coreProperties>
</file>