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4E" w:rsidRPr="000C1498" w:rsidRDefault="008D0B4E" w:rsidP="008D0B4E">
      <w:pPr>
        <w:jc w:val="center"/>
        <w:rPr>
          <w:sz w:val="28"/>
          <w:szCs w:val="28"/>
        </w:rPr>
      </w:pPr>
      <w:r w:rsidRPr="000C1498">
        <w:rPr>
          <w:sz w:val="28"/>
          <w:szCs w:val="28"/>
        </w:rPr>
        <w:t>АДМИНИСТРАЦИЯ</w:t>
      </w:r>
    </w:p>
    <w:p w:rsidR="008D0B4E" w:rsidRPr="000C1498" w:rsidRDefault="008D0B4E" w:rsidP="008D0B4E">
      <w:pPr>
        <w:jc w:val="center"/>
        <w:rPr>
          <w:sz w:val="28"/>
          <w:szCs w:val="28"/>
        </w:rPr>
      </w:pPr>
      <w:r w:rsidRPr="000C1498">
        <w:rPr>
          <w:sz w:val="28"/>
          <w:szCs w:val="28"/>
        </w:rPr>
        <w:t>РОМАНОВСКОГО СЕЛЬСКОГО ПОСЕЛЕНИЯ</w:t>
      </w:r>
    </w:p>
    <w:p w:rsidR="008D0B4E" w:rsidRPr="000C1498" w:rsidRDefault="007F0449" w:rsidP="008D0B4E">
      <w:pPr>
        <w:jc w:val="center"/>
        <w:rPr>
          <w:sz w:val="28"/>
          <w:szCs w:val="28"/>
        </w:rPr>
      </w:pPr>
      <w:r>
        <w:rPr>
          <w:sz w:val="28"/>
          <w:szCs w:val="28"/>
        </w:rPr>
        <w:t>РОМАН</w:t>
      </w:r>
      <w:r w:rsidR="008D0B4E" w:rsidRPr="000C1498">
        <w:rPr>
          <w:sz w:val="28"/>
          <w:szCs w:val="28"/>
        </w:rPr>
        <w:t>ОВСКОГО РАЙОНА</w:t>
      </w:r>
    </w:p>
    <w:p w:rsidR="008D0B4E" w:rsidRPr="000C1498" w:rsidRDefault="008D0B4E" w:rsidP="008D0B4E">
      <w:pPr>
        <w:jc w:val="center"/>
        <w:rPr>
          <w:sz w:val="28"/>
          <w:szCs w:val="28"/>
        </w:rPr>
      </w:pPr>
    </w:p>
    <w:p w:rsidR="008D0B4E" w:rsidRPr="000C1498" w:rsidRDefault="008D0B4E" w:rsidP="008D0B4E">
      <w:pPr>
        <w:jc w:val="center"/>
        <w:rPr>
          <w:sz w:val="28"/>
          <w:szCs w:val="28"/>
        </w:rPr>
      </w:pPr>
    </w:p>
    <w:p w:rsidR="008D0B4E" w:rsidRPr="000C1498" w:rsidRDefault="008D0B4E" w:rsidP="008D0B4E">
      <w:pPr>
        <w:pStyle w:val="2"/>
        <w:jc w:val="center"/>
        <w:rPr>
          <w:szCs w:val="28"/>
        </w:rPr>
      </w:pPr>
      <w:r w:rsidRPr="000C1498">
        <w:t>ПОСТАНОВЛЕНИЕ</w:t>
      </w:r>
    </w:p>
    <w:p w:rsidR="008D0B4E" w:rsidRPr="000C1498" w:rsidRDefault="008D0B4E" w:rsidP="008D0B4E">
      <w:pPr>
        <w:rPr>
          <w:sz w:val="28"/>
          <w:szCs w:val="28"/>
        </w:rPr>
      </w:pPr>
    </w:p>
    <w:p w:rsidR="008D0B4E" w:rsidRPr="000C1498" w:rsidRDefault="008D0B4E" w:rsidP="008D0B4E">
      <w:pPr>
        <w:rPr>
          <w:sz w:val="28"/>
          <w:szCs w:val="28"/>
        </w:rPr>
      </w:pPr>
    </w:p>
    <w:p w:rsidR="008D0B4E" w:rsidRPr="000C1498" w:rsidRDefault="002B05EE" w:rsidP="008D0B4E">
      <w:pPr>
        <w:rPr>
          <w:sz w:val="28"/>
          <w:szCs w:val="28"/>
        </w:rPr>
      </w:pPr>
      <w:r w:rsidRPr="007B2148">
        <w:rPr>
          <w:sz w:val="28"/>
          <w:szCs w:val="28"/>
        </w:rPr>
        <w:t>10</w:t>
      </w:r>
      <w:r w:rsidR="008D0B4E" w:rsidRPr="007B2148">
        <w:rPr>
          <w:sz w:val="28"/>
          <w:szCs w:val="28"/>
        </w:rPr>
        <w:t xml:space="preserve"> </w:t>
      </w:r>
      <w:r w:rsidR="00A9382B" w:rsidRPr="007B2148">
        <w:rPr>
          <w:sz w:val="28"/>
          <w:szCs w:val="28"/>
        </w:rPr>
        <w:t>апреля</w:t>
      </w:r>
      <w:r w:rsidR="008D0B4E" w:rsidRPr="007B2148">
        <w:rPr>
          <w:sz w:val="28"/>
          <w:szCs w:val="28"/>
        </w:rPr>
        <w:t xml:space="preserve">   201</w:t>
      </w:r>
      <w:r w:rsidR="007B2148" w:rsidRPr="007B2148">
        <w:rPr>
          <w:sz w:val="28"/>
          <w:szCs w:val="28"/>
        </w:rPr>
        <w:t>7</w:t>
      </w:r>
      <w:r w:rsidR="008D0B4E" w:rsidRPr="007B2148">
        <w:rPr>
          <w:sz w:val="28"/>
          <w:szCs w:val="28"/>
        </w:rPr>
        <w:t>г.</w:t>
      </w:r>
      <w:r w:rsidR="008D0B4E" w:rsidRPr="007B2148">
        <w:rPr>
          <w:sz w:val="28"/>
          <w:szCs w:val="28"/>
        </w:rPr>
        <w:tab/>
        <w:t xml:space="preserve">                              </w:t>
      </w:r>
      <w:r w:rsidR="006E03E9" w:rsidRPr="007B2148">
        <w:rPr>
          <w:sz w:val="28"/>
          <w:szCs w:val="28"/>
        </w:rPr>
        <w:t xml:space="preserve">      </w:t>
      </w:r>
      <w:r w:rsidR="008D0B4E" w:rsidRPr="007B2148">
        <w:rPr>
          <w:sz w:val="28"/>
          <w:szCs w:val="28"/>
        </w:rPr>
        <w:t xml:space="preserve">  </w:t>
      </w:r>
      <w:r w:rsidR="008D0B4E" w:rsidRPr="007B2148">
        <w:rPr>
          <w:bCs/>
          <w:sz w:val="28"/>
          <w:szCs w:val="28"/>
        </w:rPr>
        <w:t xml:space="preserve">№ </w:t>
      </w:r>
      <w:r w:rsidRPr="007B2148">
        <w:rPr>
          <w:bCs/>
          <w:sz w:val="28"/>
          <w:szCs w:val="28"/>
        </w:rPr>
        <w:t>56</w:t>
      </w:r>
      <w:r w:rsidR="006E03E9" w:rsidRPr="001305EC">
        <w:rPr>
          <w:bCs/>
          <w:color w:val="FF0000"/>
          <w:sz w:val="28"/>
          <w:szCs w:val="28"/>
        </w:rPr>
        <w:t xml:space="preserve">  </w:t>
      </w:r>
      <w:r w:rsidR="006E03E9">
        <w:rPr>
          <w:bCs/>
          <w:sz w:val="28"/>
          <w:szCs w:val="28"/>
        </w:rPr>
        <w:t xml:space="preserve">        </w:t>
      </w:r>
      <w:r w:rsidR="008D0B4E" w:rsidRPr="000C1498">
        <w:rPr>
          <w:sz w:val="28"/>
          <w:szCs w:val="28"/>
        </w:rPr>
        <w:t xml:space="preserve">                           х. Романов</w:t>
      </w:r>
    </w:p>
    <w:p w:rsidR="008D0B4E" w:rsidRPr="000C1498" w:rsidRDefault="008D0B4E" w:rsidP="008D0B4E">
      <w:pPr>
        <w:spacing w:line="320" w:lineRule="exact"/>
        <w:rPr>
          <w:spacing w:val="38"/>
          <w:sz w:val="16"/>
          <w:szCs w:val="28"/>
        </w:rPr>
      </w:pPr>
      <w:r w:rsidRPr="000C1498">
        <w:rPr>
          <w:spacing w:val="38"/>
          <w:sz w:val="40"/>
          <w:szCs w:val="28"/>
          <w:vertAlign w:val="superscript"/>
        </w:rPr>
        <w:t xml:space="preserve">                   </w:t>
      </w:r>
    </w:p>
    <w:p w:rsidR="008D0B4E" w:rsidRPr="000C1498" w:rsidRDefault="008D0B4E" w:rsidP="008D0B4E">
      <w:pPr>
        <w:autoSpaceDE w:val="0"/>
        <w:autoSpaceDN w:val="0"/>
        <w:adjustRightInd w:val="0"/>
        <w:rPr>
          <w:sz w:val="28"/>
          <w:szCs w:val="28"/>
        </w:rPr>
      </w:pPr>
    </w:p>
    <w:p w:rsidR="008D0B4E" w:rsidRPr="000C1498" w:rsidRDefault="008D0B4E" w:rsidP="008D0B4E">
      <w:pPr>
        <w:autoSpaceDE w:val="0"/>
        <w:autoSpaceDN w:val="0"/>
        <w:adjustRightInd w:val="0"/>
        <w:rPr>
          <w:sz w:val="28"/>
          <w:szCs w:val="28"/>
        </w:rPr>
      </w:pPr>
      <w:r w:rsidRPr="000C1498">
        <w:rPr>
          <w:sz w:val="28"/>
          <w:szCs w:val="28"/>
        </w:rPr>
        <w:t xml:space="preserve">Об утверждении отчета </w:t>
      </w:r>
      <w:r w:rsidR="000C1498">
        <w:rPr>
          <w:sz w:val="28"/>
          <w:szCs w:val="28"/>
        </w:rPr>
        <w:t>о реализации</w:t>
      </w:r>
      <w:r w:rsidRPr="000C1498">
        <w:rPr>
          <w:sz w:val="28"/>
          <w:szCs w:val="28"/>
        </w:rPr>
        <w:t xml:space="preserve"> </w:t>
      </w:r>
    </w:p>
    <w:p w:rsidR="008D0B4E" w:rsidRPr="000C1498" w:rsidRDefault="00C85103" w:rsidP="008D0B4E">
      <w:pPr>
        <w:autoSpaceDE w:val="0"/>
        <w:autoSpaceDN w:val="0"/>
        <w:adjustRightInd w:val="0"/>
        <w:rPr>
          <w:sz w:val="28"/>
          <w:szCs w:val="28"/>
        </w:rPr>
      </w:pPr>
      <w:r w:rsidRPr="000C1498">
        <w:rPr>
          <w:sz w:val="28"/>
        </w:rPr>
        <w:t>муниципальных</w:t>
      </w:r>
      <w:r w:rsidR="008D0B4E" w:rsidRPr="000C1498">
        <w:rPr>
          <w:sz w:val="28"/>
        </w:rPr>
        <w:t xml:space="preserve"> программ  за 201</w:t>
      </w:r>
      <w:r w:rsidR="001305EC">
        <w:rPr>
          <w:sz w:val="28"/>
        </w:rPr>
        <w:t>6</w:t>
      </w:r>
      <w:r w:rsidR="008D0B4E" w:rsidRPr="000C1498">
        <w:rPr>
          <w:sz w:val="28"/>
        </w:rPr>
        <w:t xml:space="preserve"> год</w:t>
      </w:r>
    </w:p>
    <w:p w:rsidR="008D0B4E" w:rsidRPr="000C1498" w:rsidRDefault="008D0B4E" w:rsidP="008D0B4E">
      <w:pPr>
        <w:autoSpaceDE w:val="0"/>
        <w:autoSpaceDN w:val="0"/>
        <w:adjustRightInd w:val="0"/>
        <w:rPr>
          <w:sz w:val="28"/>
          <w:szCs w:val="28"/>
        </w:rPr>
      </w:pPr>
      <w:r w:rsidRPr="000C1498">
        <w:rPr>
          <w:sz w:val="28"/>
          <w:szCs w:val="28"/>
        </w:rPr>
        <w:t xml:space="preserve">в Романовском сельском поселении </w:t>
      </w:r>
    </w:p>
    <w:p w:rsidR="00EA49F8" w:rsidRDefault="00EA49F8" w:rsidP="00C85103">
      <w:pPr>
        <w:pStyle w:val="a7"/>
        <w:ind w:firstLine="708"/>
        <w:jc w:val="both"/>
        <w:rPr>
          <w:rFonts w:ascii="Times New Roman" w:hAnsi="Times New Roman"/>
          <w:sz w:val="28"/>
          <w:szCs w:val="28"/>
        </w:rPr>
      </w:pPr>
    </w:p>
    <w:p w:rsidR="008D0B4E" w:rsidRPr="00F76A73" w:rsidRDefault="008D0B4E" w:rsidP="00C85103">
      <w:pPr>
        <w:pStyle w:val="a7"/>
        <w:ind w:firstLine="708"/>
        <w:jc w:val="both"/>
        <w:rPr>
          <w:rFonts w:ascii="Times New Roman" w:hAnsi="Times New Roman"/>
          <w:sz w:val="28"/>
          <w:szCs w:val="28"/>
        </w:rPr>
      </w:pPr>
      <w:r w:rsidRPr="00F76A73">
        <w:rPr>
          <w:rFonts w:ascii="Times New Roman" w:hAnsi="Times New Roman"/>
          <w:sz w:val="28"/>
          <w:szCs w:val="28"/>
        </w:rPr>
        <w:t xml:space="preserve">В соответствии с постановлением Администрации Романовского сельского поселения от </w:t>
      </w:r>
      <w:r w:rsidR="00C85103" w:rsidRPr="00F76A73">
        <w:rPr>
          <w:rFonts w:ascii="Times New Roman" w:hAnsi="Times New Roman"/>
          <w:sz w:val="28"/>
          <w:szCs w:val="28"/>
        </w:rPr>
        <w:t>10.09.2013</w:t>
      </w:r>
      <w:r w:rsidRPr="00F76A73">
        <w:rPr>
          <w:rFonts w:ascii="Times New Roman" w:hAnsi="Times New Roman"/>
          <w:sz w:val="28"/>
          <w:szCs w:val="28"/>
        </w:rPr>
        <w:t xml:space="preserve"> г № </w:t>
      </w:r>
      <w:r w:rsidR="00C85103" w:rsidRPr="00F76A73">
        <w:rPr>
          <w:rFonts w:ascii="Times New Roman" w:hAnsi="Times New Roman"/>
          <w:sz w:val="28"/>
          <w:szCs w:val="28"/>
        </w:rPr>
        <w:t>106</w:t>
      </w:r>
      <w:r w:rsidRPr="00F76A73">
        <w:rPr>
          <w:rFonts w:ascii="Times New Roman" w:hAnsi="Times New Roman"/>
          <w:sz w:val="28"/>
          <w:szCs w:val="28"/>
        </w:rPr>
        <w:t xml:space="preserve"> «</w:t>
      </w:r>
      <w:r w:rsidR="00C85103" w:rsidRPr="00F76A73">
        <w:rPr>
          <w:rFonts w:ascii="Times New Roman" w:hAnsi="Times New Roman"/>
          <w:bCs/>
          <w:sz w:val="28"/>
          <w:szCs w:val="28"/>
        </w:rPr>
        <w:t xml:space="preserve">Об утверждении Порядка разработки, реализации, и оценки эффективности муниципальных программ </w:t>
      </w:r>
      <w:r w:rsidR="00C85103" w:rsidRPr="00F76A73">
        <w:rPr>
          <w:rFonts w:ascii="Times New Roman" w:hAnsi="Times New Roman"/>
          <w:sz w:val="28"/>
          <w:szCs w:val="28"/>
        </w:rPr>
        <w:t xml:space="preserve">Романовского сельского поселения </w:t>
      </w:r>
      <w:r w:rsidR="007F0449">
        <w:rPr>
          <w:rFonts w:ascii="Times New Roman" w:hAnsi="Times New Roman"/>
          <w:bCs/>
          <w:sz w:val="28"/>
          <w:szCs w:val="28"/>
        </w:rPr>
        <w:t>Роман</w:t>
      </w:r>
      <w:r w:rsidR="00C85103" w:rsidRPr="00F76A73">
        <w:rPr>
          <w:rFonts w:ascii="Times New Roman" w:hAnsi="Times New Roman"/>
          <w:bCs/>
          <w:sz w:val="28"/>
          <w:szCs w:val="28"/>
        </w:rPr>
        <w:t>овского района</w:t>
      </w:r>
      <w:r w:rsidRPr="00F76A73">
        <w:rPr>
          <w:rFonts w:ascii="Times New Roman" w:hAnsi="Times New Roman"/>
          <w:sz w:val="28"/>
          <w:szCs w:val="28"/>
        </w:rPr>
        <w:t xml:space="preserve">», от </w:t>
      </w:r>
      <w:r w:rsidR="00C85103" w:rsidRPr="00F76A73">
        <w:rPr>
          <w:rFonts w:ascii="Times New Roman" w:hAnsi="Times New Roman"/>
          <w:sz w:val="28"/>
          <w:szCs w:val="28"/>
        </w:rPr>
        <w:t>10.09.2013</w:t>
      </w:r>
      <w:r w:rsidRPr="00F76A73">
        <w:rPr>
          <w:rFonts w:ascii="Times New Roman" w:hAnsi="Times New Roman"/>
          <w:sz w:val="28"/>
          <w:szCs w:val="28"/>
        </w:rPr>
        <w:t xml:space="preserve">г № </w:t>
      </w:r>
      <w:r w:rsidR="00C85103" w:rsidRPr="00F76A73">
        <w:rPr>
          <w:rFonts w:ascii="Times New Roman" w:hAnsi="Times New Roman"/>
          <w:sz w:val="28"/>
          <w:szCs w:val="28"/>
        </w:rPr>
        <w:t>107</w:t>
      </w:r>
      <w:r w:rsidRPr="00F76A73">
        <w:rPr>
          <w:rFonts w:ascii="Times New Roman" w:hAnsi="Times New Roman"/>
          <w:sz w:val="28"/>
          <w:szCs w:val="28"/>
        </w:rPr>
        <w:t xml:space="preserve"> «</w:t>
      </w:r>
      <w:r w:rsidR="00C85103" w:rsidRPr="00F76A73">
        <w:rPr>
          <w:rFonts w:ascii="Times New Roman" w:hAnsi="Times New Roman"/>
          <w:sz w:val="28"/>
          <w:szCs w:val="28"/>
        </w:rPr>
        <w:t xml:space="preserve">Об утверждении Методических рекомендаций по разработке и реализации муниципальных программ Романовского сельского поселения </w:t>
      </w:r>
      <w:r w:rsidRPr="00F76A73">
        <w:rPr>
          <w:rFonts w:ascii="Times New Roman" w:hAnsi="Times New Roman"/>
          <w:sz w:val="28"/>
          <w:szCs w:val="28"/>
        </w:rPr>
        <w:t>»</w:t>
      </w:r>
    </w:p>
    <w:p w:rsidR="008D0B4E" w:rsidRPr="00F76A73" w:rsidRDefault="008D0B4E" w:rsidP="008D0B4E">
      <w:pPr>
        <w:autoSpaceDE w:val="0"/>
        <w:autoSpaceDN w:val="0"/>
        <w:adjustRightInd w:val="0"/>
        <w:ind w:firstLine="720"/>
        <w:jc w:val="both"/>
        <w:rPr>
          <w:sz w:val="28"/>
          <w:szCs w:val="28"/>
        </w:rPr>
      </w:pPr>
    </w:p>
    <w:p w:rsidR="008D0B4E" w:rsidRPr="00F76A73" w:rsidRDefault="008D0B4E" w:rsidP="008D0B4E">
      <w:pPr>
        <w:pStyle w:val="ConsPlusTitle"/>
        <w:widowControl/>
        <w:jc w:val="center"/>
        <w:rPr>
          <w:b w:val="0"/>
          <w:bCs w:val="0"/>
        </w:rPr>
      </w:pPr>
      <w:r w:rsidRPr="00F76A73">
        <w:rPr>
          <w:b w:val="0"/>
          <w:bCs w:val="0"/>
        </w:rPr>
        <w:t>ПОСТАНОВЛЯЮ:</w:t>
      </w:r>
    </w:p>
    <w:p w:rsidR="008D0B4E" w:rsidRPr="00DC2670" w:rsidRDefault="008D0B4E" w:rsidP="008D0B4E">
      <w:pPr>
        <w:pStyle w:val="ConsPlusTitle"/>
        <w:widowControl/>
        <w:jc w:val="center"/>
        <w:rPr>
          <w:b w:val="0"/>
          <w:bCs w:val="0"/>
          <w:highlight w:val="yellow"/>
        </w:rPr>
      </w:pPr>
    </w:p>
    <w:p w:rsidR="0066294F" w:rsidRPr="00166D06" w:rsidRDefault="008D0B4E" w:rsidP="0066294F">
      <w:pPr>
        <w:ind w:right="4" w:firstLine="708"/>
        <w:rPr>
          <w:sz w:val="28"/>
          <w:szCs w:val="28"/>
        </w:rPr>
      </w:pPr>
      <w:r w:rsidRPr="00166D06">
        <w:rPr>
          <w:sz w:val="28"/>
          <w:szCs w:val="28"/>
        </w:rPr>
        <w:t xml:space="preserve">1.Утвердить отчет о </w:t>
      </w:r>
      <w:r w:rsidR="0043024E">
        <w:rPr>
          <w:sz w:val="28"/>
          <w:szCs w:val="28"/>
        </w:rPr>
        <w:t>реализации</w:t>
      </w:r>
      <w:r w:rsidR="0043024E" w:rsidRPr="00166D06">
        <w:rPr>
          <w:sz w:val="28"/>
          <w:szCs w:val="28"/>
        </w:rPr>
        <w:t xml:space="preserve"> </w:t>
      </w:r>
      <w:r w:rsidR="0066294F" w:rsidRPr="00166D06">
        <w:rPr>
          <w:sz w:val="28"/>
          <w:szCs w:val="28"/>
        </w:rPr>
        <w:t>муниципальной программ</w:t>
      </w:r>
      <w:r w:rsidR="00224DD0">
        <w:rPr>
          <w:sz w:val="28"/>
          <w:szCs w:val="28"/>
        </w:rPr>
        <w:t>ы</w:t>
      </w:r>
      <w:r w:rsidR="0066294F" w:rsidRPr="00166D06">
        <w:rPr>
          <w:sz w:val="28"/>
          <w:szCs w:val="28"/>
        </w:rPr>
        <w:t xml:space="preserve"> «Доступная среда»</w:t>
      </w:r>
      <w:r w:rsidRPr="00166D06">
        <w:rPr>
          <w:sz w:val="28"/>
          <w:szCs w:val="28"/>
        </w:rPr>
        <w:t xml:space="preserve">, утвержденной постановлением Администрации Романовского сельского поселения от </w:t>
      </w:r>
      <w:r w:rsidR="0066294F" w:rsidRPr="00166D06">
        <w:rPr>
          <w:sz w:val="28"/>
          <w:szCs w:val="28"/>
        </w:rPr>
        <w:t>11.10.2013</w:t>
      </w:r>
      <w:r w:rsidRPr="00166D06">
        <w:rPr>
          <w:sz w:val="28"/>
          <w:szCs w:val="28"/>
        </w:rPr>
        <w:t xml:space="preserve"> года  №</w:t>
      </w:r>
      <w:r w:rsidR="0066294F" w:rsidRPr="00166D06">
        <w:rPr>
          <w:sz w:val="28"/>
          <w:szCs w:val="28"/>
        </w:rPr>
        <w:t>118</w:t>
      </w:r>
      <w:r w:rsidRPr="00166D06">
        <w:rPr>
          <w:sz w:val="28"/>
          <w:szCs w:val="28"/>
        </w:rPr>
        <w:t xml:space="preserve"> «</w:t>
      </w:r>
      <w:r w:rsidR="0066294F" w:rsidRPr="00166D06">
        <w:rPr>
          <w:sz w:val="28"/>
          <w:szCs w:val="28"/>
        </w:rPr>
        <w:t xml:space="preserve">Об утверждении муниципальной </w:t>
      </w:r>
    </w:p>
    <w:p w:rsidR="008D0B4E" w:rsidRPr="00166D06" w:rsidRDefault="0066294F" w:rsidP="0066294F">
      <w:pPr>
        <w:ind w:right="4"/>
        <w:rPr>
          <w:sz w:val="28"/>
          <w:szCs w:val="28"/>
        </w:rPr>
      </w:pPr>
      <w:r w:rsidRPr="00166D06">
        <w:rPr>
          <w:sz w:val="28"/>
          <w:szCs w:val="28"/>
        </w:rPr>
        <w:t>программы Романовского сельского поселения «Доступная среда»</w:t>
      </w:r>
      <w:r w:rsidR="008D0B4E" w:rsidRPr="00166D06">
        <w:rPr>
          <w:spacing w:val="-4"/>
          <w:sz w:val="28"/>
          <w:szCs w:val="28"/>
        </w:rPr>
        <w:t>,</w:t>
      </w:r>
      <w:r w:rsidR="008D0B4E" w:rsidRPr="00166D06">
        <w:rPr>
          <w:sz w:val="28"/>
          <w:szCs w:val="28"/>
        </w:rPr>
        <w:t xml:space="preserve"> по результатам за 201</w:t>
      </w:r>
      <w:r w:rsidR="001305EC">
        <w:rPr>
          <w:sz w:val="28"/>
          <w:szCs w:val="28"/>
        </w:rPr>
        <w:t>6</w:t>
      </w:r>
      <w:r w:rsidR="008D0B4E" w:rsidRPr="00166D06">
        <w:rPr>
          <w:sz w:val="28"/>
          <w:szCs w:val="28"/>
        </w:rPr>
        <w:t xml:space="preserve"> год согласно приложения 1 к настоящему постановлени</w:t>
      </w:r>
      <w:r w:rsidR="00A9382B">
        <w:rPr>
          <w:sz w:val="28"/>
          <w:szCs w:val="28"/>
        </w:rPr>
        <w:t>ю</w:t>
      </w:r>
      <w:r w:rsidR="008D0B4E" w:rsidRPr="00166D06">
        <w:rPr>
          <w:sz w:val="28"/>
          <w:szCs w:val="28"/>
        </w:rPr>
        <w:t xml:space="preserve">. </w:t>
      </w:r>
    </w:p>
    <w:p w:rsidR="008D0B4E" w:rsidRPr="00166D06" w:rsidRDefault="008D0B4E" w:rsidP="00EB7509">
      <w:pPr>
        <w:autoSpaceDE w:val="0"/>
        <w:autoSpaceDN w:val="0"/>
        <w:adjustRightInd w:val="0"/>
        <w:ind w:firstLine="708"/>
        <w:rPr>
          <w:sz w:val="28"/>
          <w:szCs w:val="28"/>
        </w:rPr>
      </w:pPr>
      <w:r w:rsidRPr="00166D06">
        <w:rPr>
          <w:sz w:val="28"/>
          <w:szCs w:val="28"/>
        </w:rPr>
        <w:t xml:space="preserve">2. Утвердить отчет о </w:t>
      </w:r>
      <w:r w:rsidR="0043024E">
        <w:rPr>
          <w:sz w:val="28"/>
          <w:szCs w:val="28"/>
        </w:rPr>
        <w:t>реализации</w:t>
      </w:r>
      <w:r w:rsidR="0043024E" w:rsidRPr="00166D06">
        <w:rPr>
          <w:sz w:val="28"/>
          <w:szCs w:val="28"/>
        </w:rPr>
        <w:t xml:space="preserve"> </w:t>
      </w:r>
      <w:r w:rsidR="00875FDF" w:rsidRPr="00166D06">
        <w:rPr>
          <w:sz w:val="28"/>
          <w:szCs w:val="28"/>
        </w:rPr>
        <w:t>муниципальной программ</w:t>
      </w:r>
      <w:r w:rsidR="00224DD0">
        <w:rPr>
          <w:sz w:val="28"/>
          <w:szCs w:val="28"/>
        </w:rPr>
        <w:t>ы</w:t>
      </w:r>
      <w:r w:rsidR="00875FDF" w:rsidRPr="00166D06">
        <w:rPr>
          <w:sz w:val="28"/>
          <w:szCs w:val="28"/>
        </w:rPr>
        <w:t xml:space="preserve"> «Обеспечение качественными жилищно-коммунальными услугами населения  Романовского сельского поселения </w:t>
      </w:r>
      <w:r w:rsidR="007F0449">
        <w:rPr>
          <w:sz w:val="28"/>
          <w:szCs w:val="28"/>
        </w:rPr>
        <w:t>Роман</w:t>
      </w:r>
      <w:r w:rsidR="00875FDF" w:rsidRPr="00166D06">
        <w:rPr>
          <w:sz w:val="28"/>
          <w:szCs w:val="28"/>
        </w:rPr>
        <w:t>овского района»</w:t>
      </w:r>
      <w:r w:rsidRPr="00166D06">
        <w:rPr>
          <w:sz w:val="28"/>
          <w:szCs w:val="28"/>
        </w:rPr>
        <w:t xml:space="preserve">», утвержденной постановлением Администрации Романовского сельского поселения от </w:t>
      </w:r>
      <w:r w:rsidR="00EB7509" w:rsidRPr="00166D06">
        <w:rPr>
          <w:sz w:val="28"/>
          <w:szCs w:val="28"/>
        </w:rPr>
        <w:t>11.10.2013г.</w:t>
      </w:r>
      <w:r w:rsidRPr="00166D06">
        <w:rPr>
          <w:sz w:val="28"/>
          <w:szCs w:val="28"/>
        </w:rPr>
        <w:t xml:space="preserve">  № </w:t>
      </w:r>
      <w:r w:rsidR="00EB7509" w:rsidRPr="00166D06">
        <w:rPr>
          <w:sz w:val="28"/>
          <w:szCs w:val="28"/>
        </w:rPr>
        <w:t>119</w:t>
      </w:r>
      <w:r w:rsidRPr="00166D06">
        <w:rPr>
          <w:sz w:val="28"/>
          <w:szCs w:val="28"/>
        </w:rPr>
        <w:t xml:space="preserve"> </w:t>
      </w:r>
      <w:r w:rsidR="00EB7509" w:rsidRPr="00166D06">
        <w:rPr>
          <w:kern w:val="2"/>
          <w:sz w:val="28"/>
          <w:szCs w:val="28"/>
        </w:rPr>
        <w:t xml:space="preserve">Об утверждении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w:t>
      </w:r>
      <w:r w:rsidR="007F0449">
        <w:rPr>
          <w:kern w:val="2"/>
          <w:sz w:val="28"/>
          <w:szCs w:val="28"/>
        </w:rPr>
        <w:t>Роман</w:t>
      </w:r>
      <w:r w:rsidR="00EB7509" w:rsidRPr="00166D06">
        <w:rPr>
          <w:kern w:val="2"/>
          <w:sz w:val="28"/>
          <w:szCs w:val="28"/>
        </w:rPr>
        <w:t>овского района»</w:t>
      </w:r>
      <w:r w:rsidRPr="00166D06">
        <w:rPr>
          <w:sz w:val="28"/>
          <w:szCs w:val="28"/>
        </w:rPr>
        <w:t>по результатам за 201</w:t>
      </w:r>
      <w:r w:rsidR="001305EC">
        <w:rPr>
          <w:sz w:val="28"/>
          <w:szCs w:val="28"/>
        </w:rPr>
        <w:t>6</w:t>
      </w:r>
      <w:r w:rsidRPr="00166D06">
        <w:rPr>
          <w:sz w:val="28"/>
          <w:szCs w:val="28"/>
        </w:rPr>
        <w:t xml:space="preserve"> год согласно приложения 2 к настоящему постановлению. </w:t>
      </w:r>
    </w:p>
    <w:p w:rsidR="008D0B4E" w:rsidRPr="00166D06" w:rsidRDefault="008D0B4E" w:rsidP="009E27A7">
      <w:pPr>
        <w:widowControl w:val="0"/>
        <w:ind w:firstLine="708"/>
        <w:rPr>
          <w:sz w:val="28"/>
          <w:szCs w:val="28"/>
        </w:rPr>
      </w:pPr>
      <w:r w:rsidRPr="00166D06">
        <w:rPr>
          <w:sz w:val="28"/>
          <w:szCs w:val="28"/>
        </w:rPr>
        <w:t xml:space="preserve">3. </w:t>
      </w:r>
      <w:r w:rsidR="009E27A7" w:rsidRPr="00166D06">
        <w:rPr>
          <w:sz w:val="28"/>
          <w:szCs w:val="28"/>
        </w:rPr>
        <w:t xml:space="preserve">Утвердить отчет о </w:t>
      </w:r>
      <w:r w:rsidR="0043024E">
        <w:rPr>
          <w:sz w:val="28"/>
          <w:szCs w:val="28"/>
        </w:rPr>
        <w:t>реализации</w:t>
      </w:r>
      <w:r w:rsidR="0043024E" w:rsidRPr="00166D06">
        <w:rPr>
          <w:sz w:val="28"/>
          <w:szCs w:val="28"/>
        </w:rPr>
        <w:t xml:space="preserve"> </w:t>
      </w:r>
      <w:r w:rsidR="009E27A7" w:rsidRPr="00166D06">
        <w:rPr>
          <w:sz w:val="28"/>
          <w:szCs w:val="28"/>
        </w:rPr>
        <w:t>муниципальной программ</w:t>
      </w:r>
      <w:r w:rsidR="0043024E">
        <w:rPr>
          <w:sz w:val="28"/>
          <w:szCs w:val="28"/>
        </w:rPr>
        <w:t>ы</w:t>
      </w:r>
      <w:r w:rsidR="009E27A7" w:rsidRPr="00166D06">
        <w:rPr>
          <w:sz w:val="28"/>
          <w:szCs w:val="28"/>
        </w:rPr>
        <w:t xml:space="preserve"> «Обеспечение общественного порядка и противодействие преступности», утвержденной постановлением Администрации Романовского сельского поселения от 11.10.2013г.  № 120 </w:t>
      </w:r>
      <w:r w:rsidR="009E27A7" w:rsidRPr="00166D06">
        <w:rPr>
          <w:kern w:val="2"/>
          <w:sz w:val="28"/>
          <w:szCs w:val="28"/>
        </w:rPr>
        <w:t xml:space="preserve">Об утверждении муниципальной программы Романовского сельского поселения </w:t>
      </w:r>
      <w:r w:rsidR="009E27A7" w:rsidRPr="00166D06">
        <w:rPr>
          <w:sz w:val="28"/>
          <w:szCs w:val="28"/>
        </w:rPr>
        <w:t>«Обеспечение общественного порядка и противодействие преступности»по результатам за 201</w:t>
      </w:r>
      <w:r w:rsidR="001305EC">
        <w:rPr>
          <w:sz w:val="28"/>
          <w:szCs w:val="28"/>
        </w:rPr>
        <w:t>6</w:t>
      </w:r>
      <w:r w:rsidR="009E27A7" w:rsidRPr="00166D06">
        <w:rPr>
          <w:sz w:val="28"/>
          <w:szCs w:val="28"/>
        </w:rPr>
        <w:t xml:space="preserve"> год согласно приложения 3 к настоящему постановлению.</w:t>
      </w:r>
    </w:p>
    <w:p w:rsidR="009E27A7" w:rsidRPr="00166D06" w:rsidRDefault="008D0B4E" w:rsidP="009E27A7">
      <w:pPr>
        <w:pStyle w:val="ConsPlusNormal"/>
        <w:ind w:firstLine="708"/>
        <w:rPr>
          <w:rFonts w:ascii="Times New Roman" w:hAnsi="Times New Roman" w:cs="Times New Roman"/>
          <w:bCs/>
          <w:sz w:val="28"/>
          <w:szCs w:val="28"/>
        </w:rPr>
      </w:pPr>
      <w:r w:rsidRPr="00166D06">
        <w:rPr>
          <w:rFonts w:ascii="Times New Roman" w:hAnsi="Times New Roman" w:cs="Times New Roman"/>
          <w:sz w:val="28"/>
          <w:szCs w:val="28"/>
        </w:rPr>
        <w:t xml:space="preserve">4. </w:t>
      </w:r>
      <w:r w:rsidR="009E27A7" w:rsidRPr="00166D06">
        <w:rPr>
          <w:rFonts w:ascii="Times New Roman" w:hAnsi="Times New Roman" w:cs="Times New Roman"/>
          <w:sz w:val="28"/>
          <w:szCs w:val="28"/>
        </w:rPr>
        <w:t xml:space="preserve">Утвердить отчет </w:t>
      </w:r>
      <w:r w:rsidR="009E27A7" w:rsidRPr="0043024E">
        <w:rPr>
          <w:rFonts w:ascii="Times New Roman" w:hAnsi="Times New Roman" w:cs="Times New Roman"/>
          <w:sz w:val="28"/>
          <w:szCs w:val="28"/>
        </w:rPr>
        <w:t xml:space="preserve">о </w:t>
      </w:r>
      <w:r w:rsidR="0043024E" w:rsidRPr="0043024E">
        <w:rPr>
          <w:rFonts w:ascii="Times New Roman" w:hAnsi="Times New Roman" w:cs="Times New Roman"/>
          <w:sz w:val="28"/>
          <w:szCs w:val="28"/>
        </w:rPr>
        <w:t>реализации</w:t>
      </w:r>
      <w:r w:rsidR="0043024E" w:rsidRPr="00166D06">
        <w:rPr>
          <w:rFonts w:ascii="Times New Roman" w:hAnsi="Times New Roman" w:cs="Times New Roman"/>
          <w:sz w:val="28"/>
          <w:szCs w:val="28"/>
        </w:rPr>
        <w:t xml:space="preserve"> </w:t>
      </w:r>
      <w:r w:rsidR="009E27A7" w:rsidRPr="00166D06">
        <w:rPr>
          <w:rFonts w:ascii="Times New Roman" w:hAnsi="Times New Roman" w:cs="Times New Roman"/>
          <w:sz w:val="28"/>
          <w:szCs w:val="28"/>
        </w:rPr>
        <w:t>муниципальной программ</w:t>
      </w:r>
      <w:r w:rsidR="0043024E">
        <w:rPr>
          <w:rFonts w:ascii="Times New Roman" w:hAnsi="Times New Roman" w:cs="Times New Roman"/>
          <w:sz w:val="28"/>
          <w:szCs w:val="28"/>
        </w:rPr>
        <w:t>ы</w:t>
      </w:r>
      <w:r w:rsidR="009E27A7" w:rsidRPr="00166D06">
        <w:rPr>
          <w:rFonts w:ascii="Times New Roman" w:hAnsi="Times New Roman" w:cs="Times New Roman"/>
          <w:sz w:val="28"/>
          <w:szCs w:val="28"/>
        </w:rPr>
        <w:t xml:space="preserve"> </w:t>
      </w:r>
      <w:r w:rsidR="009E27A7" w:rsidRPr="00166D06">
        <w:rPr>
          <w:rFonts w:ascii="Times New Roman" w:hAnsi="Times New Roman" w:cs="Times New Roman"/>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27A7" w:rsidRPr="00166D06">
        <w:rPr>
          <w:rFonts w:ascii="Times New Roman" w:hAnsi="Times New Roman" w:cs="Times New Roman"/>
          <w:sz w:val="28"/>
          <w:szCs w:val="28"/>
        </w:rPr>
        <w:t xml:space="preserve">, утвержденной </w:t>
      </w:r>
      <w:r w:rsidR="009E27A7" w:rsidRPr="00166D06">
        <w:rPr>
          <w:rFonts w:ascii="Times New Roman" w:hAnsi="Times New Roman" w:cs="Times New Roman"/>
          <w:sz w:val="28"/>
          <w:szCs w:val="28"/>
        </w:rPr>
        <w:lastRenderedPageBreak/>
        <w:t xml:space="preserve">постановлением Администрации Романовского сельского поселения от 11.10.2013г.  № 121 </w:t>
      </w:r>
      <w:r w:rsidR="009E27A7" w:rsidRPr="00166D06">
        <w:rPr>
          <w:rFonts w:ascii="Times New Roman" w:hAnsi="Times New Roman" w:cs="Times New Roman"/>
          <w:kern w:val="2"/>
          <w:sz w:val="28"/>
          <w:szCs w:val="28"/>
        </w:rPr>
        <w:t xml:space="preserve">Об утверждении муниципальной программы Романовского сельского поселения </w:t>
      </w:r>
      <w:r w:rsidR="009E27A7" w:rsidRPr="00166D06">
        <w:rPr>
          <w:rFonts w:ascii="Times New Roman" w:hAnsi="Times New Roman" w:cs="Times New Roman"/>
          <w:bCs/>
          <w:sz w:val="28"/>
          <w:szCs w:val="28"/>
        </w:rPr>
        <w:t xml:space="preserve">«Защита населения и территории от чрезвычайных </w:t>
      </w:r>
    </w:p>
    <w:p w:rsidR="009E27A7" w:rsidRPr="00166D06" w:rsidRDefault="009E27A7" w:rsidP="009E27A7">
      <w:pPr>
        <w:pStyle w:val="ConsPlusNormal"/>
        <w:rPr>
          <w:rFonts w:ascii="Times New Roman" w:hAnsi="Times New Roman" w:cs="Times New Roman"/>
          <w:sz w:val="28"/>
          <w:szCs w:val="28"/>
        </w:rPr>
      </w:pPr>
      <w:r w:rsidRPr="00166D06">
        <w:rPr>
          <w:rFonts w:ascii="Times New Roman" w:hAnsi="Times New Roman" w:cs="Times New Roman"/>
          <w:bCs/>
          <w:sz w:val="28"/>
          <w:szCs w:val="28"/>
        </w:rPr>
        <w:t>ситуаций, обеспечение пожарной безопасности и безопасности людей на водных объектах»</w:t>
      </w:r>
      <w:r w:rsidRPr="00166D06">
        <w:rPr>
          <w:rFonts w:ascii="Times New Roman" w:hAnsi="Times New Roman" w:cs="Times New Roman"/>
          <w:sz w:val="28"/>
          <w:szCs w:val="28"/>
        </w:rPr>
        <w:t>по результатам за 201</w:t>
      </w:r>
      <w:r w:rsidR="001305EC">
        <w:rPr>
          <w:rFonts w:ascii="Times New Roman" w:hAnsi="Times New Roman" w:cs="Times New Roman"/>
          <w:sz w:val="28"/>
          <w:szCs w:val="28"/>
        </w:rPr>
        <w:t>6</w:t>
      </w:r>
      <w:r w:rsidRPr="00166D06">
        <w:rPr>
          <w:rFonts w:ascii="Times New Roman" w:hAnsi="Times New Roman" w:cs="Times New Roman"/>
          <w:sz w:val="28"/>
          <w:szCs w:val="28"/>
        </w:rPr>
        <w:t xml:space="preserve"> год согласно приложения 4 к настоящему постановлению</w:t>
      </w:r>
    </w:p>
    <w:p w:rsidR="009E27A7" w:rsidRPr="00166D06" w:rsidRDefault="008D0B4E" w:rsidP="009E27A7">
      <w:pPr>
        <w:pStyle w:val="ConsPlusTitle"/>
        <w:widowControl/>
        <w:ind w:firstLine="708"/>
        <w:rPr>
          <w:b w:val="0"/>
        </w:rPr>
      </w:pPr>
      <w:r w:rsidRPr="00166D06">
        <w:rPr>
          <w:b w:val="0"/>
        </w:rPr>
        <w:t xml:space="preserve">5. </w:t>
      </w:r>
      <w:r w:rsidR="009E27A7" w:rsidRPr="00166D06">
        <w:rPr>
          <w:b w:val="0"/>
        </w:rPr>
        <w:t xml:space="preserve">Утвердить отчет </w:t>
      </w:r>
      <w:r w:rsidR="009E27A7" w:rsidRPr="0043024E">
        <w:rPr>
          <w:b w:val="0"/>
        </w:rPr>
        <w:t xml:space="preserve">о </w:t>
      </w:r>
      <w:r w:rsidR="0043024E" w:rsidRPr="0043024E">
        <w:rPr>
          <w:b w:val="0"/>
        </w:rPr>
        <w:t xml:space="preserve"> реализации</w:t>
      </w:r>
      <w:r w:rsidR="0043024E" w:rsidRPr="00166D06">
        <w:t xml:space="preserve"> </w:t>
      </w:r>
      <w:r w:rsidR="009E27A7" w:rsidRPr="00166D06">
        <w:rPr>
          <w:b w:val="0"/>
        </w:rPr>
        <w:t>муниципальной программ</w:t>
      </w:r>
      <w:r w:rsidR="0043024E">
        <w:rPr>
          <w:b w:val="0"/>
        </w:rPr>
        <w:t>ы</w:t>
      </w:r>
      <w:r w:rsidR="009E27A7" w:rsidRPr="00166D06">
        <w:rPr>
          <w:b w:val="0"/>
        </w:rPr>
        <w:t xml:space="preserve"> «Развитие культуры и туризма», утвержденной постановлением Администрации Романовского сельского поселения от 11.10.2013г.  № 122 </w:t>
      </w:r>
      <w:r w:rsidR="009E27A7" w:rsidRPr="00166D06">
        <w:rPr>
          <w:b w:val="0"/>
          <w:kern w:val="2"/>
        </w:rPr>
        <w:t xml:space="preserve">Об утверждении муниципальной программы Романовского сельского поселения </w:t>
      </w:r>
      <w:r w:rsidR="009E27A7" w:rsidRPr="00166D06">
        <w:rPr>
          <w:b w:val="0"/>
        </w:rPr>
        <w:t>«Развитие культуры и туризма» по результатам за 201</w:t>
      </w:r>
      <w:r w:rsidR="001305EC">
        <w:rPr>
          <w:b w:val="0"/>
        </w:rPr>
        <w:t>6</w:t>
      </w:r>
      <w:r w:rsidR="009E27A7" w:rsidRPr="00166D06">
        <w:rPr>
          <w:b w:val="0"/>
        </w:rPr>
        <w:t xml:space="preserve"> год согласно приложения 5 к настоящему постановлению</w:t>
      </w:r>
    </w:p>
    <w:p w:rsidR="008D0B4E" w:rsidRPr="00166D06" w:rsidRDefault="008D0B4E" w:rsidP="009E27A7">
      <w:pPr>
        <w:autoSpaceDE w:val="0"/>
        <w:autoSpaceDN w:val="0"/>
        <w:adjustRightInd w:val="0"/>
        <w:ind w:firstLine="708"/>
        <w:outlineLvl w:val="0"/>
        <w:rPr>
          <w:sz w:val="28"/>
          <w:szCs w:val="28"/>
        </w:rPr>
      </w:pPr>
      <w:r w:rsidRPr="00166D06">
        <w:rPr>
          <w:sz w:val="28"/>
          <w:szCs w:val="28"/>
        </w:rPr>
        <w:t xml:space="preserve">6. </w:t>
      </w:r>
      <w:r w:rsidR="009E27A7" w:rsidRPr="00166D06">
        <w:rPr>
          <w:sz w:val="28"/>
          <w:szCs w:val="28"/>
        </w:rPr>
        <w:t xml:space="preserve">Утвердить отчет о </w:t>
      </w:r>
      <w:r w:rsidR="0043024E" w:rsidRPr="0043024E">
        <w:rPr>
          <w:sz w:val="28"/>
          <w:szCs w:val="28"/>
        </w:rPr>
        <w:t xml:space="preserve">  реализации</w:t>
      </w:r>
      <w:r w:rsidR="0043024E" w:rsidRPr="00166D06">
        <w:rPr>
          <w:sz w:val="28"/>
          <w:szCs w:val="28"/>
        </w:rPr>
        <w:t xml:space="preserve"> </w:t>
      </w:r>
      <w:r w:rsidR="009E27A7" w:rsidRPr="00166D06">
        <w:rPr>
          <w:sz w:val="28"/>
          <w:szCs w:val="28"/>
        </w:rPr>
        <w:t>муниципальной программ</w:t>
      </w:r>
      <w:r w:rsidR="0043024E">
        <w:rPr>
          <w:sz w:val="28"/>
          <w:szCs w:val="28"/>
        </w:rPr>
        <w:t>ы</w:t>
      </w:r>
      <w:r w:rsidR="009E27A7" w:rsidRPr="00166D06">
        <w:rPr>
          <w:sz w:val="28"/>
          <w:szCs w:val="28"/>
        </w:rPr>
        <w:t xml:space="preserve"> «Охрана окружающей среды и рациональное природопользование», утвержденной постановлением Администрации Романовского сельского поселения от 11.10.2013г.  № 123 </w:t>
      </w:r>
      <w:r w:rsidR="009E27A7" w:rsidRPr="00166D06">
        <w:rPr>
          <w:kern w:val="2"/>
          <w:sz w:val="28"/>
          <w:szCs w:val="28"/>
        </w:rPr>
        <w:t xml:space="preserve">Об утверждении муниципальной программы Романовского сельского поселения </w:t>
      </w:r>
      <w:r w:rsidR="009E27A7" w:rsidRPr="00166D06">
        <w:rPr>
          <w:sz w:val="28"/>
          <w:szCs w:val="28"/>
        </w:rPr>
        <w:t>«Охрана окружающей среды и рациональное природопользование» по результатам за 201</w:t>
      </w:r>
      <w:r w:rsidR="001305EC">
        <w:rPr>
          <w:sz w:val="28"/>
          <w:szCs w:val="28"/>
        </w:rPr>
        <w:t>6</w:t>
      </w:r>
      <w:r w:rsidR="009E27A7" w:rsidRPr="00166D06">
        <w:rPr>
          <w:sz w:val="28"/>
          <w:szCs w:val="28"/>
        </w:rPr>
        <w:t xml:space="preserve"> год согласно приложения 6 к настоящему постановлению</w:t>
      </w:r>
      <w:r w:rsidRPr="00166D06">
        <w:rPr>
          <w:sz w:val="28"/>
          <w:szCs w:val="28"/>
        </w:rPr>
        <w:t>.</w:t>
      </w:r>
    </w:p>
    <w:p w:rsidR="008D0B4E" w:rsidRPr="00166D06" w:rsidRDefault="008D0B4E" w:rsidP="008D0B4E">
      <w:pPr>
        <w:ind w:firstLine="720"/>
        <w:jc w:val="both"/>
        <w:rPr>
          <w:sz w:val="28"/>
          <w:szCs w:val="28"/>
        </w:rPr>
      </w:pPr>
      <w:r w:rsidRPr="00166D06">
        <w:rPr>
          <w:sz w:val="28"/>
          <w:szCs w:val="28"/>
        </w:rPr>
        <w:t xml:space="preserve">7. </w:t>
      </w:r>
      <w:r w:rsidR="009E27A7" w:rsidRPr="00166D06">
        <w:rPr>
          <w:sz w:val="28"/>
          <w:szCs w:val="28"/>
        </w:rPr>
        <w:t xml:space="preserve">Утвердить отчет о </w:t>
      </w:r>
      <w:r w:rsidR="0043024E" w:rsidRPr="0043024E">
        <w:rPr>
          <w:sz w:val="28"/>
          <w:szCs w:val="28"/>
        </w:rPr>
        <w:t>реализации</w:t>
      </w:r>
      <w:r w:rsidR="0043024E" w:rsidRPr="00166D06">
        <w:rPr>
          <w:sz w:val="28"/>
          <w:szCs w:val="28"/>
        </w:rPr>
        <w:t xml:space="preserve"> </w:t>
      </w:r>
      <w:r w:rsidR="009E27A7" w:rsidRPr="00166D06">
        <w:rPr>
          <w:sz w:val="28"/>
          <w:szCs w:val="28"/>
        </w:rPr>
        <w:t>муниципальной программ</w:t>
      </w:r>
      <w:r w:rsidR="0043024E">
        <w:rPr>
          <w:sz w:val="28"/>
          <w:szCs w:val="28"/>
        </w:rPr>
        <w:t>ы</w:t>
      </w:r>
      <w:r w:rsidR="009E27A7" w:rsidRPr="00166D06">
        <w:rPr>
          <w:sz w:val="28"/>
          <w:szCs w:val="28"/>
        </w:rPr>
        <w:t xml:space="preserve"> </w:t>
      </w:r>
      <w:r w:rsidR="0052606F" w:rsidRPr="00166D06">
        <w:rPr>
          <w:sz w:val="28"/>
          <w:szCs w:val="28"/>
        </w:rPr>
        <w:t>«Развитие физической культуры и спорта»</w:t>
      </w:r>
      <w:r w:rsidR="009E27A7" w:rsidRPr="00166D06">
        <w:rPr>
          <w:sz w:val="28"/>
          <w:szCs w:val="28"/>
        </w:rPr>
        <w:t xml:space="preserve">, утвержденной постановлением Администрации Романовского сельского поселения от 11.10.2013г.  № </w:t>
      </w:r>
      <w:r w:rsidR="0052606F" w:rsidRPr="00166D06">
        <w:rPr>
          <w:sz w:val="28"/>
          <w:szCs w:val="28"/>
        </w:rPr>
        <w:t>124</w:t>
      </w:r>
      <w:r w:rsidR="009E27A7" w:rsidRPr="00166D06">
        <w:rPr>
          <w:sz w:val="28"/>
          <w:szCs w:val="28"/>
        </w:rPr>
        <w:t xml:space="preserve"> </w:t>
      </w:r>
      <w:r w:rsidR="009E27A7" w:rsidRPr="00166D06">
        <w:rPr>
          <w:kern w:val="2"/>
          <w:sz w:val="28"/>
          <w:szCs w:val="28"/>
        </w:rPr>
        <w:t xml:space="preserve">Об утверждении муниципальной программы Романовского сельского поселения </w:t>
      </w:r>
      <w:r w:rsidR="0052606F" w:rsidRPr="00166D06">
        <w:rPr>
          <w:sz w:val="28"/>
          <w:szCs w:val="28"/>
        </w:rPr>
        <w:t xml:space="preserve">«Развитие физической культуры и спорта» </w:t>
      </w:r>
      <w:r w:rsidR="009E27A7" w:rsidRPr="00166D06">
        <w:rPr>
          <w:sz w:val="28"/>
          <w:szCs w:val="28"/>
        </w:rPr>
        <w:t>по результатам за 201</w:t>
      </w:r>
      <w:r w:rsidR="001305EC">
        <w:rPr>
          <w:sz w:val="28"/>
          <w:szCs w:val="28"/>
        </w:rPr>
        <w:t>6</w:t>
      </w:r>
      <w:r w:rsidR="009E27A7" w:rsidRPr="00166D06">
        <w:rPr>
          <w:sz w:val="28"/>
          <w:szCs w:val="28"/>
        </w:rPr>
        <w:t xml:space="preserve"> год согласно приложения </w:t>
      </w:r>
      <w:r w:rsidR="0052606F" w:rsidRPr="00166D06">
        <w:rPr>
          <w:sz w:val="28"/>
          <w:szCs w:val="28"/>
        </w:rPr>
        <w:t>7</w:t>
      </w:r>
      <w:r w:rsidR="009E27A7" w:rsidRPr="00166D06">
        <w:rPr>
          <w:sz w:val="28"/>
          <w:szCs w:val="28"/>
        </w:rPr>
        <w:t xml:space="preserve"> к настоящему постановлению</w:t>
      </w:r>
    </w:p>
    <w:p w:rsidR="008D0B4E" w:rsidRPr="00166D06" w:rsidRDefault="008D0B4E" w:rsidP="0052606F">
      <w:pPr>
        <w:widowControl w:val="0"/>
        <w:autoSpaceDE w:val="0"/>
        <w:autoSpaceDN w:val="0"/>
        <w:adjustRightInd w:val="0"/>
        <w:ind w:firstLine="708"/>
        <w:contextualSpacing/>
        <w:rPr>
          <w:sz w:val="28"/>
          <w:szCs w:val="28"/>
        </w:rPr>
      </w:pPr>
      <w:r w:rsidRPr="00166D06">
        <w:rPr>
          <w:sz w:val="28"/>
          <w:szCs w:val="28"/>
        </w:rPr>
        <w:t xml:space="preserve">8. </w:t>
      </w:r>
      <w:r w:rsidR="009E27A7" w:rsidRPr="00166D06">
        <w:rPr>
          <w:sz w:val="28"/>
          <w:szCs w:val="28"/>
        </w:rPr>
        <w:t xml:space="preserve">Утвердить отчет о </w:t>
      </w:r>
      <w:r w:rsidR="0043024E" w:rsidRPr="0043024E">
        <w:rPr>
          <w:sz w:val="28"/>
          <w:szCs w:val="28"/>
        </w:rPr>
        <w:t>реализации</w:t>
      </w:r>
      <w:r w:rsidR="0043024E" w:rsidRPr="00166D06">
        <w:rPr>
          <w:sz w:val="28"/>
          <w:szCs w:val="28"/>
        </w:rPr>
        <w:t xml:space="preserve"> </w:t>
      </w:r>
      <w:r w:rsidR="009E27A7" w:rsidRPr="00166D06">
        <w:rPr>
          <w:sz w:val="28"/>
          <w:szCs w:val="28"/>
        </w:rPr>
        <w:t>муниципальной программ</w:t>
      </w:r>
      <w:r w:rsidR="0043024E">
        <w:rPr>
          <w:sz w:val="28"/>
          <w:szCs w:val="28"/>
        </w:rPr>
        <w:t>ы</w:t>
      </w:r>
      <w:r w:rsidR="009E27A7" w:rsidRPr="00166D06">
        <w:rPr>
          <w:sz w:val="28"/>
          <w:szCs w:val="28"/>
        </w:rPr>
        <w:t xml:space="preserve"> </w:t>
      </w:r>
      <w:r w:rsidR="0052606F" w:rsidRPr="00166D06">
        <w:rPr>
          <w:sz w:val="28"/>
          <w:szCs w:val="28"/>
        </w:rPr>
        <w:t>«Развитие транспортной системы»</w:t>
      </w:r>
      <w:r w:rsidR="009E27A7" w:rsidRPr="00166D06">
        <w:rPr>
          <w:sz w:val="28"/>
          <w:szCs w:val="28"/>
        </w:rPr>
        <w:t>, утвержденной постановлением Администрации Романовского сельского поселения от 11.10.2013г.  № 1</w:t>
      </w:r>
      <w:r w:rsidR="0052606F" w:rsidRPr="00166D06">
        <w:rPr>
          <w:sz w:val="28"/>
          <w:szCs w:val="28"/>
        </w:rPr>
        <w:t>25</w:t>
      </w:r>
      <w:r w:rsidR="009E27A7" w:rsidRPr="00166D06">
        <w:rPr>
          <w:sz w:val="28"/>
          <w:szCs w:val="28"/>
        </w:rPr>
        <w:t xml:space="preserve"> </w:t>
      </w:r>
      <w:r w:rsidR="009E27A7" w:rsidRPr="00166D06">
        <w:rPr>
          <w:kern w:val="2"/>
          <w:sz w:val="28"/>
          <w:szCs w:val="28"/>
        </w:rPr>
        <w:t>Об утверждении муниципальной программы Романовского сельского поселения «</w:t>
      </w:r>
      <w:r w:rsidR="0052606F" w:rsidRPr="00166D06">
        <w:rPr>
          <w:sz w:val="28"/>
          <w:szCs w:val="28"/>
        </w:rPr>
        <w:t>«Развитие транспортной системы»</w:t>
      </w:r>
      <w:r w:rsidR="009E27A7" w:rsidRPr="00166D06">
        <w:rPr>
          <w:sz w:val="28"/>
          <w:szCs w:val="28"/>
        </w:rPr>
        <w:t>по результатам за 201</w:t>
      </w:r>
      <w:r w:rsidR="001305EC">
        <w:rPr>
          <w:sz w:val="28"/>
          <w:szCs w:val="28"/>
        </w:rPr>
        <w:t>6</w:t>
      </w:r>
      <w:r w:rsidR="009E27A7" w:rsidRPr="00166D06">
        <w:rPr>
          <w:sz w:val="28"/>
          <w:szCs w:val="28"/>
        </w:rPr>
        <w:t xml:space="preserve"> год согласно приложения </w:t>
      </w:r>
      <w:r w:rsidR="0052606F" w:rsidRPr="00166D06">
        <w:rPr>
          <w:sz w:val="28"/>
          <w:szCs w:val="28"/>
        </w:rPr>
        <w:t>8</w:t>
      </w:r>
      <w:r w:rsidR="009E27A7" w:rsidRPr="00166D06">
        <w:rPr>
          <w:sz w:val="28"/>
          <w:szCs w:val="28"/>
        </w:rPr>
        <w:t xml:space="preserve"> к настоящему постановлению</w:t>
      </w:r>
      <w:r w:rsidRPr="00166D06">
        <w:rPr>
          <w:sz w:val="28"/>
          <w:szCs w:val="28"/>
        </w:rPr>
        <w:t>.</w:t>
      </w:r>
    </w:p>
    <w:p w:rsidR="008D0B4E" w:rsidRPr="00166D06" w:rsidRDefault="008D0B4E" w:rsidP="00A72BD5">
      <w:pPr>
        <w:autoSpaceDE w:val="0"/>
        <w:autoSpaceDN w:val="0"/>
        <w:adjustRightInd w:val="0"/>
        <w:ind w:firstLine="708"/>
        <w:rPr>
          <w:sz w:val="28"/>
          <w:szCs w:val="28"/>
        </w:rPr>
      </w:pPr>
      <w:r w:rsidRPr="00166D06">
        <w:rPr>
          <w:sz w:val="28"/>
          <w:szCs w:val="28"/>
        </w:rPr>
        <w:t xml:space="preserve">9 </w:t>
      </w:r>
      <w:r w:rsidR="009E27A7" w:rsidRPr="00166D06">
        <w:rPr>
          <w:sz w:val="28"/>
          <w:szCs w:val="28"/>
        </w:rPr>
        <w:t xml:space="preserve">Утвердить отчет о </w:t>
      </w:r>
      <w:r w:rsidR="0043024E" w:rsidRPr="0043024E">
        <w:rPr>
          <w:sz w:val="28"/>
          <w:szCs w:val="28"/>
        </w:rPr>
        <w:t>реализации</w:t>
      </w:r>
      <w:r w:rsidR="0043024E" w:rsidRPr="00166D06">
        <w:rPr>
          <w:sz w:val="28"/>
          <w:szCs w:val="28"/>
        </w:rPr>
        <w:t xml:space="preserve"> </w:t>
      </w:r>
      <w:r w:rsidR="009E27A7" w:rsidRPr="00166D06">
        <w:rPr>
          <w:sz w:val="28"/>
          <w:szCs w:val="28"/>
        </w:rPr>
        <w:t>муниципальной программ</w:t>
      </w:r>
      <w:r w:rsidR="0043024E">
        <w:rPr>
          <w:sz w:val="28"/>
          <w:szCs w:val="28"/>
        </w:rPr>
        <w:t>ы</w:t>
      </w:r>
      <w:r w:rsidR="009E27A7" w:rsidRPr="00166D06">
        <w:rPr>
          <w:sz w:val="28"/>
          <w:szCs w:val="28"/>
        </w:rPr>
        <w:t xml:space="preserve"> </w:t>
      </w:r>
      <w:r w:rsidR="0052606F" w:rsidRPr="00166D06">
        <w:rPr>
          <w:kern w:val="2"/>
          <w:sz w:val="28"/>
          <w:szCs w:val="28"/>
        </w:rPr>
        <w:t xml:space="preserve"> </w:t>
      </w:r>
      <w:r w:rsidR="0052606F" w:rsidRPr="00166D06">
        <w:rPr>
          <w:sz w:val="28"/>
          <w:szCs w:val="28"/>
        </w:rPr>
        <w:t>«Энергоэффективность и развитие энергетики»</w:t>
      </w:r>
      <w:r w:rsidR="009E27A7" w:rsidRPr="00166D06">
        <w:rPr>
          <w:sz w:val="28"/>
          <w:szCs w:val="28"/>
        </w:rPr>
        <w:t xml:space="preserve">, утвержденной постановлением Администрации Романовского сельского поселения от 11.10.2013г.  № </w:t>
      </w:r>
      <w:r w:rsidR="0052606F" w:rsidRPr="00166D06">
        <w:rPr>
          <w:sz w:val="28"/>
          <w:szCs w:val="28"/>
        </w:rPr>
        <w:t>126</w:t>
      </w:r>
      <w:r w:rsidR="009E27A7" w:rsidRPr="00166D06">
        <w:rPr>
          <w:sz w:val="28"/>
          <w:szCs w:val="28"/>
        </w:rPr>
        <w:t xml:space="preserve"> </w:t>
      </w:r>
      <w:r w:rsidR="009E27A7" w:rsidRPr="00166D06">
        <w:rPr>
          <w:kern w:val="2"/>
          <w:sz w:val="28"/>
          <w:szCs w:val="28"/>
        </w:rPr>
        <w:t xml:space="preserve">Об утверждении муниципальной программы Романовского сельского поселения </w:t>
      </w:r>
      <w:r w:rsidR="0052606F" w:rsidRPr="00166D06">
        <w:rPr>
          <w:kern w:val="2"/>
          <w:sz w:val="28"/>
          <w:szCs w:val="28"/>
        </w:rPr>
        <w:t xml:space="preserve"> </w:t>
      </w:r>
      <w:r w:rsidR="0052606F" w:rsidRPr="00166D06">
        <w:rPr>
          <w:sz w:val="28"/>
          <w:szCs w:val="28"/>
        </w:rPr>
        <w:t>«Энергоэффективность и развитие энергетики»</w:t>
      </w:r>
      <w:r w:rsidR="009E27A7" w:rsidRPr="00166D06">
        <w:rPr>
          <w:sz w:val="28"/>
          <w:szCs w:val="28"/>
        </w:rPr>
        <w:t>по результатам за 201</w:t>
      </w:r>
      <w:r w:rsidR="001305EC">
        <w:rPr>
          <w:sz w:val="28"/>
          <w:szCs w:val="28"/>
        </w:rPr>
        <w:t>6</w:t>
      </w:r>
      <w:r w:rsidR="009E27A7" w:rsidRPr="00166D06">
        <w:rPr>
          <w:sz w:val="28"/>
          <w:szCs w:val="28"/>
        </w:rPr>
        <w:t xml:space="preserve"> год согласно приложения </w:t>
      </w:r>
      <w:r w:rsidR="00A72BD5" w:rsidRPr="00166D06">
        <w:rPr>
          <w:sz w:val="28"/>
          <w:szCs w:val="28"/>
        </w:rPr>
        <w:t>9</w:t>
      </w:r>
      <w:r w:rsidR="009E27A7" w:rsidRPr="00166D06">
        <w:rPr>
          <w:sz w:val="28"/>
          <w:szCs w:val="28"/>
        </w:rPr>
        <w:t xml:space="preserve"> к настоящему постановлению</w:t>
      </w:r>
      <w:r w:rsidRPr="00166D06">
        <w:rPr>
          <w:sz w:val="28"/>
          <w:szCs w:val="28"/>
        </w:rPr>
        <w:t>.</w:t>
      </w:r>
    </w:p>
    <w:p w:rsidR="009E27A7" w:rsidRPr="00166D06" w:rsidRDefault="008D0B4E" w:rsidP="00A72BD5">
      <w:pPr>
        <w:autoSpaceDE w:val="0"/>
        <w:autoSpaceDN w:val="0"/>
        <w:adjustRightInd w:val="0"/>
        <w:ind w:firstLine="708"/>
        <w:outlineLvl w:val="0"/>
        <w:rPr>
          <w:sz w:val="28"/>
          <w:szCs w:val="28"/>
        </w:rPr>
      </w:pPr>
      <w:r w:rsidRPr="00166D06">
        <w:rPr>
          <w:sz w:val="28"/>
          <w:szCs w:val="28"/>
        </w:rPr>
        <w:t xml:space="preserve">10. </w:t>
      </w:r>
      <w:r w:rsidR="009E27A7" w:rsidRPr="00166D06">
        <w:rPr>
          <w:sz w:val="28"/>
          <w:szCs w:val="28"/>
        </w:rPr>
        <w:t xml:space="preserve">Утвердить отчет о </w:t>
      </w:r>
      <w:r w:rsidR="0043024E" w:rsidRPr="0043024E">
        <w:rPr>
          <w:sz w:val="28"/>
          <w:szCs w:val="28"/>
        </w:rPr>
        <w:t>реализации</w:t>
      </w:r>
      <w:r w:rsidR="0043024E" w:rsidRPr="00166D06">
        <w:rPr>
          <w:sz w:val="28"/>
          <w:szCs w:val="28"/>
        </w:rPr>
        <w:t xml:space="preserve"> </w:t>
      </w:r>
      <w:r w:rsidR="009E27A7" w:rsidRPr="00166D06">
        <w:rPr>
          <w:sz w:val="28"/>
          <w:szCs w:val="28"/>
        </w:rPr>
        <w:t>муниципальной программ</w:t>
      </w:r>
      <w:r w:rsidR="0043024E">
        <w:rPr>
          <w:sz w:val="28"/>
          <w:szCs w:val="28"/>
        </w:rPr>
        <w:t>ы</w:t>
      </w:r>
      <w:r w:rsidR="009E27A7" w:rsidRPr="00166D06">
        <w:rPr>
          <w:sz w:val="28"/>
          <w:szCs w:val="28"/>
        </w:rPr>
        <w:t xml:space="preserve"> </w:t>
      </w:r>
      <w:r w:rsidR="00A72BD5" w:rsidRPr="00166D06">
        <w:rPr>
          <w:sz w:val="28"/>
          <w:szCs w:val="28"/>
        </w:rPr>
        <w:t xml:space="preserve">«Муниципальная политика» </w:t>
      </w:r>
      <w:r w:rsidR="009E27A7" w:rsidRPr="00166D06">
        <w:rPr>
          <w:sz w:val="28"/>
          <w:szCs w:val="28"/>
        </w:rPr>
        <w:t xml:space="preserve">, утвержденной постановлением Администрации Романовского сельского поселения от 11.10.2013г.  № </w:t>
      </w:r>
      <w:r w:rsidR="00A72BD5" w:rsidRPr="00166D06">
        <w:rPr>
          <w:sz w:val="28"/>
          <w:szCs w:val="28"/>
        </w:rPr>
        <w:t>127</w:t>
      </w:r>
      <w:r w:rsidR="009E27A7" w:rsidRPr="00166D06">
        <w:rPr>
          <w:sz w:val="28"/>
          <w:szCs w:val="28"/>
        </w:rPr>
        <w:t xml:space="preserve"> </w:t>
      </w:r>
      <w:r w:rsidR="009E27A7" w:rsidRPr="00166D06">
        <w:rPr>
          <w:kern w:val="2"/>
          <w:sz w:val="28"/>
          <w:szCs w:val="28"/>
        </w:rPr>
        <w:t xml:space="preserve">Об утверждении муниципальной программы Романовского сельского поселения </w:t>
      </w:r>
      <w:r w:rsidR="00A72BD5" w:rsidRPr="00166D06">
        <w:rPr>
          <w:sz w:val="28"/>
          <w:szCs w:val="28"/>
        </w:rPr>
        <w:t xml:space="preserve">«Муниципальная политика» </w:t>
      </w:r>
      <w:r w:rsidR="009E27A7" w:rsidRPr="00166D06">
        <w:rPr>
          <w:sz w:val="28"/>
          <w:szCs w:val="28"/>
        </w:rPr>
        <w:t>по результатам за 201</w:t>
      </w:r>
      <w:r w:rsidR="001305EC">
        <w:rPr>
          <w:sz w:val="28"/>
          <w:szCs w:val="28"/>
        </w:rPr>
        <w:t>6</w:t>
      </w:r>
      <w:r w:rsidR="009E27A7" w:rsidRPr="00166D06">
        <w:rPr>
          <w:sz w:val="28"/>
          <w:szCs w:val="28"/>
        </w:rPr>
        <w:t xml:space="preserve"> год согласно приложения </w:t>
      </w:r>
      <w:r w:rsidR="00A72BD5" w:rsidRPr="00166D06">
        <w:rPr>
          <w:sz w:val="28"/>
          <w:szCs w:val="28"/>
        </w:rPr>
        <w:t>10</w:t>
      </w:r>
      <w:r w:rsidR="009E27A7" w:rsidRPr="00166D06">
        <w:rPr>
          <w:sz w:val="28"/>
          <w:szCs w:val="28"/>
        </w:rPr>
        <w:t xml:space="preserve"> к настоящему постановлению</w:t>
      </w:r>
      <w:r w:rsidRPr="00166D06">
        <w:rPr>
          <w:sz w:val="28"/>
          <w:szCs w:val="28"/>
        </w:rPr>
        <w:t xml:space="preserve">           </w:t>
      </w:r>
      <w:r w:rsidR="009E27A7" w:rsidRPr="00166D06">
        <w:rPr>
          <w:sz w:val="28"/>
          <w:szCs w:val="28"/>
        </w:rPr>
        <w:t xml:space="preserve">  </w:t>
      </w:r>
    </w:p>
    <w:p w:rsidR="009E27A7" w:rsidRPr="00166D06" w:rsidRDefault="008D0B4E" w:rsidP="00A72BD5">
      <w:pPr>
        <w:suppressAutoHyphens/>
        <w:ind w:firstLine="708"/>
        <w:rPr>
          <w:sz w:val="28"/>
          <w:szCs w:val="28"/>
        </w:rPr>
      </w:pPr>
      <w:r w:rsidRPr="00166D06">
        <w:rPr>
          <w:sz w:val="28"/>
          <w:szCs w:val="28"/>
        </w:rPr>
        <w:t xml:space="preserve">11. </w:t>
      </w:r>
      <w:r w:rsidR="009E27A7" w:rsidRPr="00166D06">
        <w:rPr>
          <w:sz w:val="28"/>
          <w:szCs w:val="28"/>
        </w:rPr>
        <w:t xml:space="preserve">Утвердить отчет о </w:t>
      </w:r>
      <w:r w:rsidR="0043024E" w:rsidRPr="0043024E">
        <w:rPr>
          <w:sz w:val="28"/>
          <w:szCs w:val="28"/>
        </w:rPr>
        <w:t>реализации</w:t>
      </w:r>
      <w:r w:rsidR="0043024E" w:rsidRPr="00166D06">
        <w:rPr>
          <w:sz w:val="28"/>
          <w:szCs w:val="28"/>
        </w:rPr>
        <w:t xml:space="preserve"> </w:t>
      </w:r>
      <w:r w:rsidR="009E27A7" w:rsidRPr="00166D06">
        <w:rPr>
          <w:sz w:val="28"/>
          <w:szCs w:val="28"/>
        </w:rPr>
        <w:t>муниципальной программ</w:t>
      </w:r>
      <w:r w:rsidR="0043024E">
        <w:rPr>
          <w:sz w:val="28"/>
          <w:szCs w:val="28"/>
        </w:rPr>
        <w:t>ы</w:t>
      </w:r>
      <w:r w:rsidR="009E27A7" w:rsidRPr="00166D06">
        <w:rPr>
          <w:sz w:val="28"/>
          <w:szCs w:val="28"/>
        </w:rPr>
        <w:t xml:space="preserve"> </w:t>
      </w:r>
      <w:r w:rsidR="00A72BD5" w:rsidRPr="00166D06">
        <w:rPr>
          <w:kern w:val="2"/>
          <w:sz w:val="28"/>
          <w:szCs w:val="28"/>
        </w:rPr>
        <w:t xml:space="preserve">«Управление муниципальными финансами и создание условий для эффективного управления муниципальными финансами» </w:t>
      </w:r>
      <w:r w:rsidR="009E27A7" w:rsidRPr="00166D06">
        <w:rPr>
          <w:sz w:val="28"/>
          <w:szCs w:val="28"/>
        </w:rPr>
        <w:t xml:space="preserve">, утвержденной постановлением Администрации Романовского сельского поселения от </w:t>
      </w:r>
      <w:r w:rsidR="009E27A7" w:rsidRPr="00166D06">
        <w:rPr>
          <w:sz w:val="28"/>
          <w:szCs w:val="28"/>
        </w:rPr>
        <w:lastRenderedPageBreak/>
        <w:t xml:space="preserve">11.10.2013г.  № </w:t>
      </w:r>
      <w:r w:rsidR="00A72BD5" w:rsidRPr="00166D06">
        <w:rPr>
          <w:sz w:val="28"/>
          <w:szCs w:val="28"/>
        </w:rPr>
        <w:t>128</w:t>
      </w:r>
      <w:r w:rsidR="009E27A7" w:rsidRPr="00166D06">
        <w:rPr>
          <w:sz w:val="28"/>
          <w:szCs w:val="28"/>
        </w:rPr>
        <w:t xml:space="preserve"> </w:t>
      </w:r>
      <w:r w:rsidR="009E27A7" w:rsidRPr="00166D06">
        <w:rPr>
          <w:kern w:val="2"/>
          <w:sz w:val="28"/>
          <w:szCs w:val="28"/>
        </w:rPr>
        <w:t xml:space="preserve">Об утверждении муниципальной программы Романовского сельского поселения </w:t>
      </w:r>
      <w:r w:rsidR="00A72BD5" w:rsidRPr="00166D06">
        <w:rPr>
          <w:kern w:val="2"/>
          <w:sz w:val="28"/>
          <w:szCs w:val="28"/>
        </w:rPr>
        <w:t xml:space="preserve">«Управление муниципальными финансами и создание условий для эффективного управления муниципальными финансами» </w:t>
      </w:r>
      <w:r w:rsidR="009E27A7" w:rsidRPr="00166D06">
        <w:rPr>
          <w:sz w:val="28"/>
          <w:szCs w:val="28"/>
        </w:rPr>
        <w:t>по результатам за 201</w:t>
      </w:r>
      <w:r w:rsidR="001305EC">
        <w:rPr>
          <w:sz w:val="28"/>
          <w:szCs w:val="28"/>
        </w:rPr>
        <w:t>6</w:t>
      </w:r>
      <w:r w:rsidR="009E27A7" w:rsidRPr="00166D06">
        <w:rPr>
          <w:sz w:val="28"/>
          <w:szCs w:val="28"/>
        </w:rPr>
        <w:t xml:space="preserve"> год согласно приложения </w:t>
      </w:r>
      <w:r w:rsidR="00A72BD5" w:rsidRPr="00166D06">
        <w:rPr>
          <w:sz w:val="28"/>
          <w:szCs w:val="28"/>
        </w:rPr>
        <w:t>11</w:t>
      </w:r>
      <w:r w:rsidR="009E27A7" w:rsidRPr="00166D06">
        <w:rPr>
          <w:sz w:val="28"/>
          <w:szCs w:val="28"/>
        </w:rPr>
        <w:t xml:space="preserve"> к настоящему постановлению</w:t>
      </w:r>
      <w:r w:rsidRPr="00166D06">
        <w:rPr>
          <w:sz w:val="28"/>
          <w:szCs w:val="28"/>
        </w:rPr>
        <w:t>.</w:t>
      </w:r>
    </w:p>
    <w:p w:rsidR="009E27A7" w:rsidRPr="00166D06" w:rsidRDefault="009E27A7" w:rsidP="00A72BD5">
      <w:pPr>
        <w:ind w:firstLine="708"/>
        <w:rPr>
          <w:sz w:val="28"/>
          <w:szCs w:val="28"/>
        </w:rPr>
      </w:pPr>
      <w:r w:rsidRPr="00166D06">
        <w:rPr>
          <w:sz w:val="28"/>
          <w:szCs w:val="28"/>
        </w:rPr>
        <w:t xml:space="preserve">12. Утвердить отчет о </w:t>
      </w:r>
      <w:r w:rsidR="0043024E" w:rsidRPr="0043024E">
        <w:rPr>
          <w:sz w:val="28"/>
          <w:szCs w:val="28"/>
        </w:rPr>
        <w:t>реализации</w:t>
      </w:r>
      <w:r w:rsidR="0043024E" w:rsidRPr="00166D06">
        <w:rPr>
          <w:sz w:val="28"/>
          <w:szCs w:val="28"/>
        </w:rPr>
        <w:t xml:space="preserve"> </w:t>
      </w:r>
      <w:r w:rsidRPr="00166D06">
        <w:rPr>
          <w:sz w:val="28"/>
          <w:szCs w:val="28"/>
        </w:rPr>
        <w:t>муниципальной программ</w:t>
      </w:r>
      <w:r w:rsidR="0043024E">
        <w:rPr>
          <w:sz w:val="28"/>
          <w:szCs w:val="28"/>
        </w:rPr>
        <w:t>ы</w:t>
      </w:r>
      <w:r w:rsidRPr="00166D06">
        <w:rPr>
          <w:sz w:val="28"/>
          <w:szCs w:val="28"/>
        </w:rPr>
        <w:t xml:space="preserve"> </w:t>
      </w:r>
      <w:r w:rsidR="00A72BD5" w:rsidRPr="00166D06">
        <w:rPr>
          <w:sz w:val="28"/>
          <w:szCs w:val="28"/>
        </w:rPr>
        <w:t>«Оформление права собственности и использование имущества муниципального образования  «Романовское сельское поселение»</w:t>
      </w:r>
      <w:r w:rsidRPr="00166D06">
        <w:rPr>
          <w:sz w:val="28"/>
          <w:szCs w:val="28"/>
        </w:rPr>
        <w:t xml:space="preserve">, утвержденной постановлением Администрации Романовского сельского поселения от 11.10.2013г.  № </w:t>
      </w:r>
      <w:r w:rsidR="00A72BD5" w:rsidRPr="00166D06">
        <w:rPr>
          <w:sz w:val="28"/>
          <w:szCs w:val="28"/>
        </w:rPr>
        <w:t>129</w:t>
      </w:r>
      <w:r w:rsidRPr="00166D06">
        <w:rPr>
          <w:sz w:val="28"/>
          <w:szCs w:val="28"/>
        </w:rPr>
        <w:t xml:space="preserve"> </w:t>
      </w:r>
      <w:r w:rsidRPr="00166D06">
        <w:rPr>
          <w:kern w:val="2"/>
          <w:sz w:val="28"/>
          <w:szCs w:val="28"/>
        </w:rPr>
        <w:t xml:space="preserve">Об утверждении муниципальной программы Романовского сельского поселения </w:t>
      </w:r>
      <w:r w:rsidR="00A72BD5" w:rsidRPr="00166D06">
        <w:rPr>
          <w:sz w:val="28"/>
          <w:szCs w:val="28"/>
        </w:rPr>
        <w:t>«Оформление права собственности и использование  имущества муниципального образования  «Романовское сельское поселение»</w:t>
      </w:r>
      <w:r w:rsidRPr="00166D06">
        <w:rPr>
          <w:sz w:val="28"/>
          <w:szCs w:val="28"/>
        </w:rPr>
        <w:t>по результатам за 201</w:t>
      </w:r>
      <w:r w:rsidR="001305EC">
        <w:rPr>
          <w:sz w:val="28"/>
          <w:szCs w:val="28"/>
        </w:rPr>
        <w:t>6</w:t>
      </w:r>
      <w:r w:rsidRPr="00166D06">
        <w:rPr>
          <w:sz w:val="28"/>
          <w:szCs w:val="28"/>
        </w:rPr>
        <w:t xml:space="preserve"> год согласно приложения </w:t>
      </w:r>
      <w:r w:rsidR="00A72BD5" w:rsidRPr="00166D06">
        <w:rPr>
          <w:sz w:val="28"/>
          <w:szCs w:val="28"/>
        </w:rPr>
        <w:t>1</w:t>
      </w:r>
      <w:r w:rsidRPr="00166D06">
        <w:rPr>
          <w:sz w:val="28"/>
          <w:szCs w:val="28"/>
        </w:rPr>
        <w:t>2 к настоящему постановлению.</w:t>
      </w:r>
    </w:p>
    <w:p w:rsidR="008D0B4E" w:rsidRPr="00166D06" w:rsidRDefault="009E27A7" w:rsidP="00A72BD5">
      <w:pPr>
        <w:ind w:firstLine="708"/>
        <w:rPr>
          <w:sz w:val="28"/>
          <w:szCs w:val="28"/>
        </w:rPr>
      </w:pPr>
      <w:r w:rsidRPr="00166D06">
        <w:rPr>
          <w:sz w:val="28"/>
          <w:szCs w:val="28"/>
        </w:rPr>
        <w:t xml:space="preserve">13. Утвердить отчет о </w:t>
      </w:r>
      <w:r w:rsidR="0043024E" w:rsidRPr="0043024E">
        <w:rPr>
          <w:sz w:val="28"/>
          <w:szCs w:val="28"/>
        </w:rPr>
        <w:t>реализации</w:t>
      </w:r>
      <w:r w:rsidR="0043024E" w:rsidRPr="00166D06">
        <w:rPr>
          <w:sz w:val="28"/>
          <w:szCs w:val="28"/>
        </w:rPr>
        <w:t xml:space="preserve"> </w:t>
      </w:r>
      <w:r w:rsidRPr="00166D06">
        <w:rPr>
          <w:sz w:val="28"/>
          <w:szCs w:val="28"/>
        </w:rPr>
        <w:t>муниципальной программ</w:t>
      </w:r>
      <w:r w:rsidR="0043024E">
        <w:rPr>
          <w:sz w:val="28"/>
          <w:szCs w:val="28"/>
        </w:rPr>
        <w:t>ы</w:t>
      </w:r>
      <w:r w:rsidRPr="00166D06">
        <w:rPr>
          <w:sz w:val="28"/>
          <w:szCs w:val="28"/>
        </w:rPr>
        <w:t xml:space="preserve"> </w:t>
      </w:r>
      <w:r w:rsidR="00A72BD5" w:rsidRPr="00166D06">
        <w:rPr>
          <w:bCs/>
          <w:color w:val="000000"/>
          <w:sz w:val="28"/>
          <w:szCs w:val="28"/>
        </w:rPr>
        <w:t>«</w:t>
      </w:r>
      <w:r w:rsidR="00A72BD5" w:rsidRPr="00166D06">
        <w:rPr>
          <w:sz w:val="28"/>
        </w:rPr>
        <w:t>Содействие занятости населения</w:t>
      </w:r>
      <w:r w:rsidR="00A72BD5" w:rsidRPr="00166D06">
        <w:rPr>
          <w:bCs/>
          <w:color w:val="000000"/>
          <w:sz w:val="28"/>
          <w:szCs w:val="28"/>
        </w:rPr>
        <w:t>»</w:t>
      </w:r>
      <w:r w:rsidRPr="00166D06">
        <w:rPr>
          <w:sz w:val="28"/>
          <w:szCs w:val="28"/>
        </w:rPr>
        <w:t xml:space="preserve">, утвержденной постановлением Администрации Романовского сельского поселения от 11.10.2013г.  № </w:t>
      </w:r>
      <w:r w:rsidR="00A72BD5" w:rsidRPr="00166D06">
        <w:rPr>
          <w:sz w:val="28"/>
          <w:szCs w:val="28"/>
        </w:rPr>
        <w:t>130</w:t>
      </w:r>
      <w:r w:rsidRPr="00166D06">
        <w:rPr>
          <w:sz w:val="28"/>
          <w:szCs w:val="28"/>
        </w:rPr>
        <w:t xml:space="preserve"> </w:t>
      </w:r>
      <w:r w:rsidRPr="00166D06">
        <w:rPr>
          <w:kern w:val="2"/>
          <w:sz w:val="28"/>
          <w:szCs w:val="28"/>
        </w:rPr>
        <w:t xml:space="preserve">Об утверждении муниципальной программы Романовского сельского поселения </w:t>
      </w:r>
      <w:r w:rsidR="00A72BD5" w:rsidRPr="00166D06">
        <w:rPr>
          <w:bCs/>
          <w:color w:val="000000"/>
          <w:sz w:val="28"/>
          <w:szCs w:val="28"/>
        </w:rPr>
        <w:t>«</w:t>
      </w:r>
      <w:r w:rsidR="00A72BD5" w:rsidRPr="00166D06">
        <w:rPr>
          <w:sz w:val="28"/>
        </w:rPr>
        <w:t>Содействие занятости населения</w:t>
      </w:r>
      <w:r w:rsidR="00A72BD5" w:rsidRPr="00166D06">
        <w:rPr>
          <w:bCs/>
          <w:color w:val="000000"/>
          <w:sz w:val="28"/>
          <w:szCs w:val="28"/>
        </w:rPr>
        <w:t>»</w:t>
      </w:r>
      <w:r w:rsidRPr="00166D06">
        <w:rPr>
          <w:sz w:val="28"/>
          <w:szCs w:val="28"/>
        </w:rPr>
        <w:t>по результатам за 201</w:t>
      </w:r>
      <w:r w:rsidR="001305EC">
        <w:rPr>
          <w:sz w:val="28"/>
          <w:szCs w:val="28"/>
        </w:rPr>
        <w:t>6</w:t>
      </w:r>
      <w:r w:rsidRPr="00166D06">
        <w:rPr>
          <w:sz w:val="28"/>
          <w:szCs w:val="28"/>
        </w:rPr>
        <w:t xml:space="preserve"> год согласно приложения </w:t>
      </w:r>
      <w:r w:rsidR="00A72BD5" w:rsidRPr="00166D06">
        <w:rPr>
          <w:sz w:val="28"/>
          <w:szCs w:val="28"/>
        </w:rPr>
        <w:t>13</w:t>
      </w:r>
      <w:r w:rsidRPr="00166D06">
        <w:rPr>
          <w:sz w:val="28"/>
          <w:szCs w:val="28"/>
        </w:rPr>
        <w:t xml:space="preserve"> к настоящему постановлению</w:t>
      </w:r>
      <w:r w:rsidR="008D0B4E" w:rsidRPr="00166D06">
        <w:rPr>
          <w:sz w:val="28"/>
          <w:szCs w:val="28"/>
        </w:rPr>
        <w:t xml:space="preserve">   </w:t>
      </w:r>
    </w:p>
    <w:p w:rsidR="008D0B4E" w:rsidRPr="00166D06" w:rsidRDefault="008D0B4E" w:rsidP="008D0B4E">
      <w:pPr>
        <w:tabs>
          <w:tab w:val="left" w:pos="9923"/>
        </w:tabs>
        <w:jc w:val="both"/>
        <w:rPr>
          <w:sz w:val="28"/>
          <w:szCs w:val="28"/>
        </w:rPr>
      </w:pPr>
      <w:r w:rsidRPr="00166D06">
        <w:rPr>
          <w:sz w:val="28"/>
          <w:szCs w:val="28"/>
        </w:rPr>
        <w:t xml:space="preserve">          1</w:t>
      </w:r>
      <w:r w:rsidR="009E27A7" w:rsidRPr="00166D06">
        <w:rPr>
          <w:sz w:val="28"/>
          <w:szCs w:val="28"/>
        </w:rPr>
        <w:t>4</w:t>
      </w:r>
      <w:r w:rsidRPr="00166D06">
        <w:rPr>
          <w:sz w:val="28"/>
          <w:szCs w:val="28"/>
        </w:rPr>
        <w:t xml:space="preserve">.  Разместить настоящее постановление на сайте  администрации Романовского сельского поселения.  </w:t>
      </w:r>
    </w:p>
    <w:p w:rsidR="008D0B4E" w:rsidRPr="00166D06" w:rsidRDefault="008D0B4E" w:rsidP="008D0B4E">
      <w:pPr>
        <w:ind w:firstLine="720"/>
        <w:jc w:val="both"/>
        <w:rPr>
          <w:sz w:val="28"/>
          <w:szCs w:val="16"/>
        </w:rPr>
      </w:pPr>
      <w:r w:rsidRPr="00166D06">
        <w:rPr>
          <w:sz w:val="28"/>
          <w:szCs w:val="28"/>
        </w:rPr>
        <w:t>1</w:t>
      </w:r>
      <w:r w:rsidR="009E27A7" w:rsidRPr="00166D06">
        <w:rPr>
          <w:sz w:val="28"/>
          <w:szCs w:val="28"/>
        </w:rPr>
        <w:t>5</w:t>
      </w:r>
      <w:r w:rsidRPr="00166D06">
        <w:rPr>
          <w:sz w:val="28"/>
          <w:szCs w:val="28"/>
        </w:rPr>
        <w:t>. Контроль за выполнением постановления оставляю за собой.</w:t>
      </w: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rPr>
          <w:sz w:val="28"/>
          <w:szCs w:val="28"/>
        </w:rPr>
      </w:pPr>
      <w:r w:rsidRPr="00166D06">
        <w:rPr>
          <w:sz w:val="28"/>
          <w:szCs w:val="28"/>
        </w:rPr>
        <w:t xml:space="preserve">Глава </w:t>
      </w:r>
      <w:r w:rsidR="001305EC">
        <w:rPr>
          <w:sz w:val="28"/>
          <w:szCs w:val="28"/>
        </w:rPr>
        <w:t xml:space="preserve"> Администрации </w:t>
      </w:r>
      <w:r w:rsidRPr="00166D06">
        <w:rPr>
          <w:sz w:val="28"/>
          <w:szCs w:val="28"/>
        </w:rPr>
        <w:t>Романовского</w:t>
      </w:r>
    </w:p>
    <w:p w:rsidR="008D0B4E" w:rsidRPr="00166D06" w:rsidRDefault="008D0B4E" w:rsidP="008D0B4E">
      <w:pPr>
        <w:rPr>
          <w:sz w:val="28"/>
        </w:rPr>
      </w:pPr>
      <w:r w:rsidRPr="00166D06">
        <w:rPr>
          <w:sz w:val="28"/>
          <w:szCs w:val="28"/>
        </w:rPr>
        <w:t xml:space="preserve"> сельского поселения                                                                         С.В.Яцкий</w:t>
      </w:r>
      <w:r w:rsidRPr="00166D06">
        <w:rPr>
          <w:sz w:val="28"/>
        </w:rPr>
        <w:tab/>
      </w:r>
      <w:r w:rsidRPr="00166D06">
        <w:rPr>
          <w:sz w:val="28"/>
        </w:rPr>
        <w:tab/>
      </w:r>
      <w:r w:rsidRPr="00166D06">
        <w:rPr>
          <w:sz w:val="28"/>
        </w:rPr>
        <w:tab/>
      </w:r>
    </w:p>
    <w:p w:rsidR="008D0B4E" w:rsidRPr="00166D06" w:rsidRDefault="008D0B4E" w:rsidP="008D0B4E">
      <w:pPr>
        <w:rPr>
          <w:sz w:val="28"/>
        </w:rPr>
      </w:pPr>
    </w:p>
    <w:p w:rsidR="008D0B4E" w:rsidRPr="00166D06" w:rsidRDefault="008D0B4E" w:rsidP="008D0B4E">
      <w:pPr>
        <w:rPr>
          <w:sz w:val="28"/>
        </w:rPr>
      </w:pPr>
    </w:p>
    <w:p w:rsidR="008D0B4E" w:rsidRPr="00166D06" w:rsidRDefault="008D0B4E" w:rsidP="008D0B4E">
      <w:pPr>
        <w:rPr>
          <w:sz w:val="28"/>
        </w:rPr>
      </w:pPr>
    </w:p>
    <w:p w:rsidR="008D0B4E" w:rsidRPr="00166D06" w:rsidRDefault="008D0B4E" w:rsidP="008D0B4E">
      <w:pPr>
        <w:rPr>
          <w:sz w:val="28"/>
        </w:rPr>
      </w:pPr>
      <w:r w:rsidRPr="00166D06">
        <w:rPr>
          <w:sz w:val="28"/>
        </w:rPr>
        <w:tab/>
      </w:r>
      <w:r w:rsidRPr="00166D06">
        <w:rPr>
          <w:sz w:val="28"/>
        </w:rPr>
        <w:tab/>
      </w:r>
      <w:r w:rsidRPr="00166D06">
        <w:rPr>
          <w:sz w:val="28"/>
        </w:rPr>
        <w:tab/>
      </w:r>
      <w:r w:rsidRPr="00166D06">
        <w:rPr>
          <w:sz w:val="28"/>
        </w:rPr>
        <w:tab/>
      </w:r>
    </w:p>
    <w:p w:rsidR="008D0B4E" w:rsidRPr="00166D06" w:rsidRDefault="008D0B4E" w:rsidP="008D0B4E">
      <w:pPr>
        <w:rPr>
          <w:sz w:val="24"/>
          <w:szCs w:val="24"/>
        </w:rPr>
      </w:pPr>
      <w:r w:rsidRPr="00166D06">
        <w:rPr>
          <w:sz w:val="24"/>
          <w:szCs w:val="24"/>
        </w:rPr>
        <w:t>Постановление вносит</w:t>
      </w:r>
    </w:p>
    <w:p w:rsidR="008D0B4E" w:rsidRPr="00166D06" w:rsidRDefault="008D0B4E" w:rsidP="008D0B4E">
      <w:pPr>
        <w:rPr>
          <w:sz w:val="24"/>
          <w:szCs w:val="24"/>
        </w:rPr>
      </w:pPr>
      <w:r w:rsidRPr="00166D06">
        <w:rPr>
          <w:sz w:val="24"/>
          <w:szCs w:val="24"/>
        </w:rPr>
        <w:t xml:space="preserve">сектор экономики и финансов </w:t>
      </w:r>
    </w:p>
    <w:p w:rsidR="008D0B4E" w:rsidRPr="00166D06" w:rsidRDefault="008D0B4E" w:rsidP="008D0B4E">
      <w:pPr>
        <w:rPr>
          <w:sz w:val="24"/>
          <w:szCs w:val="24"/>
        </w:rPr>
      </w:pPr>
      <w:r w:rsidRPr="00166D06">
        <w:rPr>
          <w:sz w:val="24"/>
          <w:szCs w:val="24"/>
        </w:rPr>
        <w:t>5-49-68</w:t>
      </w:r>
    </w:p>
    <w:p w:rsidR="008D0B4E" w:rsidRPr="00DC2670" w:rsidRDefault="008D0B4E" w:rsidP="008D0B4E">
      <w:pPr>
        <w:rPr>
          <w:sz w:val="28"/>
          <w:szCs w:val="28"/>
          <w:highlight w:val="yellow"/>
        </w:rPr>
        <w:sectPr w:rsidR="008D0B4E" w:rsidRPr="00DC2670" w:rsidSect="00C1651E">
          <w:footerReference w:type="even" r:id="rId7"/>
          <w:footerReference w:type="default" r:id="rId8"/>
          <w:pgSz w:w="11907" w:h="16840" w:code="9"/>
          <w:pgMar w:top="709" w:right="851" w:bottom="709" w:left="1304" w:header="720" w:footer="720" w:gutter="0"/>
          <w:cols w:space="720"/>
        </w:sectPr>
      </w:pPr>
    </w:p>
    <w:p w:rsidR="00590B31" w:rsidRDefault="00590B31" w:rsidP="00590B31">
      <w:pPr>
        <w:pStyle w:val="3"/>
        <w:rPr>
          <w:highlight w:val="yellow"/>
        </w:rPr>
      </w:pPr>
      <w:r w:rsidRPr="00DC2670">
        <w:rPr>
          <w:highlight w:val="yellow"/>
        </w:rPr>
        <w:lastRenderedPageBreak/>
        <w:t xml:space="preserve">                                                                                                       </w:t>
      </w:r>
    </w:p>
    <w:p w:rsidR="00590B31" w:rsidRPr="00224DD0" w:rsidRDefault="00590B31" w:rsidP="00590B31">
      <w:pPr>
        <w:pStyle w:val="3"/>
      </w:pPr>
      <w:r w:rsidRPr="00224DD0">
        <w:t>Приложение № 1</w:t>
      </w:r>
    </w:p>
    <w:p w:rsidR="00590B31" w:rsidRPr="00224DD0" w:rsidRDefault="00590B31" w:rsidP="00590B31">
      <w:pPr>
        <w:ind w:left="125"/>
        <w:jc w:val="right"/>
        <w:rPr>
          <w:sz w:val="28"/>
          <w:szCs w:val="28"/>
        </w:rPr>
      </w:pPr>
      <w:r w:rsidRPr="00224DD0">
        <w:rPr>
          <w:sz w:val="28"/>
          <w:szCs w:val="28"/>
        </w:rPr>
        <w:t xml:space="preserve">к постановлению Администрации Романовского </w:t>
      </w:r>
    </w:p>
    <w:p w:rsidR="00590B31" w:rsidRPr="00224DD0" w:rsidRDefault="00590B31" w:rsidP="00590B31">
      <w:pPr>
        <w:ind w:left="125"/>
        <w:jc w:val="right"/>
        <w:rPr>
          <w:sz w:val="28"/>
          <w:szCs w:val="28"/>
        </w:rPr>
      </w:pPr>
      <w:r w:rsidRPr="00224DD0">
        <w:rPr>
          <w:sz w:val="28"/>
          <w:szCs w:val="28"/>
        </w:rPr>
        <w:t>сельского поселения</w:t>
      </w:r>
    </w:p>
    <w:p w:rsidR="00166D06" w:rsidRPr="002B05EE" w:rsidRDefault="00590B31" w:rsidP="00590B31">
      <w:pPr>
        <w:jc w:val="right"/>
        <w:rPr>
          <w:b/>
          <w:sz w:val="28"/>
          <w:szCs w:val="28"/>
        </w:rPr>
      </w:pPr>
      <w:r w:rsidRPr="00A9382B">
        <w:rPr>
          <w:sz w:val="28"/>
          <w:szCs w:val="28"/>
        </w:rPr>
        <w:t xml:space="preserve"> </w:t>
      </w:r>
      <w:r w:rsidRPr="002B05EE">
        <w:rPr>
          <w:sz w:val="28"/>
          <w:szCs w:val="28"/>
        </w:rPr>
        <w:t xml:space="preserve">№ </w:t>
      </w:r>
      <w:r w:rsidR="002B05EE" w:rsidRPr="002B05EE">
        <w:rPr>
          <w:sz w:val="28"/>
          <w:szCs w:val="28"/>
        </w:rPr>
        <w:t>56</w:t>
      </w:r>
      <w:r w:rsidRPr="002B05EE">
        <w:rPr>
          <w:sz w:val="28"/>
          <w:szCs w:val="28"/>
        </w:rPr>
        <w:t xml:space="preserve"> от </w:t>
      </w:r>
      <w:r w:rsidR="002B05EE" w:rsidRPr="002B05EE">
        <w:rPr>
          <w:sz w:val="28"/>
          <w:szCs w:val="28"/>
        </w:rPr>
        <w:t>10</w:t>
      </w:r>
      <w:r w:rsidR="006E03E9" w:rsidRPr="002B05EE">
        <w:rPr>
          <w:sz w:val="28"/>
          <w:szCs w:val="28"/>
        </w:rPr>
        <w:t>.0</w:t>
      </w:r>
      <w:r w:rsidR="00A9382B" w:rsidRPr="002B05EE">
        <w:rPr>
          <w:sz w:val="28"/>
          <w:szCs w:val="28"/>
        </w:rPr>
        <w:t>4</w:t>
      </w:r>
      <w:r w:rsidR="006E03E9" w:rsidRPr="002B05EE">
        <w:rPr>
          <w:sz w:val="28"/>
          <w:szCs w:val="28"/>
        </w:rPr>
        <w:t>.201</w:t>
      </w:r>
      <w:r w:rsidR="002B05EE" w:rsidRPr="002B05EE">
        <w:rPr>
          <w:sz w:val="28"/>
          <w:szCs w:val="28"/>
        </w:rPr>
        <w:t>7</w:t>
      </w:r>
      <w:r w:rsidR="006E03E9" w:rsidRPr="002B05EE">
        <w:rPr>
          <w:sz w:val="28"/>
          <w:szCs w:val="28"/>
        </w:rPr>
        <w:t>г</w:t>
      </w:r>
    </w:p>
    <w:p w:rsidR="00590B31" w:rsidRDefault="00590B31" w:rsidP="00386549">
      <w:pPr>
        <w:jc w:val="center"/>
        <w:rPr>
          <w:b/>
          <w:sz w:val="28"/>
          <w:szCs w:val="28"/>
        </w:rPr>
      </w:pPr>
    </w:p>
    <w:p w:rsidR="00590B31" w:rsidRDefault="00590B31" w:rsidP="00386549">
      <w:pPr>
        <w:jc w:val="center"/>
        <w:rPr>
          <w:b/>
          <w:sz w:val="28"/>
          <w:szCs w:val="28"/>
        </w:rPr>
      </w:pPr>
    </w:p>
    <w:p w:rsidR="00386549" w:rsidRPr="00224DD0" w:rsidRDefault="00386549" w:rsidP="00386549">
      <w:pPr>
        <w:jc w:val="center"/>
        <w:rPr>
          <w:b/>
          <w:sz w:val="28"/>
          <w:szCs w:val="28"/>
        </w:rPr>
      </w:pPr>
      <w:r w:rsidRPr="00224DD0">
        <w:rPr>
          <w:b/>
          <w:sz w:val="28"/>
          <w:szCs w:val="28"/>
        </w:rPr>
        <w:t>ОТЧЕТ</w:t>
      </w:r>
    </w:p>
    <w:p w:rsidR="00386549" w:rsidRPr="00224DD0" w:rsidRDefault="0043024E" w:rsidP="00386549">
      <w:pPr>
        <w:jc w:val="center"/>
        <w:rPr>
          <w:b/>
          <w:sz w:val="28"/>
          <w:szCs w:val="28"/>
        </w:rPr>
      </w:pPr>
      <w:r w:rsidRPr="00224DD0">
        <w:rPr>
          <w:b/>
          <w:sz w:val="28"/>
          <w:szCs w:val="28"/>
        </w:rPr>
        <w:t>О РЕАЛИЗАЦИИ</w:t>
      </w:r>
      <w:r w:rsidR="00386549" w:rsidRPr="00224DD0">
        <w:rPr>
          <w:b/>
          <w:sz w:val="28"/>
          <w:szCs w:val="28"/>
        </w:rPr>
        <w:t xml:space="preserve">  МУНИЦИПАЛЬНОЙ ПРОГРАММЫ</w:t>
      </w:r>
    </w:p>
    <w:p w:rsidR="00386549" w:rsidRPr="00224DD0" w:rsidRDefault="00386549" w:rsidP="00386549">
      <w:pPr>
        <w:jc w:val="center"/>
        <w:rPr>
          <w:b/>
          <w:sz w:val="28"/>
          <w:szCs w:val="28"/>
        </w:rPr>
      </w:pPr>
      <w:r w:rsidRPr="00224DD0">
        <w:rPr>
          <w:b/>
          <w:sz w:val="28"/>
          <w:szCs w:val="28"/>
        </w:rPr>
        <w:t>«</w:t>
      </w:r>
      <w:r w:rsidRPr="00224DD0">
        <w:rPr>
          <w:b/>
          <w:sz w:val="32"/>
          <w:szCs w:val="32"/>
        </w:rPr>
        <w:t>ДОСТУПНАЯ СРЕДА</w:t>
      </w:r>
      <w:r w:rsidRPr="00224DD0">
        <w:rPr>
          <w:b/>
          <w:sz w:val="28"/>
          <w:szCs w:val="28"/>
        </w:rPr>
        <w:t xml:space="preserve">» </w:t>
      </w:r>
    </w:p>
    <w:p w:rsidR="00166D06" w:rsidRPr="00224DD0" w:rsidRDefault="00166D06" w:rsidP="00386549">
      <w:pPr>
        <w:jc w:val="center"/>
        <w:rPr>
          <w:b/>
          <w:sz w:val="28"/>
          <w:szCs w:val="28"/>
        </w:rPr>
      </w:pPr>
    </w:p>
    <w:p w:rsidR="00386549" w:rsidRPr="00224DD0" w:rsidRDefault="00386549" w:rsidP="00386549">
      <w:pPr>
        <w:jc w:val="center"/>
        <w:rPr>
          <w:b/>
          <w:sz w:val="28"/>
          <w:szCs w:val="28"/>
        </w:rPr>
      </w:pPr>
      <w:r w:rsidRPr="00224DD0">
        <w:rPr>
          <w:b/>
          <w:sz w:val="28"/>
          <w:szCs w:val="28"/>
        </w:rPr>
        <w:t>ЗА 201</w:t>
      </w:r>
      <w:r w:rsidR="001305EC">
        <w:rPr>
          <w:b/>
          <w:sz w:val="28"/>
          <w:szCs w:val="28"/>
        </w:rPr>
        <w:t>6</w:t>
      </w:r>
      <w:r w:rsidRPr="00224DD0">
        <w:rPr>
          <w:b/>
          <w:sz w:val="28"/>
          <w:szCs w:val="28"/>
        </w:rPr>
        <w:t xml:space="preserve"> ГОД</w:t>
      </w:r>
    </w:p>
    <w:p w:rsidR="00166D06" w:rsidRPr="00224DD0" w:rsidRDefault="00166D06" w:rsidP="00386549">
      <w:pPr>
        <w:jc w:val="center"/>
        <w:rPr>
          <w:b/>
          <w:sz w:val="28"/>
          <w:szCs w:val="28"/>
        </w:rPr>
      </w:pPr>
    </w:p>
    <w:p w:rsidR="00386549" w:rsidRPr="00224DD0" w:rsidRDefault="00386549" w:rsidP="00386549">
      <w:pPr>
        <w:rPr>
          <w:sz w:val="28"/>
          <w:szCs w:val="28"/>
        </w:rPr>
      </w:pPr>
      <w:r w:rsidRPr="00224DD0">
        <w:rPr>
          <w:sz w:val="28"/>
          <w:szCs w:val="28"/>
        </w:rPr>
        <w:tab/>
        <w:t>Отчет об исполнении муниципальной программы «Доступная среда»,  за 201</w:t>
      </w:r>
      <w:r w:rsidR="001305EC">
        <w:rPr>
          <w:sz w:val="28"/>
          <w:szCs w:val="28"/>
        </w:rPr>
        <w:t>6</w:t>
      </w:r>
      <w:r w:rsidRPr="00224DD0">
        <w:rPr>
          <w:sz w:val="28"/>
          <w:szCs w:val="28"/>
        </w:rPr>
        <w:t xml:space="preserve"> год составлен сектором экономики и финансов Администрации Романовского сельского поселения  в соответствии с Порядком разработки , реализации и оценки эффективности муниципальных программ утвержденным постановлением Администрации Романовского сельского поселения  10.09.2013г № 106</w:t>
      </w:r>
      <w:r w:rsidR="003522ED">
        <w:rPr>
          <w:sz w:val="28"/>
          <w:szCs w:val="28"/>
        </w:rPr>
        <w:t xml:space="preserve"> </w:t>
      </w:r>
      <w:r w:rsidR="001A76C1" w:rsidRPr="00224DD0">
        <w:rPr>
          <w:sz w:val="28"/>
          <w:szCs w:val="28"/>
        </w:rPr>
        <w:t>и постановлением №107 от 10.09.2013г. Об утверждении Методических рекомендаций по разработке и реализации муниципальных программ Романовского сельского поселения</w:t>
      </w:r>
      <w:r w:rsidRPr="00224DD0">
        <w:rPr>
          <w:sz w:val="28"/>
          <w:szCs w:val="28"/>
        </w:rPr>
        <w:t xml:space="preserve"> .</w:t>
      </w:r>
    </w:p>
    <w:p w:rsidR="00386549" w:rsidRPr="00224DD0" w:rsidRDefault="00386549" w:rsidP="001A76C1">
      <w:pPr>
        <w:ind w:firstLine="708"/>
        <w:rPr>
          <w:color w:val="FF0000"/>
          <w:sz w:val="28"/>
          <w:szCs w:val="28"/>
        </w:rPr>
      </w:pPr>
      <w:r w:rsidRPr="00224DD0">
        <w:rPr>
          <w:sz w:val="28"/>
          <w:szCs w:val="28"/>
        </w:rPr>
        <w:t xml:space="preserve">Реализация программы </w:t>
      </w:r>
      <w:r w:rsidR="00884458">
        <w:rPr>
          <w:sz w:val="28"/>
          <w:szCs w:val="28"/>
        </w:rPr>
        <w:t xml:space="preserve"> </w:t>
      </w:r>
      <w:r w:rsidRPr="00224DD0">
        <w:rPr>
          <w:sz w:val="28"/>
          <w:szCs w:val="28"/>
        </w:rPr>
        <w:t xml:space="preserve">направлена на   </w:t>
      </w:r>
      <w:r w:rsidR="00875FDF" w:rsidRPr="00224DD0">
        <w:rPr>
          <w:sz w:val="28"/>
          <w:szCs w:val="28"/>
        </w:rPr>
        <w:t>повышение качества жизни и создание безбарьерной среды жизнедеятельности для инвалидов и иных маломобильных групп населения;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Романовского сельского поселения</w:t>
      </w:r>
      <w:r w:rsidRPr="00224DD0">
        <w:rPr>
          <w:color w:val="FF0000"/>
          <w:sz w:val="28"/>
          <w:szCs w:val="28"/>
        </w:rPr>
        <w:t>.</w:t>
      </w:r>
    </w:p>
    <w:p w:rsidR="001A76C1" w:rsidRPr="00224DD0" w:rsidRDefault="00386549" w:rsidP="00386549">
      <w:pPr>
        <w:jc w:val="both"/>
        <w:rPr>
          <w:color w:val="000000"/>
          <w:sz w:val="28"/>
          <w:szCs w:val="28"/>
        </w:rPr>
      </w:pPr>
      <w:r w:rsidRPr="00224DD0">
        <w:rPr>
          <w:color w:val="000000"/>
          <w:sz w:val="28"/>
          <w:szCs w:val="28"/>
        </w:rPr>
        <w:t xml:space="preserve"> </w:t>
      </w:r>
    </w:p>
    <w:p w:rsidR="00386549" w:rsidRPr="00224DD0" w:rsidRDefault="00386549" w:rsidP="00386549">
      <w:pPr>
        <w:jc w:val="both"/>
        <w:rPr>
          <w:sz w:val="28"/>
          <w:szCs w:val="28"/>
        </w:rPr>
      </w:pPr>
      <w:r w:rsidRPr="00224DD0">
        <w:rPr>
          <w:color w:val="000000"/>
          <w:sz w:val="28"/>
          <w:szCs w:val="28"/>
        </w:rPr>
        <w:t xml:space="preserve">В связи с </w:t>
      </w:r>
      <w:r w:rsidR="00884458">
        <w:rPr>
          <w:color w:val="000000"/>
          <w:sz w:val="28"/>
          <w:szCs w:val="28"/>
        </w:rPr>
        <w:t>отсутсвием</w:t>
      </w:r>
      <w:r w:rsidR="006E03E9">
        <w:rPr>
          <w:color w:val="000000"/>
          <w:sz w:val="28"/>
          <w:szCs w:val="28"/>
        </w:rPr>
        <w:t xml:space="preserve"> острой необходимост</w:t>
      </w:r>
      <w:r w:rsidR="00884458">
        <w:rPr>
          <w:color w:val="000000"/>
          <w:sz w:val="28"/>
          <w:szCs w:val="28"/>
        </w:rPr>
        <w:t>и</w:t>
      </w:r>
      <w:r w:rsidRPr="00224DD0">
        <w:rPr>
          <w:color w:val="000000"/>
          <w:sz w:val="28"/>
          <w:szCs w:val="28"/>
        </w:rPr>
        <w:t xml:space="preserve"> в 201</w:t>
      </w:r>
      <w:r w:rsidR="001305EC">
        <w:rPr>
          <w:color w:val="000000"/>
          <w:sz w:val="28"/>
          <w:szCs w:val="28"/>
        </w:rPr>
        <w:t>6</w:t>
      </w:r>
      <w:r w:rsidRPr="00224DD0">
        <w:rPr>
          <w:color w:val="000000"/>
          <w:sz w:val="28"/>
          <w:szCs w:val="28"/>
        </w:rPr>
        <w:t xml:space="preserve"> году финансирование программы не производилось.</w:t>
      </w:r>
    </w:p>
    <w:p w:rsidR="001A76C1" w:rsidRPr="00224DD0" w:rsidRDefault="001A76C1" w:rsidP="00386549">
      <w:pPr>
        <w:jc w:val="both"/>
        <w:rPr>
          <w:sz w:val="28"/>
          <w:szCs w:val="28"/>
        </w:rPr>
      </w:pPr>
    </w:p>
    <w:p w:rsidR="00386549" w:rsidRPr="00224DD0" w:rsidRDefault="00386549" w:rsidP="00386549">
      <w:pPr>
        <w:jc w:val="both"/>
        <w:rPr>
          <w:sz w:val="28"/>
          <w:szCs w:val="28"/>
        </w:rPr>
      </w:pPr>
      <w:r w:rsidRPr="00224DD0">
        <w:rPr>
          <w:sz w:val="28"/>
          <w:szCs w:val="28"/>
        </w:rPr>
        <w:t>Выводы:</w:t>
      </w:r>
    </w:p>
    <w:p w:rsidR="001A76C1" w:rsidRPr="00224DD0" w:rsidRDefault="001A76C1" w:rsidP="00386549">
      <w:pPr>
        <w:jc w:val="both"/>
        <w:rPr>
          <w:sz w:val="28"/>
          <w:szCs w:val="28"/>
        </w:rPr>
      </w:pPr>
    </w:p>
    <w:p w:rsidR="00386549" w:rsidRPr="00224DD0" w:rsidRDefault="00386549" w:rsidP="00386549">
      <w:pPr>
        <w:jc w:val="both"/>
        <w:rPr>
          <w:sz w:val="28"/>
          <w:szCs w:val="28"/>
        </w:rPr>
      </w:pPr>
      <w:r w:rsidRPr="00224DD0">
        <w:rPr>
          <w:sz w:val="28"/>
          <w:szCs w:val="28"/>
        </w:rPr>
        <w:t>-Значения целевых показателей на 201</w:t>
      </w:r>
      <w:r w:rsidR="001305EC">
        <w:rPr>
          <w:sz w:val="28"/>
          <w:szCs w:val="28"/>
        </w:rPr>
        <w:t>6</w:t>
      </w:r>
      <w:r w:rsidRPr="00224DD0">
        <w:rPr>
          <w:sz w:val="28"/>
          <w:szCs w:val="28"/>
        </w:rPr>
        <w:t xml:space="preserve"> год  выполнены .</w:t>
      </w:r>
    </w:p>
    <w:p w:rsidR="00386549" w:rsidRPr="00224DD0" w:rsidRDefault="00386549" w:rsidP="00386549">
      <w:pPr>
        <w:jc w:val="both"/>
        <w:rPr>
          <w:sz w:val="28"/>
          <w:szCs w:val="28"/>
        </w:rPr>
      </w:pPr>
    </w:p>
    <w:p w:rsidR="00386549" w:rsidRPr="00224DD0" w:rsidRDefault="00386549" w:rsidP="00386549">
      <w:pPr>
        <w:jc w:val="both"/>
        <w:rPr>
          <w:sz w:val="28"/>
          <w:szCs w:val="28"/>
        </w:rPr>
      </w:pPr>
      <w:r w:rsidRPr="00224DD0">
        <w:rPr>
          <w:sz w:val="28"/>
          <w:szCs w:val="28"/>
        </w:rPr>
        <w:t>Ожидаемые конечные результаты реализации программы:</w:t>
      </w:r>
    </w:p>
    <w:p w:rsidR="00386549" w:rsidRPr="00224DD0" w:rsidRDefault="00386549" w:rsidP="00386549">
      <w:pPr>
        <w:ind w:firstLine="357"/>
        <w:jc w:val="both"/>
        <w:rPr>
          <w:sz w:val="24"/>
        </w:rPr>
      </w:pPr>
      <w:r w:rsidRPr="00224DD0">
        <w:rPr>
          <w:sz w:val="28"/>
          <w:szCs w:val="28"/>
        </w:rPr>
        <w:t>- учитывая, что программа призвана решить задачи</w:t>
      </w:r>
      <w:r w:rsidR="00875FDF" w:rsidRPr="00224DD0">
        <w:rPr>
          <w:sz w:val="28"/>
          <w:szCs w:val="28"/>
        </w:rPr>
        <w:t xml:space="preserve"> по увеличению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 ,</w:t>
      </w:r>
      <w:r w:rsidRPr="00224DD0">
        <w:rPr>
          <w:sz w:val="28"/>
          <w:szCs w:val="28"/>
        </w:rPr>
        <w:t>поэтому целесообразно в 201</w:t>
      </w:r>
      <w:r w:rsidR="006E03E9">
        <w:rPr>
          <w:sz w:val="28"/>
          <w:szCs w:val="28"/>
        </w:rPr>
        <w:t>6</w:t>
      </w:r>
      <w:r w:rsidRPr="00224DD0">
        <w:rPr>
          <w:sz w:val="28"/>
          <w:szCs w:val="28"/>
        </w:rPr>
        <w:t xml:space="preserve"> году продолжить реализацию данной программы.</w:t>
      </w:r>
    </w:p>
    <w:p w:rsidR="00356911" w:rsidRPr="00224DD0" w:rsidRDefault="00356911" w:rsidP="00356911">
      <w:pPr>
        <w:ind w:firstLine="709"/>
        <w:jc w:val="both"/>
      </w:pPr>
      <w:r w:rsidRPr="00224DD0">
        <w:rPr>
          <w:sz w:val="28"/>
          <w:szCs w:val="28"/>
        </w:rPr>
        <w:t xml:space="preserve">Оценка бюджетной эффективности реализации Программы произведена по </w:t>
      </w:r>
      <w:r w:rsidRPr="00224DD0">
        <w:rPr>
          <w:spacing w:val="-4"/>
          <w:sz w:val="28"/>
          <w:szCs w:val="28"/>
        </w:rPr>
        <w:t>состоянию на 1 января 201</w:t>
      </w:r>
      <w:r w:rsidR="001305EC">
        <w:rPr>
          <w:spacing w:val="-4"/>
          <w:sz w:val="28"/>
          <w:szCs w:val="28"/>
        </w:rPr>
        <w:t>7</w:t>
      </w:r>
      <w:r w:rsidRPr="00224DD0">
        <w:rPr>
          <w:spacing w:val="-4"/>
          <w:sz w:val="28"/>
          <w:szCs w:val="28"/>
        </w:rPr>
        <w:t xml:space="preserve"> г. Информация об оценке эффективности реализации</w:t>
      </w:r>
      <w:r w:rsidRPr="00224DD0">
        <w:rPr>
          <w:sz w:val="28"/>
          <w:szCs w:val="28"/>
        </w:rPr>
        <w:t xml:space="preserve"> Программы за 201</w:t>
      </w:r>
      <w:r w:rsidR="001305EC">
        <w:rPr>
          <w:sz w:val="28"/>
          <w:szCs w:val="28"/>
        </w:rPr>
        <w:t>6</w:t>
      </w:r>
      <w:r w:rsidRPr="00224DD0">
        <w:rPr>
          <w:sz w:val="28"/>
          <w:szCs w:val="28"/>
        </w:rPr>
        <w:t xml:space="preserve"> год приведена в таблицах № 1-</w:t>
      </w:r>
      <w:r>
        <w:rPr>
          <w:sz w:val="28"/>
          <w:szCs w:val="28"/>
        </w:rPr>
        <w:t>4</w:t>
      </w:r>
      <w:r w:rsidRPr="00224DD0">
        <w:rPr>
          <w:sz w:val="28"/>
          <w:szCs w:val="28"/>
        </w:rPr>
        <w:t>.</w:t>
      </w:r>
    </w:p>
    <w:p w:rsidR="00995491" w:rsidRPr="00224DD0" w:rsidRDefault="00995491" w:rsidP="00995491">
      <w:pPr>
        <w:widowControl w:val="0"/>
        <w:autoSpaceDE w:val="0"/>
        <w:autoSpaceDN w:val="0"/>
        <w:adjustRightInd w:val="0"/>
        <w:jc w:val="right"/>
        <w:outlineLvl w:val="2"/>
        <w:rPr>
          <w:sz w:val="24"/>
          <w:szCs w:val="24"/>
        </w:rPr>
      </w:pPr>
    </w:p>
    <w:p w:rsidR="00995491" w:rsidRPr="00224DD0" w:rsidRDefault="00995491" w:rsidP="00995491">
      <w:pPr>
        <w:widowControl w:val="0"/>
        <w:autoSpaceDE w:val="0"/>
        <w:autoSpaceDN w:val="0"/>
        <w:adjustRightInd w:val="0"/>
        <w:jc w:val="right"/>
        <w:outlineLvl w:val="2"/>
        <w:rPr>
          <w:sz w:val="24"/>
          <w:szCs w:val="24"/>
        </w:rPr>
      </w:pPr>
    </w:p>
    <w:p w:rsidR="00995491" w:rsidRDefault="00995491" w:rsidP="00995491">
      <w:pPr>
        <w:widowControl w:val="0"/>
        <w:autoSpaceDE w:val="0"/>
        <w:autoSpaceDN w:val="0"/>
        <w:adjustRightInd w:val="0"/>
        <w:jc w:val="right"/>
        <w:outlineLvl w:val="2"/>
        <w:rPr>
          <w:sz w:val="24"/>
          <w:szCs w:val="24"/>
        </w:rPr>
      </w:pPr>
    </w:p>
    <w:p w:rsidR="00590B31" w:rsidRDefault="00590B31" w:rsidP="00995491">
      <w:pPr>
        <w:widowControl w:val="0"/>
        <w:autoSpaceDE w:val="0"/>
        <w:autoSpaceDN w:val="0"/>
        <w:adjustRightInd w:val="0"/>
        <w:jc w:val="right"/>
        <w:outlineLvl w:val="2"/>
        <w:rPr>
          <w:sz w:val="24"/>
          <w:szCs w:val="24"/>
        </w:rPr>
      </w:pPr>
    </w:p>
    <w:p w:rsidR="00590B31" w:rsidRDefault="00590B31" w:rsidP="00995491">
      <w:pPr>
        <w:widowControl w:val="0"/>
        <w:autoSpaceDE w:val="0"/>
        <w:autoSpaceDN w:val="0"/>
        <w:adjustRightInd w:val="0"/>
        <w:jc w:val="right"/>
        <w:outlineLvl w:val="2"/>
        <w:rPr>
          <w:sz w:val="24"/>
          <w:szCs w:val="24"/>
        </w:rPr>
      </w:pPr>
    </w:p>
    <w:p w:rsidR="00590B31" w:rsidRDefault="00590B31" w:rsidP="0099549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Default="00590B31" w:rsidP="00590B31">
      <w:pPr>
        <w:jc w:val="right"/>
        <w:rPr>
          <w:bCs/>
          <w:sz w:val="24"/>
          <w:szCs w:val="24"/>
        </w:rPr>
        <w:sectPr w:rsidR="00590B31" w:rsidSect="00590B31">
          <w:pgSz w:w="11905" w:h="16838"/>
          <w:pgMar w:top="822" w:right="567" w:bottom="992" w:left="425" w:header="720" w:footer="720" w:gutter="0"/>
          <w:pgNumType w:start="19"/>
          <w:cols w:space="720"/>
          <w:noEndnote/>
        </w:sectPr>
      </w:pPr>
    </w:p>
    <w:p w:rsidR="00590B31" w:rsidRDefault="00590B31" w:rsidP="00590B31">
      <w:pPr>
        <w:jc w:val="right"/>
        <w:rPr>
          <w:bCs/>
          <w:sz w:val="24"/>
          <w:szCs w:val="24"/>
        </w:rPr>
      </w:pPr>
    </w:p>
    <w:p w:rsidR="00590B31" w:rsidRDefault="00590B31" w:rsidP="00590B31">
      <w:pPr>
        <w:jc w:val="right"/>
        <w:rPr>
          <w:bCs/>
          <w:sz w:val="24"/>
          <w:szCs w:val="24"/>
        </w:rPr>
      </w:pPr>
    </w:p>
    <w:p w:rsidR="00590B31" w:rsidRDefault="00590B31" w:rsidP="00590B31">
      <w:pPr>
        <w:jc w:val="right"/>
        <w:rPr>
          <w:bCs/>
          <w:sz w:val="24"/>
          <w:szCs w:val="24"/>
        </w:rPr>
      </w:pPr>
    </w:p>
    <w:p w:rsidR="00590B31" w:rsidRPr="00224DD0" w:rsidRDefault="00590B31" w:rsidP="00590B31">
      <w:pPr>
        <w:jc w:val="right"/>
        <w:rPr>
          <w:bCs/>
          <w:sz w:val="24"/>
          <w:szCs w:val="24"/>
        </w:rPr>
      </w:pPr>
      <w:r w:rsidRPr="00224DD0">
        <w:rPr>
          <w:bCs/>
          <w:sz w:val="24"/>
          <w:szCs w:val="24"/>
        </w:rPr>
        <w:t>Таблица 1</w:t>
      </w:r>
    </w:p>
    <w:p w:rsidR="00590B31" w:rsidRPr="00224DD0" w:rsidRDefault="00590B31" w:rsidP="00590B31">
      <w:pPr>
        <w:jc w:val="right"/>
        <w:rPr>
          <w:sz w:val="24"/>
          <w:szCs w:val="24"/>
        </w:rPr>
      </w:pPr>
      <w:r w:rsidRPr="00224DD0">
        <w:rPr>
          <w:bCs/>
          <w:sz w:val="24"/>
          <w:szCs w:val="24"/>
        </w:rPr>
        <w:tab/>
      </w:r>
      <w:r w:rsidRPr="00224DD0">
        <w:rPr>
          <w:sz w:val="24"/>
          <w:szCs w:val="24"/>
        </w:rPr>
        <w:t xml:space="preserve">к приложению </w:t>
      </w:r>
      <w:r w:rsidR="009A2430">
        <w:rPr>
          <w:sz w:val="24"/>
          <w:szCs w:val="24"/>
        </w:rPr>
        <w:t>1</w:t>
      </w:r>
    </w:p>
    <w:p w:rsidR="00590B31" w:rsidRPr="00224DD0" w:rsidRDefault="00590B31" w:rsidP="00590B31">
      <w:pPr>
        <w:pStyle w:val="ConsPlusNonformat"/>
        <w:jc w:val="center"/>
        <w:rPr>
          <w:rFonts w:ascii="Times New Roman" w:hAnsi="Times New Roman" w:cs="Times New Roman"/>
          <w:sz w:val="24"/>
          <w:szCs w:val="24"/>
        </w:rPr>
      </w:pPr>
    </w:p>
    <w:p w:rsidR="00590B31" w:rsidRPr="00224DD0" w:rsidRDefault="00590B31" w:rsidP="00590B31">
      <w:pPr>
        <w:pStyle w:val="ConsPlusNonformat"/>
        <w:jc w:val="center"/>
        <w:rPr>
          <w:rFonts w:ascii="Times New Roman" w:hAnsi="Times New Roman" w:cs="Times New Roman"/>
          <w:sz w:val="24"/>
          <w:szCs w:val="24"/>
        </w:rPr>
      </w:pPr>
    </w:p>
    <w:p w:rsidR="00590B31" w:rsidRPr="00224DD0" w:rsidRDefault="00590B31" w:rsidP="00590B31">
      <w:pPr>
        <w:pStyle w:val="ConsPlusNonformat"/>
        <w:jc w:val="center"/>
        <w:rPr>
          <w:rFonts w:ascii="Times New Roman" w:hAnsi="Times New Roman" w:cs="Times New Roman"/>
          <w:sz w:val="24"/>
          <w:szCs w:val="24"/>
        </w:rPr>
      </w:pPr>
    </w:p>
    <w:p w:rsidR="00590B31" w:rsidRPr="00224DD0" w:rsidRDefault="00590B31" w:rsidP="00590B31">
      <w:pPr>
        <w:pStyle w:val="ConsPlusNonformat"/>
        <w:jc w:val="center"/>
        <w:rPr>
          <w:rFonts w:ascii="Times New Roman" w:hAnsi="Times New Roman" w:cs="Times New Roman"/>
          <w:sz w:val="28"/>
          <w:szCs w:val="28"/>
        </w:rPr>
      </w:pPr>
      <w:r w:rsidRPr="00224DD0">
        <w:rPr>
          <w:rFonts w:ascii="Times New Roman" w:hAnsi="Times New Roman" w:cs="Times New Roman"/>
          <w:sz w:val="28"/>
          <w:szCs w:val="28"/>
        </w:rPr>
        <w:t xml:space="preserve">Отчет об исполнении плана  реализации </w:t>
      </w:r>
      <w:r w:rsidRPr="00224DD0">
        <w:rPr>
          <w:rFonts w:ascii="Times New Roman" w:hAnsi="Times New Roman"/>
          <w:sz w:val="28"/>
          <w:szCs w:val="28"/>
        </w:rPr>
        <w:t xml:space="preserve">муниципальной </w:t>
      </w:r>
      <w:r w:rsidRPr="00224DD0">
        <w:rPr>
          <w:rFonts w:ascii="Times New Roman" w:hAnsi="Times New Roman" w:cs="Times New Roman"/>
          <w:sz w:val="28"/>
          <w:szCs w:val="28"/>
        </w:rPr>
        <w:t xml:space="preserve">программы: </w:t>
      </w:r>
    </w:p>
    <w:p w:rsidR="00590B31" w:rsidRPr="00B74BBE" w:rsidRDefault="00590B31" w:rsidP="00590B31">
      <w:pPr>
        <w:widowControl w:val="0"/>
        <w:autoSpaceDE w:val="0"/>
        <w:autoSpaceDN w:val="0"/>
        <w:adjustRightInd w:val="0"/>
        <w:outlineLvl w:val="2"/>
        <w:rPr>
          <w:sz w:val="28"/>
          <w:szCs w:val="28"/>
        </w:rPr>
      </w:pPr>
      <w:r>
        <w:rPr>
          <w:sz w:val="28"/>
          <w:szCs w:val="28"/>
        </w:rPr>
        <w:t xml:space="preserve">                                                                                          </w:t>
      </w:r>
      <w:r w:rsidRPr="00B74BBE">
        <w:rPr>
          <w:sz w:val="28"/>
          <w:szCs w:val="28"/>
        </w:rPr>
        <w:t>«Доступная среда»</w:t>
      </w:r>
    </w:p>
    <w:p w:rsidR="00590B31" w:rsidRPr="00224DD0" w:rsidRDefault="00590B31" w:rsidP="00590B31">
      <w:pPr>
        <w:pStyle w:val="ConsPlusNonformat"/>
        <w:jc w:val="center"/>
        <w:rPr>
          <w:rFonts w:ascii="Times New Roman" w:hAnsi="Times New Roman" w:cs="Times New Roman"/>
          <w:sz w:val="24"/>
          <w:szCs w:val="24"/>
        </w:rPr>
      </w:pPr>
      <w:r w:rsidRPr="00224DD0">
        <w:rPr>
          <w:rFonts w:ascii="Times New Roman" w:hAnsi="Times New Roman" w:cs="Times New Roman"/>
          <w:sz w:val="28"/>
          <w:szCs w:val="28"/>
        </w:rPr>
        <w:t xml:space="preserve">отчетный период </w:t>
      </w:r>
      <w:r w:rsidRPr="00224DD0">
        <w:rPr>
          <w:rFonts w:ascii="Times New Roman" w:hAnsi="Times New Roman" w:cs="Times New Roman"/>
          <w:sz w:val="28"/>
          <w:szCs w:val="28"/>
          <w:u w:val="single"/>
        </w:rPr>
        <w:t>201</w:t>
      </w:r>
      <w:r w:rsidR="001305EC">
        <w:rPr>
          <w:rFonts w:ascii="Times New Roman" w:hAnsi="Times New Roman" w:cs="Times New Roman"/>
          <w:sz w:val="28"/>
          <w:szCs w:val="28"/>
          <w:u w:val="single"/>
        </w:rPr>
        <w:t>6</w:t>
      </w:r>
      <w:r w:rsidRPr="00224DD0">
        <w:rPr>
          <w:rFonts w:ascii="Times New Roman" w:hAnsi="Times New Roman" w:cs="Times New Roman"/>
          <w:sz w:val="28"/>
          <w:szCs w:val="28"/>
          <w:u w:val="single"/>
        </w:rPr>
        <w:t xml:space="preserve"> г</w:t>
      </w:r>
      <w:r w:rsidRPr="00224DD0">
        <w:rPr>
          <w:rFonts w:ascii="Times New Roman" w:hAnsi="Times New Roman" w:cs="Times New Roman"/>
          <w:sz w:val="24"/>
          <w:szCs w:val="24"/>
          <w:u w:val="single"/>
        </w:rPr>
        <w:t>.</w:t>
      </w:r>
    </w:p>
    <w:p w:rsidR="00590B31" w:rsidRPr="00224DD0" w:rsidRDefault="00590B31" w:rsidP="00590B31">
      <w:pPr>
        <w:pStyle w:val="ConsPlusNonformat"/>
        <w:rPr>
          <w:rFonts w:ascii="Times New Roman" w:hAnsi="Times New Roman" w:cs="Times New Roman"/>
          <w:sz w:val="24"/>
          <w:szCs w:val="24"/>
        </w:rPr>
      </w:pPr>
    </w:p>
    <w:tbl>
      <w:tblPr>
        <w:tblW w:w="15168" w:type="dxa"/>
        <w:tblCellSpacing w:w="5" w:type="nil"/>
        <w:tblInd w:w="75" w:type="dxa"/>
        <w:tblLayout w:type="fixed"/>
        <w:tblCellMar>
          <w:left w:w="75" w:type="dxa"/>
          <w:right w:w="75" w:type="dxa"/>
        </w:tblCellMar>
        <w:tblLook w:val="0000"/>
      </w:tblPr>
      <w:tblGrid>
        <w:gridCol w:w="851"/>
        <w:gridCol w:w="2835"/>
        <w:gridCol w:w="1843"/>
        <w:gridCol w:w="1701"/>
        <w:gridCol w:w="1701"/>
        <w:gridCol w:w="1559"/>
        <w:gridCol w:w="1984"/>
        <w:gridCol w:w="1276"/>
        <w:gridCol w:w="1418"/>
      </w:tblGrid>
      <w:tr w:rsidR="00590B31" w:rsidRPr="00224DD0" w:rsidTr="007D374A">
        <w:trPr>
          <w:trHeight w:val="85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п/п</w:t>
            </w:r>
          </w:p>
        </w:tc>
        <w:tc>
          <w:tcPr>
            <w:tcW w:w="2835" w:type="dxa"/>
            <w:vMerge w:val="restart"/>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p>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ведомственной целевой программы,</w:t>
            </w:r>
          </w:p>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Ответственный </w:t>
            </w:r>
            <w:r w:rsidRPr="00224DD0">
              <w:rPr>
                <w:rFonts w:ascii="Times New Roman" w:hAnsi="Times New Roman" w:cs="Times New Roman"/>
                <w:sz w:val="24"/>
                <w:szCs w:val="24"/>
              </w:rPr>
              <w:br/>
              <w:t xml:space="preserve"> исполнитель  </w:t>
            </w:r>
            <w:r w:rsidRPr="00224DD0">
              <w:rPr>
                <w:rFonts w:ascii="Times New Roman" w:hAnsi="Times New Roman" w:cs="Times New Roman"/>
                <w:sz w:val="24"/>
                <w:szCs w:val="24"/>
              </w:rPr>
              <w:br/>
              <w:t xml:space="preserve">  (заместитель руководителя ОИВ/ФИО)</w:t>
            </w:r>
          </w:p>
        </w:tc>
        <w:tc>
          <w:tcPr>
            <w:tcW w:w="1701" w:type="dxa"/>
            <w:vMerge w:val="restart"/>
            <w:tcBorders>
              <w:top w:val="single" w:sz="4" w:space="0" w:color="auto"/>
              <w:left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Результат </w:t>
            </w:r>
          </w:p>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реализации мероприятия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Фактическая дата начала   </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Фактическая дата окончания</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 xml:space="preserve">мероприятия, </w:t>
            </w:r>
            <w:r w:rsidRPr="00224DD0">
              <w:rPr>
                <w:rFonts w:ascii="Times New Roman" w:hAnsi="Times New Roman" w:cs="Times New Roman"/>
                <w:sz w:val="24"/>
                <w:szCs w:val="24"/>
              </w:rPr>
              <w:br/>
              <w:t xml:space="preserve">наступления  </w:t>
            </w:r>
            <w:r w:rsidRPr="00224DD0">
              <w:rPr>
                <w:rFonts w:ascii="Times New Roman" w:hAnsi="Times New Roman" w:cs="Times New Roman"/>
                <w:sz w:val="24"/>
                <w:szCs w:val="24"/>
              </w:rPr>
              <w:br/>
              <w:t xml:space="preserve">контрольного </w:t>
            </w:r>
            <w:r w:rsidRPr="00224DD0">
              <w:rPr>
                <w:rFonts w:ascii="Times New Roman" w:hAnsi="Times New Roman" w:cs="Times New Roman"/>
                <w:sz w:val="24"/>
                <w:szCs w:val="24"/>
              </w:rPr>
              <w:br/>
              <w:t>события</w:t>
            </w:r>
          </w:p>
        </w:tc>
        <w:tc>
          <w:tcPr>
            <w:tcW w:w="3260" w:type="dxa"/>
            <w:gridSpan w:val="2"/>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Расходы бюджета поселения на реализацию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Заключено   </w:t>
            </w:r>
            <w:r w:rsidRPr="00224DD0">
              <w:rPr>
                <w:rFonts w:ascii="Times New Roman" w:hAnsi="Times New Roman" w:cs="Times New Roman"/>
                <w:sz w:val="24"/>
                <w:szCs w:val="24"/>
              </w:rPr>
              <w:br/>
              <w:t xml:space="preserve">контрактов на отчетную дату, тыс. руб.   </w:t>
            </w:r>
            <w:r w:rsidRPr="00224DD0">
              <w:rPr>
                <w:rFonts w:ascii="Times New Roman" w:hAnsi="Times New Roman" w:cs="Times New Roman"/>
                <w:sz w:val="24"/>
                <w:szCs w:val="24"/>
              </w:rPr>
              <w:br/>
            </w:r>
            <w:hyperlink w:anchor="Par1414" w:history="1">
              <w:r w:rsidRPr="00224DD0">
                <w:rPr>
                  <w:rFonts w:ascii="Times New Roman" w:hAnsi="Times New Roman" w:cs="Times New Roman"/>
                  <w:sz w:val="24"/>
                  <w:szCs w:val="24"/>
                </w:rPr>
                <w:t>&lt;1&gt;</w:t>
              </w:r>
            </w:hyperlink>
          </w:p>
        </w:tc>
      </w:tr>
      <w:tr w:rsidR="00590B31" w:rsidRPr="00224DD0" w:rsidTr="007D374A">
        <w:trPr>
          <w:trHeight w:val="720"/>
          <w:tblCellSpacing w:w="5" w:type="nil"/>
        </w:trPr>
        <w:tc>
          <w:tcPr>
            <w:tcW w:w="851"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предусмотрено</w:t>
            </w:r>
          </w:p>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программой</w:t>
            </w:r>
          </w:p>
        </w:tc>
        <w:tc>
          <w:tcPr>
            <w:tcW w:w="1276"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 на отчетную дату </w:t>
            </w:r>
            <w:hyperlink w:anchor="Par1414" w:history="1">
              <w:r w:rsidRPr="00224DD0">
                <w:rPr>
                  <w:rFonts w:ascii="Times New Roman" w:hAnsi="Times New Roman" w:cs="Times New Roman"/>
                  <w:sz w:val="24"/>
                  <w:szCs w:val="24"/>
                </w:rPr>
                <w:t>&lt;1&gt;</w:t>
              </w:r>
            </w:hyperlink>
          </w:p>
        </w:tc>
        <w:tc>
          <w:tcPr>
            <w:tcW w:w="1418"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r>
      <w:tr w:rsidR="00590B31" w:rsidRPr="00224DD0" w:rsidTr="007D374A">
        <w:trPr>
          <w:tblCellSpacing w:w="5" w:type="nil"/>
        </w:trPr>
        <w:tc>
          <w:tcPr>
            <w:tcW w:w="851"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2835"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1701"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984"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1276"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7</w:t>
            </w:r>
          </w:p>
        </w:tc>
        <w:tc>
          <w:tcPr>
            <w:tcW w:w="1418"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8</w:t>
            </w:r>
          </w:p>
        </w:tc>
      </w:tr>
      <w:tr w:rsidR="00590B31" w:rsidRPr="00224DD0" w:rsidTr="007D374A">
        <w:trPr>
          <w:trHeight w:val="360"/>
          <w:tblCellSpacing w:w="5" w:type="nil"/>
        </w:trPr>
        <w:tc>
          <w:tcPr>
            <w:tcW w:w="851"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1</w:t>
            </w:r>
          </w:p>
        </w:tc>
        <w:tc>
          <w:tcPr>
            <w:tcW w:w="14317" w:type="dxa"/>
            <w:gridSpan w:val="8"/>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r w:rsidRPr="00025B4C">
              <w:rPr>
                <w:rFonts w:ascii="Times New Roman" w:hAnsi="Times New Roman" w:cs="Times New Roman"/>
                <w:sz w:val="24"/>
                <w:szCs w:val="24"/>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r>
      <w:tr w:rsidR="00590B31" w:rsidRPr="00224DD0" w:rsidTr="007D374A">
        <w:trPr>
          <w:trHeight w:val="360"/>
          <w:tblCellSpacing w:w="5" w:type="nil"/>
        </w:trPr>
        <w:tc>
          <w:tcPr>
            <w:tcW w:w="851"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p>
        </w:tc>
        <w:tc>
          <w:tcPr>
            <w:tcW w:w="1843"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p>
        </w:tc>
      </w:tr>
      <w:tr w:rsidR="00590B31" w:rsidRPr="00224DD0" w:rsidTr="007D374A">
        <w:trPr>
          <w:tblCellSpacing w:w="5" w:type="nil"/>
        </w:trPr>
        <w:tc>
          <w:tcPr>
            <w:tcW w:w="851"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1.1 </w:t>
            </w:r>
          </w:p>
        </w:tc>
        <w:tc>
          <w:tcPr>
            <w:tcW w:w="2835" w:type="dxa"/>
            <w:tcBorders>
              <w:left w:val="single" w:sz="4" w:space="0" w:color="auto"/>
              <w:bottom w:val="single" w:sz="4" w:space="0" w:color="auto"/>
              <w:right w:val="single" w:sz="4" w:space="0" w:color="auto"/>
            </w:tcBorders>
          </w:tcPr>
          <w:p w:rsidR="00590B31" w:rsidRPr="00923025" w:rsidRDefault="00590B31" w:rsidP="007D374A">
            <w:pPr>
              <w:pStyle w:val="ConsPlusCell"/>
              <w:rPr>
                <w:rFonts w:ascii="Times New Roman" w:hAnsi="Times New Roman" w:cs="Times New Roman"/>
                <w:sz w:val="24"/>
                <w:szCs w:val="24"/>
              </w:rPr>
            </w:pPr>
            <w:r w:rsidRPr="00923025">
              <w:rPr>
                <w:rFonts w:ascii="Times New Roman" w:hAnsi="Times New Roman" w:cs="Times New Roman"/>
                <w:sz w:val="24"/>
                <w:szCs w:val="24"/>
              </w:rPr>
              <w:t>Совершенствование нормативной правовой и организационной основы формирования жизнедеятельности инвалидов и других маломобильных групп населения</w:t>
            </w:r>
          </w:p>
        </w:tc>
        <w:tc>
          <w:tcPr>
            <w:tcW w:w="1843" w:type="dxa"/>
            <w:tcBorders>
              <w:left w:val="single" w:sz="4" w:space="0" w:color="auto"/>
              <w:bottom w:val="single" w:sz="4" w:space="0" w:color="auto"/>
              <w:right w:val="single" w:sz="4" w:space="0" w:color="auto"/>
            </w:tcBorders>
          </w:tcPr>
          <w:p w:rsidR="00590B31" w:rsidRPr="00224DD0" w:rsidRDefault="00590B31" w:rsidP="007D374A">
            <w:pPr>
              <w:spacing w:line="228" w:lineRule="auto"/>
              <w:rPr>
                <w:color w:val="000000"/>
                <w:kern w:val="2"/>
              </w:rPr>
            </w:pPr>
            <w:r w:rsidRPr="00224DD0">
              <w:rPr>
                <w:color w:val="000000"/>
                <w:kern w:val="2"/>
              </w:rPr>
              <w:t>Администрация Романовского сельского поселения</w:t>
            </w:r>
          </w:p>
        </w:tc>
        <w:tc>
          <w:tcPr>
            <w:tcW w:w="1701" w:type="dxa"/>
            <w:tcBorders>
              <w:left w:val="single" w:sz="4" w:space="0" w:color="auto"/>
              <w:bottom w:val="single" w:sz="4" w:space="0" w:color="auto"/>
              <w:right w:val="single" w:sz="4" w:space="0" w:color="auto"/>
            </w:tcBorders>
          </w:tcPr>
          <w:p w:rsidR="00590B31" w:rsidRPr="00224DD0" w:rsidRDefault="00496E59" w:rsidP="007D374A">
            <w:pPr>
              <w:jc w:val="center"/>
              <w:rPr>
                <w:color w:val="000000"/>
                <w:kern w:val="2"/>
                <w:sz w:val="24"/>
                <w:szCs w:val="24"/>
              </w:rPr>
            </w:pPr>
            <w:r>
              <w:t xml:space="preserve">Собирается </w:t>
            </w:r>
            <w:r w:rsidRPr="00496E59">
              <w:t>информация, полученная на основании общественного мнения инвалидов,  позволяющая объективно оценить доступность объектов и услуг в приоритетных сферах жизнедеятельнос</w:t>
            </w:r>
            <w:r w:rsidRPr="00496E59">
              <w:lastRenderedPageBreak/>
              <w:t>ти</w:t>
            </w:r>
            <w:r w:rsidR="00590B31" w:rsidRPr="00224DD0">
              <w:rPr>
                <w:color w:val="000000"/>
                <w:kern w:val="2"/>
                <w:sz w:val="24"/>
                <w:szCs w:val="24"/>
              </w:rPr>
              <w:t xml:space="preserve">; </w:t>
            </w:r>
          </w:p>
        </w:tc>
        <w:tc>
          <w:tcPr>
            <w:tcW w:w="1701" w:type="dxa"/>
            <w:tcBorders>
              <w:left w:val="single" w:sz="4" w:space="0" w:color="auto"/>
              <w:bottom w:val="single" w:sz="4" w:space="0" w:color="auto"/>
              <w:right w:val="single" w:sz="4" w:space="0" w:color="auto"/>
            </w:tcBorders>
          </w:tcPr>
          <w:p w:rsidR="00590B31" w:rsidRPr="00224DD0" w:rsidRDefault="00590B31" w:rsidP="001305EC">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1305EC">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590B31" w:rsidRPr="00224DD0" w:rsidRDefault="00590B31" w:rsidP="001305EC">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1305EC">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590B31" w:rsidRPr="00224DD0" w:rsidRDefault="00496E59" w:rsidP="007D374A">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590B31" w:rsidRPr="00224DD0" w:rsidRDefault="00496E59" w:rsidP="007D374A">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590B31" w:rsidRPr="00224DD0" w:rsidRDefault="00496E59" w:rsidP="007D374A">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496E59" w:rsidRPr="00224DD0" w:rsidTr="007D374A">
        <w:trPr>
          <w:tblCellSpacing w:w="5" w:type="nil"/>
        </w:trPr>
        <w:tc>
          <w:tcPr>
            <w:tcW w:w="851" w:type="dxa"/>
            <w:tcBorders>
              <w:left w:val="single" w:sz="4" w:space="0" w:color="auto"/>
              <w:bottom w:val="single" w:sz="4" w:space="0" w:color="auto"/>
              <w:right w:val="single" w:sz="4" w:space="0" w:color="auto"/>
            </w:tcBorders>
          </w:tcPr>
          <w:p w:rsidR="00496E59" w:rsidRPr="00224DD0" w:rsidRDefault="00496E59"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 xml:space="preserve">1.2  </w:t>
            </w:r>
          </w:p>
        </w:tc>
        <w:tc>
          <w:tcPr>
            <w:tcW w:w="2835" w:type="dxa"/>
            <w:tcBorders>
              <w:left w:val="single" w:sz="4" w:space="0" w:color="auto"/>
              <w:bottom w:val="single" w:sz="4" w:space="0" w:color="auto"/>
              <w:right w:val="single" w:sz="4" w:space="0" w:color="auto"/>
            </w:tcBorders>
          </w:tcPr>
          <w:p w:rsidR="00496E59" w:rsidRPr="00923025" w:rsidRDefault="00496E59" w:rsidP="007D374A">
            <w:pPr>
              <w:pStyle w:val="ConsPlusCell"/>
              <w:jc w:val="both"/>
              <w:rPr>
                <w:rFonts w:ascii="Times New Roman" w:hAnsi="Times New Roman" w:cs="Times New Roman"/>
                <w:sz w:val="24"/>
                <w:szCs w:val="24"/>
              </w:rPr>
            </w:pPr>
            <w:r w:rsidRPr="00923025">
              <w:rPr>
                <w:rFonts w:ascii="Times New Roman" w:hAnsi="Times New Roman" w:cs="Times New Roman"/>
                <w:sz w:val="24"/>
                <w:szCs w:val="24"/>
              </w:rPr>
              <w:t>Адаптация для инвалидов и других маломобильных групп населения приоритетных объектов социальной инфраструктуры путем ремонта, реконструкции, дооборудования техническими средствами адаптации</w:t>
            </w:r>
          </w:p>
        </w:tc>
        <w:tc>
          <w:tcPr>
            <w:tcW w:w="1843" w:type="dxa"/>
            <w:tcBorders>
              <w:left w:val="single" w:sz="4" w:space="0" w:color="auto"/>
              <w:bottom w:val="single" w:sz="4" w:space="0" w:color="auto"/>
              <w:right w:val="single" w:sz="4" w:space="0" w:color="auto"/>
            </w:tcBorders>
          </w:tcPr>
          <w:p w:rsidR="00496E59" w:rsidRPr="00224DD0" w:rsidRDefault="00496E59" w:rsidP="007D374A">
            <w:pPr>
              <w:spacing w:line="228" w:lineRule="auto"/>
              <w:rPr>
                <w:color w:val="000000"/>
                <w:kern w:val="2"/>
              </w:rPr>
            </w:pPr>
            <w:r w:rsidRPr="00224DD0">
              <w:rPr>
                <w:color w:val="000000"/>
                <w:kern w:val="2"/>
              </w:rPr>
              <w:t>Администрация Романовского сельского поселения</w:t>
            </w:r>
          </w:p>
        </w:tc>
        <w:tc>
          <w:tcPr>
            <w:tcW w:w="1701" w:type="dxa"/>
            <w:tcBorders>
              <w:left w:val="single" w:sz="4" w:space="0" w:color="auto"/>
              <w:bottom w:val="single" w:sz="4" w:space="0" w:color="auto"/>
              <w:right w:val="single" w:sz="4" w:space="0" w:color="auto"/>
            </w:tcBorders>
          </w:tcPr>
          <w:p w:rsidR="00496E59" w:rsidRPr="00224DD0" w:rsidRDefault="00496E59" w:rsidP="007D374A">
            <w:pPr>
              <w:jc w:val="center"/>
              <w:rPr>
                <w:color w:val="000000"/>
                <w:kern w:val="2"/>
                <w:sz w:val="24"/>
                <w:szCs w:val="24"/>
              </w:rPr>
            </w:pPr>
            <w:r>
              <w:t xml:space="preserve">Все объекты  </w:t>
            </w:r>
            <w:r w:rsidRPr="00496E59">
              <w:t>социальной инфраструктуры</w:t>
            </w:r>
            <w:r>
              <w:t xml:space="preserve"> оборудованы </w:t>
            </w:r>
            <w:r w:rsidRPr="00496E59">
              <w:t>беспрепятственного доступа и получения услуг инвалидами</w:t>
            </w:r>
            <w:r w:rsidRPr="00224DD0">
              <w:rPr>
                <w:color w:val="000000"/>
                <w:kern w:val="2"/>
                <w:sz w:val="24"/>
                <w:szCs w:val="24"/>
              </w:rPr>
              <w:t xml:space="preserve"> </w:t>
            </w:r>
          </w:p>
        </w:tc>
        <w:tc>
          <w:tcPr>
            <w:tcW w:w="1701" w:type="dxa"/>
            <w:tcBorders>
              <w:left w:val="single" w:sz="4" w:space="0" w:color="auto"/>
              <w:bottom w:val="single" w:sz="4" w:space="0" w:color="auto"/>
              <w:right w:val="single" w:sz="4" w:space="0" w:color="auto"/>
            </w:tcBorders>
          </w:tcPr>
          <w:p w:rsidR="00496E59" w:rsidRPr="00224DD0" w:rsidRDefault="00496E59" w:rsidP="001305EC">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1305EC">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496E59" w:rsidRPr="00224DD0" w:rsidRDefault="00496E59" w:rsidP="001305EC">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1305EC">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496E59" w:rsidRPr="00224DD0" w:rsidRDefault="00496E59" w:rsidP="007D374A">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496E59" w:rsidRPr="00224DD0" w:rsidRDefault="00496E59" w:rsidP="007D374A">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496E59" w:rsidRPr="00224DD0" w:rsidRDefault="00496E59" w:rsidP="007D374A">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496E59" w:rsidRPr="00224DD0" w:rsidTr="007D374A">
        <w:trPr>
          <w:tblCellSpacing w:w="5" w:type="nil"/>
        </w:trPr>
        <w:tc>
          <w:tcPr>
            <w:tcW w:w="851" w:type="dxa"/>
            <w:tcBorders>
              <w:left w:val="single" w:sz="4" w:space="0" w:color="auto"/>
              <w:bottom w:val="single" w:sz="4" w:space="0" w:color="auto"/>
              <w:right w:val="single" w:sz="4" w:space="0" w:color="auto"/>
            </w:tcBorders>
          </w:tcPr>
          <w:p w:rsidR="00496E59" w:rsidRPr="00224DD0" w:rsidRDefault="00496E59" w:rsidP="007D374A">
            <w:pPr>
              <w:pStyle w:val="ConsPlusCell"/>
              <w:rPr>
                <w:rFonts w:ascii="Times New Roman" w:hAnsi="Times New Roman" w:cs="Times New Roman"/>
                <w:sz w:val="24"/>
                <w:szCs w:val="24"/>
              </w:rPr>
            </w:pPr>
            <w:r>
              <w:rPr>
                <w:rFonts w:ascii="Times New Roman" w:hAnsi="Times New Roman" w:cs="Times New Roman"/>
                <w:sz w:val="24"/>
                <w:szCs w:val="24"/>
              </w:rPr>
              <w:t>1.3</w:t>
            </w:r>
          </w:p>
        </w:tc>
        <w:tc>
          <w:tcPr>
            <w:tcW w:w="2835" w:type="dxa"/>
            <w:tcBorders>
              <w:left w:val="single" w:sz="4" w:space="0" w:color="auto"/>
              <w:bottom w:val="single" w:sz="4" w:space="0" w:color="auto"/>
              <w:right w:val="single" w:sz="4" w:space="0" w:color="auto"/>
            </w:tcBorders>
          </w:tcPr>
          <w:p w:rsidR="00496E59" w:rsidRDefault="00496E59" w:rsidP="00590B31">
            <w:pPr>
              <w:pStyle w:val="ConsPlusCell"/>
              <w:rPr>
                <w:rFonts w:ascii="Times New Roman" w:hAnsi="Times New Roman" w:cs="Times New Roman"/>
                <w:sz w:val="24"/>
                <w:szCs w:val="24"/>
              </w:rPr>
            </w:pPr>
            <w:r>
              <w:rPr>
                <w:rFonts w:ascii="Times New Roman" w:hAnsi="Times New Roman" w:cs="Times New Roman"/>
                <w:sz w:val="24"/>
                <w:szCs w:val="24"/>
              </w:rPr>
              <w:t>Совершенствование организационной основы формирования жизнедеятельности инвалидов и других маломобильных групп населения</w:t>
            </w:r>
            <w:r w:rsidRPr="003E4ED6">
              <w:rPr>
                <w:rFonts w:ascii="Times New Roman" w:hAnsi="Times New Roman" w:cs="Times New Roman"/>
                <w:sz w:val="24"/>
                <w:szCs w:val="24"/>
              </w:rPr>
              <w:t xml:space="preserve"> </w:t>
            </w:r>
          </w:p>
          <w:p w:rsidR="00496E59" w:rsidRPr="00923025" w:rsidRDefault="00496E59" w:rsidP="007D374A">
            <w:pPr>
              <w:pStyle w:val="ConsPlusCell"/>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496E59" w:rsidRPr="00224DD0" w:rsidRDefault="00496E59" w:rsidP="007D374A">
            <w:pPr>
              <w:spacing w:line="228" w:lineRule="auto"/>
              <w:rPr>
                <w:color w:val="000000"/>
                <w:kern w:val="2"/>
              </w:rPr>
            </w:pPr>
            <w:r w:rsidRPr="00224DD0">
              <w:rPr>
                <w:color w:val="000000"/>
                <w:kern w:val="2"/>
              </w:rPr>
              <w:t>Администрация Романовского сельского поселения</w:t>
            </w:r>
          </w:p>
        </w:tc>
        <w:tc>
          <w:tcPr>
            <w:tcW w:w="1701" w:type="dxa"/>
            <w:tcBorders>
              <w:left w:val="single" w:sz="4" w:space="0" w:color="auto"/>
              <w:bottom w:val="single" w:sz="4" w:space="0" w:color="auto"/>
              <w:right w:val="single" w:sz="4" w:space="0" w:color="auto"/>
            </w:tcBorders>
          </w:tcPr>
          <w:p w:rsidR="00496E59" w:rsidRPr="00224DD0" w:rsidRDefault="00496E59" w:rsidP="007D374A">
            <w:pPr>
              <w:rPr>
                <w:color w:val="000000"/>
                <w:kern w:val="2"/>
              </w:rPr>
            </w:pPr>
            <w:r>
              <w:t xml:space="preserve"> Собирается </w:t>
            </w:r>
            <w:r w:rsidRPr="00496E59">
              <w:t>информация, полученная на основании общественного мнения инвалидов,  позволяющая объективно оценить доступность объектов и услуг в приоритетных сферах жизнедеятельности</w:t>
            </w:r>
          </w:p>
        </w:tc>
        <w:tc>
          <w:tcPr>
            <w:tcW w:w="1701" w:type="dxa"/>
            <w:tcBorders>
              <w:left w:val="single" w:sz="4" w:space="0" w:color="auto"/>
              <w:bottom w:val="single" w:sz="4" w:space="0" w:color="auto"/>
              <w:right w:val="single" w:sz="4" w:space="0" w:color="auto"/>
            </w:tcBorders>
          </w:tcPr>
          <w:p w:rsidR="00496E59" w:rsidRPr="00224DD0" w:rsidRDefault="00496E59" w:rsidP="007D374A">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496E59" w:rsidRPr="00224DD0" w:rsidRDefault="00496E59" w:rsidP="007D374A">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496E59" w:rsidRPr="00224DD0" w:rsidRDefault="00496E59" w:rsidP="007D374A">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496E59" w:rsidRPr="00224DD0" w:rsidRDefault="00496E59" w:rsidP="007D374A">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496E59" w:rsidRPr="00224DD0" w:rsidRDefault="00496E59" w:rsidP="007D374A">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90B31" w:rsidRPr="00224DD0" w:rsidTr="007D374A">
        <w:trPr>
          <w:tblCellSpacing w:w="5" w:type="nil"/>
        </w:trPr>
        <w:tc>
          <w:tcPr>
            <w:tcW w:w="851" w:type="dxa"/>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rPr>
            </w:pPr>
            <w:r w:rsidRPr="00224DD0">
              <w:rPr>
                <w:rFonts w:ascii="Times New Roman" w:hAnsi="Times New Roman" w:cs="Times New Roman"/>
              </w:rPr>
              <w:t>Контрольное событие подпрограммы  1</w:t>
            </w:r>
          </w:p>
        </w:tc>
        <w:tc>
          <w:tcPr>
            <w:tcW w:w="1843" w:type="dxa"/>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rPr>
            </w:pPr>
            <w:r w:rsidRPr="00224DD0">
              <w:rPr>
                <w:rFonts w:ascii="Times New Roman" w:hAnsi="Times New Roman" w:cs="Times New Roman"/>
                <w:color w:val="000000"/>
                <w:kern w:val="2"/>
              </w:rPr>
              <w:t>Администрация Романовского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rPr>
            </w:pPr>
            <w:r w:rsidRPr="00224DD0">
              <w:rPr>
                <w:rFonts w:ascii="Times New Roman" w:hAnsi="Times New Roman" w:cs="Times New Roman"/>
              </w:rPr>
              <w:t>Повышение качества исполнения муниципальных функций в установленной сфере</w:t>
            </w:r>
          </w:p>
        </w:tc>
        <w:tc>
          <w:tcPr>
            <w:tcW w:w="1701" w:type="dxa"/>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rPr>
            </w:pPr>
            <w:r w:rsidRPr="00224DD0">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tcPr>
          <w:p w:rsidR="00590B31" w:rsidRPr="00224DD0" w:rsidRDefault="00590B31" w:rsidP="001305EC">
            <w:pPr>
              <w:pStyle w:val="ConsPlusCell"/>
              <w:jc w:val="center"/>
              <w:rPr>
                <w:rFonts w:ascii="Times New Roman" w:hAnsi="Times New Roman" w:cs="Times New Roman"/>
              </w:rPr>
            </w:pPr>
            <w:r w:rsidRPr="00224DD0">
              <w:rPr>
                <w:rFonts w:ascii="Times New Roman" w:hAnsi="Times New Roman" w:cs="Times New Roman"/>
              </w:rPr>
              <w:t>31.12.201</w:t>
            </w:r>
            <w:r w:rsidR="001305EC">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rPr>
            </w:pPr>
            <w:r w:rsidRPr="00224DD0">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rPr>
            </w:pPr>
            <w:r w:rsidRPr="00224DD0">
              <w:rPr>
                <w:rFonts w:ascii="Times New Roman" w:hAnsi="Times New Roman" w:cs="Times New Roman"/>
              </w:rPr>
              <w:t>X</w:t>
            </w:r>
          </w:p>
        </w:tc>
        <w:tc>
          <w:tcPr>
            <w:tcW w:w="1418" w:type="dxa"/>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rPr>
            </w:pPr>
            <w:r w:rsidRPr="00224DD0">
              <w:rPr>
                <w:rFonts w:ascii="Times New Roman" w:hAnsi="Times New Roman" w:cs="Times New Roman"/>
              </w:rPr>
              <w:t>X</w:t>
            </w:r>
          </w:p>
        </w:tc>
      </w:tr>
    </w:tbl>
    <w:p w:rsidR="00590B31" w:rsidRPr="00224DD0" w:rsidRDefault="00590B31" w:rsidP="00590B31">
      <w:pPr>
        <w:jc w:val="right"/>
        <w:rPr>
          <w:bCs/>
          <w:sz w:val="24"/>
          <w:szCs w:val="24"/>
        </w:rPr>
      </w:pPr>
    </w:p>
    <w:p w:rsidR="00590B31" w:rsidRPr="00224DD0" w:rsidRDefault="00590B31" w:rsidP="00590B31">
      <w:pPr>
        <w:jc w:val="right"/>
        <w:rPr>
          <w:bCs/>
          <w:sz w:val="24"/>
          <w:szCs w:val="24"/>
        </w:rPr>
      </w:pPr>
    </w:p>
    <w:p w:rsidR="00590B31" w:rsidRDefault="00590B31" w:rsidP="00590B31">
      <w:pPr>
        <w:jc w:val="right"/>
        <w:rPr>
          <w:bCs/>
          <w:sz w:val="24"/>
          <w:szCs w:val="24"/>
        </w:rPr>
      </w:pPr>
    </w:p>
    <w:p w:rsidR="00356911" w:rsidRDefault="00356911" w:rsidP="00590B31">
      <w:pPr>
        <w:jc w:val="right"/>
        <w:rPr>
          <w:bCs/>
          <w:sz w:val="24"/>
          <w:szCs w:val="24"/>
        </w:rPr>
      </w:pPr>
    </w:p>
    <w:p w:rsidR="00356911" w:rsidRDefault="00356911" w:rsidP="00590B31">
      <w:pPr>
        <w:jc w:val="right"/>
        <w:rPr>
          <w:bCs/>
          <w:sz w:val="24"/>
          <w:szCs w:val="24"/>
        </w:rPr>
      </w:pPr>
    </w:p>
    <w:p w:rsidR="00356911" w:rsidRDefault="00356911" w:rsidP="00590B31">
      <w:pPr>
        <w:jc w:val="right"/>
        <w:rPr>
          <w:bCs/>
          <w:sz w:val="24"/>
          <w:szCs w:val="24"/>
        </w:rPr>
      </w:pPr>
    </w:p>
    <w:p w:rsidR="00356911" w:rsidRDefault="00356911" w:rsidP="00590B31">
      <w:pPr>
        <w:jc w:val="right"/>
        <w:rPr>
          <w:bCs/>
          <w:sz w:val="24"/>
          <w:szCs w:val="24"/>
        </w:rPr>
      </w:pPr>
    </w:p>
    <w:p w:rsidR="00590B31" w:rsidRPr="00224DD0" w:rsidRDefault="00590B31" w:rsidP="00590B31">
      <w:pPr>
        <w:jc w:val="right"/>
        <w:rPr>
          <w:bCs/>
          <w:sz w:val="24"/>
          <w:szCs w:val="24"/>
        </w:rPr>
      </w:pPr>
      <w:r w:rsidRPr="00224DD0">
        <w:rPr>
          <w:bCs/>
          <w:sz w:val="24"/>
          <w:szCs w:val="24"/>
        </w:rPr>
        <w:lastRenderedPageBreak/>
        <w:t>Таблица 2</w:t>
      </w:r>
    </w:p>
    <w:p w:rsidR="00590B31" w:rsidRPr="00224DD0" w:rsidRDefault="00590B31" w:rsidP="00590B31">
      <w:pPr>
        <w:jc w:val="right"/>
        <w:rPr>
          <w:sz w:val="24"/>
          <w:szCs w:val="24"/>
        </w:rPr>
      </w:pPr>
      <w:r w:rsidRPr="00224DD0">
        <w:rPr>
          <w:bCs/>
          <w:sz w:val="24"/>
          <w:szCs w:val="24"/>
        </w:rPr>
        <w:tab/>
      </w:r>
      <w:r w:rsidRPr="00224DD0">
        <w:rPr>
          <w:sz w:val="24"/>
          <w:szCs w:val="24"/>
        </w:rPr>
        <w:t xml:space="preserve">к приложению </w:t>
      </w:r>
      <w:r w:rsidR="009A2430">
        <w:rPr>
          <w:sz w:val="24"/>
          <w:szCs w:val="24"/>
        </w:rPr>
        <w:t>1</w:t>
      </w:r>
    </w:p>
    <w:p w:rsidR="00590B31" w:rsidRPr="00224DD0" w:rsidRDefault="00590B31" w:rsidP="00590B31">
      <w:pPr>
        <w:widowControl w:val="0"/>
        <w:shd w:val="clear" w:color="auto" w:fill="FFFFFF"/>
        <w:autoSpaceDE w:val="0"/>
        <w:autoSpaceDN w:val="0"/>
        <w:adjustRightInd w:val="0"/>
        <w:jc w:val="center"/>
        <w:rPr>
          <w:sz w:val="28"/>
          <w:szCs w:val="28"/>
        </w:rPr>
      </w:pPr>
    </w:p>
    <w:p w:rsidR="00590B31" w:rsidRPr="00224DD0" w:rsidRDefault="00590B31" w:rsidP="00590B31">
      <w:pPr>
        <w:widowControl w:val="0"/>
        <w:shd w:val="clear" w:color="auto" w:fill="FFFFFF"/>
        <w:autoSpaceDE w:val="0"/>
        <w:autoSpaceDN w:val="0"/>
        <w:adjustRightInd w:val="0"/>
        <w:jc w:val="center"/>
        <w:rPr>
          <w:sz w:val="28"/>
          <w:szCs w:val="28"/>
        </w:rPr>
      </w:pPr>
    </w:p>
    <w:p w:rsidR="00590B31" w:rsidRPr="00224DD0" w:rsidRDefault="00590B31" w:rsidP="00590B31">
      <w:pPr>
        <w:widowControl w:val="0"/>
        <w:shd w:val="clear" w:color="auto" w:fill="FFFFFF"/>
        <w:autoSpaceDE w:val="0"/>
        <w:autoSpaceDN w:val="0"/>
        <w:adjustRightInd w:val="0"/>
        <w:jc w:val="center"/>
        <w:rPr>
          <w:sz w:val="28"/>
          <w:szCs w:val="28"/>
        </w:rPr>
      </w:pPr>
      <w:r w:rsidRPr="00224DD0">
        <w:rPr>
          <w:sz w:val="28"/>
          <w:szCs w:val="28"/>
        </w:rPr>
        <w:t>Сведения о достижении значений показателей (индикаторов)</w:t>
      </w:r>
    </w:p>
    <w:p w:rsidR="00590B31" w:rsidRPr="00224DD0" w:rsidRDefault="00590B31" w:rsidP="00590B31">
      <w:pPr>
        <w:widowControl w:val="0"/>
        <w:shd w:val="clear" w:color="auto" w:fill="FFFFFF"/>
        <w:autoSpaceDE w:val="0"/>
        <w:autoSpaceDN w:val="0"/>
        <w:adjustRightInd w:val="0"/>
        <w:ind w:firstLine="540"/>
        <w:jc w:val="both"/>
        <w:rPr>
          <w:sz w:val="28"/>
          <w:szCs w:val="28"/>
        </w:rPr>
      </w:pPr>
    </w:p>
    <w:tbl>
      <w:tblPr>
        <w:tblW w:w="13805" w:type="dxa"/>
        <w:jc w:val="center"/>
        <w:tblCellSpacing w:w="5" w:type="nil"/>
        <w:tblInd w:w="1597" w:type="dxa"/>
        <w:tblLayout w:type="fixed"/>
        <w:tblCellMar>
          <w:left w:w="75" w:type="dxa"/>
          <w:right w:w="75" w:type="dxa"/>
        </w:tblCellMar>
        <w:tblLook w:val="0000"/>
      </w:tblPr>
      <w:tblGrid>
        <w:gridCol w:w="739"/>
        <w:gridCol w:w="3077"/>
        <w:gridCol w:w="1418"/>
        <w:gridCol w:w="2104"/>
        <w:gridCol w:w="1080"/>
        <w:gridCol w:w="1994"/>
        <w:gridCol w:w="3393"/>
      </w:tblGrid>
      <w:tr w:rsidR="00590B31" w:rsidRPr="00224DD0" w:rsidTr="007D374A">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Показатель     </w:t>
            </w:r>
            <w:r w:rsidRPr="00224DD0">
              <w:rPr>
                <w:rFonts w:ascii="Times New Roman" w:hAnsi="Times New Roman" w:cs="Times New Roman"/>
                <w:sz w:val="24"/>
                <w:szCs w:val="24"/>
              </w:rPr>
              <w:br/>
              <w:t xml:space="preserve"> (индикатор)    </w:t>
            </w:r>
            <w:r w:rsidRPr="00224DD0">
              <w:rPr>
                <w:rFonts w:ascii="Times New Roman" w:hAnsi="Times New Roman" w:cs="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Ед.</w:t>
            </w:r>
          </w:p>
          <w:p w:rsidR="00590B31" w:rsidRPr="00224DD0" w:rsidRDefault="00590B31"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Значения показателей (индикаторов) </w:t>
            </w:r>
            <w:r w:rsidRPr="00224DD0">
              <w:rPr>
                <w:rFonts w:ascii="Times New Roman" w:hAnsi="Times New Roman" w:cs="Times New Roman"/>
                <w:sz w:val="24"/>
                <w:szCs w:val="24"/>
              </w:rPr>
              <w:br/>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программы,     </w:t>
            </w:r>
            <w:r w:rsidRPr="00224DD0">
              <w:rPr>
                <w:rFonts w:ascii="Times New Roman" w:hAnsi="Times New Roman" w:cs="Times New Roman"/>
                <w:sz w:val="24"/>
                <w:szCs w:val="24"/>
              </w:rPr>
              <w:br/>
              <w:t xml:space="preserve">подпрограммы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Обоснование отклонений  </w:t>
            </w:r>
            <w:r w:rsidRPr="00224DD0">
              <w:rPr>
                <w:rFonts w:ascii="Times New Roman" w:hAnsi="Times New Roman" w:cs="Times New Roman"/>
                <w:sz w:val="24"/>
                <w:szCs w:val="24"/>
              </w:rPr>
              <w:br/>
              <w:t xml:space="preserve"> значений показателя    </w:t>
            </w:r>
            <w:r w:rsidRPr="00224DD0">
              <w:rPr>
                <w:rFonts w:ascii="Times New Roman" w:hAnsi="Times New Roman" w:cs="Times New Roman"/>
                <w:sz w:val="24"/>
                <w:szCs w:val="24"/>
              </w:rPr>
              <w:br/>
              <w:t xml:space="preserve"> (индикатора) на конец   </w:t>
            </w:r>
            <w:r w:rsidRPr="00224DD0">
              <w:rPr>
                <w:rFonts w:ascii="Times New Roman" w:hAnsi="Times New Roman" w:cs="Times New Roman"/>
                <w:sz w:val="24"/>
                <w:szCs w:val="24"/>
              </w:rPr>
              <w:br/>
              <w:t xml:space="preserve"> отчетного года       </w:t>
            </w:r>
            <w:r w:rsidRPr="00224DD0">
              <w:rPr>
                <w:rFonts w:ascii="Times New Roman" w:hAnsi="Times New Roman" w:cs="Times New Roman"/>
                <w:sz w:val="24"/>
                <w:szCs w:val="24"/>
              </w:rPr>
              <w:br/>
              <w:t>(при наличии)</w:t>
            </w:r>
          </w:p>
        </w:tc>
      </w:tr>
      <w:tr w:rsidR="00590B31" w:rsidRPr="00224DD0" w:rsidTr="007D374A">
        <w:trPr>
          <w:tblCellSpacing w:w="5" w:type="nil"/>
          <w:jc w:val="center"/>
        </w:trPr>
        <w:tc>
          <w:tcPr>
            <w:tcW w:w="739" w:type="dxa"/>
            <w:vMerge/>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год,      </w:t>
            </w:r>
            <w:r w:rsidRPr="00224DD0">
              <w:rPr>
                <w:rFonts w:ascii="Times New Roman" w:hAnsi="Times New Roman" w:cs="Times New Roman"/>
                <w:sz w:val="24"/>
                <w:szCs w:val="24"/>
              </w:rPr>
              <w:br/>
              <w:t xml:space="preserve">предшествующий </w:t>
            </w:r>
            <w:r w:rsidRPr="00224DD0">
              <w:rPr>
                <w:rFonts w:ascii="Times New Roman" w:hAnsi="Times New Roman" w:cs="Times New Roman"/>
                <w:sz w:val="24"/>
                <w:szCs w:val="24"/>
              </w:rPr>
              <w:br/>
              <w:t>отчетному</w:t>
            </w:r>
            <w:hyperlink w:anchor="Par1462" w:history="1">
              <w:r w:rsidRPr="00224DD0">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rPr>
                <w:rFonts w:ascii="Times New Roman" w:hAnsi="Times New Roman" w:cs="Times New Roman"/>
                <w:sz w:val="24"/>
                <w:szCs w:val="24"/>
              </w:rPr>
            </w:pPr>
          </w:p>
        </w:tc>
      </w:tr>
      <w:tr w:rsidR="00590B31" w:rsidRPr="00224DD0" w:rsidTr="007D374A">
        <w:trPr>
          <w:tblCellSpacing w:w="5" w:type="nil"/>
          <w:jc w:val="center"/>
        </w:trPr>
        <w:tc>
          <w:tcPr>
            <w:tcW w:w="739" w:type="dxa"/>
            <w:vMerge/>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rPr>
                <w:rFonts w:ascii="Times New Roman" w:hAnsi="Times New Roman" w:cs="Times New Roman"/>
                <w:sz w:val="24"/>
                <w:szCs w:val="24"/>
              </w:rPr>
            </w:pPr>
          </w:p>
        </w:tc>
      </w:tr>
      <w:tr w:rsidR="00590B31" w:rsidRPr="00224DD0" w:rsidTr="007D374A">
        <w:trPr>
          <w:tblCellSpacing w:w="5" w:type="nil"/>
          <w:jc w:val="center"/>
        </w:trPr>
        <w:tc>
          <w:tcPr>
            <w:tcW w:w="739" w:type="dxa"/>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rsidR="00590B31" w:rsidRPr="00224DD0" w:rsidRDefault="00590B31"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7</w:t>
            </w:r>
          </w:p>
        </w:tc>
      </w:tr>
      <w:tr w:rsidR="00590B31" w:rsidRPr="00224DD0" w:rsidTr="007D374A">
        <w:trPr>
          <w:tblCellSpacing w:w="5" w:type="nil"/>
          <w:jc w:val="center"/>
        </w:trPr>
        <w:tc>
          <w:tcPr>
            <w:tcW w:w="13805" w:type="dxa"/>
            <w:gridSpan w:val="7"/>
            <w:tcBorders>
              <w:left w:val="single" w:sz="4" w:space="0" w:color="auto"/>
              <w:bottom w:val="single" w:sz="4" w:space="0" w:color="auto"/>
              <w:right w:val="single" w:sz="4" w:space="0" w:color="auto"/>
            </w:tcBorders>
          </w:tcPr>
          <w:p w:rsidR="00590B31" w:rsidRPr="00590B31" w:rsidRDefault="00590B31" w:rsidP="007D374A">
            <w:pPr>
              <w:pStyle w:val="ConsPlusCell"/>
              <w:shd w:val="clear" w:color="auto" w:fill="FFFFFF"/>
              <w:rPr>
                <w:rFonts w:ascii="Times New Roman" w:hAnsi="Times New Roman" w:cs="Times New Roman"/>
                <w:b/>
                <w:sz w:val="24"/>
                <w:szCs w:val="24"/>
              </w:rPr>
            </w:pPr>
            <w:r w:rsidRPr="00590B31">
              <w:rPr>
                <w:rFonts w:ascii="Times New Roman" w:hAnsi="Times New Roman" w:cs="Times New Roman"/>
                <w:sz w:val="24"/>
                <w:szCs w:val="24"/>
              </w:rPr>
              <w:t>Муниципальной  программа  «Доступная среда»</w:t>
            </w:r>
            <w:r w:rsidRPr="00590B31">
              <w:rPr>
                <w:rFonts w:ascii="Times New Roman" w:hAnsi="Times New Roman" w:cs="Times New Roman"/>
                <w:b/>
                <w:sz w:val="24"/>
                <w:szCs w:val="24"/>
              </w:rPr>
              <w:t xml:space="preserve">       </w:t>
            </w:r>
          </w:p>
        </w:tc>
      </w:tr>
      <w:tr w:rsidR="00496E59" w:rsidRPr="00224DD0" w:rsidTr="007D374A">
        <w:trPr>
          <w:trHeight w:val="313"/>
          <w:tblCellSpacing w:w="5" w:type="nil"/>
          <w:jc w:val="center"/>
        </w:trPr>
        <w:tc>
          <w:tcPr>
            <w:tcW w:w="739" w:type="dxa"/>
            <w:tcBorders>
              <w:left w:val="single" w:sz="4" w:space="0" w:color="auto"/>
              <w:bottom w:val="single" w:sz="4" w:space="0" w:color="auto"/>
              <w:right w:val="single" w:sz="4" w:space="0" w:color="auto"/>
            </w:tcBorders>
          </w:tcPr>
          <w:p w:rsidR="00496E59" w:rsidRPr="00224DD0" w:rsidRDefault="00496E59"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3077" w:type="dxa"/>
            <w:tcBorders>
              <w:top w:val="single" w:sz="4" w:space="0" w:color="auto"/>
              <w:left w:val="single" w:sz="4" w:space="0" w:color="auto"/>
              <w:bottom w:val="single" w:sz="4" w:space="0" w:color="auto"/>
              <w:right w:val="single" w:sz="4" w:space="0" w:color="auto"/>
            </w:tcBorders>
          </w:tcPr>
          <w:p w:rsidR="00496E59" w:rsidRPr="00A80186" w:rsidRDefault="00496E59" w:rsidP="007D374A">
            <w:pPr>
              <w:pStyle w:val="ConsPlusCell"/>
              <w:rPr>
                <w:rFonts w:ascii="Times New Roman" w:hAnsi="Times New Roman" w:cs="Times New Roman"/>
                <w:sz w:val="24"/>
                <w:szCs w:val="24"/>
              </w:rPr>
            </w:pPr>
            <w:r w:rsidRPr="00A80186">
              <w:rPr>
                <w:rFonts w:ascii="Times New Roman" w:hAnsi="Times New Roman" w:cs="Times New Roman"/>
                <w:sz w:val="24"/>
                <w:szCs w:val="24"/>
              </w:rPr>
              <w:t xml:space="preserve">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w:t>
            </w:r>
            <w:r>
              <w:rPr>
                <w:rFonts w:ascii="Times New Roman" w:hAnsi="Times New Roman" w:cs="Times New Roman"/>
                <w:sz w:val="24"/>
                <w:szCs w:val="24"/>
              </w:rPr>
              <w:t>Романов</w:t>
            </w:r>
            <w:r w:rsidRPr="00923025">
              <w:rPr>
                <w:rFonts w:ascii="Times New Roman" w:hAnsi="Times New Roman" w:cs="Times New Roman"/>
                <w:sz w:val="24"/>
                <w:szCs w:val="24"/>
              </w:rPr>
              <w:t>ско</w:t>
            </w:r>
            <w:r>
              <w:rPr>
                <w:rFonts w:ascii="Times New Roman" w:hAnsi="Times New Roman" w:cs="Times New Roman"/>
                <w:sz w:val="24"/>
                <w:szCs w:val="24"/>
              </w:rPr>
              <w:t>м</w:t>
            </w:r>
            <w:r w:rsidRPr="00923025">
              <w:rPr>
                <w:rFonts w:ascii="Times New Roman" w:hAnsi="Times New Roman" w:cs="Times New Roman"/>
                <w:sz w:val="24"/>
                <w:szCs w:val="24"/>
              </w:rPr>
              <w:t xml:space="preserve"> сельско</w:t>
            </w:r>
            <w:r>
              <w:rPr>
                <w:rFonts w:ascii="Times New Roman" w:hAnsi="Times New Roman" w:cs="Times New Roman"/>
                <w:sz w:val="24"/>
                <w:szCs w:val="24"/>
              </w:rPr>
              <w:t>м</w:t>
            </w:r>
            <w:r w:rsidRPr="00923025">
              <w:rPr>
                <w:rFonts w:ascii="Times New Roman" w:hAnsi="Times New Roman" w:cs="Times New Roman"/>
                <w:sz w:val="24"/>
                <w:szCs w:val="24"/>
              </w:rPr>
              <w:t xml:space="preserve"> поселени</w:t>
            </w:r>
            <w:r>
              <w:rPr>
                <w:rFonts w:ascii="Times New Roman" w:hAnsi="Times New Roman" w:cs="Times New Roman"/>
                <w:sz w:val="24"/>
                <w:szCs w:val="24"/>
              </w:rPr>
              <w:t>и</w:t>
            </w:r>
            <w:r w:rsidRPr="00923025">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496E59" w:rsidRPr="00224DD0" w:rsidRDefault="00496E59" w:rsidP="007D374A">
            <w:pPr>
              <w:rPr>
                <w:color w:val="000000"/>
                <w:kern w:val="2"/>
                <w:sz w:val="24"/>
                <w:szCs w:val="24"/>
              </w:rPr>
            </w:pPr>
            <w:r w:rsidRPr="00224DD0">
              <w:rPr>
                <w:color w:val="000000"/>
                <w:kern w:val="2"/>
                <w:sz w:val="24"/>
                <w:szCs w:val="24"/>
              </w:rPr>
              <w:t>процентов</w:t>
            </w:r>
          </w:p>
        </w:tc>
        <w:tc>
          <w:tcPr>
            <w:tcW w:w="2104" w:type="dxa"/>
            <w:tcBorders>
              <w:left w:val="single" w:sz="4" w:space="0" w:color="auto"/>
              <w:bottom w:val="single" w:sz="4" w:space="0" w:color="auto"/>
              <w:right w:val="single" w:sz="4" w:space="0" w:color="auto"/>
            </w:tcBorders>
          </w:tcPr>
          <w:p w:rsidR="00496E59" w:rsidRPr="00A80186" w:rsidRDefault="00496E59" w:rsidP="007D374A">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left w:val="single" w:sz="4" w:space="0" w:color="auto"/>
              <w:bottom w:val="single" w:sz="4" w:space="0" w:color="auto"/>
              <w:right w:val="single" w:sz="4" w:space="0" w:color="auto"/>
            </w:tcBorders>
          </w:tcPr>
          <w:p w:rsidR="00496E59" w:rsidRPr="00A80186" w:rsidRDefault="00496E59" w:rsidP="007D374A">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1994" w:type="dxa"/>
            <w:tcBorders>
              <w:left w:val="single" w:sz="4" w:space="0" w:color="auto"/>
              <w:bottom w:val="single" w:sz="4" w:space="0" w:color="auto"/>
              <w:right w:val="single" w:sz="4" w:space="0" w:color="auto"/>
            </w:tcBorders>
          </w:tcPr>
          <w:p w:rsidR="00496E59" w:rsidRPr="00224DD0" w:rsidRDefault="00CF6822" w:rsidP="007D374A">
            <w:pPr>
              <w:jc w:val="center"/>
            </w:pPr>
            <w:r>
              <w:rPr>
                <w:kern w:val="2"/>
                <w:sz w:val="24"/>
                <w:szCs w:val="24"/>
              </w:rPr>
              <w:t>20</w:t>
            </w:r>
          </w:p>
        </w:tc>
        <w:tc>
          <w:tcPr>
            <w:tcW w:w="3393" w:type="dxa"/>
            <w:tcBorders>
              <w:left w:val="single" w:sz="4" w:space="0" w:color="auto"/>
              <w:bottom w:val="single" w:sz="4" w:space="0" w:color="auto"/>
              <w:right w:val="single" w:sz="4" w:space="0" w:color="auto"/>
            </w:tcBorders>
          </w:tcPr>
          <w:p w:rsidR="00496E59" w:rsidRPr="00224DD0" w:rsidRDefault="00496E59"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496E59" w:rsidRPr="00224DD0" w:rsidTr="007D374A">
        <w:trPr>
          <w:tblCellSpacing w:w="5" w:type="nil"/>
          <w:jc w:val="center"/>
        </w:trPr>
        <w:tc>
          <w:tcPr>
            <w:tcW w:w="739" w:type="dxa"/>
            <w:tcBorders>
              <w:left w:val="single" w:sz="4" w:space="0" w:color="auto"/>
              <w:bottom w:val="single" w:sz="4" w:space="0" w:color="auto"/>
              <w:right w:val="single" w:sz="4" w:space="0" w:color="auto"/>
            </w:tcBorders>
          </w:tcPr>
          <w:p w:rsidR="00496E59" w:rsidRPr="00224DD0" w:rsidRDefault="00496E59"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3077" w:type="dxa"/>
            <w:tcBorders>
              <w:left w:val="single" w:sz="4" w:space="0" w:color="auto"/>
              <w:bottom w:val="single" w:sz="4" w:space="0" w:color="auto"/>
              <w:right w:val="single" w:sz="4" w:space="0" w:color="auto"/>
            </w:tcBorders>
          </w:tcPr>
          <w:p w:rsidR="00496E59" w:rsidRPr="00A80186" w:rsidRDefault="00496E59" w:rsidP="007D374A">
            <w:pPr>
              <w:pStyle w:val="ConsPlusCell"/>
              <w:rPr>
                <w:rFonts w:ascii="Times New Roman" w:hAnsi="Times New Roman" w:cs="Times New Roman"/>
                <w:sz w:val="24"/>
                <w:szCs w:val="24"/>
              </w:rPr>
            </w:pPr>
            <w:r w:rsidRPr="00A80186">
              <w:rPr>
                <w:rFonts w:ascii="Times New Roman" w:hAnsi="Times New Roman" w:cs="Times New Roman"/>
                <w:sz w:val="24"/>
                <w:szCs w:val="24"/>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      </w:t>
            </w:r>
          </w:p>
        </w:tc>
        <w:tc>
          <w:tcPr>
            <w:tcW w:w="1418" w:type="dxa"/>
            <w:tcBorders>
              <w:left w:val="single" w:sz="4" w:space="0" w:color="auto"/>
              <w:bottom w:val="single" w:sz="4" w:space="0" w:color="auto"/>
              <w:right w:val="single" w:sz="4" w:space="0" w:color="auto"/>
            </w:tcBorders>
          </w:tcPr>
          <w:p w:rsidR="00496E59" w:rsidRPr="00224DD0" w:rsidRDefault="00496E59" w:rsidP="007D374A">
            <w:pPr>
              <w:rPr>
                <w:color w:val="000000"/>
                <w:kern w:val="2"/>
                <w:sz w:val="24"/>
                <w:szCs w:val="24"/>
              </w:rPr>
            </w:pPr>
            <w:r w:rsidRPr="00224DD0">
              <w:rPr>
                <w:color w:val="000000"/>
                <w:kern w:val="2"/>
                <w:sz w:val="24"/>
                <w:szCs w:val="24"/>
              </w:rPr>
              <w:t>процентов</w:t>
            </w:r>
          </w:p>
        </w:tc>
        <w:tc>
          <w:tcPr>
            <w:tcW w:w="2104" w:type="dxa"/>
            <w:tcBorders>
              <w:left w:val="single" w:sz="4" w:space="0" w:color="auto"/>
              <w:bottom w:val="single" w:sz="4" w:space="0" w:color="auto"/>
              <w:right w:val="single" w:sz="4" w:space="0" w:color="auto"/>
            </w:tcBorders>
          </w:tcPr>
          <w:p w:rsidR="00496E59" w:rsidRPr="00A80186" w:rsidRDefault="00496E59" w:rsidP="007D374A">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left w:val="single" w:sz="4" w:space="0" w:color="auto"/>
              <w:bottom w:val="single" w:sz="4" w:space="0" w:color="auto"/>
              <w:right w:val="single" w:sz="4" w:space="0" w:color="auto"/>
            </w:tcBorders>
          </w:tcPr>
          <w:p w:rsidR="00496E59" w:rsidRPr="00A80186" w:rsidRDefault="00496E59" w:rsidP="007D374A">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1994" w:type="dxa"/>
            <w:tcBorders>
              <w:left w:val="single" w:sz="4" w:space="0" w:color="auto"/>
              <w:bottom w:val="single" w:sz="4" w:space="0" w:color="auto"/>
              <w:right w:val="single" w:sz="4" w:space="0" w:color="auto"/>
            </w:tcBorders>
          </w:tcPr>
          <w:p w:rsidR="00496E59" w:rsidRPr="00224DD0" w:rsidRDefault="00CF6822" w:rsidP="007D374A">
            <w:pPr>
              <w:jc w:val="center"/>
            </w:pPr>
            <w:r>
              <w:rPr>
                <w:kern w:val="2"/>
                <w:sz w:val="24"/>
                <w:szCs w:val="24"/>
              </w:rPr>
              <w:t>20</w:t>
            </w:r>
          </w:p>
        </w:tc>
        <w:tc>
          <w:tcPr>
            <w:tcW w:w="3393" w:type="dxa"/>
            <w:tcBorders>
              <w:left w:val="single" w:sz="4" w:space="0" w:color="auto"/>
              <w:bottom w:val="single" w:sz="4" w:space="0" w:color="auto"/>
              <w:right w:val="single" w:sz="4" w:space="0" w:color="auto"/>
            </w:tcBorders>
          </w:tcPr>
          <w:p w:rsidR="00496E59" w:rsidRPr="00224DD0" w:rsidRDefault="00496E59"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blCellSpacing w:w="5" w:type="nil"/>
          <w:jc w:val="center"/>
        </w:trPr>
        <w:tc>
          <w:tcPr>
            <w:tcW w:w="13805" w:type="dxa"/>
            <w:gridSpan w:val="7"/>
            <w:tcBorders>
              <w:left w:val="single" w:sz="4" w:space="0" w:color="auto"/>
              <w:bottom w:val="single" w:sz="4" w:space="0" w:color="auto"/>
              <w:right w:val="single" w:sz="4" w:space="0" w:color="auto"/>
            </w:tcBorders>
          </w:tcPr>
          <w:p w:rsidR="00590B31" w:rsidRPr="003A45B5" w:rsidRDefault="00590B31" w:rsidP="007D374A">
            <w:pPr>
              <w:pStyle w:val="ConsPlusCell"/>
              <w:rPr>
                <w:rFonts w:ascii="Times New Roman" w:hAnsi="Times New Roman" w:cs="Times New Roman"/>
                <w:sz w:val="24"/>
                <w:szCs w:val="24"/>
              </w:rPr>
            </w:pPr>
            <w:r w:rsidRPr="003A45B5">
              <w:rPr>
                <w:rFonts w:ascii="Times New Roman" w:hAnsi="Times New Roman" w:cs="Times New Roman"/>
                <w:sz w:val="24"/>
                <w:szCs w:val="24"/>
              </w:rPr>
              <w:lastRenderedPageBreak/>
              <w:t xml:space="preserve">Подпрограмма </w:t>
            </w:r>
            <w:r>
              <w:rPr>
                <w:rFonts w:ascii="Times New Roman" w:hAnsi="Times New Roman" w:cs="Times New Roman"/>
                <w:sz w:val="24"/>
                <w:szCs w:val="24"/>
              </w:rPr>
              <w:t xml:space="preserve">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r>
      <w:tr w:rsidR="00496E59" w:rsidRPr="00224DD0" w:rsidTr="007D374A">
        <w:trPr>
          <w:tblCellSpacing w:w="5" w:type="nil"/>
          <w:jc w:val="center"/>
        </w:trPr>
        <w:tc>
          <w:tcPr>
            <w:tcW w:w="739" w:type="dxa"/>
            <w:tcBorders>
              <w:left w:val="single" w:sz="4" w:space="0" w:color="auto"/>
              <w:bottom w:val="single" w:sz="4" w:space="0" w:color="auto"/>
              <w:right w:val="single" w:sz="4" w:space="0" w:color="auto"/>
            </w:tcBorders>
          </w:tcPr>
          <w:p w:rsidR="00496E59" w:rsidRPr="00224DD0" w:rsidRDefault="00496E59"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1.1.</w:t>
            </w:r>
          </w:p>
        </w:tc>
        <w:tc>
          <w:tcPr>
            <w:tcW w:w="3077" w:type="dxa"/>
            <w:tcBorders>
              <w:left w:val="single" w:sz="4" w:space="0" w:color="auto"/>
              <w:bottom w:val="single" w:sz="4" w:space="0" w:color="auto"/>
              <w:right w:val="single" w:sz="4" w:space="0" w:color="auto"/>
            </w:tcBorders>
          </w:tcPr>
          <w:p w:rsidR="00496E59" w:rsidRPr="00A80186" w:rsidRDefault="00496E59" w:rsidP="007D374A">
            <w:pPr>
              <w:pStyle w:val="ConsPlusCell"/>
              <w:rPr>
                <w:rFonts w:ascii="Times New Roman" w:hAnsi="Times New Roman" w:cs="Times New Roman"/>
                <w:sz w:val="24"/>
                <w:szCs w:val="24"/>
              </w:rPr>
            </w:pPr>
            <w:r w:rsidRPr="00A80186">
              <w:rPr>
                <w:rFonts w:ascii="Times New Roman" w:hAnsi="Times New Roman" w:cs="Times New Roman"/>
                <w:sz w:val="24"/>
                <w:szCs w:val="24"/>
              </w:rPr>
              <w:t xml:space="preserve">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w:t>
            </w:r>
            <w:r>
              <w:rPr>
                <w:rFonts w:ascii="Times New Roman" w:hAnsi="Times New Roman" w:cs="Times New Roman"/>
                <w:sz w:val="24"/>
                <w:szCs w:val="24"/>
              </w:rPr>
              <w:t>Романов</w:t>
            </w:r>
            <w:r w:rsidRPr="00923025">
              <w:rPr>
                <w:rFonts w:ascii="Times New Roman" w:hAnsi="Times New Roman" w:cs="Times New Roman"/>
                <w:sz w:val="24"/>
                <w:szCs w:val="24"/>
              </w:rPr>
              <w:t>ско</w:t>
            </w:r>
            <w:r>
              <w:rPr>
                <w:rFonts w:ascii="Times New Roman" w:hAnsi="Times New Roman" w:cs="Times New Roman"/>
                <w:sz w:val="24"/>
                <w:szCs w:val="24"/>
              </w:rPr>
              <w:t>м</w:t>
            </w:r>
            <w:r w:rsidRPr="00923025">
              <w:rPr>
                <w:rFonts w:ascii="Times New Roman" w:hAnsi="Times New Roman" w:cs="Times New Roman"/>
                <w:sz w:val="24"/>
                <w:szCs w:val="24"/>
              </w:rPr>
              <w:t xml:space="preserve"> сельско</w:t>
            </w:r>
            <w:r>
              <w:rPr>
                <w:rFonts w:ascii="Times New Roman" w:hAnsi="Times New Roman" w:cs="Times New Roman"/>
                <w:sz w:val="24"/>
                <w:szCs w:val="24"/>
              </w:rPr>
              <w:t>м</w:t>
            </w:r>
            <w:r w:rsidRPr="00923025">
              <w:rPr>
                <w:rFonts w:ascii="Times New Roman" w:hAnsi="Times New Roman" w:cs="Times New Roman"/>
                <w:sz w:val="24"/>
                <w:szCs w:val="24"/>
              </w:rPr>
              <w:t xml:space="preserve"> поселени</w:t>
            </w:r>
            <w:r>
              <w:rPr>
                <w:rFonts w:ascii="Times New Roman" w:hAnsi="Times New Roman" w:cs="Times New Roman"/>
                <w:sz w:val="24"/>
                <w:szCs w:val="24"/>
              </w:rPr>
              <w:t>и</w:t>
            </w:r>
            <w:r w:rsidRPr="00923025">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496E59" w:rsidRPr="00224DD0" w:rsidRDefault="00496E59" w:rsidP="007D374A">
            <w:pPr>
              <w:rPr>
                <w:color w:val="000000"/>
                <w:kern w:val="2"/>
                <w:sz w:val="24"/>
                <w:szCs w:val="24"/>
              </w:rPr>
            </w:pPr>
            <w:r w:rsidRPr="00224DD0">
              <w:rPr>
                <w:color w:val="000000"/>
                <w:kern w:val="2"/>
                <w:sz w:val="24"/>
                <w:szCs w:val="24"/>
              </w:rPr>
              <w:t>процентов</w:t>
            </w:r>
          </w:p>
        </w:tc>
        <w:tc>
          <w:tcPr>
            <w:tcW w:w="2104" w:type="dxa"/>
            <w:tcBorders>
              <w:left w:val="single" w:sz="4" w:space="0" w:color="auto"/>
              <w:bottom w:val="single" w:sz="4" w:space="0" w:color="auto"/>
              <w:right w:val="single" w:sz="4" w:space="0" w:color="auto"/>
            </w:tcBorders>
          </w:tcPr>
          <w:p w:rsidR="00496E59" w:rsidRPr="00A80186" w:rsidRDefault="00496E59" w:rsidP="007D374A">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left w:val="single" w:sz="4" w:space="0" w:color="auto"/>
              <w:bottom w:val="single" w:sz="4" w:space="0" w:color="auto"/>
              <w:right w:val="single" w:sz="4" w:space="0" w:color="auto"/>
            </w:tcBorders>
          </w:tcPr>
          <w:p w:rsidR="00496E59" w:rsidRPr="00A80186" w:rsidRDefault="00496E59" w:rsidP="007D374A">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1994" w:type="dxa"/>
            <w:tcBorders>
              <w:left w:val="single" w:sz="4" w:space="0" w:color="auto"/>
              <w:bottom w:val="single" w:sz="4" w:space="0" w:color="auto"/>
              <w:right w:val="single" w:sz="4" w:space="0" w:color="auto"/>
            </w:tcBorders>
          </w:tcPr>
          <w:p w:rsidR="00496E59" w:rsidRPr="00224DD0" w:rsidRDefault="00CF6822" w:rsidP="007D374A">
            <w:pPr>
              <w:jc w:val="center"/>
            </w:pPr>
            <w:r>
              <w:rPr>
                <w:kern w:val="2"/>
                <w:sz w:val="24"/>
                <w:szCs w:val="24"/>
              </w:rPr>
              <w:t>20</w:t>
            </w:r>
          </w:p>
        </w:tc>
        <w:tc>
          <w:tcPr>
            <w:tcW w:w="3393" w:type="dxa"/>
            <w:tcBorders>
              <w:left w:val="single" w:sz="4" w:space="0" w:color="auto"/>
              <w:bottom w:val="single" w:sz="4" w:space="0" w:color="auto"/>
              <w:right w:val="single" w:sz="4" w:space="0" w:color="auto"/>
            </w:tcBorders>
          </w:tcPr>
          <w:p w:rsidR="00496E59" w:rsidRPr="00224DD0" w:rsidRDefault="00496E59"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496E59" w:rsidRPr="00224DD0" w:rsidTr="007D374A">
        <w:trPr>
          <w:tblCellSpacing w:w="5" w:type="nil"/>
          <w:jc w:val="center"/>
        </w:trPr>
        <w:tc>
          <w:tcPr>
            <w:tcW w:w="739" w:type="dxa"/>
            <w:tcBorders>
              <w:left w:val="single" w:sz="4" w:space="0" w:color="auto"/>
              <w:bottom w:val="single" w:sz="4" w:space="0" w:color="auto"/>
              <w:right w:val="single" w:sz="4" w:space="0" w:color="auto"/>
            </w:tcBorders>
          </w:tcPr>
          <w:p w:rsidR="00496E59" w:rsidRPr="00224DD0" w:rsidRDefault="00496E59"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1.2.</w:t>
            </w:r>
          </w:p>
        </w:tc>
        <w:tc>
          <w:tcPr>
            <w:tcW w:w="3077" w:type="dxa"/>
            <w:tcBorders>
              <w:left w:val="single" w:sz="4" w:space="0" w:color="auto"/>
              <w:bottom w:val="single" w:sz="4" w:space="0" w:color="auto"/>
              <w:right w:val="single" w:sz="4" w:space="0" w:color="auto"/>
            </w:tcBorders>
          </w:tcPr>
          <w:p w:rsidR="00496E59" w:rsidRPr="00A80186" w:rsidRDefault="00496E59" w:rsidP="007D374A">
            <w:pPr>
              <w:pStyle w:val="ConsPlusCell"/>
              <w:rPr>
                <w:rFonts w:ascii="Times New Roman" w:hAnsi="Times New Roman" w:cs="Times New Roman"/>
                <w:sz w:val="24"/>
                <w:szCs w:val="24"/>
              </w:rPr>
            </w:pPr>
            <w:r w:rsidRPr="00A80186">
              <w:rPr>
                <w:rFonts w:ascii="Times New Roman" w:hAnsi="Times New Roman" w:cs="Times New Roman"/>
                <w:sz w:val="24"/>
                <w:szCs w:val="24"/>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      </w:t>
            </w:r>
          </w:p>
        </w:tc>
        <w:tc>
          <w:tcPr>
            <w:tcW w:w="1418" w:type="dxa"/>
            <w:tcBorders>
              <w:left w:val="single" w:sz="4" w:space="0" w:color="auto"/>
              <w:bottom w:val="single" w:sz="4" w:space="0" w:color="auto"/>
              <w:right w:val="single" w:sz="4" w:space="0" w:color="auto"/>
            </w:tcBorders>
          </w:tcPr>
          <w:p w:rsidR="00496E59" w:rsidRPr="00224DD0" w:rsidRDefault="00496E59" w:rsidP="007D374A">
            <w:pPr>
              <w:rPr>
                <w:color w:val="000000"/>
                <w:kern w:val="2"/>
                <w:sz w:val="24"/>
                <w:szCs w:val="24"/>
              </w:rPr>
            </w:pPr>
            <w:r w:rsidRPr="00224DD0">
              <w:rPr>
                <w:color w:val="000000"/>
                <w:kern w:val="2"/>
                <w:sz w:val="24"/>
                <w:szCs w:val="24"/>
              </w:rPr>
              <w:t>процентов</w:t>
            </w:r>
          </w:p>
        </w:tc>
        <w:tc>
          <w:tcPr>
            <w:tcW w:w="2104" w:type="dxa"/>
            <w:tcBorders>
              <w:left w:val="single" w:sz="4" w:space="0" w:color="auto"/>
              <w:bottom w:val="single" w:sz="4" w:space="0" w:color="auto"/>
              <w:right w:val="single" w:sz="4" w:space="0" w:color="auto"/>
            </w:tcBorders>
          </w:tcPr>
          <w:p w:rsidR="00496E59" w:rsidRPr="00A80186" w:rsidRDefault="00496E59" w:rsidP="007D374A">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left w:val="single" w:sz="4" w:space="0" w:color="auto"/>
              <w:bottom w:val="single" w:sz="4" w:space="0" w:color="auto"/>
              <w:right w:val="single" w:sz="4" w:space="0" w:color="auto"/>
            </w:tcBorders>
          </w:tcPr>
          <w:p w:rsidR="00496E59" w:rsidRPr="00A80186" w:rsidRDefault="00496E59" w:rsidP="007D374A">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1994" w:type="dxa"/>
            <w:tcBorders>
              <w:left w:val="single" w:sz="4" w:space="0" w:color="auto"/>
              <w:bottom w:val="single" w:sz="4" w:space="0" w:color="auto"/>
              <w:right w:val="single" w:sz="4" w:space="0" w:color="auto"/>
            </w:tcBorders>
          </w:tcPr>
          <w:p w:rsidR="00496E59" w:rsidRPr="00224DD0" w:rsidRDefault="00CF6822" w:rsidP="007D374A">
            <w:pPr>
              <w:jc w:val="center"/>
            </w:pPr>
            <w:r>
              <w:rPr>
                <w:kern w:val="2"/>
                <w:sz w:val="24"/>
                <w:szCs w:val="24"/>
              </w:rPr>
              <w:t>20</w:t>
            </w:r>
          </w:p>
        </w:tc>
        <w:tc>
          <w:tcPr>
            <w:tcW w:w="3393" w:type="dxa"/>
            <w:tcBorders>
              <w:left w:val="single" w:sz="4" w:space="0" w:color="auto"/>
              <w:bottom w:val="single" w:sz="4" w:space="0" w:color="auto"/>
              <w:right w:val="single" w:sz="4" w:space="0" w:color="auto"/>
            </w:tcBorders>
          </w:tcPr>
          <w:p w:rsidR="00496E59" w:rsidRPr="00224DD0" w:rsidRDefault="00496E59" w:rsidP="007D374A">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bl>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jc w:val="right"/>
        <w:rPr>
          <w:bCs/>
          <w:sz w:val="24"/>
          <w:szCs w:val="24"/>
        </w:rPr>
      </w:pPr>
      <w:r w:rsidRPr="00224DD0">
        <w:rPr>
          <w:bCs/>
          <w:sz w:val="24"/>
          <w:szCs w:val="24"/>
        </w:rPr>
        <w:t>Таблица 3</w:t>
      </w:r>
    </w:p>
    <w:p w:rsidR="00590B31" w:rsidRPr="00224DD0" w:rsidRDefault="00590B31" w:rsidP="00590B31">
      <w:pPr>
        <w:jc w:val="right"/>
        <w:rPr>
          <w:sz w:val="24"/>
          <w:szCs w:val="24"/>
        </w:rPr>
      </w:pPr>
      <w:r w:rsidRPr="00224DD0">
        <w:rPr>
          <w:bCs/>
          <w:sz w:val="24"/>
          <w:szCs w:val="24"/>
        </w:rPr>
        <w:tab/>
      </w:r>
      <w:r w:rsidRPr="00224DD0">
        <w:rPr>
          <w:sz w:val="24"/>
          <w:szCs w:val="24"/>
        </w:rPr>
        <w:t xml:space="preserve">к приложению </w:t>
      </w:r>
      <w:r w:rsidR="009A2430">
        <w:rPr>
          <w:sz w:val="24"/>
          <w:szCs w:val="24"/>
        </w:rPr>
        <w:t>1</w:t>
      </w:r>
    </w:p>
    <w:p w:rsidR="00590B31" w:rsidRPr="00224DD0" w:rsidRDefault="00590B31" w:rsidP="00590B31">
      <w:pPr>
        <w:widowControl w:val="0"/>
        <w:autoSpaceDE w:val="0"/>
        <w:autoSpaceDN w:val="0"/>
        <w:adjustRightInd w:val="0"/>
        <w:ind w:firstLine="540"/>
        <w:jc w:val="both"/>
        <w:rPr>
          <w:sz w:val="24"/>
          <w:szCs w:val="24"/>
        </w:rPr>
      </w:pPr>
    </w:p>
    <w:p w:rsidR="00590B31" w:rsidRPr="00224DD0" w:rsidRDefault="00590B31" w:rsidP="00590B31">
      <w:pPr>
        <w:widowControl w:val="0"/>
        <w:autoSpaceDE w:val="0"/>
        <w:autoSpaceDN w:val="0"/>
        <w:adjustRightInd w:val="0"/>
        <w:jc w:val="center"/>
        <w:rPr>
          <w:sz w:val="28"/>
          <w:szCs w:val="28"/>
        </w:rPr>
      </w:pPr>
      <w:r w:rsidRPr="00224DD0">
        <w:rPr>
          <w:sz w:val="28"/>
          <w:szCs w:val="28"/>
        </w:rPr>
        <w:t>Сведения</w:t>
      </w:r>
    </w:p>
    <w:p w:rsidR="00590B31" w:rsidRPr="00224DD0" w:rsidRDefault="00590B31" w:rsidP="00590B31">
      <w:pPr>
        <w:widowControl w:val="0"/>
        <w:autoSpaceDE w:val="0"/>
        <w:autoSpaceDN w:val="0"/>
        <w:adjustRightInd w:val="0"/>
        <w:jc w:val="center"/>
        <w:rPr>
          <w:sz w:val="28"/>
          <w:szCs w:val="28"/>
        </w:rPr>
      </w:pPr>
      <w:r w:rsidRPr="00224DD0">
        <w:rPr>
          <w:sz w:val="28"/>
          <w:szCs w:val="28"/>
        </w:rPr>
        <w:t>о степени выполнения основных мероприятий подпрограмм муниципальной программы, мероприятий ведомственных целевых программ</w:t>
      </w:r>
    </w:p>
    <w:p w:rsidR="00590B31" w:rsidRPr="00224DD0" w:rsidRDefault="00590B31" w:rsidP="00590B31">
      <w:pPr>
        <w:widowControl w:val="0"/>
        <w:autoSpaceDE w:val="0"/>
        <w:autoSpaceDN w:val="0"/>
        <w:adjustRightInd w:val="0"/>
        <w:jc w:val="center"/>
        <w:rPr>
          <w:sz w:val="28"/>
          <w:szCs w:val="28"/>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1417"/>
        <w:gridCol w:w="1417"/>
        <w:gridCol w:w="1526"/>
        <w:gridCol w:w="1384"/>
        <w:gridCol w:w="1343"/>
        <w:gridCol w:w="1559"/>
        <w:gridCol w:w="1843"/>
      </w:tblGrid>
      <w:tr w:rsidR="00590B31" w:rsidRPr="00224DD0" w:rsidTr="007D374A">
        <w:trPr>
          <w:trHeight w:val="828"/>
        </w:trPr>
        <w:tc>
          <w:tcPr>
            <w:tcW w:w="710" w:type="dxa"/>
            <w:vMerge w:val="restart"/>
          </w:tcPr>
          <w:p w:rsidR="00590B31" w:rsidRPr="00224DD0" w:rsidRDefault="00590B31" w:rsidP="007D374A">
            <w:pPr>
              <w:widowControl w:val="0"/>
              <w:autoSpaceDE w:val="0"/>
              <w:autoSpaceDN w:val="0"/>
              <w:adjustRightInd w:val="0"/>
              <w:jc w:val="center"/>
              <w:rPr>
                <w:sz w:val="24"/>
                <w:szCs w:val="24"/>
              </w:rPr>
            </w:pPr>
            <w:r w:rsidRPr="00224DD0">
              <w:rPr>
                <w:sz w:val="24"/>
                <w:szCs w:val="24"/>
              </w:rPr>
              <w:t>№ п/п</w:t>
            </w:r>
          </w:p>
        </w:tc>
        <w:tc>
          <w:tcPr>
            <w:tcW w:w="2835" w:type="dxa"/>
            <w:vMerge w:val="restart"/>
          </w:tcPr>
          <w:p w:rsidR="00590B31" w:rsidRPr="00224DD0" w:rsidRDefault="00590B31" w:rsidP="007D374A">
            <w:pPr>
              <w:widowControl w:val="0"/>
              <w:autoSpaceDE w:val="0"/>
              <w:autoSpaceDN w:val="0"/>
              <w:adjustRightInd w:val="0"/>
              <w:jc w:val="center"/>
              <w:rPr>
                <w:sz w:val="24"/>
                <w:szCs w:val="24"/>
              </w:rPr>
            </w:pPr>
            <w:r w:rsidRPr="00224DD0">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590B31" w:rsidRPr="00224DD0" w:rsidRDefault="00590B31" w:rsidP="007D374A">
            <w:pPr>
              <w:widowControl w:val="0"/>
              <w:autoSpaceDE w:val="0"/>
              <w:autoSpaceDN w:val="0"/>
              <w:adjustRightInd w:val="0"/>
              <w:jc w:val="center"/>
              <w:rPr>
                <w:sz w:val="24"/>
                <w:szCs w:val="24"/>
              </w:rPr>
            </w:pPr>
            <w:r w:rsidRPr="00224DD0">
              <w:rPr>
                <w:sz w:val="24"/>
                <w:szCs w:val="24"/>
              </w:rPr>
              <w:t>Ответственный исполнитель</w:t>
            </w:r>
          </w:p>
          <w:p w:rsidR="00590B31" w:rsidRPr="00224DD0" w:rsidRDefault="00590B31" w:rsidP="007D374A">
            <w:pPr>
              <w:widowControl w:val="0"/>
              <w:autoSpaceDE w:val="0"/>
              <w:autoSpaceDN w:val="0"/>
              <w:adjustRightInd w:val="0"/>
              <w:jc w:val="center"/>
              <w:rPr>
                <w:sz w:val="24"/>
                <w:szCs w:val="24"/>
              </w:rPr>
            </w:pPr>
            <w:r w:rsidRPr="00224DD0">
              <w:rPr>
                <w:sz w:val="24"/>
                <w:szCs w:val="24"/>
              </w:rPr>
              <w:t>заместитель руководителя ОИВ/ФИО)</w:t>
            </w:r>
          </w:p>
        </w:tc>
        <w:tc>
          <w:tcPr>
            <w:tcW w:w="2834" w:type="dxa"/>
            <w:gridSpan w:val="2"/>
          </w:tcPr>
          <w:p w:rsidR="00590B31" w:rsidRPr="00224DD0" w:rsidRDefault="00590B31" w:rsidP="007D374A">
            <w:pPr>
              <w:widowControl w:val="0"/>
              <w:autoSpaceDE w:val="0"/>
              <w:autoSpaceDN w:val="0"/>
              <w:adjustRightInd w:val="0"/>
              <w:jc w:val="center"/>
              <w:rPr>
                <w:sz w:val="24"/>
                <w:szCs w:val="24"/>
              </w:rPr>
            </w:pPr>
            <w:r w:rsidRPr="00224DD0">
              <w:rPr>
                <w:sz w:val="24"/>
                <w:szCs w:val="24"/>
              </w:rPr>
              <w:t>Плановый срок</w:t>
            </w:r>
          </w:p>
        </w:tc>
        <w:tc>
          <w:tcPr>
            <w:tcW w:w="2910" w:type="dxa"/>
            <w:gridSpan w:val="2"/>
          </w:tcPr>
          <w:p w:rsidR="00590B31" w:rsidRPr="00224DD0" w:rsidRDefault="00590B31" w:rsidP="007D374A">
            <w:pPr>
              <w:widowControl w:val="0"/>
              <w:autoSpaceDE w:val="0"/>
              <w:autoSpaceDN w:val="0"/>
              <w:adjustRightInd w:val="0"/>
              <w:jc w:val="center"/>
              <w:rPr>
                <w:sz w:val="24"/>
                <w:szCs w:val="24"/>
              </w:rPr>
            </w:pPr>
            <w:r w:rsidRPr="00224DD0">
              <w:rPr>
                <w:sz w:val="24"/>
                <w:szCs w:val="24"/>
              </w:rPr>
              <w:t>Фактический срок</w:t>
            </w:r>
          </w:p>
        </w:tc>
        <w:tc>
          <w:tcPr>
            <w:tcW w:w="2902" w:type="dxa"/>
            <w:gridSpan w:val="2"/>
          </w:tcPr>
          <w:p w:rsidR="00590B31" w:rsidRPr="00224DD0" w:rsidRDefault="00590B31" w:rsidP="007D374A">
            <w:pPr>
              <w:widowControl w:val="0"/>
              <w:autoSpaceDE w:val="0"/>
              <w:autoSpaceDN w:val="0"/>
              <w:adjustRightInd w:val="0"/>
              <w:jc w:val="center"/>
              <w:rPr>
                <w:sz w:val="24"/>
                <w:szCs w:val="24"/>
              </w:rPr>
            </w:pPr>
            <w:r w:rsidRPr="00224DD0">
              <w:rPr>
                <w:sz w:val="24"/>
                <w:szCs w:val="24"/>
              </w:rPr>
              <w:t>Результаты</w:t>
            </w:r>
          </w:p>
        </w:tc>
        <w:tc>
          <w:tcPr>
            <w:tcW w:w="1843" w:type="dxa"/>
            <w:vMerge w:val="restart"/>
          </w:tcPr>
          <w:p w:rsidR="00590B31" w:rsidRPr="00224DD0" w:rsidRDefault="00590B31" w:rsidP="007D374A">
            <w:pPr>
              <w:widowControl w:val="0"/>
              <w:autoSpaceDE w:val="0"/>
              <w:autoSpaceDN w:val="0"/>
              <w:adjustRightInd w:val="0"/>
              <w:jc w:val="center"/>
              <w:rPr>
                <w:sz w:val="24"/>
                <w:szCs w:val="24"/>
              </w:rPr>
            </w:pPr>
            <w:r w:rsidRPr="00224DD0">
              <w:rPr>
                <w:sz w:val="24"/>
                <w:szCs w:val="24"/>
              </w:rPr>
              <w:t xml:space="preserve">Проблемы, возникшие в ходе реализации мероприятия </w:t>
            </w:r>
          </w:p>
        </w:tc>
      </w:tr>
      <w:tr w:rsidR="00590B31" w:rsidRPr="00224DD0" w:rsidTr="007D374A">
        <w:tc>
          <w:tcPr>
            <w:tcW w:w="710" w:type="dxa"/>
            <w:vMerge/>
          </w:tcPr>
          <w:p w:rsidR="00590B31" w:rsidRPr="00224DD0" w:rsidRDefault="00590B31" w:rsidP="007D374A">
            <w:pPr>
              <w:widowControl w:val="0"/>
              <w:autoSpaceDE w:val="0"/>
              <w:autoSpaceDN w:val="0"/>
              <w:adjustRightInd w:val="0"/>
              <w:jc w:val="center"/>
              <w:rPr>
                <w:sz w:val="24"/>
                <w:szCs w:val="24"/>
              </w:rPr>
            </w:pPr>
          </w:p>
        </w:tc>
        <w:tc>
          <w:tcPr>
            <w:tcW w:w="2835" w:type="dxa"/>
            <w:vMerge/>
          </w:tcPr>
          <w:p w:rsidR="00590B31" w:rsidRPr="00224DD0" w:rsidRDefault="00590B31" w:rsidP="007D374A">
            <w:pPr>
              <w:widowControl w:val="0"/>
              <w:autoSpaceDE w:val="0"/>
              <w:autoSpaceDN w:val="0"/>
              <w:adjustRightInd w:val="0"/>
              <w:jc w:val="center"/>
              <w:rPr>
                <w:sz w:val="24"/>
                <w:szCs w:val="24"/>
              </w:rPr>
            </w:pPr>
          </w:p>
        </w:tc>
        <w:tc>
          <w:tcPr>
            <w:tcW w:w="1984" w:type="dxa"/>
            <w:vMerge/>
          </w:tcPr>
          <w:p w:rsidR="00590B31" w:rsidRPr="00224DD0" w:rsidRDefault="00590B31" w:rsidP="007D374A">
            <w:pPr>
              <w:widowControl w:val="0"/>
              <w:autoSpaceDE w:val="0"/>
              <w:autoSpaceDN w:val="0"/>
              <w:adjustRightInd w:val="0"/>
              <w:jc w:val="center"/>
              <w:rPr>
                <w:sz w:val="24"/>
                <w:szCs w:val="24"/>
              </w:rPr>
            </w:pPr>
          </w:p>
        </w:tc>
        <w:tc>
          <w:tcPr>
            <w:tcW w:w="1417"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начала реализации</w:t>
            </w:r>
          </w:p>
        </w:tc>
        <w:tc>
          <w:tcPr>
            <w:tcW w:w="1417"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окончания реализации</w:t>
            </w:r>
          </w:p>
        </w:tc>
        <w:tc>
          <w:tcPr>
            <w:tcW w:w="1526"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начала реализации</w:t>
            </w:r>
          </w:p>
        </w:tc>
        <w:tc>
          <w:tcPr>
            <w:tcW w:w="1384"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окончания реализации</w:t>
            </w:r>
          </w:p>
        </w:tc>
        <w:tc>
          <w:tcPr>
            <w:tcW w:w="1343"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запланированные</w:t>
            </w:r>
          </w:p>
        </w:tc>
        <w:tc>
          <w:tcPr>
            <w:tcW w:w="1559"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достигнутые</w:t>
            </w:r>
          </w:p>
        </w:tc>
        <w:tc>
          <w:tcPr>
            <w:tcW w:w="1843" w:type="dxa"/>
            <w:vMerge/>
          </w:tcPr>
          <w:p w:rsidR="00590B31" w:rsidRPr="00224DD0" w:rsidRDefault="00590B31" w:rsidP="007D374A">
            <w:pPr>
              <w:widowControl w:val="0"/>
              <w:autoSpaceDE w:val="0"/>
              <w:autoSpaceDN w:val="0"/>
              <w:adjustRightInd w:val="0"/>
              <w:jc w:val="center"/>
              <w:rPr>
                <w:sz w:val="24"/>
                <w:szCs w:val="24"/>
              </w:rPr>
            </w:pPr>
          </w:p>
        </w:tc>
      </w:tr>
      <w:tr w:rsidR="00590B31" w:rsidRPr="00224DD0" w:rsidTr="007D374A">
        <w:tc>
          <w:tcPr>
            <w:tcW w:w="710"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1</w:t>
            </w:r>
          </w:p>
        </w:tc>
        <w:tc>
          <w:tcPr>
            <w:tcW w:w="2835"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2</w:t>
            </w:r>
          </w:p>
        </w:tc>
        <w:tc>
          <w:tcPr>
            <w:tcW w:w="1984"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3</w:t>
            </w:r>
          </w:p>
        </w:tc>
        <w:tc>
          <w:tcPr>
            <w:tcW w:w="1417"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4</w:t>
            </w:r>
          </w:p>
        </w:tc>
        <w:tc>
          <w:tcPr>
            <w:tcW w:w="1417"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5</w:t>
            </w:r>
          </w:p>
        </w:tc>
        <w:tc>
          <w:tcPr>
            <w:tcW w:w="1526"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6</w:t>
            </w:r>
          </w:p>
        </w:tc>
        <w:tc>
          <w:tcPr>
            <w:tcW w:w="1384"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7</w:t>
            </w:r>
          </w:p>
        </w:tc>
        <w:tc>
          <w:tcPr>
            <w:tcW w:w="1343"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8</w:t>
            </w:r>
          </w:p>
        </w:tc>
        <w:tc>
          <w:tcPr>
            <w:tcW w:w="1559"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9</w:t>
            </w:r>
          </w:p>
        </w:tc>
        <w:tc>
          <w:tcPr>
            <w:tcW w:w="1843"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10</w:t>
            </w:r>
          </w:p>
        </w:tc>
      </w:tr>
      <w:tr w:rsidR="00590B31" w:rsidRPr="00224DD0" w:rsidTr="007D374A">
        <w:tc>
          <w:tcPr>
            <w:tcW w:w="16018" w:type="dxa"/>
            <w:gridSpan w:val="10"/>
          </w:tcPr>
          <w:p w:rsidR="00590B31" w:rsidRPr="003A45B5" w:rsidRDefault="00590B31" w:rsidP="007D374A">
            <w:pPr>
              <w:pStyle w:val="ConsPlusCell"/>
              <w:rPr>
                <w:rFonts w:ascii="Times New Roman" w:hAnsi="Times New Roman" w:cs="Times New Roman"/>
                <w:sz w:val="24"/>
                <w:szCs w:val="24"/>
              </w:rPr>
            </w:pPr>
            <w:r w:rsidRPr="003A45B5">
              <w:rPr>
                <w:rFonts w:ascii="Times New Roman" w:hAnsi="Times New Roman" w:cs="Times New Roman"/>
                <w:sz w:val="24"/>
                <w:szCs w:val="24"/>
              </w:rPr>
              <w:t xml:space="preserve">Подпрограмма </w:t>
            </w:r>
            <w:r>
              <w:rPr>
                <w:rFonts w:ascii="Times New Roman" w:hAnsi="Times New Roman" w:cs="Times New Roman"/>
                <w:sz w:val="24"/>
                <w:szCs w:val="24"/>
              </w:rPr>
              <w:t xml:space="preserve">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r>
      <w:tr w:rsidR="00590B31" w:rsidRPr="00224DD0" w:rsidTr="007D374A">
        <w:tc>
          <w:tcPr>
            <w:tcW w:w="710" w:type="dxa"/>
          </w:tcPr>
          <w:p w:rsidR="00590B31" w:rsidRPr="00224DD0" w:rsidRDefault="00590B31" w:rsidP="007D374A">
            <w:pPr>
              <w:widowControl w:val="0"/>
              <w:autoSpaceDE w:val="0"/>
              <w:autoSpaceDN w:val="0"/>
              <w:adjustRightInd w:val="0"/>
              <w:rPr>
                <w:sz w:val="24"/>
                <w:szCs w:val="24"/>
              </w:rPr>
            </w:pPr>
          </w:p>
        </w:tc>
        <w:tc>
          <w:tcPr>
            <w:tcW w:w="2835" w:type="dxa"/>
          </w:tcPr>
          <w:p w:rsidR="00590B31" w:rsidRPr="00224DD0" w:rsidRDefault="00590B31" w:rsidP="007D374A">
            <w:pPr>
              <w:widowControl w:val="0"/>
              <w:autoSpaceDE w:val="0"/>
              <w:autoSpaceDN w:val="0"/>
              <w:adjustRightInd w:val="0"/>
              <w:rPr>
                <w:sz w:val="24"/>
                <w:szCs w:val="24"/>
              </w:rPr>
            </w:pPr>
            <w:r w:rsidRPr="00224DD0">
              <w:rPr>
                <w:sz w:val="24"/>
                <w:szCs w:val="24"/>
              </w:rPr>
              <w:t xml:space="preserve">Основное мероприятие </w:t>
            </w:r>
          </w:p>
        </w:tc>
        <w:tc>
          <w:tcPr>
            <w:tcW w:w="1984" w:type="dxa"/>
          </w:tcPr>
          <w:p w:rsidR="00590B31" w:rsidRPr="00224DD0" w:rsidRDefault="00590B31" w:rsidP="007D374A">
            <w:pPr>
              <w:widowControl w:val="0"/>
              <w:autoSpaceDE w:val="0"/>
              <w:autoSpaceDN w:val="0"/>
              <w:adjustRightInd w:val="0"/>
              <w:jc w:val="center"/>
              <w:rPr>
                <w:sz w:val="24"/>
                <w:szCs w:val="24"/>
              </w:rPr>
            </w:pPr>
          </w:p>
        </w:tc>
        <w:tc>
          <w:tcPr>
            <w:tcW w:w="1417" w:type="dxa"/>
          </w:tcPr>
          <w:p w:rsidR="00590B31" w:rsidRPr="00224DD0" w:rsidRDefault="00590B31" w:rsidP="007D374A">
            <w:pPr>
              <w:widowControl w:val="0"/>
              <w:autoSpaceDE w:val="0"/>
              <w:autoSpaceDN w:val="0"/>
              <w:adjustRightInd w:val="0"/>
              <w:jc w:val="center"/>
              <w:rPr>
                <w:sz w:val="24"/>
                <w:szCs w:val="24"/>
              </w:rPr>
            </w:pPr>
          </w:p>
        </w:tc>
        <w:tc>
          <w:tcPr>
            <w:tcW w:w="1417" w:type="dxa"/>
          </w:tcPr>
          <w:p w:rsidR="00590B31" w:rsidRPr="00224DD0" w:rsidRDefault="00590B31" w:rsidP="007D374A">
            <w:pPr>
              <w:widowControl w:val="0"/>
              <w:autoSpaceDE w:val="0"/>
              <w:autoSpaceDN w:val="0"/>
              <w:adjustRightInd w:val="0"/>
              <w:jc w:val="center"/>
              <w:rPr>
                <w:sz w:val="24"/>
                <w:szCs w:val="24"/>
              </w:rPr>
            </w:pPr>
          </w:p>
        </w:tc>
        <w:tc>
          <w:tcPr>
            <w:tcW w:w="1526" w:type="dxa"/>
          </w:tcPr>
          <w:p w:rsidR="00590B31" w:rsidRPr="00224DD0" w:rsidRDefault="00590B31" w:rsidP="007D374A">
            <w:pPr>
              <w:widowControl w:val="0"/>
              <w:autoSpaceDE w:val="0"/>
              <w:autoSpaceDN w:val="0"/>
              <w:adjustRightInd w:val="0"/>
              <w:jc w:val="center"/>
              <w:rPr>
                <w:sz w:val="24"/>
                <w:szCs w:val="24"/>
              </w:rPr>
            </w:pPr>
          </w:p>
        </w:tc>
        <w:tc>
          <w:tcPr>
            <w:tcW w:w="1384" w:type="dxa"/>
          </w:tcPr>
          <w:p w:rsidR="00590B31" w:rsidRPr="00224DD0" w:rsidRDefault="00590B31" w:rsidP="007D374A">
            <w:pPr>
              <w:widowControl w:val="0"/>
              <w:autoSpaceDE w:val="0"/>
              <w:autoSpaceDN w:val="0"/>
              <w:adjustRightInd w:val="0"/>
              <w:jc w:val="center"/>
              <w:rPr>
                <w:sz w:val="24"/>
                <w:szCs w:val="24"/>
              </w:rPr>
            </w:pPr>
          </w:p>
        </w:tc>
        <w:tc>
          <w:tcPr>
            <w:tcW w:w="1343" w:type="dxa"/>
          </w:tcPr>
          <w:p w:rsidR="00590B31" w:rsidRPr="00224DD0" w:rsidRDefault="00590B31" w:rsidP="007D374A">
            <w:pPr>
              <w:widowControl w:val="0"/>
              <w:autoSpaceDE w:val="0"/>
              <w:autoSpaceDN w:val="0"/>
              <w:adjustRightInd w:val="0"/>
              <w:jc w:val="center"/>
              <w:rPr>
                <w:sz w:val="24"/>
                <w:szCs w:val="24"/>
              </w:rPr>
            </w:pPr>
          </w:p>
        </w:tc>
        <w:tc>
          <w:tcPr>
            <w:tcW w:w="1559" w:type="dxa"/>
          </w:tcPr>
          <w:p w:rsidR="00590B31" w:rsidRPr="00224DD0" w:rsidRDefault="00590B31" w:rsidP="007D374A">
            <w:pPr>
              <w:widowControl w:val="0"/>
              <w:autoSpaceDE w:val="0"/>
              <w:autoSpaceDN w:val="0"/>
              <w:adjustRightInd w:val="0"/>
              <w:jc w:val="center"/>
              <w:rPr>
                <w:sz w:val="24"/>
                <w:szCs w:val="24"/>
              </w:rPr>
            </w:pPr>
          </w:p>
        </w:tc>
        <w:tc>
          <w:tcPr>
            <w:tcW w:w="1843" w:type="dxa"/>
          </w:tcPr>
          <w:p w:rsidR="00590B31" w:rsidRPr="00224DD0" w:rsidRDefault="00590B31" w:rsidP="007D374A">
            <w:pPr>
              <w:widowControl w:val="0"/>
              <w:autoSpaceDE w:val="0"/>
              <w:autoSpaceDN w:val="0"/>
              <w:adjustRightInd w:val="0"/>
              <w:jc w:val="center"/>
              <w:rPr>
                <w:sz w:val="24"/>
                <w:szCs w:val="24"/>
              </w:rPr>
            </w:pPr>
          </w:p>
        </w:tc>
      </w:tr>
      <w:tr w:rsidR="00590B31" w:rsidRPr="00224DD0" w:rsidTr="007D374A">
        <w:trPr>
          <w:trHeight w:val="217"/>
        </w:trPr>
        <w:tc>
          <w:tcPr>
            <w:tcW w:w="710" w:type="dxa"/>
          </w:tcPr>
          <w:p w:rsidR="00590B31" w:rsidRPr="00224DD0" w:rsidRDefault="00590B31" w:rsidP="007D374A">
            <w:pPr>
              <w:widowControl w:val="0"/>
              <w:autoSpaceDE w:val="0"/>
              <w:autoSpaceDN w:val="0"/>
              <w:adjustRightInd w:val="0"/>
              <w:rPr>
                <w:sz w:val="24"/>
                <w:szCs w:val="24"/>
              </w:rPr>
            </w:pPr>
            <w:r w:rsidRPr="00224DD0">
              <w:rPr>
                <w:sz w:val="24"/>
                <w:szCs w:val="24"/>
              </w:rPr>
              <w:t>1.1</w:t>
            </w:r>
          </w:p>
        </w:tc>
        <w:tc>
          <w:tcPr>
            <w:tcW w:w="2835" w:type="dxa"/>
          </w:tcPr>
          <w:p w:rsidR="00590B31" w:rsidRPr="00923025" w:rsidRDefault="00590B31" w:rsidP="007D374A">
            <w:pPr>
              <w:pStyle w:val="ConsPlusCell"/>
              <w:rPr>
                <w:rFonts w:ascii="Times New Roman" w:hAnsi="Times New Roman" w:cs="Times New Roman"/>
                <w:sz w:val="24"/>
                <w:szCs w:val="24"/>
              </w:rPr>
            </w:pPr>
            <w:r w:rsidRPr="00923025">
              <w:rPr>
                <w:rFonts w:ascii="Times New Roman" w:hAnsi="Times New Roman" w:cs="Times New Roman"/>
                <w:sz w:val="24"/>
                <w:szCs w:val="24"/>
              </w:rPr>
              <w:t>Совершенствование нормативной правовой и организационной основы формирования жизнедеятельности инвалидов и других маломобильных групп населения</w:t>
            </w:r>
          </w:p>
        </w:tc>
        <w:tc>
          <w:tcPr>
            <w:tcW w:w="1984" w:type="dxa"/>
          </w:tcPr>
          <w:p w:rsidR="00590B31" w:rsidRPr="00224DD0" w:rsidRDefault="00023EF0" w:rsidP="007D374A">
            <w:pPr>
              <w:widowControl w:val="0"/>
              <w:autoSpaceDE w:val="0"/>
              <w:autoSpaceDN w:val="0"/>
              <w:adjustRightInd w:val="0"/>
              <w:jc w:val="center"/>
              <w:rPr>
                <w:sz w:val="24"/>
                <w:szCs w:val="24"/>
              </w:rPr>
            </w:pPr>
            <w:r>
              <w:rPr>
                <w:color w:val="000000"/>
                <w:kern w:val="2"/>
              </w:rPr>
              <w:t>Специалист 1 категории по правовой и кадровой работе Ткачева Р.В.</w:t>
            </w:r>
          </w:p>
        </w:tc>
        <w:tc>
          <w:tcPr>
            <w:tcW w:w="1417" w:type="dxa"/>
          </w:tcPr>
          <w:p w:rsidR="00590B31" w:rsidRPr="00224DD0" w:rsidRDefault="00590B31" w:rsidP="00262D95">
            <w:pPr>
              <w:widowControl w:val="0"/>
              <w:autoSpaceDE w:val="0"/>
              <w:autoSpaceDN w:val="0"/>
              <w:adjustRightInd w:val="0"/>
              <w:jc w:val="center"/>
              <w:rPr>
                <w:sz w:val="24"/>
                <w:szCs w:val="24"/>
              </w:rPr>
            </w:pPr>
            <w:r w:rsidRPr="00224DD0">
              <w:rPr>
                <w:sz w:val="24"/>
                <w:szCs w:val="24"/>
              </w:rPr>
              <w:t>01.01.201</w:t>
            </w:r>
            <w:r w:rsidR="00262D95">
              <w:rPr>
                <w:sz w:val="24"/>
                <w:szCs w:val="24"/>
              </w:rPr>
              <w:t>4</w:t>
            </w:r>
          </w:p>
        </w:tc>
        <w:tc>
          <w:tcPr>
            <w:tcW w:w="1417" w:type="dxa"/>
          </w:tcPr>
          <w:p w:rsidR="00590B31" w:rsidRPr="00224DD0" w:rsidRDefault="00590B31" w:rsidP="00262D95">
            <w:pPr>
              <w:widowControl w:val="0"/>
              <w:autoSpaceDE w:val="0"/>
              <w:autoSpaceDN w:val="0"/>
              <w:adjustRightInd w:val="0"/>
              <w:jc w:val="center"/>
              <w:rPr>
                <w:sz w:val="24"/>
                <w:szCs w:val="24"/>
              </w:rPr>
            </w:pPr>
            <w:r w:rsidRPr="00224DD0">
              <w:rPr>
                <w:sz w:val="24"/>
                <w:szCs w:val="24"/>
              </w:rPr>
              <w:t>31.12.20</w:t>
            </w:r>
            <w:r w:rsidR="00262D95">
              <w:rPr>
                <w:sz w:val="24"/>
                <w:szCs w:val="24"/>
              </w:rPr>
              <w:t>20</w:t>
            </w:r>
          </w:p>
        </w:tc>
        <w:tc>
          <w:tcPr>
            <w:tcW w:w="1526" w:type="dxa"/>
          </w:tcPr>
          <w:p w:rsidR="00590B31" w:rsidRPr="00224DD0" w:rsidRDefault="00590B31" w:rsidP="001305EC">
            <w:pPr>
              <w:widowControl w:val="0"/>
              <w:autoSpaceDE w:val="0"/>
              <w:autoSpaceDN w:val="0"/>
              <w:adjustRightInd w:val="0"/>
              <w:jc w:val="center"/>
              <w:rPr>
                <w:sz w:val="24"/>
                <w:szCs w:val="24"/>
              </w:rPr>
            </w:pPr>
            <w:r w:rsidRPr="00224DD0">
              <w:rPr>
                <w:sz w:val="24"/>
                <w:szCs w:val="24"/>
              </w:rPr>
              <w:t>01.01.201</w:t>
            </w:r>
            <w:r w:rsidR="001305EC">
              <w:rPr>
                <w:sz w:val="24"/>
                <w:szCs w:val="24"/>
              </w:rPr>
              <w:t>6</w:t>
            </w:r>
          </w:p>
        </w:tc>
        <w:tc>
          <w:tcPr>
            <w:tcW w:w="1384" w:type="dxa"/>
          </w:tcPr>
          <w:p w:rsidR="00590B31" w:rsidRPr="00224DD0" w:rsidRDefault="00590B31" w:rsidP="001305EC">
            <w:pPr>
              <w:widowControl w:val="0"/>
              <w:autoSpaceDE w:val="0"/>
              <w:autoSpaceDN w:val="0"/>
              <w:adjustRightInd w:val="0"/>
              <w:jc w:val="center"/>
              <w:rPr>
                <w:sz w:val="24"/>
                <w:szCs w:val="24"/>
              </w:rPr>
            </w:pPr>
            <w:r w:rsidRPr="00224DD0">
              <w:rPr>
                <w:sz w:val="24"/>
                <w:szCs w:val="24"/>
              </w:rPr>
              <w:t>31.12.201</w:t>
            </w:r>
            <w:r w:rsidR="001305EC">
              <w:rPr>
                <w:sz w:val="24"/>
                <w:szCs w:val="24"/>
              </w:rPr>
              <w:t>6</w:t>
            </w:r>
          </w:p>
        </w:tc>
        <w:tc>
          <w:tcPr>
            <w:tcW w:w="1343" w:type="dxa"/>
          </w:tcPr>
          <w:p w:rsidR="00496E59" w:rsidRPr="00496E59" w:rsidRDefault="00496E59" w:rsidP="00496E59">
            <w:pPr>
              <w:pStyle w:val="ConsPlusCell"/>
              <w:rPr>
                <w:rFonts w:ascii="Times New Roman" w:hAnsi="Times New Roman" w:cs="Times New Roman"/>
              </w:rPr>
            </w:pPr>
            <w:r w:rsidRPr="00496E59">
              <w:rPr>
                <w:rFonts w:ascii="Times New Roman" w:hAnsi="Times New Roman" w:cs="Times New Roman"/>
              </w:rPr>
              <w:t>информация,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населения;</w:t>
            </w:r>
          </w:p>
          <w:p w:rsidR="00590B31" w:rsidRPr="00224DD0" w:rsidRDefault="00496E59" w:rsidP="00496E59">
            <w:pPr>
              <w:widowControl w:val="0"/>
              <w:autoSpaceDE w:val="0"/>
              <w:autoSpaceDN w:val="0"/>
              <w:adjustRightInd w:val="0"/>
            </w:pPr>
            <w:r w:rsidRPr="00496E59">
              <w:t xml:space="preserve">сформированная карта доступности объектов и </w:t>
            </w:r>
            <w:r w:rsidRPr="00496E59">
              <w:lastRenderedPageBreak/>
              <w:t xml:space="preserve">услуг,            </w:t>
            </w:r>
            <w:r w:rsidRPr="00496E59">
              <w:br/>
              <w:t xml:space="preserve">отображающих        </w:t>
            </w:r>
            <w:r w:rsidRPr="00496E59">
              <w:br/>
              <w:t xml:space="preserve">сравниваемую        </w:t>
            </w:r>
            <w:r w:rsidRPr="00496E59">
              <w:br/>
              <w:t xml:space="preserve">информацию о        </w:t>
            </w:r>
            <w:r w:rsidRPr="00496E59">
              <w:br/>
              <w:t xml:space="preserve">доступности объектов и услуг для         </w:t>
            </w:r>
            <w:r w:rsidRPr="00496E59">
              <w:br/>
              <w:t xml:space="preserve">инвалидов и других  </w:t>
            </w:r>
            <w:r w:rsidRPr="00496E59">
              <w:br/>
              <w:t>маломобильных групп населения</w:t>
            </w:r>
            <w:r w:rsidRPr="00923025">
              <w:rPr>
                <w:sz w:val="24"/>
                <w:szCs w:val="24"/>
              </w:rPr>
              <w:t xml:space="preserve">           </w:t>
            </w:r>
          </w:p>
        </w:tc>
        <w:tc>
          <w:tcPr>
            <w:tcW w:w="1559" w:type="dxa"/>
          </w:tcPr>
          <w:p w:rsidR="00590B31" w:rsidRPr="00224DD0" w:rsidRDefault="00590B31" w:rsidP="007D374A">
            <w:pPr>
              <w:widowControl w:val="0"/>
              <w:autoSpaceDE w:val="0"/>
              <w:autoSpaceDN w:val="0"/>
              <w:adjustRightInd w:val="0"/>
              <w:jc w:val="center"/>
            </w:pPr>
            <w:r w:rsidRPr="00224DD0">
              <w:lastRenderedPageBreak/>
              <w:t>Мероприятия выполнены в полном объеме</w:t>
            </w:r>
          </w:p>
        </w:tc>
        <w:tc>
          <w:tcPr>
            <w:tcW w:w="1843"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w:t>
            </w:r>
          </w:p>
        </w:tc>
      </w:tr>
      <w:tr w:rsidR="00590B31" w:rsidRPr="00224DD0" w:rsidTr="007D374A">
        <w:tc>
          <w:tcPr>
            <w:tcW w:w="710" w:type="dxa"/>
          </w:tcPr>
          <w:p w:rsidR="00590B31" w:rsidRPr="00224DD0" w:rsidRDefault="00590B31" w:rsidP="007D374A">
            <w:pPr>
              <w:widowControl w:val="0"/>
              <w:autoSpaceDE w:val="0"/>
              <w:autoSpaceDN w:val="0"/>
              <w:adjustRightInd w:val="0"/>
              <w:rPr>
                <w:sz w:val="24"/>
                <w:szCs w:val="24"/>
              </w:rPr>
            </w:pPr>
            <w:r w:rsidRPr="00224DD0">
              <w:rPr>
                <w:sz w:val="24"/>
                <w:szCs w:val="24"/>
              </w:rPr>
              <w:lastRenderedPageBreak/>
              <w:t>1.2</w:t>
            </w:r>
          </w:p>
        </w:tc>
        <w:tc>
          <w:tcPr>
            <w:tcW w:w="2835" w:type="dxa"/>
          </w:tcPr>
          <w:p w:rsidR="00590B31" w:rsidRPr="00923025" w:rsidRDefault="00590B31" w:rsidP="007D374A">
            <w:pPr>
              <w:pStyle w:val="ConsPlusCell"/>
              <w:jc w:val="both"/>
              <w:rPr>
                <w:rFonts w:ascii="Times New Roman" w:hAnsi="Times New Roman" w:cs="Times New Roman"/>
                <w:sz w:val="24"/>
                <w:szCs w:val="24"/>
              </w:rPr>
            </w:pPr>
            <w:r w:rsidRPr="00923025">
              <w:rPr>
                <w:rFonts w:ascii="Times New Roman" w:hAnsi="Times New Roman" w:cs="Times New Roman"/>
                <w:sz w:val="24"/>
                <w:szCs w:val="24"/>
              </w:rPr>
              <w:t>Адаптация для инвалидов и других маломобильных групп населения приоритетных объектов социальной инфраструктуры путем ремонта, реконструкции, дооборудования техническими средствами адаптации</w:t>
            </w:r>
          </w:p>
        </w:tc>
        <w:tc>
          <w:tcPr>
            <w:tcW w:w="1984" w:type="dxa"/>
          </w:tcPr>
          <w:p w:rsidR="00590B31" w:rsidRPr="00224DD0" w:rsidRDefault="00023EF0" w:rsidP="007D374A">
            <w:pPr>
              <w:widowControl w:val="0"/>
              <w:autoSpaceDE w:val="0"/>
              <w:autoSpaceDN w:val="0"/>
              <w:adjustRightInd w:val="0"/>
              <w:jc w:val="center"/>
              <w:rPr>
                <w:sz w:val="24"/>
                <w:szCs w:val="24"/>
              </w:rPr>
            </w:pPr>
            <w:r>
              <w:rPr>
                <w:color w:val="000000"/>
                <w:kern w:val="2"/>
              </w:rPr>
              <w:t>Специалист 1 категории по правовой и кадровой работе Ткачева Р.В.</w:t>
            </w:r>
          </w:p>
        </w:tc>
        <w:tc>
          <w:tcPr>
            <w:tcW w:w="1417" w:type="dxa"/>
          </w:tcPr>
          <w:p w:rsidR="00590B31" w:rsidRPr="00224DD0" w:rsidRDefault="00590B31" w:rsidP="00262D95">
            <w:pPr>
              <w:widowControl w:val="0"/>
              <w:autoSpaceDE w:val="0"/>
              <w:autoSpaceDN w:val="0"/>
              <w:adjustRightInd w:val="0"/>
              <w:jc w:val="center"/>
              <w:rPr>
                <w:sz w:val="24"/>
                <w:szCs w:val="24"/>
              </w:rPr>
            </w:pPr>
            <w:r w:rsidRPr="00224DD0">
              <w:rPr>
                <w:sz w:val="24"/>
                <w:szCs w:val="24"/>
              </w:rPr>
              <w:t>01.01.201</w:t>
            </w:r>
            <w:r w:rsidR="00262D95">
              <w:rPr>
                <w:sz w:val="24"/>
                <w:szCs w:val="24"/>
              </w:rPr>
              <w:t>4</w:t>
            </w:r>
          </w:p>
        </w:tc>
        <w:tc>
          <w:tcPr>
            <w:tcW w:w="1417" w:type="dxa"/>
          </w:tcPr>
          <w:p w:rsidR="00590B31" w:rsidRPr="00224DD0" w:rsidRDefault="00590B31" w:rsidP="00262D95">
            <w:pPr>
              <w:widowControl w:val="0"/>
              <w:autoSpaceDE w:val="0"/>
              <w:autoSpaceDN w:val="0"/>
              <w:adjustRightInd w:val="0"/>
              <w:jc w:val="center"/>
              <w:rPr>
                <w:sz w:val="24"/>
                <w:szCs w:val="24"/>
              </w:rPr>
            </w:pPr>
            <w:r w:rsidRPr="00224DD0">
              <w:rPr>
                <w:sz w:val="24"/>
                <w:szCs w:val="24"/>
              </w:rPr>
              <w:t>31.12.20</w:t>
            </w:r>
            <w:r w:rsidR="00262D95">
              <w:rPr>
                <w:sz w:val="24"/>
                <w:szCs w:val="24"/>
              </w:rPr>
              <w:t>20</w:t>
            </w:r>
          </w:p>
        </w:tc>
        <w:tc>
          <w:tcPr>
            <w:tcW w:w="1526" w:type="dxa"/>
          </w:tcPr>
          <w:p w:rsidR="00590B31" w:rsidRPr="00224DD0" w:rsidRDefault="00590B31" w:rsidP="001305EC">
            <w:pPr>
              <w:widowControl w:val="0"/>
              <w:autoSpaceDE w:val="0"/>
              <w:autoSpaceDN w:val="0"/>
              <w:adjustRightInd w:val="0"/>
              <w:jc w:val="center"/>
              <w:rPr>
                <w:sz w:val="24"/>
                <w:szCs w:val="24"/>
              </w:rPr>
            </w:pPr>
            <w:r w:rsidRPr="00224DD0">
              <w:rPr>
                <w:sz w:val="24"/>
                <w:szCs w:val="24"/>
              </w:rPr>
              <w:t>01.01.201</w:t>
            </w:r>
            <w:r w:rsidR="001305EC">
              <w:rPr>
                <w:sz w:val="24"/>
                <w:szCs w:val="24"/>
              </w:rPr>
              <w:t>6</w:t>
            </w:r>
          </w:p>
        </w:tc>
        <w:tc>
          <w:tcPr>
            <w:tcW w:w="1384" w:type="dxa"/>
          </w:tcPr>
          <w:p w:rsidR="00590B31" w:rsidRPr="00224DD0" w:rsidRDefault="00590B31" w:rsidP="001305EC">
            <w:pPr>
              <w:widowControl w:val="0"/>
              <w:autoSpaceDE w:val="0"/>
              <w:autoSpaceDN w:val="0"/>
              <w:adjustRightInd w:val="0"/>
              <w:jc w:val="center"/>
              <w:rPr>
                <w:sz w:val="24"/>
                <w:szCs w:val="24"/>
              </w:rPr>
            </w:pPr>
            <w:r w:rsidRPr="00224DD0">
              <w:rPr>
                <w:sz w:val="24"/>
                <w:szCs w:val="24"/>
              </w:rPr>
              <w:t>31.12.201</w:t>
            </w:r>
            <w:r w:rsidR="001305EC">
              <w:rPr>
                <w:sz w:val="24"/>
                <w:szCs w:val="24"/>
              </w:rPr>
              <w:t>6</w:t>
            </w:r>
          </w:p>
        </w:tc>
        <w:tc>
          <w:tcPr>
            <w:tcW w:w="1343" w:type="dxa"/>
          </w:tcPr>
          <w:p w:rsidR="00590B31" w:rsidRPr="00496E59" w:rsidRDefault="00496E59" w:rsidP="007D374A">
            <w:pPr>
              <w:widowControl w:val="0"/>
              <w:autoSpaceDE w:val="0"/>
              <w:autoSpaceDN w:val="0"/>
              <w:adjustRightInd w:val="0"/>
              <w:jc w:val="center"/>
            </w:pPr>
            <w:r>
              <w:t xml:space="preserve">Оснащение </w:t>
            </w:r>
            <w:r w:rsidRPr="00496E59">
              <w:t>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w:t>
            </w:r>
          </w:p>
        </w:tc>
        <w:tc>
          <w:tcPr>
            <w:tcW w:w="1559" w:type="dxa"/>
          </w:tcPr>
          <w:p w:rsidR="00590B31" w:rsidRPr="00224DD0" w:rsidRDefault="00496E59" w:rsidP="007D374A">
            <w:pPr>
              <w:widowControl w:val="0"/>
              <w:autoSpaceDE w:val="0"/>
              <w:autoSpaceDN w:val="0"/>
              <w:adjustRightInd w:val="0"/>
              <w:jc w:val="center"/>
            </w:pPr>
            <w:r>
              <w:t xml:space="preserve">Все объекты  </w:t>
            </w:r>
            <w:r w:rsidRPr="00496E59">
              <w:t>социальной инфраструктуры</w:t>
            </w:r>
            <w:r>
              <w:t xml:space="preserve"> оборудованы </w:t>
            </w:r>
            <w:r w:rsidRPr="00496E59">
              <w:t>беспрепятственного доступа и получения услуг инвалидами</w:t>
            </w:r>
          </w:p>
        </w:tc>
        <w:tc>
          <w:tcPr>
            <w:tcW w:w="1843"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w:t>
            </w:r>
          </w:p>
        </w:tc>
      </w:tr>
      <w:tr w:rsidR="00590B31" w:rsidRPr="00224DD0" w:rsidTr="007D374A">
        <w:tc>
          <w:tcPr>
            <w:tcW w:w="710" w:type="dxa"/>
          </w:tcPr>
          <w:p w:rsidR="00590B31" w:rsidRPr="00224DD0" w:rsidRDefault="00590B31" w:rsidP="007D374A">
            <w:pPr>
              <w:widowControl w:val="0"/>
              <w:autoSpaceDE w:val="0"/>
              <w:autoSpaceDN w:val="0"/>
              <w:adjustRightInd w:val="0"/>
              <w:rPr>
                <w:sz w:val="24"/>
                <w:szCs w:val="24"/>
              </w:rPr>
            </w:pPr>
            <w:r>
              <w:rPr>
                <w:sz w:val="24"/>
                <w:szCs w:val="24"/>
              </w:rPr>
              <w:t>1.3</w:t>
            </w:r>
          </w:p>
        </w:tc>
        <w:tc>
          <w:tcPr>
            <w:tcW w:w="2835" w:type="dxa"/>
          </w:tcPr>
          <w:p w:rsidR="00590B31" w:rsidRDefault="00590B31" w:rsidP="007D374A">
            <w:pPr>
              <w:pStyle w:val="ConsPlusCell"/>
              <w:rPr>
                <w:rFonts w:ascii="Times New Roman" w:hAnsi="Times New Roman" w:cs="Times New Roman"/>
                <w:sz w:val="24"/>
                <w:szCs w:val="24"/>
              </w:rPr>
            </w:pPr>
            <w:r>
              <w:rPr>
                <w:rFonts w:ascii="Times New Roman" w:hAnsi="Times New Roman" w:cs="Times New Roman"/>
                <w:sz w:val="24"/>
                <w:szCs w:val="24"/>
              </w:rPr>
              <w:t>Совершенствование организационной основы формирования жизнедеятельности инвалидов и других маломобильных групп населения</w:t>
            </w:r>
            <w:r w:rsidRPr="003E4ED6">
              <w:rPr>
                <w:rFonts w:ascii="Times New Roman" w:hAnsi="Times New Roman" w:cs="Times New Roman"/>
                <w:sz w:val="24"/>
                <w:szCs w:val="24"/>
              </w:rPr>
              <w:t xml:space="preserve"> </w:t>
            </w:r>
          </w:p>
          <w:p w:rsidR="00590B31" w:rsidRPr="00923025" w:rsidRDefault="00590B31" w:rsidP="007D374A">
            <w:pPr>
              <w:pStyle w:val="ConsPlusCell"/>
              <w:jc w:val="both"/>
              <w:rPr>
                <w:rFonts w:ascii="Times New Roman" w:hAnsi="Times New Roman" w:cs="Times New Roman"/>
                <w:sz w:val="24"/>
                <w:szCs w:val="24"/>
              </w:rPr>
            </w:pPr>
          </w:p>
        </w:tc>
        <w:tc>
          <w:tcPr>
            <w:tcW w:w="1984" w:type="dxa"/>
          </w:tcPr>
          <w:p w:rsidR="00590B31" w:rsidRPr="00224DD0" w:rsidRDefault="00023EF0" w:rsidP="007D374A">
            <w:pPr>
              <w:widowControl w:val="0"/>
              <w:autoSpaceDE w:val="0"/>
              <w:autoSpaceDN w:val="0"/>
              <w:adjustRightInd w:val="0"/>
              <w:jc w:val="center"/>
              <w:rPr>
                <w:color w:val="000000"/>
                <w:kern w:val="2"/>
              </w:rPr>
            </w:pPr>
            <w:r>
              <w:rPr>
                <w:color w:val="000000"/>
                <w:kern w:val="2"/>
              </w:rPr>
              <w:lastRenderedPageBreak/>
              <w:t>Специалист 1 категории по правовой и кадровой работе Ткачева Р.В.</w:t>
            </w:r>
          </w:p>
        </w:tc>
        <w:tc>
          <w:tcPr>
            <w:tcW w:w="1417" w:type="dxa"/>
          </w:tcPr>
          <w:p w:rsidR="00590B31" w:rsidRPr="00224DD0" w:rsidRDefault="00590B31" w:rsidP="007D374A">
            <w:pPr>
              <w:widowControl w:val="0"/>
              <w:autoSpaceDE w:val="0"/>
              <w:autoSpaceDN w:val="0"/>
              <w:adjustRightInd w:val="0"/>
              <w:jc w:val="center"/>
              <w:rPr>
                <w:sz w:val="24"/>
                <w:szCs w:val="24"/>
              </w:rPr>
            </w:pPr>
          </w:p>
        </w:tc>
        <w:tc>
          <w:tcPr>
            <w:tcW w:w="1417" w:type="dxa"/>
          </w:tcPr>
          <w:p w:rsidR="00590B31" w:rsidRPr="00224DD0" w:rsidRDefault="00590B31" w:rsidP="007D374A">
            <w:pPr>
              <w:widowControl w:val="0"/>
              <w:autoSpaceDE w:val="0"/>
              <w:autoSpaceDN w:val="0"/>
              <w:adjustRightInd w:val="0"/>
              <w:jc w:val="center"/>
              <w:rPr>
                <w:sz w:val="24"/>
                <w:szCs w:val="24"/>
              </w:rPr>
            </w:pPr>
          </w:p>
        </w:tc>
        <w:tc>
          <w:tcPr>
            <w:tcW w:w="1526" w:type="dxa"/>
          </w:tcPr>
          <w:p w:rsidR="00590B31" w:rsidRPr="00224DD0" w:rsidRDefault="00590B31" w:rsidP="007D374A">
            <w:pPr>
              <w:widowControl w:val="0"/>
              <w:autoSpaceDE w:val="0"/>
              <w:autoSpaceDN w:val="0"/>
              <w:adjustRightInd w:val="0"/>
              <w:jc w:val="center"/>
              <w:rPr>
                <w:sz w:val="24"/>
                <w:szCs w:val="24"/>
              </w:rPr>
            </w:pPr>
          </w:p>
        </w:tc>
        <w:tc>
          <w:tcPr>
            <w:tcW w:w="1384" w:type="dxa"/>
          </w:tcPr>
          <w:p w:rsidR="00590B31" w:rsidRPr="00224DD0" w:rsidRDefault="00590B31" w:rsidP="007D374A">
            <w:pPr>
              <w:widowControl w:val="0"/>
              <w:autoSpaceDE w:val="0"/>
              <w:autoSpaceDN w:val="0"/>
              <w:adjustRightInd w:val="0"/>
              <w:jc w:val="center"/>
              <w:rPr>
                <w:sz w:val="24"/>
                <w:szCs w:val="24"/>
              </w:rPr>
            </w:pPr>
          </w:p>
        </w:tc>
        <w:tc>
          <w:tcPr>
            <w:tcW w:w="1343" w:type="dxa"/>
          </w:tcPr>
          <w:p w:rsidR="00496E59" w:rsidRPr="00496E59" w:rsidRDefault="00496E59" w:rsidP="00496E59">
            <w:pPr>
              <w:pStyle w:val="ConsPlusCell"/>
              <w:rPr>
                <w:rFonts w:ascii="Times New Roman" w:hAnsi="Times New Roman" w:cs="Times New Roman"/>
              </w:rPr>
            </w:pPr>
            <w:r w:rsidRPr="00496E59">
              <w:rPr>
                <w:rFonts w:ascii="Times New Roman" w:hAnsi="Times New Roman" w:cs="Times New Roman"/>
              </w:rPr>
              <w:t xml:space="preserve">сводная информация, полученная на основании общественного мнения инвалидов,  </w:t>
            </w:r>
            <w:r w:rsidRPr="00496E59">
              <w:rPr>
                <w:rFonts w:ascii="Times New Roman" w:hAnsi="Times New Roman" w:cs="Times New Roman"/>
              </w:rPr>
              <w:lastRenderedPageBreak/>
              <w:t>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 а также отношение населения к проблемам инвалидов</w:t>
            </w:r>
          </w:p>
          <w:p w:rsidR="00590B31" w:rsidRPr="00224DD0" w:rsidRDefault="00590B31" w:rsidP="007D374A">
            <w:pPr>
              <w:widowControl w:val="0"/>
              <w:autoSpaceDE w:val="0"/>
              <w:autoSpaceDN w:val="0"/>
              <w:adjustRightInd w:val="0"/>
              <w:jc w:val="center"/>
            </w:pPr>
          </w:p>
        </w:tc>
        <w:tc>
          <w:tcPr>
            <w:tcW w:w="1559" w:type="dxa"/>
          </w:tcPr>
          <w:p w:rsidR="00590B31" w:rsidRPr="00224DD0" w:rsidRDefault="00590B31" w:rsidP="007D374A">
            <w:pPr>
              <w:widowControl w:val="0"/>
              <w:autoSpaceDE w:val="0"/>
              <w:autoSpaceDN w:val="0"/>
              <w:adjustRightInd w:val="0"/>
              <w:jc w:val="center"/>
            </w:pPr>
          </w:p>
        </w:tc>
        <w:tc>
          <w:tcPr>
            <w:tcW w:w="1843" w:type="dxa"/>
          </w:tcPr>
          <w:p w:rsidR="00590B31" w:rsidRPr="00224DD0" w:rsidRDefault="00590B31" w:rsidP="007D374A">
            <w:pPr>
              <w:widowControl w:val="0"/>
              <w:autoSpaceDE w:val="0"/>
              <w:autoSpaceDN w:val="0"/>
              <w:adjustRightInd w:val="0"/>
              <w:jc w:val="center"/>
              <w:rPr>
                <w:sz w:val="24"/>
                <w:szCs w:val="24"/>
              </w:rPr>
            </w:pPr>
          </w:p>
        </w:tc>
      </w:tr>
      <w:tr w:rsidR="00590B31" w:rsidRPr="00224DD0" w:rsidTr="007D374A">
        <w:tc>
          <w:tcPr>
            <w:tcW w:w="710" w:type="dxa"/>
          </w:tcPr>
          <w:p w:rsidR="00590B31" w:rsidRPr="00224DD0" w:rsidRDefault="00590B31" w:rsidP="007D374A">
            <w:pPr>
              <w:widowControl w:val="0"/>
              <w:autoSpaceDE w:val="0"/>
              <w:autoSpaceDN w:val="0"/>
              <w:adjustRightInd w:val="0"/>
              <w:rPr>
                <w:sz w:val="24"/>
                <w:szCs w:val="24"/>
              </w:rPr>
            </w:pPr>
          </w:p>
        </w:tc>
        <w:tc>
          <w:tcPr>
            <w:tcW w:w="2835" w:type="dxa"/>
          </w:tcPr>
          <w:p w:rsidR="00590B31" w:rsidRPr="00224DD0" w:rsidRDefault="00590B31" w:rsidP="007D374A">
            <w:pPr>
              <w:widowControl w:val="0"/>
              <w:autoSpaceDE w:val="0"/>
              <w:autoSpaceDN w:val="0"/>
              <w:adjustRightInd w:val="0"/>
              <w:rPr>
                <w:sz w:val="24"/>
                <w:szCs w:val="24"/>
              </w:rPr>
            </w:pPr>
            <w:r w:rsidRPr="00224DD0">
              <w:rPr>
                <w:sz w:val="24"/>
                <w:szCs w:val="24"/>
              </w:rPr>
              <w:t>Контрольное событие программы 1</w:t>
            </w:r>
          </w:p>
        </w:tc>
        <w:tc>
          <w:tcPr>
            <w:tcW w:w="1984" w:type="dxa"/>
          </w:tcPr>
          <w:p w:rsidR="00590B31" w:rsidRPr="00224DD0" w:rsidRDefault="00590B31" w:rsidP="007D374A">
            <w:pPr>
              <w:pStyle w:val="ConsPlusCell"/>
              <w:rPr>
                <w:rFonts w:ascii="Times New Roman" w:hAnsi="Times New Roman" w:cs="Times New Roman"/>
              </w:rPr>
            </w:pPr>
            <w:r w:rsidRPr="00224DD0">
              <w:rPr>
                <w:rFonts w:ascii="Times New Roman" w:hAnsi="Times New Roman" w:cs="Times New Roman"/>
                <w:color w:val="000000"/>
                <w:kern w:val="2"/>
              </w:rPr>
              <w:t>Администрация Романовского сельского поселения</w:t>
            </w:r>
          </w:p>
        </w:tc>
        <w:tc>
          <w:tcPr>
            <w:tcW w:w="1417"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Х</w:t>
            </w:r>
          </w:p>
        </w:tc>
        <w:tc>
          <w:tcPr>
            <w:tcW w:w="1417" w:type="dxa"/>
          </w:tcPr>
          <w:p w:rsidR="00590B31" w:rsidRPr="00224DD0" w:rsidRDefault="00590B31" w:rsidP="001305EC">
            <w:pPr>
              <w:widowControl w:val="0"/>
              <w:autoSpaceDE w:val="0"/>
              <w:autoSpaceDN w:val="0"/>
              <w:adjustRightInd w:val="0"/>
              <w:jc w:val="center"/>
              <w:rPr>
                <w:sz w:val="24"/>
                <w:szCs w:val="24"/>
              </w:rPr>
            </w:pPr>
            <w:r w:rsidRPr="00224DD0">
              <w:rPr>
                <w:sz w:val="24"/>
                <w:szCs w:val="24"/>
              </w:rPr>
              <w:t>31.12.201</w:t>
            </w:r>
            <w:r w:rsidR="001305EC">
              <w:rPr>
                <w:sz w:val="24"/>
                <w:szCs w:val="24"/>
              </w:rPr>
              <w:t>6</w:t>
            </w:r>
          </w:p>
        </w:tc>
        <w:tc>
          <w:tcPr>
            <w:tcW w:w="1526"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Х</w:t>
            </w:r>
          </w:p>
        </w:tc>
        <w:tc>
          <w:tcPr>
            <w:tcW w:w="1384" w:type="dxa"/>
          </w:tcPr>
          <w:p w:rsidR="00590B31" w:rsidRPr="00224DD0" w:rsidRDefault="00590B31" w:rsidP="001305EC">
            <w:pPr>
              <w:widowControl w:val="0"/>
              <w:autoSpaceDE w:val="0"/>
              <w:autoSpaceDN w:val="0"/>
              <w:adjustRightInd w:val="0"/>
              <w:jc w:val="center"/>
              <w:rPr>
                <w:sz w:val="24"/>
                <w:szCs w:val="24"/>
              </w:rPr>
            </w:pPr>
            <w:r w:rsidRPr="00224DD0">
              <w:rPr>
                <w:sz w:val="24"/>
                <w:szCs w:val="24"/>
              </w:rPr>
              <w:t>31.12.201</w:t>
            </w:r>
            <w:r w:rsidR="001305EC">
              <w:rPr>
                <w:sz w:val="24"/>
                <w:szCs w:val="24"/>
              </w:rPr>
              <w:t>6</w:t>
            </w:r>
          </w:p>
        </w:tc>
        <w:tc>
          <w:tcPr>
            <w:tcW w:w="1343"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Х</w:t>
            </w:r>
          </w:p>
        </w:tc>
        <w:tc>
          <w:tcPr>
            <w:tcW w:w="1559"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Х</w:t>
            </w:r>
          </w:p>
        </w:tc>
        <w:tc>
          <w:tcPr>
            <w:tcW w:w="1843" w:type="dxa"/>
          </w:tcPr>
          <w:p w:rsidR="00590B31" w:rsidRPr="00224DD0" w:rsidRDefault="00590B31" w:rsidP="007D374A">
            <w:pPr>
              <w:widowControl w:val="0"/>
              <w:autoSpaceDE w:val="0"/>
              <w:autoSpaceDN w:val="0"/>
              <w:adjustRightInd w:val="0"/>
              <w:jc w:val="center"/>
              <w:rPr>
                <w:sz w:val="24"/>
                <w:szCs w:val="24"/>
              </w:rPr>
            </w:pPr>
            <w:r w:rsidRPr="00224DD0">
              <w:rPr>
                <w:sz w:val="24"/>
                <w:szCs w:val="24"/>
              </w:rPr>
              <w:t>-</w:t>
            </w:r>
          </w:p>
        </w:tc>
      </w:tr>
    </w:tbl>
    <w:p w:rsidR="00590B31" w:rsidRPr="00224DD0" w:rsidRDefault="00590B31" w:rsidP="00590B31">
      <w:pPr>
        <w:widowControl w:val="0"/>
        <w:autoSpaceDE w:val="0"/>
        <w:autoSpaceDN w:val="0"/>
        <w:adjustRightInd w:val="0"/>
        <w:jc w:val="center"/>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right"/>
        <w:outlineLvl w:val="2"/>
        <w:rPr>
          <w:sz w:val="24"/>
          <w:szCs w:val="24"/>
        </w:rPr>
      </w:pPr>
    </w:p>
    <w:p w:rsidR="00590B31" w:rsidRPr="00224DD0" w:rsidRDefault="00590B31" w:rsidP="00590B31">
      <w:pPr>
        <w:widowControl w:val="0"/>
        <w:autoSpaceDE w:val="0"/>
        <w:autoSpaceDN w:val="0"/>
        <w:adjustRightInd w:val="0"/>
        <w:jc w:val="center"/>
        <w:rPr>
          <w:sz w:val="24"/>
          <w:szCs w:val="24"/>
        </w:rPr>
        <w:sectPr w:rsidR="00590B31" w:rsidRPr="00224DD0" w:rsidSect="00C1651E">
          <w:pgSz w:w="16838" w:h="11905" w:orient="landscape"/>
          <w:pgMar w:top="426" w:right="820" w:bottom="568" w:left="993" w:header="720" w:footer="720" w:gutter="0"/>
          <w:pgNumType w:start="19"/>
          <w:cols w:space="720"/>
          <w:noEndnote/>
        </w:sectPr>
      </w:pPr>
    </w:p>
    <w:p w:rsidR="00590B31" w:rsidRPr="00224DD0" w:rsidRDefault="00590B31" w:rsidP="00590B31">
      <w:pPr>
        <w:jc w:val="right"/>
        <w:rPr>
          <w:bCs/>
          <w:sz w:val="24"/>
          <w:szCs w:val="24"/>
        </w:rPr>
      </w:pPr>
      <w:r w:rsidRPr="00224DD0">
        <w:rPr>
          <w:bCs/>
          <w:sz w:val="24"/>
          <w:szCs w:val="24"/>
        </w:rPr>
        <w:lastRenderedPageBreak/>
        <w:t>Таблица 4</w:t>
      </w:r>
    </w:p>
    <w:p w:rsidR="00590B31" w:rsidRPr="00224DD0" w:rsidRDefault="00590B31" w:rsidP="00590B31">
      <w:pPr>
        <w:jc w:val="right"/>
        <w:rPr>
          <w:sz w:val="24"/>
          <w:szCs w:val="24"/>
        </w:rPr>
      </w:pPr>
      <w:r w:rsidRPr="00224DD0">
        <w:rPr>
          <w:bCs/>
          <w:sz w:val="24"/>
          <w:szCs w:val="24"/>
        </w:rPr>
        <w:tab/>
      </w:r>
      <w:r w:rsidRPr="00224DD0">
        <w:rPr>
          <w:sz w:val="24"/>
          <w:szCs w:val="24"/>
        </w:rPr>
        <w:t xml:space="preserve">к приложению </w:t>
      </w:r>
      <w:r w:rsidR="00496E59">
        <w:rPr>
          <w:sz w:val="24"/>
          <w:szCs w:val="24"/>
        </w:rPr>
        <w:t>1</w:t>
      </w:r>
    </w:p>
    <w:p w:rsidR="00590B31" w:rsidRPr="00224DD0" w:rsidRDefault="00590B31" w:rsidP="00590B31">
      <w:pPr>
        <w:widowControl w:val="0"/>
        <w:autoSpaceDE w:val="0"/>
        <w:autoSpaceDN w:val="0"/>
        <w:adjustRightInd w:val="0"/>
        <w:jc w:val="center"/>
        <w:rPr>
          <w:sz w:val="28"/>
          <w:szCs w:val="28"/>
        </w:rPr>
      </w:pPr>
      <w:r w:rsidRPr="00224DD0">
        <w:rPr>
          <w:sz w:val="28"/>
          <w:szCs w:val="28"/>
        </w:rPr>
        <w:t xml:space="preserve">Сведения  </w:t>
      </w:r>
    </w:p>
    <w:p w:rsidR="00590B31" w:rsidRPr="00224DD0" w:rsidRDefault="00590B31" w:rsidP="00590B31">
      <w:pPr>
        <w:widowControl w:val="0"/>
        <w:autoSpaceDE w:val="0"/>
        <w:autoSpaceDN w:val="0"/>
        <w:adjustRightInd w:val="0"/>
        <w:jc w:val="center"/>
        <w:rPr>
          <w:sz w:val="28"/>
          <w:szCs w:val="28"/>
        </w:rPr>
      </w:pPr>
      <w:r w:rsidRPr="00224DD0">
        <w:rPr>
          <w:sz w:val="28"/>
          <w:szCs w:val="28"/>
        </w:rPr>
        <w:t xml:space="preserve">об использовании бюджета поселения, федерального, областного бюджетов </w:t>
      </w:r>
    </w:p>
    <w:p w:rsidR="00590B31" w:rsidRPr="00224DD0" w:rsidRDefault="00590B31" w:rsidP="00590B31">
      <w:pPr>
        <w:widowControl w:val="0"/>
        <w:autoSpaceDE w:val="0"/>
        <w:autoSpaceDN w:val="0"/>
        <w:adjustRightInd w:val="0"/>
        <w:jc w:val="center"/>
        <w:rPr>
          <w:sz w:val="28"/>
          <w:szCs w:val="28"/>
        </w:rPr>
      </w:pPr>
      <w:r w:rsidRPr="00224DD0">
        <w:rPr>
          <w:sz w:val="28"/>
          <w:szCs w:val="28"/>
        </w:rPr>
        <w:t xml:space="preserve">и внебюджетных источников на реализацию </w:t>
      </w:r>
    </w:p>
    <w:p w:rsidR="00590B31" w:rsidRPr="00224DD0" w:rsidRDefault="00590B31" w:rsidP="00590B31">
      <w:pPr>
        <w:widowControl w:val="0"/>
        <w:autoSpaceDE w:val="0"/>
        <w:autoSpaceDN w:val="0"/>
        <w:adjustRightInd w:val="0"/>
        <w:jc w:val="center"/>
        <w:rPr>
          <w:sz w:val="28"/>
          <w:szCs w:val="28"/>
        </w:rPr>
      </w:pPr>
      <w:r w:rsidRPr="00224DD0">
        <w:rPr>
          <w:sz w:val="28"/>
          <w:szCs w:val="28"/>
        </w:rPr>
        <w:t xml:space="preserve">муниципальной  программы </w:t>
      </w:r>
      <w:r>
        <w:rPr>
          <w:sz w:val="28"/>
          <w:szCs w:val="28"/>
        </w:rPr>
        <w:t>«</w:t>
      </w:r>
      <w:r w:rsidRPr="00590B31">
        <w:rPr>
          <w:sz w:val="28"/>
          <w:szCs w:val="28"/>
        </w:rPr>
        <w:t>Доступная среда</w:t>
      </w:r>
      <w:r>
        <w:rPr>
          <w:sz w:val="28"/>
          <w:szCs w:val="28"/>
        </w:rPr>
        <w:t>»</w:t>
      </w:r>
      <w:r w:rsidRPr="00224DD0">
        <w:rPr>
          <w:sz w:val="28"/>
          <w:szCs w:val="28"/>
        </w:rPr>
        <w:t xml:space="preserve">    за  </w:t>
      </w:r>
      <w:r w:rsidRPr="00590B31">
        <w:rPr>
          <w:sz w:val="28"/>
          <w:szCs w:val="28"/>
        </w:rPr>
        <w:t>201</w:t>
      </w:r>
      <w:r w:rsidR="001305EC">
        <w:rPr>
          <w:sz w:val="28"/>
          <w:szCs w:val="28"/>
        </w:rPr>
        <w:t>6</w:t>
      </w:r>
      <w:r w:rsidRPr="00590B31">
        <w:rPr>
          <w:sz w:val="28"/>
          <w:szCs w:val="28"/>
        </w:rPr>
        <w:t xml:space="preserve"> г</w:t>
      </w:r>
      <w:r w:rsidRPr="00224DD0">
        <w:rPr>
          <w:sz w:val="28"/>
          <w:szCs w:val="28"/>
        </w:rPr>
        <w:t>.</w:t>
      </w:r>
    </w:p>
    <w:p w:rsidR="00590B31" w:rsidRPr="00224DD0" w:rsidRDefault="00590B31" w:rsidP="00590B31">
      <w:pPr>
        <w:widowControl w:val="0"/>
        <w:autoSpaceDE w:val="0"/>
        <w:autoSpaceDN w:val="0"/>
        <w:adjustRightInd w:val="0"/>
        <w:jc w:val="center"/>
        <w:rPr>
          <w:sz w:val="24"/>
          <w:szCs w:val="24"/>
        </w:rPr>
      </w:pPr>
    </w:p>
    <w:tbl>
      <w:tblPr>
        <w:tblW w:w="10632" w:type="dxa"/>
        <w:tblCellSpacing w:w="5" w:type="nil"/>
        <w:tblInd w:w="-776" w:type="dxa"/>
        <w:tblLayout w:type="fixed"/>
        <w:tblCellMar>
          <w:left w:w="75" w:type="dxa"/>
          <w:right w:w="75" w:type="dxa"/>
        </w:tblCellMar>
        <w:tblLook w:val="0000"/>
      </w:tblPr>
      <w:tblGrid>
        <w:gridCol w:w="1985"/>
        <w:gridCol w:w="1985"/>
        <w:gridCol w:w="2977"/>
        <w:gridCol w:w="2126"/>
        <w:gridCol w:w="1559"/>
      </w:tblGrid>
      <w:tr w:rsidR="00590B31" w:rsidRPr="00224DD0" w:rsidTr="007D374A">
        <w:trPr>
          <w:trHeight w:val="1760"/>
          <w:tblCellSpacing w:w="5" w:type="nil"/>
        </w:trPr>
        <w:tc>
          <w:tcPr>
            <w:tcW w:w="1985" w:type="dxa"/>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Статус</w:t>
            </w:r>
          </w:p>
        </w:tc>
        <w:tc>
          <w:tcPr>
            <w:tcW w:w="1985" w:type="dxa"/>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r w:rsidRPr="00224DD0">
              <w:rPr>
                <w:rFonts w:ascii="Times New Roman" w:hAnsi="Times New Roman" w:cs="Times New Roman"/>
                <w:sz w:val="24"/>
                <w:szCs w:val="24"/>
              </w:rPr>
              <w:br/>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 xml:space="preserve"> программы, подпрограммы </w:t>
            </w:r>
            <w:r w:rsidRPr="00224DD0">
              <w:rPr>
                <w:rFonts w:ascii="Times New Roman" w:hAnsi="Times New Roman" w:cs="Times New Roman"/>
                <w:sz w:val="24"/>
                <w:szCs w:val="24"/>
              </w:rPr>
              <w:br/>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w:t>
            </w:r>
          </w:p>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ВЦП</w:t>
            </w:r>
          </w:p>
        </w:tc>
        <w:tc>
          <w:tcPr>
            <w:tcW w:w="2977" w:type="dxa"/>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Объем   </w:t>
            </w:r>
            <w:r w:rsidRPr="00224DD0">
              <w:rPr>
                <w:rFonts w:ascii="Times New Roman" w:hAnsi="Times New Roman" w:cs="Times New Roman"/>
                <w:sz w:val="24"/>
                <w:szCs w:val="24"/>
              </w:rPr>
              <w:br/>
              <w:t xml:space="preserve">расходов, предусмотренных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программой </w:t>
            </w:r>
            <w:r w:rsidRPr="00224DD0">
              <w:rPr>
                <w:rFonts w:ascii="Times New Roman" w:hAnsi="Times New Roman" w:cs="Times New Roman"/>
                <w:sz w:val="24"/>
                <w:szCs w:val="24"/>
              </w:rPr>
              <w:br/>
              <w:t>(тыс. руб.)</w:t>
            </w:r>
          </w:p>
        </w:tc>
        <w:tc>
          <w:tcPr>
            <w:tcW w:w="1559" w:type="dxa"/>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Фактические </w:t>
            </w:r>
            <w:r w:rsidRPr="00224DD0">
              <w:rPr>
                <w:rFonts w:ascii="Times New Roman" w:hAnsi="Times New Roman" w:cs="Times New Roman"/>
                <w:sz w:val="24"/>
                <w:szCs w:val="24"/>
              </w:rPr>
              <w:br/>
              <w:t xml:space="preserve">расходы (тыс. руб.) </w:t>
            </w:r>
          </w:p>
        </w:tc>
      </w:tr>
      <w:tr w:rsidR="00590B31" w:rsidRPr="00224DD0" w:rsidTr="007D374A">
        <w:trPr>
          <w:tblCellSpacing w:w="5" w:type="nil"/>
        </w:trPr>
        <w:tc>
          <w:tcPr>
            <w:tcW w:w="1985"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2126"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590B31" w:rsidRPr="00224DD0" w:rsidRDefault="00590B31" w:rsidP="007D374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r>
      <w:tr w:rsidR="00590B31" w:rsidRPr="00224DD0" w:rsidTr="007D374A">
        <w:trPr>
          <w:trHeight w:val="320"/>
          <w:tblCellSpacing w:w="5" w:type="nil"/>
        </w:trPr>
        <w:tc>
          <w:tcPr>
            <w:tcW w:w="1985" w:type="dxa"/>
            <w:vMerge w:val="restart"/>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sz w:val="24"/>
                <w:szCs w:val="24"/>
              </w:rPr>
              <w:t xml:space="preserve">Муниципальная </w:t>
            </w:r>
            <w:r w:rsidRPr="00224DD0">
              <w:rPr>
                <w:rFonts w:ascii="Times New Roman" w:hAnsi="Times New Roman" w:cs="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590B31" w:rsidRPr="00356911" w:rsidRDefault="00590B31" w:rsidP="007D374A">
            <w:pPr>
              <w:pStyle w:val="ConsPlusCell"/>
              <w:rPr>
                <w:rFonts w:ascii="Times New Roman" w:hAnsi="Times New Roman" w:cs="Times New Roman"/>
                <w:sz w:val="24"/>
                <w:szCs w:val="24"/>
              </w:rPr>
            </w:pPr>
            <w:r w:rsidRPr="00356911">
              <w:rPr>
                <w:sz w:val="24"/>
                <w:szCs w:val="24"/>
              </w:rPr>
              <w:t>«</w:t>
            </w:r>
            <w:r w:rsidRPr="00356911">
              <w:rPr>
                <w:rFonts w:ascii="Times New Roman" w:hAnsi="Times New Roman" w:cs="Times New Roman"/>
                <w:sz w:val="24"/>
                <w:szCs w:val="24"/>
              </w:rPr>
              <w:t>Доступная среда</w:t>
            </w:r>
            <w:r w:rsidRPr="00356911">
              <w:rPr>
                <w:sz w:val="24"/>
                <w:szCs w:val="24"/>
              </w:rPr>
              <w:t xml:space="preserve">»    </w:t>
            </w: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309"/>
          <w:tblCellSpacing w:w="5" w:type="nil"/>
        </w:trPr>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387"/>
          <w:tblCellSpacing w:w="5" w:type="nil"/>
        </w:trPr>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317"/>
          <w:tblCellSpacing w:w="5" w:type="nil"/>
        </w:trPr>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403"/>
          <w:tblCellSpacing w:w="5" w:type="nil"/>
        </w:trPr>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320"/>
          <w:tblCellSpacing w:w="5" w:type="nil"/>
        </w:trPr>
        <w:tc>
          <w:tcPr>
            <w:tcW w:w="1985" w:type="dxa"/>
            <w:vMerge w:val="restart"/>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p>
        </w:tc>
        <w:tc>
          <w:tcPr>
            <w:tcW w:w="1985" w:type="dxa"/>
            <w:vMerge w:val="restart"/>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D585B">
              <w:rPr>
                <w:rFonts w:ascii="Times New Roman" w:hAnsi="Times New Roman" w:cs="Times New Roman"/>
                <w:sz w:val="24"/>
                <w:szCs w:val="24"/>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423"/>
          <w:tblCellSpacing w:w="5" w:type="nil"/>
        </w:trPr>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367"/>
          <w:tblCellSpacing w:w="5" w:type="nil"/>
        </w:trPr>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334"/>
          <w:tblCellSpacing w:w="5" w:type="nil"/>
        </w:trPr>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392"/>
          <w:tblCellSpacing w:w="5" w:type="nil"/>
        </w:trPr>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325"/>
          <w:tblCellSpacing w:w="5" w:type="nil"/>
        </w:trPr>
        <w:tc>
          <w:tcPr>
            <w:tcW w:w="1985" w:type="dxa"/>
            <w:vMerge w:val="restart"/>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1.1</w:t>
            </w:r>
          </w:p>
        </w:tc>
        <w:tc>
          <w:tcPr>
            <w:tcW w:w="1985" w:type="dxa"/>
            <w:vMerge w:val="restart"/>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E254D5">
              <w:rPr>
                <w:rFonts w:ascii="Times New Roman" w:hAnsi="Times New Roman" w:cs="Times New Roman"/>
                <w:sz w:val="24"/>
                <w:szCs w:val="24"/>
              </w:rPr>
              <w:t>Совершенствование нормативной правовой и организационной основы формирования жизнедеятельности инвалидов и других маломобильных групп населения</w:t>
            </w:r>
            <w:r w:rsidRPr="00224DD0">
              <w:rPr>
                <w:rFonts w:ascii="Times New Roman" w:hAnsi="Times New Roman" w:cs="Times New Roman"/>
                <w:sz w:val="24"/>
                <w:szCs w:val="24"/>
              </w:rPr>
              <w:t xml:space="preserve"> </w:t>
            </w: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399"/>
          <w:tblCellSpacing w:w="5" w:type="nil"/>
        </w:trPr>
        <w:tc>
          <w:tcPr>
            <w:tcW w:w="1985" w:type="dxa"/>
            <w:vMerge/>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302"/>
          <w:tblCellSpacing w:w="5" w:type="nil"/>
        </w:trPr>
        <w:tc>
          <w:tcPr>
            <w:tcW w:w="1985" w:type="dxa"/>
            <w:vMerge/>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302"/>
          <w:tblCellSpacing w:w="5" w:type="nil"/>
        </w:trPr>
        <w:tc>
          <w:tcPr>
            <w:tcW w:w="1985" w:type="dxa"/>
            <w:vMerge/>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391"/>
          <w:tblCellSpacing w:w="5" w:type="nil"/>
        </w:trPr>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343"/>
          <w:tblCellSpacing w:w="5" w:type="nil"/>
        </w:trPr>
        <w:tc>
          <w:tcPr>
            <w:tcW w:w="1985" w:type="dxa"/>
            <w:vMerge w:val="restart"/>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w:t>
            </w:r>
            <w:r w:rsidRPr="00224DD0">
              <w:rPr>
                <w:rFonts w:ascii="Times New Roman" w:hAnsi="Times New Roman" w:cs="Times New Roman"/>
                <w:sz w:val="24"/>
                <w:szCs w:val="24"/>
              </w:rPr>
              <w:lastRenderedPageBreak/>
              <w:t>мероприятие 1. 2</w:t>
            </w:r>
          </w:p>
        </w:tc>
        <w:tc>
          <w:tcPr>
            <w:tcW w:w="1985" w:type="dxa"/>
            <w:vMerge w:val="restart"/>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923025">
              <w:rPr>
                <w:rFonts w:ascii="Times New Roman" w:hAnsi="Times New Roman"/>
                <w:sz w:val="24"/>
                <w:szCs w:val="24"/>
              </w:rPr>
              <w:lastRenderedPageBreak/>
              <w:t xml:space="preserve">Адаптация для </w:t>
            </w:r>
            <w:r w:rsidRPr="00923025">
              <w:rPr>
                <w:rFonts w:ascii="Times New Roman" w:hAnsi="Times New Roman"/>
                <w:sz w:val="24"/>
                <w:szCs w:val="24"/>
              </w:rPr>
              <w:lastRenderedPageBreak/>
              <w:t>инвалидов и других маломобильных групп населения приоритетных объектов социальной инфраструктуры путем ремонта, реконструкции, дооборудования техническими средствами адаптации</w:t>
            </w: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 xml:space="preserve">всего                 </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406"/>
          <w:tblCellSpacing w:w="5" w:type="nil"/>
        </w:trPr>
        <w:tc>
          <w:tcPr>
            <w:tcW w:w="1985" w:type="dxa"/>
            <w:vMerge/>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412"/>
          <w:tblCellSpacing w:w="5" w:type="nil"/>
        </w:trPr>
        <w:tc>
          <w:tcPr>
            <w:tcW w:w="1985" w:type="dxa"/>
            <w:vMerge/>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265"/>
          <w:tblCellSpacing w:w="5" w:type="nil"/>
        </w:trPr>
        <w:tc>
          <w:tcPr>
            <w:tcW w:w="1985" w:type="dxa"/>
            <w:vMerge/>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590B31">
        <w:trPr>
          <w:trHeight w:val="379"/>
          <w:tblCellSpacing w:w="5" w:type="nil"/>
        </w:trPr>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379"/>
          <w:tblCellSpacing w:w="5" w:type="nil"/>
        </w:trPr>
        <w:tc>
          <w:tcPr>
            <w:tcW w:w="1985" w:type="dxa"/>
            <w:vMerge w:val="restart"/>
            <w:tcBorders>
              <w:top w:val="single" w:sz="4" w:space="0" w:color="auto"/>
              <w:left w:val="single" w:sz="4" w:space="0" w:color="auto"/>
              <w:right w:val="single" w:sz="4" w:space="0" w:color="auto"/>
            </w:tcBorders>
          </w:tcPr>
          <w:p w:rsidR="00590B31" w:rsidRPr="00224DD0" w:rsidRDefault="00590B31" w:rsidP="00590B31">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1. </w:t>
            </w:r>
            <w:r>
              <w:rPr>
                <w:rFonts w:ascii="Times New Roman" w:hAnsi="Times New Roman" w:cs="Times New Roman"/>
                <w:sz w:val="24"/>
                <w:szCs w:val="24"/>
              </w:rPr>
              <w:t>3</w:t>
            </w:r>
          </w:p>
        </w:tc>
        <w:tc>
          <w:tcPr>
            <w:tcW w:w="1985" w:type="dxa"/>
            <w:vMerge w:val="restart"/>
            <w:tcBorders>
              <w:top w:val="single" w:sz="4" w:space="0" w:color="auto"/>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Pr>
                <w:rFonts w:ascii="Times New Roman" w:hAnsi="Times New Roman" w:cs="Times New Roman"/>
                <w:sz w:val="24"/>
                <w:szCs w:val="24"/>
              </w:rPr>
              <w:t>Совершенствование организационной основы формирования жизнедеятельности инвалидов и других маломобильных групп населения</w:t>
            </w:r>
          </w:p>
        </w:tc>
        <w:tc>
          <w:tcPr>
            <w:tcW w:w="2977" w:type="dxa"/>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top w:val="single" w:sz="4" w:space="0" w:color="auto"/>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379"/>
          <w:tblCellSpacing w:w="5" w:type="nil"/>
        </w:trPr>
        <w:tc>
          <w:tcPr>
            <w:tcW w:w="1985" w:type="dxa"/>
            <w:vMerge/>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top w:val="single" w:sz="4" w:space="0" w:color="auto"/>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379"/>
          <w:tblCellSpacing w:w="5" w:type="nil"/>
        </w:trPr>
        <w:tc>
          <w:tcPr>
            <w:tcW w:w="1985" w:type="dxa"/>
            <w:vMerge/>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379"/>
          <w:tblCellSpacing w:w="5" w:type="nil"/>
        </w:trPr>
        <w:tc>
          <w:tcPr>
            <w:tcW w:w="1985" w:type="dxa"/>
            <w:vMerge/>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90B31" w:rsidRPr="00224DD0" w:rsidTr="007D374A">
        <w:trPr>
          <w:trHeight w:val="379"/>
          <w:tblCellSpacing w:w="5" w:type="nil"/>
        </w:trPr>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90B31" w:rsidRPr="00224DD0" w:rsidRDefault="00590B31" w:rsidP="007D374A">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90B31" w:rsidRPr="00224DD0" w:rsidRDefault="00590B31" w:rsidP="00590B3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bl>
    <w:p w:rsidR="00356911" w:rsidRDefault="00356911" w:rsidP="00356911">
      <w:pPr>
        <w:autoSpaceDE w:val="0"/>
        <w:autoSpaceDN w:val="0"/>
        <w:adjustRightInd w:val="0"/>
        <w:ind w:firstLine="709"/>
        <w:jc w:val="both"/>
        <w:outlineLvl w:val="1"/>
        <w:rPr>
          <w:rFonts w:eastAsia="Calibri"/>
          <w:sz w:val="28"/>
          <w:szCs w:val="28"/>
        </w:rPr>
      </w:pPr>
    </w:p>
    <w:p w:rsidR="00356911" w:rsidRDefault="00356911" w:rsidP="00356911">
      <w:pPr>
        <w:autoSpaceDE w:val="0"/>
        <w:autoSpaceDN w:val="0"/>
        <w:adjustRightInd w:val="0"/>
        <w:ind w:firstLine="709"/>
        <w:jc w:val="both"/>
        <w:outlineLvl w:val="1"/>
        <w:rPr>
          <w:rFonts w:eastAsia="Calibri"/>
          <w:sz w:val="28"/>
          <w:szCs w:val="28"/>
        </w:rPr>
      </w:pPr>
    </w:p>
    <w:p w:rsidR="00356911" w:rsidRPr="00224DD0" w:rsidRDefault="00356911" w:rsidP="00356911">
      <w:pPr>
        <w:autoSpaceDE w:val="0"/>
        <w:autoSpaceDN w:val="0"/>
        <w:adjustRightInd w:val="0"/>
        <w:ind w:firstLine="709"/>
        <w:jc w:val="both"/>
        <w:outlineLvl w:val="1"/>
        <w:rPr>
          <w:rFonts w:eastAsia="Calibri"/>
          <w:sz w:val="28"/>
          <w:szCs w:val="28"/>
        </w:rPr>
      </w:pPr>
      <w:r w:rsidRPr="00224DD0">
        <w:rPr>
          <w:rFonts w:eastAsia="Calibri"/>
          <w:sz w:val="28"/>
          <w:szCs w:val="28"/>
        </w:rPr>
        <w:t>Бюджетная эффективность Программы определена как степень реализации расходных обязательств по формуле:</w:t>
      </w:r>
    </w:p>
    <w:p w:rsidR="00356911" w:rsidRPr="00224DD0" w:rsidRDefault="00356911" w:rsidP="00356911">
      <w:pPr>
        <w:autoSpaceDE w:val="0"/>
        <w:autoSpaceDN w:val="0"/>
        <w:adjustRightInd w:val="0"/>
        <w:jc w:val="both"/>
        <w:outlineLvl w:val="1"/>
        <w:rPr>
          <w:rFonts w:eastAsia="Calibri"/>
          <w:sz w:val="16"/>
          <w:szCs w:val="16"/>
        </w:rPr>
      </w:pPr>
    </w:p>
    <w:tbl>
      <w:tblPr>
        <w:tblW w:w="0" w:type="auto"/>
        <w:jc w:val="center"/>
        <w:tblInd w:w="2376" w:type="dxa"/>
        <w:tblLayout w:type="fixed"/>
        <w:tblLook w:val="01E0"/>
      </w:tblPr>
      <w:tblGrid>
        <w:gridCol w:w="1134"/>
        <w:gridCol w:w="851"/>
        <w:gridCol w:w="1645"/>
      </w:tblGrid>
      <w:tr w:rsidR="00356911" w:rsidRPr="00224DD0" w:rsidTr="006E03E9">
        <w:trPr>
          <w:cantSplit/>
          <w:jc w:val="center"/>
        </w:trPr>
        <w:tc>
          <w:tcPr>
            <w:tcW w:w="1134" w:type="dxa"/>
            <w:vMerge w:val="restart"/>
            <w:vAlign w:val="center"/>
          </w:tcPr>
          <w:p w:rsidR="00356911" w:rsidRPr="00224DD0" w:rsidRDefault="00356911" w:rsidP="006E03E9">
            <w:pPr>
              <w:jc w:val="right"/>
              <w:rPr>
                <w:sz w:val="28"/>
              </w:rPr>
            </w:pPr>
            <w:r w:rsidRPr="00224DD0">
              <w:rPr>
                <w:sz w:val="28"/>
              </w:rPr>
              <w:t>Ууф</w:t>
            </w:r>
          </w:p>
        </w:tc>
        <w:tc>
          <w:tcPr>
            <w:tcW w:w="851" w:type="dxa"/>
            <w:tcBorders>
              <w:bottom w:val="single" w:sz="4" w:space="0" w:color="auto"/>
            </w:tcBorders>
          </w:tcPr>
          <w:p w:rsidR="00356911" w:rsidRPr="00224DD0" w:rsidRDefault="00356911" w:rsidP="006E03E9">
            <w:pPr>
              <w:rPr>
                <w:sz w:val="28"/>
              </w:rPr>
            </w:pPr>
            <w:r w:rsidRPr="00224DD0">
              <w:rPr>
                <w:sz w:val="28"/>
              </w:rPr>
              <w:t>Фф</w:t>
            </w:r>
          </w:p>
        </w:tc>
        <w:tc>
          <w:tcPr>
            <w:tcW w:w="1645" w:type="dxa"/>
            <w:vMerge w:val="restart"/>
            <w:vAlign w:val="center"/>
          </w:tcPr>
          <w:p w:rsidR="00356911" w:rsidRPr="00224DD0" w:rsidRDefault="00356911" w:rsidP="006E03E9">
            <w:pPr>
              <w:rPr>
                <w:sz w:val="28"/>
              </w:rPr>
            </w:pPr>
            <w:r w:rsidRPr="00224DD0">
              <w:rPr>
                <w:sz w:val="28"/>
              </w:rPr>
              <w:t>, где:</w:t>
            </w:r>
          </w:p>
        </w:tc>
      </w:tr>
      <w:tr w:rsidR="00356911" w:rsidRPr="00224DD0" w:rsidTr="006E03E9">
        <w:trPr>
          <w:cantSplit/>
          <w:jc w:val="center"/>
        </w:trPr>
        <w:tc>
          <w:tcPr>
            <w:tcW w:w="1134" w:type="dxa"/>
            <w:vMerge/>
          </w:tcPr>
          <w:p w:rsidR="00356911" w:rsidRPr="00224DD0" w:rsidRDefault="00356911" w:rsidP="006E03E9">
            <w:pPr>
              <w:rPr>
                <w:sz w:val="28"/>
              </w:rPr>
            </w:pPr>
          </w:p>
        </w:tc>
        <w:tc>
          <w:tcPr>
            <w:tcW w:w="851" w:type="dxa"/>
            <w:tcBorders>
              <w:top w:val="single" w:sz="4" w:space="0" w:color="auto"/>
            </w:tcBorders>
          </w:tcPr>
          <w:p w:rsidR="00356911" w:rsidRPr="00224DD0" w:rsidRDefault="00356911" w:rsidP="006E03E9">
            <w:pPr>
              <w:rPr>
                <w:sz w:val="28"/>
              </w:rPr>
            </w:pPr>
            <w:r w:rsidRPr="00224DD0">
              <w:rPr>
                <w:sz w:val="28"/>
              </w:rPr>
              <w:t>Фп</w:t>
            </w:r>
          </w:p>
        </w:tc>
        <w:tc>
          <w:tcPr>
            <w:tcW w:w="1645" w:type="dxa"/>
            <w:vMerge/>
          </w:tcPr>
          <w:p w:rsidR="00356911" w:rsidRPr="00224DD0" w:rsidRDefault="00356911" w:rsidP="006E03E9">
            <w:pPr>
              <w:rPr>
                <w:sz w:val="28"/>
              </w:rPr>
            </w:pPr>
          </w:p>
        </w:tc>
      </w:tr>
    </w:tbl>
    <w:p w:rsidR="00356911" w:rsidRPr="00224DD0" w:rsidRDefault="00356911" w:rsidP="00356911">
      <w:pPr>
        <w:rPr>
          <w:rFonts w:eastAsia="Calibri"/>
          <w:sz w:val="16"/>
          <w:szCs w:val="16"/>
        </w:rPr>
      </w:pPr>
      <w:r w:rsidRPr="00224DD0">
        <w:rPr>
          <w:sz w:val="28"/>
        </w:rPr>
        <w:t xml:space="preserve"> </w:t>
      </w:r>
    </w:p>
    <w:p w:rsidR="00356911" w:rsidRPr="00224DD0" w:rsidRDefault="00356911" w:rsidP="00356911">
      <w:pPr>
        <w:ind w:firstLine="709"/>
        <w:rPr>
          <w:rFonts w:eastAsia="Calibri"/>
          <w:sz w:val="28"/>
          <w:szCs w:val="28"/>
        </w:rPr>
      </w:pPr>
      <w:r w:rsidRPr="00224DD0">
        <w:rPr>
          <w:rFonts w:eastAsia="Calibri"/>
          <w:sz w:val="28"/>
          <w:szCs w:val="28"/>
        </w:rPr>
        <w:t>Ууф – уровень исполнения финансирования муниципальной программы;</w:t>
      </w:r>
    </w:p>
    <w:p w:rsidR="00356911" w:rsidRPr="00224DD0" w:rsidRDefault="00356911" w:rsidP="00356911">
      <w:pPr>
        <w:autoSpaceDE w:val="0"/>
        <w:autoSpaceDN w:val="0"/>
        <w:adjustRightInd w:val="0"/>
        <w:ind w:firstLine="709"/>
        <w:jc w:val="both"/>
        <w:outlineLvl w:val="1"/>
        <w:rPr>
          <w:rFonts w:eastAsia="Calibri"/>
          <w:sz w:val="28"/>
          <w:szCs w:val="28"/>
        </w:rPr>
      </w:pPr>
      <w:r w:rsidRPr="00224DD0">
        <w:rPr>
          <w:rFonts w:eastAsia="Calibri"/>
          <w:sz w:val="28"/>
          <w:szCs w:val="28"/>
        </w:rPr>
        <w:t>Фф – фактически израсходованный объем средств, направленный на реализацию мероприятий муниципальной программы, тыс. руб.;</w:t>
      </w:r>
    </w:p>
    <w:p w:rsidR="00356911" w:rsidRPr="00224DD0" w:rsidRDefault="00356911" w:rsidP="00356911">
      <w:pPr>
        <w:autoSpaceDE w:val="0"/>
        <w:autoSpaceDN w:val="0"/>
        <w:adjustRightInd w:val="0"/>
        <w:ind w:firstLine="709"/>
        <w:jc w:val="both"/>
        <w:outlineLvl w:val="1"/>
        <w:rPr>
          <w:rFonts w:eastAsia="Calibri"/>
          <w:sz w:val="28"/>
          <w:szCs w:val="28"/>
        </w:rPr>
      </w:pPr>
      <w:r w:rsidRPr="00224DD0">
        <w:rPr>
          <w:rFonts w:eastAsia="Calibri"/>
          <w:sz w:val="28"/>
          <w:szCs w:val="28"/>
        </w:rPr>
        <w:t>Фп – плановый объем средств на соответствующий отчетный период, тыс. руб.</w:t>
      </w:r>
    </w:p>
    <w:p w:rsidR="00356911" w:rsidRPr="00224DD0" w:rsidRDefault="00356911" w:rsidP="00356911">
      <w:pPr>
        <w:autoSpaceDE w:val="0"/>
        <w:autoSpaceDN w:val="0"/>
        <w:adjustRightInd w:val="0"/>
        <w:ind w:firstLine="709"/>
        <w:jc w:val="both"/>
        <w:outlineLvl w:val="1"/>
        <w:rPr>
          <w:rFonts w:eastAsia="Calibri"/>
          <w:sz w:val="16"/>
          <w:szCs w:val="16"/>
        </w:rPr>
      </w:pPr>
    </w:p>
    <w:p w:rsidR="00356911" w:rsidRPr="00224DD0" w:rsidRDefault="00356911" w:rsidP="00356911">
      <w:pPr>
        <w:autoSpaceDE w:val="0"/>
        <w:autoSpaceDN w:val="0"/>
        <w:adjustRightInd w:val="0"/>
        <w:ind w:firstLine="709"/>
        <w:jc w:val="both"/>
        <w:outlineLvl w:val="1"/>
        <w:rPr>
          <w:rFonts w:eastAsia="Calibri"/>
          <w:sz w:val="28"/>
          <w:szCs w:val="28"/>
        </w:rPr>
      </w:pPr>
      <w:r w:rsidRPr="00224DD0">
        <w:rPr>
          <w:rFonts w:eastAsia="Calibri"/>
          <w:sz w:val="28"/>
          <w:szCs w:val="28"/>
        </w:rPr>
        <w:t>Расчет бюджетной эффективности Программы (процентов):</w:t>
      </w:r>
    </w:p>
    <w:p w:rsidR="00356911" w:rsidRPr="00224DD0" w:rsidRDefault="00356911" w:rsidP="00356911">
      <w:pPr>
        <w:autoSpaceDE w:val="0"/>
        <w:autoSpaceDN w:val="0"/>
        <w:adjustRightInd w:val="0"/>
        <w:jc w:val="both"/>
        <w:outlineLvl w:val="1"/>
        <w:rPr>
          <w:rFonts w:eastAsia="Calibri"/>
          <w:sz w:val="16"/>
          <w:szCs w:val="16"/>
        </w:rPr>
      </w:pPr>
    </w:p>
    <w:tbl>
      <w:tblPr>
        <w:tblW w:w="0" w:type="auto"/>
        <w:jc w:val="center"/>
        <w:tblInd w:w="1951" w:type="dxa"/>
        <w:tblLayout w:type="fixed"/>
        <w:tblLook w:val="01E0"/>
      </w:tblPr>
      <w:tblGrid>
        <w:gridCol w:w="1418"/>
        <w:gridCol w:w="2976"/>
        <w:gridCol w:w="993"/>
        <w:gridCol w:w="425"/>
        <w:gridCol w:w="1276"/>
      </w:tblGrid>
      <w:tr w:rsidR="00356911" w:rsidRPr="00224DD0" w:rsidTr="006E03E9">
        <w:trPr>
          <w:cantSplit/>
          <w:jc w:val="center"/>
        </w:trPr>
        <w:tc>
          <w:tcPr>
            <w:tcW w:w="1418" w:type="dxa"/>
            <w:vMerge w:val="restart"/>
            <w:vAlign w:val="center"/>
          </w:tcPr>
          <w:p w:rsidR="00356911" w:rsidRPr="00224DD0" w:rsidRDefault="00356911" w:rsidP="006E03E9">
            <w:pPr>
              <w:jc w:val="right"/>
              <w:rPr>
                <w:sz w:val="28"/>
              </w:rPr>
            </w:pPr>
            <w:r w:rsidRPr="00224DD0">
              <w:rPr>
                <w:sz w:val="28"/>
                <w:szCs w:val="28"/>
              </w:rPr>
              <w:t>Эбюд</w:t>
            </w:r>
            <w:r w:rsidRPr="00224DD0">
              <w:rPr>
                <w:sz w:val="28"/>
              </w:rPr>
              <w:t xml:space="preserve"> =</w:t>
            </w:r>
          </w:p>
        </w:tc>
        <w:tc>
          <w:tcPr>
            <w:tcW w:w="2976" w:type="dxa"/>
            <w:tcBorders>
              <w:bottom w:val="single" w:sz="4" w:space="0" w:color="auto"/>
            </w:tcBorders>
          </w:tcPr>
          <w:p w:rsidR="00356911" w:rsidRPr="00224DD0" w:rsidRDefault="00356911" w:rsidP="006E03E9">
            <w:pPr>
              <w:jc w:val="center"/>
              <w:rPr>
                <w:sz w:val="28"/>
              </w:rPr>
            </w:pPr>
            <w:r w:rsidRPr="00224DD0">
              <w:rPr>
                <w:sz w:val="28"/>
                <w:szCs w:val="28"/>
              </w:rPr>
              <w:t>0 тыс. рублей</w:t>
            </w:r>
          </w:p>
        </w:tc>
        <w:tc>
          <w:tcPr>
            <w:tcW w:w="993" w:type="dxa"/>
            <w:vMerge w:val="restart"/>
            <w:vAlign w:val="center"/>
          </w:tcPr>
          <w:p w:rsidR="00356911" w:rsidRPr="00224DD0" w:rsidRDefault="00356911" w:rsidP="006E03E9">
            <w:pPr>
              <w:rPr>
                <w:sz w:val="28"/>
              </w:rPr>
            </w:pPr>
            <w:r w:rsidRPr="00224DD0">
              <w:rPr>
                <w:sz w:val="28"/>
              </w:rPr>
              <w:t>*100</w:t>
            </w:r>
          </w:p>
        </w:tc>
        <w:tc>
          <w:tcPr>
            <w:tcW w:w="425" w:type="dxa"/>
            <w:vMerge w:val="restart"/>
            <w:vAlign w:val="center"/>
          </w:tcPr>
          <w:p w:rsidR="00356911" w:rsidRPr="00224DD0" w:rsidRDefault="00356911" w:rsidP="006E03E9">
            <w:pPr>
              <w:rPr>
                <w:sz w:val="28"/>
              </w:rPr>
            </w:pPr>
            <w:r w:rsidRPr="00224DD0">
              <w:rPr>
                <w:sz w:val="28"/>
              </w:rPr>
              <w:t>=</w:t>
            </w:r>
          </w:p>
        </w:tc>
        <w:tc>
          <w:tcPr>
            <w:tcW w:w="1276" w:type="dxa"/>
            <w:vMerge w:val="restart"/>
            <w:vAlign w:val="center"/>
          </w:tcPr>
          <w:p w:rsidR="00356911" w:rsidRPr="00224DD0" w:rsidRDefault="00356911" w:rsidP="006E03E9">
            <w:pPr>
              <w:rPr>
                <w:sz w:val="28"/>
              </w:rPr>
            </w:pPr>
            <w:r w:rsidRPr="00224DD0">
              <w:rPr>
                <w:sz w:val="28"/>
              </w:rPr>
              <w:t>0,0 %</w:t>
            </w:r>
          </w:p>
        </w:tc>
      </w:tr>
      <w:tr w:rsidR="00356911" w:rsidRPr="00224DD0" w:rsidTr="006E03E9">
        <w:trPr>
          <w:cantSplit/>
          <w:jc w:val="center"/>
        </w:trPr>
        <w:tc>
          <w:tcPr>
            <w:tcW w:w="1418" w:type="dxa"/>
            <w:vMerge/>
          </w:tcPr>
          <w:p w:rsidR="00356911" w:rsidRPr="00224DD0" w:rsidRDefault="00356911" w:rsidP="006E03E9">
            <w:pPr>
              <w:rPr>
                <w:sz w:val="28"/>
              </w:rPr>
            </w:pPr>
          </w:p>
        </w:tc>
        <w:tc>
          <w:tcPr>
            <w:tcW w:w="2976" w:type="dxa"/>
            <w:tcBorders>
              <w:top w:val="single" w:sz="4" w:space="0" w:color="auto"/>
            </w:tcBorders>
          </w:tcPr>
          <w:p w:rsidR="00356911" w:rsidRPr="00224DD0" w:rsidRDefault="00356911" w:rsidP="006E03E9">
            <w:pPr>
              <w:jc w:val="center"/>
              <w:rPr>
                <w:sz w:val="28"/>
              </w:rPr>
            </w:pPr>
            <w:r w:rsidRPr="00224DD0">
              <w:rPr>
                <w:sz w:val="28"/>
                <w:szCs w:val="28"/>
              </w:rPr>
              <w:t>0 тыс. рублей</w:t>
            </w:r>
          </w:p>
        </w:tc>
        <w:tc>
          <w:tcPr>
            <w:tcW w:w="993" w:type="dxa"/>
            <w:vMerge/>
          </w:tcPr>
          <w:p w:rsidR="00356911" w:rsidRPr="00224DD0" w:rsidRDefault="00356911" w:rsidP="006E03E9">
            <w:pPr>
              <w:rPr>
                <w:sz w:val="28"/>
              </w:rPr>
            </w:pPr>
          </w:p>
        </w:tc>
        <w:tc>
          <w:tcPr>
            <w:tcW w:w="425" w:type="dxa"/>
            <w:vMerge/>
          </w:tcPr>
          <w:p w:rsidR="00356911" w:rsidRPr="00224DD0" w:rsidRDefault="00356911" w:rsidP="006E03E9">
            <w:pPr>
              <w:rPr>
                <w:sz w:val="28"/>
              </w:rPr>
            </w:pPr>
          </w:p>
        </w:tc>
        <w:tc>
          <w:tcPr>
            <w:tcW w:w="1276" w:type="dxa"/>
            <w:vMerge/>
          </w:tcPr>
          <w:p w:rsidR="00356911" w:rsidRPr="00224DD0" w:rsidRDefault="00356911" w:rsidP="006E03E9">
            <w:pPr>
              <w:rPr>
                <w:sz w:val="28"/>
              </w:rPr>
            </w:pPr>
          </w:p>
        </w:tc>
      </w:tr>
    </w:tbl>
    <w:p w:rsidR="00356911" w:rsidRPr="00224DD0" w:rsidRDefault="00356911" w:rsidP="00356911">
      <w:pPr>
        <w:pStyle w:val="3"/>
        <w:rPr>
          <w:sz w:val="24"/>
          <w:szCs w:val="24"/>
        </w:rPr>
        <w:sectPr w:rsidR="00356911" w:rsidRPr="00224DD0" w:rsidSect="001A06A2">
          <w:pgSz w:w="11907" w:h="16840"/>
          <w:pgMar w:top="709" w:right="851" w:bottom="1134" w:left="1304" w:header="720" w:footer="720" w:gutter="0"/>
          <w:cols w:space="720"/>
        </w:sectPr>
      </w:pPr>
    </w:p>
    <w:p w:rsidR="00C1651E" w:rsidRPr="00224DD0" w:rsidRDefault="00C1651E" w:rsidP="00C1651E">
      <w:pPr>
        <w:jc w:val="right"/>
        <w:rPr>
          <w:sz w:val="28"/>
          <w:szCs w:val="28"/>
        </w:rPr>
      </w:pPr>
    </w:p>
    <w:p w:rsidR="00C1651E" w:rsidRPr="00224DD0" w:rsidRDefault="00C1651E" w:rsidP="00C1651E">
      <w:pPr>
        <w:jc w:val="right"/>
        <w:rPr>
          <w:sz w:val="28"/>
          <w:szCs w:val="28"/>
        </w:rPr>
      </w:pPr>
      <w:r w:rsidRPr="00224DD0">
        <w:rPr>
          <w:sz w:val="28"/>
          <w:szCs w:val="28"/>
        </w:rPr>
        <w:t>Приложение 2</w:t>
      </w:r>
    </w:p>
    <w:p w:rsidR="00C1651E" w:rsidRPr="00224DD0" w:rsidRDefault="00C1651E" w:rsidP="00C1651E">
      <w:pPr>
        <w:jc w:val="right"/>
        <w:rPr>
          <w:sz w:val="28"/>
          <w:szCs w:val="28"/>
        </w:rPr>
      </w:pPr>
      <w:r w:rsidRPr="00224DD0">
        <w:rPr>
          <w:sz w:val="28"/>
          <w:szCs w:val="28"/>
        </w:rPr>
        <w:t xml:space="preserve">к постановлению Администрации </w:t>
      </w:r>
    </w:p>
    <w:p w:rsidR="00C1651E" w:rsidRPr="00224DD0" w:rsidRDefault="00C1651E" w:rsidP="00C1651E">
      <w:pPr>
        <w:jc w:val="right"/>
        <w:rPr>
          <w:sz w:val="28"/>
          <w:szCs w:val="28"/>
        </w:rPr>
      </w:pPr>
      <w:r w:rsidRPr="00224DD0">
        <w:rPr>
          <w:sz w:val="28"/>
          <w:szCs w:val="28"/>
        </w:rPr>
        <w:t>Романовского сельского поселения</w:t>
      </w:r>
    </w:p>
    <w:p w:rsidR="00C1651E" w:rsidRPr="002B05EE" w:rsidRDefault="00C1651E" w:rsidP="00C1651E">
      <w:pPr>
        <w:jc w:val="right"/>
        <w:rPr>
          <w:sz w:val="28"/>
          <w:szCs w:val="28"/>
        </w:rPr>
      </w:pPr>
      <w:r w:rsidRPr="002B05EE">
        <w:rPr>
          <w:sz w:val="28"/>
          <w:szCs w:val="28"/>
        </w:rPr>
        <w:t xml:space="preserve">от </w:t>
      </w:r>
      <w:r w:rsidR="002B05EE" w:rsidRPr="002B05EE">
        <w:rPr>
          <w:sz w:val="28"/>
          <w:szCs w:val="28"/>
        </w:rPr>
        <w:t>10</w:t>
      </w:r>
      <w:r w:rsidR="00262D95" w:rsidRPr="002B05EE">
        <w:rPr>
          <w:sz w:val="28"/>
          <w:szCs w:val="28"/>
        </w:rPr>
        <w:t>.04</w:t>
      </w:r>
      <w:r w:rsidR="006E03E9" w:rsidRPr="002B05EE">
        <w:rPr>
          <w:sz w:val="28"/>
          <w:szCs w:val="28"/>
        </w:rPr>
        <w:t>.201</w:t>
      </w:r>
      <w:r w:rsidR="002B05EE" w:rsidRPr="002B05EE">
        <w:rPr>
          <w:sz w:val="28"/>
          <w:szCs w:val="28"/>
        </w:rPr>
        <w:t>7</w:t>
      </w:r>
      <w:r w:rsidR="006E03E9" w:rsidRPr="002B05EE">
        <w:rPr>
          <w:sz w:val="28"/>
          <w:szCs w:val="28"/>
        </w:rPr>
        <w:t>г</w:t>
      </w:r>
      <w:r w:rsidRPr="002B05EE">
        <w:rPr>
          <w:sz w:val="28"/>
          <w:szCs w:val="28"/>
        </w:rPr>
        <w:t xml:space="preserve"> №</w:t>
      </w:r>
      <w:r w:rsidR="002B05EE" w:rsidRPr="002B05EE">
        <w:rPr>
          <w:sz w:val="28"/>
          <w:szCs w:val="28"/>
        </w:rPr>
        <w:t>56</w:t>
      </w:r>
    </w:p>
    <w:p w:rsidR="00C1651E" w:rsidRPr="00224DD0" w:rsidRDefault="00C1651E" w:rsidP="00C1651E">
      <w:pPr>
        <w:jc w:val="center"/>
        <w:rPr>
          <w:b/>
          <w:sz w:val="28"/>
          <w:szCs w:val="28"/>
        </w:rPr>
      </w:pPr>
      <w:r w:rsidRPr="00224DD0">
        <w:rPr>
          <w:b/>
          <w:sz w:val="28"/>
          <w:szCs w:val="28"/>
        </w:rPr>
        <w:t>ОТЧЕТ</w:t>
      </w:r>
    </w:p>
    <w:p w:rsidR="00C1651E" w:rsidRPr="00224DD0" w:rsidRDefault="0043024E" w:rsidP="00C1651E">
      <w:pPr>
        <w:jc w:val="center"/>
        <w:rPr>
          <w:b/>
          <w:sz w:val="28"/>
          <w:szCs w:val="28"/>
        </w:rPr>
      </w:pPr>
      <w:r w:rsidRPr="00224DD0">
        <w:rPr>
          <w:b/>
          <w:sz w:val="28"/>
          <w:szCs w:val="28"/>
        </w:rPr>
        <w:t>О РЕАЛИЗАЦИИ</w:t>
      </w:r>
      <w:r w:rsidR="00C1651E" w:rsidRPr="00224DD0">
        <w:rPr>
          <w:b/>
          <w:sz w:val="28"/>
          <w:szCs w:val="28"/>
        </w:rPr>
        <w:t xml:space="preserve">  МУНИЦИПАЛЬНОЙ ПРОГРАММЫ</w:t>
      </w:r>
    </w:p>
    <w:p w:rsidR="00FF4262" w:rsidRPr="00224DD0" w:rsidRDefault="00C1651E" w:rsidP="00C1651E">
      <w:pPr>
        <w:jc w:val="center"/>
        <w:rPr>
          <w:b/>
          <w:color w:val="000000"/>
          <w:kern w:val="2"/>
          <w:sz w:val="36"/>
          <w:szCs w:val="36"/>
        </w:rPr>
      </w:pPr>
      <w:r w:rsidRPr="00224DD0">
        <w:rPr>
          <w:b/>
          <w:sz w:val="36"/>
          <w:szCs w:val="36"/>
        </w:rPr>
        <w:t>«</w:t>
      </w:r>
      <w:r w:rsidRPr="00224DD0">
        <w:rPr>
          <w:b/>
          <w:color w:val="000000"/>
          <w:kern w:val="2"/>
          <w:sz w:val="36"/>
          <w:szCs w:val="36"/>
        </w:rPr>
        <w:t>Обеспечение качественными жилищно-коммунальными услугами  населения Романовского сельского поселения»</w:t>
      </w:r>
    </w:p>
    <w:p w:rsidR="00C1651E" w:rsidRPr="00224DD0" w:rsidRDefault="00C1651E" w:rsidP="00C1651E">
      <w:pPr>
        <w:jc w:val="center"/>
        <w:rPr>
          <w:b/>
          <w:sz w:val="28"/>
          <w:szCs w:val="28"/>
        </w:rPr>
      </w:pPr>
      <w:r w:rsidRPr="00224DD0">
        <w:rPr>
          <w:b/>
          <w:sz w:val="28"/>
          <w:szCs w:val="28"/>
        </w:rPr>
        <w:t>ЗА 201</w:t>
      </w:r>
      <w:r w:rsidR="001305EC">
        <w:rPr>
          <w:b/>
          <w:sz w:val="28"/>
          <w:szCs w:val="28"/>
        </w:rPr>
        <w:t>6</w:t>
      </w:r>
      <w:r w:rsidRPr="00224DD0">
        <w:rPr>
          <w:b/>
          <w:sz w:val="28"/>
          <w:szCs w:val="28"/>
        </w:rPr>
        <w:t xml:space="preserve"> ГОД</w:t>
      </w:r>
    </w:p>
    <w:p w:rsidR="00FF4262" w:rsidRPr="00224DD0" w:rsidRDefault="00FF4262" w:rsidP="00C1651E">
      <w:pPr>
        <w:jc w:val="center"/>
        <w:rPr>
          <w:b/>
          <w:sz w:val="28"/>
          <w:szCs w:val="28"/>
        </w:rPr>
      </w:pPr>
    </w:p>
    <w:p w:rsidR="00FF4262" w:rsidRPr="00224DD0" w:rsidRDefault="00C1651E" w:rsidP="00C1651E">
      <w:pPr>
        <w:jc w:val="both"/>
        <w:rPr>
          <w:sz w:val="28"/>
          <w:szCs w:val="28"/>
        </w:rPr>
      </w:pPr>
      <w:r w:rsidRPr="00224DD0">
        <w:rPr>
          <w:sz w:val="28"/>
          <w:szCs w:val="28"/>
        </w:rPr>
        <w:tab/>
        <w:t>Отчет об исполнении муниципальной программы «</w:t>
      </w:r>
      <w:r w:rsidRPr="00224DD0">
        <w:rPr>
          <w:color w:val="000000"/>
          <w:kern w:val="2"/>
          <w:sz w:val="28"/>
          <w:szCs w:val="28"/>
        </w:rPr>
        <w:t>Обеспечение качественными жилищно-коммунальными услугами  населения Романовского сельского поселения»</w:t>
      </w:r>
      <w:r w:rsidRPr="00224DD0">
        <w:rPr>
          <w:sz w:val="28"/>
          <w:szCs w:val="28"/>
        </w:rPr>
        <w:t>,  за 201</w:t>
      </w:r>
      <w:r w:rsidR="001305EC">
        <w:rPr>
          <w:sz w:val="28"/>
          <w:szCs w:val="28"/>
        </w:rPr>
        <w:t>6</w:t>
      </w:r>
      <w:r w:rsidRPr="00224DD0">
        <w:rPr>
          <w:sz w:val="28"/>
          <w:szCs w:val="28"/>
        </w:rPr>
        <w:t xml:space="preserve"> год составлен сектором экономики и финансов Администрации Романовского сельского поселения  в соответствии с </w:t>
      </w:r>
      <w:r w:rsidR="005C3C91" w:rsidRPr="00224DD0">
        <w:rPr>
          <w:sz w:val="28"/>
          <w:szCs w:val="28"/>
        </w:rPr>
        <w:t xml:space="preserve">Порядком разработки , реализации и оценки эффективности муниципальных программ утвержденным постановлением Администрации Романовского сельского поселения  10.09.2013г № 106 </w:t>
      </w:r>
      <w:r w:rsidR="001A76C1" w:rsidRPr="00224DD0">
        <w:rPr>
          <w:sz w:val="28"/>
          <w:szCs w:val="28"/>
        </w:rPr>
        <w:t>и постановлением №107 от 10.09.2013г. Об утверждении Методических рекомендаций по разработке и реализации муниципальных программ Романовского сельского поселения .</w:t>
      </w:r>
    </w:p>
    <w:p w:rsidR="00FF4262" w:rsidRPr="00224DD0" w:rsidRDefault="00D91913" w:rsidP="00FF4262">
      <w:pPr>
        <w:ind w:firstLine="708"/>
        <w:jc w:val="both"/>
        <w:rPr>
          <w:sz w:val="28"/>
          <w:szCs w:val="28"/>
        </w:rPr>
      </w:pPr>
      <w:r w:rsidRPr="00224DD0">
        <w:rPr>
          <w:sz w:val="28"/>
          <w:szCs w:val="28"/>
        </w:rPr>
        <w:t>В</w:t>
      </w:r>
      <w:r w:rsidR="00C1651E" w:rsidRPr="00224DD0">
        <w:rPr>
          <w:sz w:val="28"/>
          <w:szCs w:val="28"/>
        </w:rPr>
        <w:t xml:space="preserve"> приложении </w:t>
      </w:r>
      <w:r w:rsidR="005C3C91" w:rsidRPr="00224DD0">
        <w:rPr>
          <w:sz w:val="28"/>
          <w:szCs w:val="28"/>
        </w:rPr>
        <w:t>2</w:t>
      </w:r>
      <w:r w:rsidR="00C1651E" w:rsidRPr="00224DD0">
        <w:rPr>
          <w:sz w:val="28"/>
          <w:szCs w:val="28"/>
        </w:rPr>
        <w:t xml:space="preserve"> представлен отчет о реализации </w:t>
      </w:r>
      <w:r w:rsidR="005C3C91" w:rsidRPr="00224DD0">
        <w:rPr>
          <w:sz w:val="28"/>
          <w:szCs w:val="28"/>
        </w:rPr>
        <w:t>муниципальной</w:t>
      </w:r>
      <w:r w:rsidR="00C1651E" w:rsidRPr="00224DD0">
        <w:rPr>
          <w:sz w:val="28"/>
          <w:szCs w:val="28"/>
        </w:rPr>
        <w:t xml:space="preserve"> программы «</w:t>
      </w:r>
      <w:r w:rsidR="005C3C91" w:rsidRPr="00224DD0">
        <w:rPr>
          <w:color w:val="000000"/>
          <w:kern w:val="2"/>
          <w:sz w:val="28"/>
          <w:szCs w:val="28"/>
        </w:rPr>
        <w:t>Обеспечение качественными жилищно-коммунальными услугами  населения Романовского сельского поселения»</w:t>
      </w:r>
      <w:r w:rsidR="00C1651E" w:rsidRPr="00224DD0">
        <w:rPr>
          <w:sz w:val="28"/>
          <w:szCs w:val="28"/>
        </w:rPr>
        <w:t xml:space="preserve">. </w:t>
      </w:r>
    </w:p>
    <w:p w:rsidR="00FF4262" w:rsidRPr="00224DD0" w:rsidRDefault="00C1651E" w:rsidP="00FF4262">
      <w:pPr>
        <w:ind w:firstLine="708"/>
        <w:jc w:val="both"/>
        <w:rPr>
          <w:color w:val="000000"/>
          <w:sz w:val="28"/>
          <w:szCs w:val="28"/>
        </w:rPr>
      </w:pPr>
      <w:r w:rsidRPr="00224DD0">
        <w:rPr>
          <w:sz w:val="28"/>
          <w:szCs w:val="28"/>
        </w:rPr>
        <w:t>Реализация программы была направлена на</w:t>
      </w:r>
      <w:r w:rsidRPr="00224DD0">
        <w:rPr>
          <w:color w:val="FF0000"/>
          <w:sz w:val="28"/>
          <w:szCs w:val="28"/>
        </w:rPr>
        <w:t xml:space="preserve">   </w:t>
      </w:r>
      <w:r w:rsidRPr="00224DD0">
        <w:rPr>
          <w:color w:val="000000"/>
          <w:sz w:val="28"/>
          <w:szCs w:val="28"/>
        </w:rPr>
        <w:t xml:space="preserve">повышение эффективности , </w:t>
      </w:r>
      <w:r w:rsidRPr="00224DD0">
        <w:rPr>
          <w:sz w:val="28"/>
          <w:szCs w:val="28"/>
        </w:rPr>
        <w:t>устойчивости и надежности функционирования жилищно-коммунальных систем жизнеобеспечения населения,</w:t>
      </w:r>
      <w:r w:rsidRPr="00224DD0">
        <w:rPr>
          <w:color w:val="000000"/>
          <w:sz w:val="28"/>
          <w:szCs w:val="28"/>
        </w:rPr>
        <w:t xml:space="preserve"> комплексное решение проблемы организации  водоснабжения в </w:t>
      </w:r>
      <w:r w:rsidRPr="00224DD0">
        <w:rPr>
          <w:sz w:val="28"/>
          <w:szCs w:val="28"/>
        </w:rPr>
        <w:t>Романовском</w:t>
      </w:r>
      <w:r w:rsidRPr="00224DD0">
        <w:rPr>
          <w:color w:val="000000"/>
          <w:sz w:val="28"/>
          <w:szCs w:val="28"/>
        </w:rPr>
        <w:t xml:space="preserve"> сельском поселении, создание условий для реализации программы через ответственное использование субсидий на возмещение части платы граждан за услуги систем водоснабжения в объеме свыше установленного Региональной службой по тарифам области предельного индекса. </w:t>
      </w:r>
    </w:p>
    <w:p w:rsidR="00C1651E" w:rsidRPr="00224DD0" w:rsidRDefault="00C1651E" w:rsidP="00FF4262">
      <w:pPr>
        <w:ind w:firstLine="708"/>
        <w:jc w:val="both"/>
        <w:rPr>
          <w:sz w:val="28"/>
          <w:szCs w:val="28"/>
        </w:rPr>
      </w:pPr>
      <w:r w:rsidRPr="00224DD0">
        <w:rPr>
          <w:sz w:val="28"/>
          <w:szCs w:val="28"/>
        </w:rPr>
        <w:t>На реализацию программ</w:t>
      </w:r>
      <w:r w:rsidR="005C3C91" w:rsidRPr="00224DD0">
        <w:rPr>
          <w:sz w:val="28"/>
          <w:szCs w:val="28"/>
        </w:rPr>
        <w:t>ы</w:t>
      </w:r>
      <w:r w:rsidRPr="00224DD0">
        <w:rPr>
          <w:sz w:val="28"/>
          <w:szCs w:val="28"/>
        </w:rPr>
        <w:t xml:space="preserve"> направ</w:t>
      </w:r>
      <w:r w:rsidR="00A67A1A" w:rsidRPr="00224DD0">
        <w:rPr>
          <w:sz w:val="28"/>
          <w:szCs w:val="28"/>
        </w:rPr>
        <w:t>ленно</w:t>
      </w:r>
      <w:r w:rsidRPr="00224DD0">
        <w:rPr>
          <w:sz w:val="28"/>
          <w:szCs w:val="28"/>
        </w:rPr>
        <w:t xml:space="preserve"> </w:t>
      </w:r>
      <w:r w:rsidR="001305EC">
        <w:rPr>
          <w:sz w:val="28"/>
          <w:szCs w:val="28"/>
        </w:rPr>
        <w:t>806,4</w:t>
      </w:r>
      <w:r w:rsidRPr="00224DD0">
        <w:rPr>
          <w:sz w:val="28"/>
          <w:szCs w:val="28"/>
        </w:rPr>
        <w:t xml:space="preserve"> тыс.рублей. </w:t>
      </w:r>
      <w:r w:rsidR="001305EC">
        <w:rPr>
          <w:sz w:val="28"/>
          <w:szCs w:val="28"/>
        </w:rPr>
        <w:t>648,3</w:t>
      </w:r>
      <w:r w:rsidRPr="00224DD0">
        <w:rPr>
          <w:sz w:val="28"/>
          <w:szCs w:val="28"/>
        </w:rPr>
        <w:t xml:space="preserve"> тыс. руб</w:t>
      </w:r>
      <w:r w:rsidR="003522ED">
        <w:rPr>
          <w:sz w:val="28"/>
          <w:szCs w:val="28"/>
        </w:rPr>
        <w:t>.</w:t>
      </w:r>
      <w:r w:rsidRPr="00224DD0">
        <w:rPr>
          <w:sz w:val="28"/>
          <w:szCs w:val="28"/>
        </w:rPr>
        <w:t xml:space="preserve"> было потрачено на реализацию программы </w:t>
      </w:r>
      <w:r w:rsidR="001305EC">
        <w:rPr>
          <w:sz w:val="28"/>
          <w:szCs w:val="28"/>
        </w:rPr>
        <w:t>за счет областных средств,</w:t>
      </w:r>
      <w:r w:rsidR="00DE2075" w:rsidRPr="00224DD0">
        <w:rPr>
          <w:sz w:val="28"/>
          <w:szCs w:val="28"/>
        </w:rPr>
        <w:t xml:space="preserve"> было направлено на предоставление субсидии за счет средств Фонда софинансирования расходов на возмещение предприятиям ЖКХ части платы граждан за коммунальные услуги</w:t>
      </w:r>
      <w:r w:rsidRPr="00224DD0">
        <w:rPr>
          <w:color w:val="000000"/>
          <w:sz w:val="28"/>
          <w:szCs w:val="28"/>
        </w:rPr>
        <w:t>,</w:t>
      </w:r>
      <w:r w:rsidR="00A67A1A" w:rsidRPr="00224DD0">
        <w:rPr>
          <w:color w:val="000000"/>
          <w:sz w:val="28"/>
          <w:szCs w:val="28"/>
        </w:rPr>
        <w:t xml:space="preserve"> в т.ч числе за счет областных средств </w:t>
      </w:r>
      <w:r w:rsidR="00664BCE">
        <w:rPr>
          <w:color w:val="000000"/>
          <w:sz w:val="28"/>
          <w:szCs w:val="28"/>
        </w:rPr>
        <w:t>648,3</w:t>
      </w:r>
      <w:r w:rsidRPr="00224DD0">
        <w:rPr>
          <w:color w:val="000000"/>
          <w:sz w:val="28"/>
          <w:szCs w:val="28"/>
        </w:rPr>
        <w:t xml:space="preserve"> тыс. рублей</w:t>
      </w:r>
      <w:r w:rsidR="00A67A1A" w:rsidRPr="00224DD0">
        <w:rPr>
          <w:color w:val="000000"/>
          <w:sz w:val="28"/>
          <w:szCs w:val="28"/>
        </w:rPr>
        <w:t>,</w:t>
      </w:r>
      <w:r w:rsidR="00431169">
        <w:rPr>
          <w:color w:val="000000"/>
          <w:sz w:val="28"/>
          <w:szCs w:val="28"/>
        </w:rPr>
        <w:t xml:space="preserve"> за счет средств местного бюджета </w:t>
      </w:r>
      <w:r w:rsidR="00664BCE">
        <w:rPr>
          <w:color w:val="000000"/>
          <w:sz w:val="28"/>
          <w:szCs w:val="28"/>
        </w:rPr>
        <w:t>23,5</w:t>
      </w:r>
      <w:r w:rsidR="00431169">
        <w:rPr>
          <w:color w:val="000000"/>
          <w:sz w:val="28"/>
          <w:szCs w:val="28"/>
        </w:rPr>
        <w:t xml:space="preserve"> т.р.,</w:t>
      </w:r>
      <w:r w:rsidRPr="00224DD0">
        <w:rPr>
          <w:color w:val="000000"/>
          <w:sz w:val="28"/>
          <w:szCs w:val="28"/>
        </w:rPr>
        <w:t xml:space="preserve"> </w:t>
      </w:r>
      <w:r w:rsidR="00A67A1A" w:rsidRPr="00224DD0">
        <w:rPr>
          <w:color w:val="000000"/>
          <w:sz w:val="28"/>
          <w:szCs w:val="28"/>
        </w:rPr>
        <w:t xml:space="preserve">на оплату уличного освещения </w:t>
      </w:r>
      <w:r w:rsidR="00664BCE">
        <w:rPr>
          <w:color w:val="000000"/>
          <w:sz w:val="28"/>
          <w:szCs w:val="28"/>
        </w:rPr>
        <w:t>26,4</w:t>
      </w:r>
      <w:r w:rsidR="00A67A1A" w:rsidRPr="00224DD0">
        <w:rPr>
          <w:color w:val="000000"/>
          <w:sz w:val="28"/>
          <w:szCs w:val="28"/>
        </w:rPr>
        <w:t xml:space="preserve"> тыс. рублей</w:t>
      </w:r>
      <w:r w:rsidR="00431169">
        <w:rPr>
          <w:color w:val="000000"/>
          <w:sz w:val="28"/>
          <w:szCs w:val="28"/>
        </w:rPr>
        <w:t>,</w:t>
      </w:r>
      <w:r w:rsidR="003522ED">
        <w:rPr>
          <w:color w:val="000000"/>
          <w:sz w:val="28"/>
          <w:szCs w:val="28"/>
        </w:rPr>
        <w:t xml:space="preserve"> </w:t>
      </w:r>
      <w:r w:rsidR="00431169">
        <w:rPr>
          <w:color w:val="000000"/>
          <w:sz w:val="28"/>
          <w:szCs w:val="28"/>
        </w:rPr>
        <w:t>расходы на подключение  здания администрации Романовского сельского поселения к газу</w:t>
      </w:r>
      <w:r w:rsidR="00664BCE">
        <w:rPr>
          <w:color w:val="000000"/>
          <w:sz w:val="28"/>
          <w:szCs w:val="28"/>
        </w:rPr>
        <w:t>,  техническое обслуживание   и ремонт газопроводной сети газораспределения и газоиспользующего оборудованияя</w:t>
      </w:r>
      <w:r w:rsidR="00431169">
        <w:rPr>
          <w:color w:val="000000"/>
          <w:sz w:val="28"/>
          <w:szCs w:val="28"/>
        </w:rPr>
        <w:t>-</w:t>
      </w:r>
      <w:r w:rsidR="00664BCE">
        <w:rPr>
          <w:color w:val="000000"/>
          <w:sz w:val="28"/>
          <w:szCs w:val="28"/>
        </w:rPr>
        <w:t>108,2</w:t>
      </w:r>
      <w:r w:rsidR="00431169">
        <w:rPr>
          <w:color w:val="000000"/>
          <w:sz w:val="28"/>
          <w:szCs w:val="28"/>
        </w:rPr>
        <w:t xml:space="preserve"> т.р.</w:t>
      </w:r>
      <w:r w:rsidRPr="00224DD0">
        <w:rPr>
          <w:color w:val="000000"/>
          <w:sz w:val="28"/>
          <w:szCs w:val="28"/>
        </w:rPr>
        <w:t xml:space="preserve"> </w:t>
      </w:r>
    </w:p>
    <w:p w:rsidR="00C1651E" w:rsidRPr="00224DD0" w:rsidRDefault="00C1651E" w:rsidP="00C1651E">
      <w:pPr>
        <w:jc w:val="both"/>
        <w:rPr>
          <w:sz w:val="28"/>
          <w:szCs w:val="28"/>
        </w:rPr>
      </w:pPr>
    </w:p>
    <w:p w:rsidR="00C1651E" w:rsidRPr="00224DD0" w:rsidRDefault="00C1651E" w:rsidP="00C1651E">
      <w:pPr>
        <w:jc w:val="both"/>
        <w:rPr>
          <w:sz w:val="28"/>
          <w:szCs w:val="28"/>
        </w:rPr>
      </w:pPr>
      <w:r w:rsidRPr="00224DD0">
        <w:rPr>
          <w:sz w:val="28"/>
          <w:szCs w:val="28"/>
        </w:rPr>
        <w:t>Выводы:</w:t>
      </w:r>
    </w:p>
    <w:p w:rsidR="00DE2075" w:rsidRPr="00224DD0" w:rsidRDefault="00DE2075" w:rsidP="00DE2075">
      <w:pPr>
        <w:autoSpaceDE w:val="0"/>
        <w:autoSpaceDN w:val="0"/>
        <w:adjustRightInd w:val="0"/>
        <w:rPr>
          <w:sz w:val="28"/>
          <w:szCs w:val="28"/>
        </w:rPr>
      </w:pPr>
      <w:r w:rsidRPr="00224DD0">
        <w:rPr>
          <w:sz w:val="28"/>
          <w:szCs w:val="28"/>
        </w:rPr>
        <w:t xml:space="preserve">- программа реализуется успешно: </w:t>
      </w:r>
    </w:p>
    <w:p w:rsidR="00C1651E" w:rsidRPr="00224DD0" w:rsidRDefault="00C1651E" w:rsidP="00C1651E">
      <w:pPr>
        <w:jc w:val="both"/>
        <w:rPr>
          <w:sz w:val="28"/>
          <w:szCs w:val="28"/>
        </w:rPr>
      </w:pPr>
      <w:r w:rsidRPr="00224DD0">
        <w:rPr>
          <w:sz w:val="28"/>
          <w:szCs w:val="28"/>
        </w:rPr>
        <w:t>-Конечные значения целевых показателей на 201</w:t>
      </w:r>
      <w:r w:rsidR="00664BCE">
        <w:rPr>
          <w:sz w:val="28"/>
          <w:szCs w:val="28"/>
        </w:rPr>
        <w:t>6</w:t>
      </w:r>
      <w:r w:rsidRPr="00224DD0">
        <w:rPr>
          <w:sz w:val="28"/>
          <w:szCs w:val="28"/>
        </w:rPr>
        <w:t xml:space="preserve"> год выполнены полностью.</w:t>
      </w:r>
      <w:r w:rsidRPr="00224DD0">
        <w:rPr>
          <w:color w:val="000000"/>
          <w:sz w:val="28"/>
          <w:szCs w:val="28"/>
        </w:rPr>
        <w:t xml:space="preserve"> </w:t>
      </w:r>
    </w:p>
    <w:p w:rsidR="00C1651E" w:rsidRPr="00224DD0" w:rsidRDefault="00C1651E" w:rsidP="00C1651E">
      <w:pPr>
        <w:jc w:val="both"/>
        <w:rPr>
          <w:sz w:val="28"/>
          <w:szCs w:val="28"/>
        </w:rPr>
      </w:pPr>
    </w:p>
    <w:p w:rsidR="00C1651E" w:rsidRPr="00224DD0" w:rsidRDefault="00C1651E" w:rsidP="00C1651E">
      <w:pPr>
        <w:jc w:val="both"/>
        <w:rPr>
          <w:sz w:val="28"/>
          <w:szCs w:val="28"/>
        </w:rPr>
      </w:pPr>
      <w:r w:rsidRPr="002B05EE">
        <w:rPr>
          <w:sz w:val="28"/>
          <w:szCs w:val="28"/>
        </w:rPr>
        <w:t>Ожидаемые к</w:t>
      </w:r>
      <w:r w:rsidRPr="00224DD0">
        <w:rPr>
          <w:sz w:val="28"/>
          <w:szCs w:val="28"/>
        </w:rPr>
        <w:t>онечные результаты реализации программы:</w:t>
      </w:r>
    </w:p>
    <w:p w:rsidR="00C1651E" w:rsidRPr="00224DD0" w:rsidRDefault="00C1651E" w:rsidP="00F43D01">
      <w:pPr>
        <w:autoSpaceDE w:val="0"/>
        <w:autoSpaceDN w:val="0"/>
        <w:adjustRightInd w:val="0"/>
        <w:jc w:val="both"/>
        <w:rPr>
          <w:sz w:val="28"/>
          <w:szCs w:val="28"/>
        </w:rPr>
      </w:pPr>
      <w:r w:rsidRPr="00224DD0">
        <w:rPr>
          <w:sz w:val="28"/>
          <w:szCs w:val="28"/>
        </w:rPr>
        <w:t xml:space="preserve">- учитывая, что механизм реализации данной программы предусматривает </w:t>
      </w:r>
      <w:r w:rsidRPr="00224DD0">
        <w:rPr>
          <w:color w:val="000000"/>
          <w:sz w:val="28"/>
          <w:szCs w:val="28"/>
        </w:rPr>
        <w:t xml:space="preserve">обеспечение комфортных условий проживания жителей </w:t>
      </w:r>
      <w:r w:rsidRPr="00224DD0">
        <w:rPr>
          <w:sz w:val="28"/>
          <w:szCs w:val="28"/>
        </w:rPr>
        <w:t>Романовского</w:t>
      </w:r>
      <w:r w:rsidRPr="00224DD0">
        <w:rPr>
          <w:color w:val="000000"/>
          <w:sz w:val="28"/>
          <w:szCs w:val="28"/>
        </w:rPr>
        <w:t xml:space="preserve"> сельского  поселения, </w:t>
      </w:r>
      <w:r w:rsidRPr="00224DD0">
        <w:rPr>
          <w:color w:val="000000"/>
          <w:sz w:val="28"/>
          <w:szCs w:val="28"/>
        </w:rPr>
        <w:lastRenderedPageBreak/>
        <w:t>улучшение надежности коммунального обслуживания,</w:t>
      </w:r>
      <w:r w:rsidR="00F43D01" w:rsidRPr="00224DD0">
        <w:rPr>
          <w:color w:val="000000"/>
          <w:sz w:val="28"/>
          <w:szCs w:val="28"/>
        </w:rPr>
        <w:t xml:space="preserve"> </w:t>
      </w:r>
      <w:r w:rsidRPr="00224DD0">
        <w:rPr>
          <w:color w:val="000000"/>
          <w:sz w:val="28"/>
          <w:szCs w:val="28"/>
        </w:rPr>
        <w:t>социальная защита населения при оплате жилищно-коммунальных услуг,</w:t>
      </w:r>
      <w:r w:rsidR="00F43D01" w:rsidRPr="00224DD0">
        <w:rPr>
          <w:color w:val="000000"/>
          <w:sz w:val="28"/>
          <w:szCs w:val="28"/>
        </w:rPr>
        <w:t xml:space="preserve"> </w:t>
      </w:r>
      <w:r w:rsidR="00F43D01" w:rsidRPr="00224DD0">
        <w:rPr>
          <w:kern w:val="2"/>
          <w:sz w:val="28"/>
          <w:szCs w:val="28"/>
        </w:rPr>
        <w:t xml:space="preserve">увеличение протяженности освещенных улиц населенных пунктов </w:t>
      </w:r>
      <w:r w:rsidR="00F43D01" w:rsidRPr="00224DD0">
        <w:rPr>
          <w:sz w:val="28"/>
          <w:szCs w:val="28"/>
        </w:rPr>
        <w:t>Романовского сельского поселения,</w:t>
      </w:r>
      <w:r w:rsidR="00963817" w:rsidRPr="00224DD0">
        <w:rPr>
          <w:sz w:val="28"/>
          <w:szCs w:val="28"/>
        </w:rPr>
        <w:t xml:space="preserve"> </w:t>
      </w:r>
      <w:r w:rsidRPr="00224DD0">
        <w:rPr>
          <w:sz w:val="28"/>
          <w:szCs w:val="28"/>
        </w:rPr>
        <w:t>поэтому целесообразно в 201</w:t>
      </w:r>
      <w:r w:rsidR="005453DB">
        <w:rPr>
          <w:sz w:val="28"/>
          <w:szCs w:val="28"/>
        </w:rPr>
        <w:t>7</w:t>
      </w:r>
      <w:r w:rsidRPr="00224DD0">
        <w:rPr>
          <w:sz w:val="28"/>
          <w:szCs w:val="28"/>
        </w:rPr>
        <w:t xml:space="preserve"> году продолжить реализацию данной программы.</w:t>
      </w:r>
    </w:p>
    <w:p w:rsidR="00DE2075" w:rsidRPr="00224DD0" w:rsidRDefault="00DE2075" w:rsidP="00DE2075">
      <w:pPr>
        <w:ind w:firstLine="709"/>
        <w:jc w:val="both"/>
      </w:pPr>
      <w:r w:rsidRPr="00224DD0">
        <w:rPr>
          <w:sz w:val="28"/>
          <w:szCs w:val="28"/>
        </w:rPr>
        <w:t xml:space="preserve">Оценка бюджетной эффективности реализации Программы произведена по </w:t>
      </w:r>
      <w:r w:rsidRPr="00224DD0">
        <w:rPr>
          <w:spacing w:val="-4"/>
          <w:sz w:val="28"/>
          <w:szCs w:val="28"/>
        </w:rPr>
        <w:t>состоянию на 1 января 201</w:t>
      </w:r>
      <w:r w:rsidR="005453DB">
        <w:rPr>
          <w:spacing w:val="-4"/>
          <w:sz w:val="28"/>
          <w:szCs w:val="28"/>
        </w:rPr>
        <w:t>7</w:t>
      </w:r>
      <w:r w:rsidRPr="00224DD0">
        <w:rPr>
          <w:spacing w:val="-4"/>
          <w:sz w:val="28"/>
          <w:szCs w:val="28"/>
        </w:rPr>
        <w:t xml:space="preserve"> г. Информация об оценке эффективности реализации</w:t>
      </w:r>
      <w:r w:rsidRPr="00224DD0">
        <w:rPr>
          <w:sz w:val="28"/>
          <w:szCs w:val="28"/>
        </w:rPr>
        <w:t xml:space="preserve"> Программы за 201</w:t>
      </w:r>
      <w:r w:rsidR="005453DB">
        <w:rPr>
          <w:sz w:val="28"/>
          <w:szCs w:val="28"/>
        </w:rPr>
        <w:t>6</w:t>
      </w:r>
      <w:r w:rsidRPr="00224DD0">
        <w:rPr>
          <w:sz w:val="28"/>
          <w:szCs w:val="28"/>
        </w:rPr>
        <w:t xml:space="preserve"> год приведена в таблицах № 1-5.</w:t>
      </w:r>
    </w:p>
    <w:p w:rsidR="00DE2075" w:rsidRPr="00224DD0" w:rsidRDefault="00DE2075" w:rsidP="00F43D01">
      <w:pPr>
        <w:autoSpaceDE w:val="0"/>
        <w:autoSpaceDN w:val="0"/>
        <w:adjustRightInd w:val="0"/>
        <w:jc w:val="both"/>
        <w:rPr>
          <w:sz w:val="24"/>
        </w:rPr>
      </w:pPr>
    </w:p>
    <w:p w:rsidR="00C1651E" w:rsidRPr="00224DD0" w:rsidRDefault="00C1651E" w:rsidP="00C1651E">
      <w:pPr>
        <w:widowControl w:val="0"/>
        <w:autoSpaceDE w:val="0"/>
        <w:autoSpaceDN w:val="0"/>
        <w:adjustRightInd w:val="0"/>
        <w:jc w:val="right"/>
        <w:outlineLvl w:val="2"/>
        <w:rPr>
          <w:sz w:val="24"/>
          <w:szCs w:val="24"/>
        </w:rPr>
      </w:pPr>
      <w:r w:rsidRPr="00224DD0">
        <w:rPr>
          <w:sz w:val="28"/>
          <w:szCs w:val="28"/>
        </w:rPr>
        <w:t xml:space="preserve">                                                                                                                                                                                                                                                                                                                                                                                          </w:t>
      </w:r>
    </w:p>
    <w:p w:rsidR="00995491" w:rsidRPr="00224DD0" w:rsidRDefault="00995491" w:rsidP="00995491">
      <w:pPr>
        <w:widowControl w:val="0"/>
        <w:autoSpaceDE w:val="0"/>
        <w:autoSpaceDN w:val="0"/>
        <w:adjustRightInd w:val="0"/>
        <w:jc w:val="right"/>
        <w:outlineLvl w:val="2"/>
        <w:rPr>
          <w:sz w:val="24"/>
          <w:szCs w:val="24"/>
        </w:rPr>
        <w:sectPr w:rsidR="00995491" w:rsidRPr="00224DD0" w:rsidSect="00995491">
          <w:pgSz w:w="11905" w:h="16838"/>
          <w:pgMar w:top="822" w:right="567" w:bottom="992" w:left="425" w:header="720" w:footer="720" w:gutter="0"/>
          <w:pgNumType w:start="19"/>
          <w:cols w:space="720"/>
          <w:noEndnote/>
        </w:sectPr>
      </w:pPr>
    </w:p>
    <w:p w:rsidR="00995491" w:rsidRPr="00224DD0" w:rsidRDefault="00995491" w:rsidP="00995491">
      <w:pPr>
        <w:widowControl w:val="0"/>
        <w:autoSpaceDE w:val="0"/>
        <w:autoSpaceDN w:val="0"/>
        <w:adjustRightInd w:val="0"/>
        <w:jc w:val="right"/>
        <w:outlineLvl w:val="2"/>
        <w:rPr>
          <w:sz w:val="24"/>
          <w:szCs w:val="24"/>
        </w:rPr>
      </w:pPr>
    </w:p>
    <w:p w:rsidR="00995491" w:rsidRPr="00224DD0" w:rsidRDefault="00995491" w:rsidP="00995491">
      <w:pPr>
        <w:widowControl w:val="0"/>
        <w:autoSpaceDE w:val="0"/>
        <w:autoSpaceDN w:val="0"/>
        <w:adjustRightInd w:val="0"/>
        <w:jc w:val="right"/>
        <w:outlineLvl w:val="2"/>
        <w:rPr>
          <w:sz w:val="24"/>
          <w:szCs w:val="24"/>
        </w:rPr>
      </w:pPr>
    </w:p>
    <w:p w:rsidR="00BE545B" w:rsidRPr="00224DD0" w:rsidRDefault="00BE545B" w:rsidP="00BE545B">
      <w:pPr>
        <w:jc w:val="right"/>
        <w:rPr>
          <w:bCs/>
          <w:sz w:val="24"/>
          <w:szCs w:val="24"/>
        </w:rPr>
      </w:pPr>
      <w:bookmarkStart w:id="0" w:name="Par1326"/>
      <w:bookmarkEnd w:id="0"/>
      <w:r w:rsidRPr="00224DD0">
        <w:rPr>
          <w:bCs/>
          <w:sz w:val="24"/>
          <w:szCs w:val="24"/>
        </w:rPr>
        <w:t>Таблица 1</w:t>
      </w:r>
    </w:p>
    <w:p w:rsidR="00BE545B" w:rsidRPr="00224DD0" w:rsidRDefault="00BE545B" w:rsidP="00BE545B">
      <w:pPr>
        <w:jc w:val="right"/>
        <w:rPr>
          <w:sz w:val="24"/>
          <w:szCs w:val="24"/>
        </w:rPr>
      </w:pPr>
      <w:r w:rsidRPr="00224DD0">
        <w:rPr>
          <w:bCs/>
          <w:sz w:val="24"/>
          <w:szCs w:val="24"/>
        </w:rPr>
        <w:tab/>
      </w:r>
      <w:r w:rsidRPr="00224DD0">
        <w:rPr>
          <w:sz w:val="24"/>
          <w:szCs w:val="24"/>
        </w:rPr>
        <w:t>к приложению 2</w:t>
      </w:r>
    </w:p>
    <w:p w:rsidR="00995491" w:rsidRPr="00224DD0" w:rsidRDefault="00995491" w:rsidP="00995491">
      <w:pPr>
        <w:pStyle w:val="ConsPlusNonformat"/>
        <w:jc w:val="center"/>
        <w:rPr>
          <w:rFonts w:ascii="Times New Roman" w:hAnsi="Times New Roman" w:cs="Times New Roman"/>
          <w:sz w:val="24"/>
          <w:szCs w:val="24"/>
        </w:rPr>
      </w:pPr>
    </w:p>
    <w:p w:rsidR="00995491" w:rsidRPr="00224DD0" w:rsidRDefault="00995491" w:rsidP="00995491">
      <w:pPr>
        <w:pStyle w:val="ConsPlusNonformat"/>
        <w:jc w:val="center"/>
        <w:rPr>
          <w:rFonts w:ascii="Times New Roman" w:hAnsi="Times New Roman" w:cs="Times New Roman"/>
          <w:sz w:val="24"/>
          <w:szCs w:val="24"/>
        </w:rPr>
      </w:pPr>
    </w:p>
    <w:p w:rsidR="00995491" w:rsidRPr="00224DD0" w:rsidRDefault="00995491" w:rsidP="00995491">
      <w:pPr>
        <w:pStyle w:val="ConsPlusNonformat"/>
        <w:jc w:val="center"/>
        <w:rPr>
          <w:rFonts w:ascii="Times New Roman" w:hAnsi="Times New Roman" w:cs="Times New Roman"/>
          <w:sz w:val="24"/>
          <w:szCs w:val="24"/>
        </w:rPr>
      </w:pPr>
    </w:p>
    <w:p w:rsidR="00FF4262" w:rsidRPr="00224DD0" w:rsidRDefault="00995491" w:rsidP="00995491">
      <w:pPr>
        <w:pStyle w:val="ConsPlusNonformat"/>
        <w:jc w:val="center"/>
        <w:rPr>
          <w:rFonts w:ascii="Times New Roman" w:hAnsi="Times New Roman" w:cs="Times New Roman"/>
          <w:sz w:val="28"/>
          <w:szCs w:val="28"/>
        </w:rPr>
      </w:pPr>
      <w:r w:rsidRPr="00224DD0">
        <w:rPr>
          <w:rFonts w:ascii="Times New Roman" w:hAnsi="Times New Roman" w:cs="Times New Roman"/>
          <w:sz w:val="28"/>
          <w:szCs w:val="28"/>
        </w:rPr>
        <w:t xml:space="preserve">Отчет об исполнении плана  реализации </w:t>
      </w:r>
      <w:r w:rsidRPr="00224DD0">
        <w:rPr>
          <w:rFonts w:ascii="Times New Roman" w:hAnsi="Times New Roman"/>
          <w:sz w:val="28"/>
          <w:szCs w:val="28"/>
        </w:rPr>
        <w:t xml:space="preserve">муниципальной </w:t>
      </w:r>
      <w:r w:rsidRPr="00224DD0">
        <w:rPr>
          <w:rFonts w:ascii="Times New Roman" w:hAnsi="Times New Roman" w:cs="Times New Roman"/>
          <w:sz w:val="28"/>
          <w:szCs w:val="28"/>
        </w:rPr>
        <w:t xml:space="preserve">программы: </w:t>
      </w:r>
    </w:p>
    <w:p w:rsidR="00FF4262" w:rsidRPr="00224DD0" w:rsidRDefault="00963817" w:rsidP="00995491">
      <w:pPr>
        <w:pStyle w:val="ConsPlusNonformat"/>
        <w:jc w:val="center"/>
        <w:rPr>
          <w:rFonts w:ascii="Times New Roman" w:hAnsi="Times New Roman" w:cs="Times New Roman"/>
          <w:color w:val="000000"/>
          <w:kern w:val="2"/>
          <w:sz w:val="28"/>
          <w:szCs w:val="28"/>
        </w:rPr>
      </w:pPr>
      <w:r w:rsidRPr="00224DD0">
        <w:rPr>
          <w:sz w:val="28"/>
          <w:szCs w:val="28"/>
        </w:rPr>
        <w:t>«</w:t>
      </w:r>
      <w:r w:rsidRPr="00224DD0">
        <w:rPr>
          <w:rFonts w:ascii="Times New Roman" w:hAnsi="Times New Roman" w:cs="Times New Roman"/>
          <w:color w:val="000000"/>
          <w:kern w:val="2"/>
          <w:sz w:val="28"/>
          <w:szCs w:val="28"/>
        </w:rPr>
        <w:t>Обеспечение качественными жилищно-коммунальными услугами  населения Романовского сельского поселения»</w:t>
      </w:r>
    </w:p>
    <w:p w:rsidR="00995491" w:rsidRPr="00224DD0" w:rsidRDefault="00995491" w:rsidP="00995491">
      <w:pPr>
        <w:pStyle w:val="ConsPlusNonformat"/>
        <w:jc w:val="center"/>
        <w:rPr>
          <w:rFonts w:ascii="Times New Roman" w:hAnsi="Times New Roman" w:cs="Times New Roman"/>
          <w:sz w:val="24"/>
          <w:szCs w:val="24"/>
        </w:rPr>
      </w:pPr>
      <w:r w:rsidRPr="00224DD0">
        <w:rPr>
          <w:rFonts w:ascii="Times New Roman" w:hAnsi="Times New Roman" w:cs="Times New Roman"/>
          <w:sz w:val="28"/>
          <w:szCs w:val="28"/>
        </w:rPr>
        <w:t xml:space="preserve">отчетный период </w:t>
      </w:r>
      <w:r w:rsidRPr="00224DD0">
        <w:rPr>
          <w:rFonts w:ascii="Times New Roman" w:hAnsi="Times New Roman" w:cs="Times New Roman"/>
          <w:sz w:val="28"/>
          <w:szCs w:val="28"/>
          <w:u w:val="single"/>
        </w:rPr>
        <w:t>201</w:t>
      </w:r>
      <w:r w:rsidR="005453DB">
        <w:rPr>
          <w:rFonts w:ascii="Times New Roman" w:hAnsi="Times New Roman" w:cs="Times New Roman"/>
          <w:sz w:val="28"/>
          <w:szCs w:val="28"/>
          <w:u w:val="single"/>
        </w:rPr>
        <w:t>6</w:t>
      </w:r>
      <w:r w:rsidRPr="00224DD0">
        <w:rPr>
          <w:rFonts w:ascii="Times New Roman" w:hAnsi="Times New Roman" w:cs="Times New Roman"/>
          <w:sz w:val="28"/>
          <w:szCs w:val="28"/>
          <w:u w:val="single"/>
        </w:rPr>
        <w:t xml:space="preserve"> г</w:t>
      </w:r>
      <w:r w:rsidRPr="00224DD0">
        <w:rPr>
          <w:rFonts w:ascii="Times New Roman" w:hAnsi="Times New Roman" w:cs="Times New Roman"/>
          <w:sz w:val="24"/>
          <w:szCs w:val="24"/>
          <w:u w:val="single"/>
        </w:rPr>
        <w:t>.</w:t>
      </w:r>
    </w:p>
    <w:p w:rsidR="00995491" w:rsidRPr="00224DD0" w:rsidRDefault="00995491" w:rsidP="00995491">
      <w:pPr>
        <w:pStyle w:val="ConsPlusNonformat"/>
        <w:rPr>
          <w:rFonts w:ascii="Times New Roman" w:hAnsi="Times New Roman" w:cs="Times New Roman"/>
          <w:sz w:val="24"/>
          <w:szCs w:val="24"/>
        </w:rPr>
      </w:pPr>
    </w:p>
    <w:tbl>
      <w:tblPr>
        <w:tblW w:w="15168" w:type="dxa"/>
        <w:tblCellSpacing w:w="5" w:type="nil"/>
        <w:tblInd w:w="75" w:type="dxa"/>
        <w:tblLayout w:type="fixed"/>
        <w:tblCellMar>
          <w:left w:w="75" w:type="dxa"/>
          <w:right w:w="75" w:type="dxa"/>
        </w:tblCellMar>
        <w:tblLook w:val="0000"/>
      </w:tblPr>
      <w:tblGrid>
        <w:gridCol w:w="851"/>
        <w:gridCol w:w="2835"/>
        <w:gridCol w:w="1843"/>
        <w:gridCol w:w="1701"/>
        <w:gridCol w:w="1701"/>
        <w:gridCol w:w="1559"/>
        <w:gridCol w:w="1984"/>
        <w:gridCol w:w="1276"/>
        <w:gridCol w:w="1418"/>
      </w:tblGrid>
      <w:tr w:rsidR="00995491" w:rsidRPr="00224DD0" w:rsidTr="00C1651E">
        <w:trPr>
          <w:trHeight w:val="85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995491" w:rsidRPr="00224DD0" w:rsidRDefault="00995491"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 п/п</w:t>
            </w:r>
          </w:p>
        </w:tc>
        <w:tc>
          <w:tcPr>
            <w:tcW w:w="2835" w:type="dxa"/>
            <w:vMerge w:val="restart"/>
            <w:tcBorders>
              <w:top w:val="single" w:sz="4" w:space="0" w:color="auto"/>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p>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ведомственной целевой программы,</w:t>
            </w:r>
          </w:p>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Ответственный </w:t>
            </w:r>
            <w:r w:rsidRPr="00224DD0">
              <w:rPr>
                <w:rFonts w:ascii="Times New Roman" w:hAnsi="Times New Roman" w:cs="Times New Roman"/>
                <w:sz w:val="24"/>
                <w:szCs w:val="24"/>
              </w:rPr>
              <w:br/>
              <w:t xml:space="preserve"> исполнитель  </w:t>
            </w:r>
            <w:r w:rsidRPr="00224DD0">
              <w:rPr>
                <w:rFonts w:ascii="Times New Roman" w:hAnsi="Times New Roman" w:cs="Times New Roman"/>
                <w:sz w:val="24"/>
                <w:szCs w:val="24"/>
              </w:rPr>
              <w:br/>
              <w:t xml:space="preserve">  (заместитель руководителя ОИВ/ФИО)</w:t>
            </w:r>
          </w:p>
        </w:tc>
        <w:tc>
          <w:tcPr>
            <w:tcW w:w="1701" w:type="dxa"/>
            <w:vMerge w:val="restart"/>
            <w:tcBorders>
              <w:top w:val="single" w:sz="4" w:space="0" w:color="auto"/>
              <w:left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Результат </w:t>
            </w:r>
          </w:p>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реализации мероприятия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Фактическая дата начала   </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Фактическая дата окончания</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 xml:space="preserve">мероприятия, </w:t>
            </w:r>
            <w:r w:rsidRPr="00224DD0">
              <w:rPr>
                <w:rFonts w:ascii="Times New Roman" w:hAnsi="Times New Roman" w:cs="Times New Roman"/>
                <w:sz w:val="24"/>
                <w:szCs w:val="24"/>
              </w:rPr>
              <w:br/>
              <w:t xml:space="preserve">наступления  </w:t>
            </w:r>
            <w:r w:rsidRPr="00224DD0">
              <w:rPr>
                <w:rFonts w:ascii="Times New Roman" w:hAnsi="Times New Roman" w:cs="Times New Roman"/>
                <w:sz w:val="24"/>
                <w:szCs w:val="24"/>
              </w:rPr>
              <w:br/>
              <w:t xml:space="preserve">контрольного </w:t>
            </w:r>
            <w:r w:rsidRPr="00224DD0">
              <w:rPr>
                <w:rFonts w:ascii="Times New Roman" w:hAnsi="Times New Roman" w:cs="Times New Roman"/>
                <w:sz w:val="24"/>
                <w:szCs w:val="24"/>
              </w:rPr>
              <w:br/>
              <w:t>события</w:t>
            </w:r>
          </w:p>
        </w:tc>
        <w:tc>
          <w:tcPr>
            <w:tcW w:w="3260" w:type="dxa"/>
            <w:gridSpan w:val="2"/>
            <w:tcBorders>
              <w:top w:val="single" w:sz="4" w:space="0" w:color="auto"/>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Расходы бюджета поселения на реализацию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Заключено   </w:t>
            </w:r>
            <w:r w:rsidRPr="00224DD0">
              <w:rPr>
                <w:rFonts w:ascii="Times New Roman" w:hAnsi="Times New Roman" w:cs="Times New Roman"/>
                <w:sz w:val="24"/>
                <w:szCs w:val="24"/>
              </w:rPr>
              <w:br/>
              <w:t xml:space="preserve">контрактов на отчетную дату, тыс. руб.   </w:t>
            </w:r>
            <w:r w:rsidRPr="00224DD0">
              <w:rPr>
                <w:rFonts w:ascii="Times New Roman" w:hAnsi="Times New Roman" w:cs="Times New Roman"/>
                <w:sz w:val="24"/>
                <w:szCs w:val="24"/>
              </w:rPr>
              <w:br/>
            </w:r>
            <w:hyperlink w:anchor="Par1414" w:history="1">
              <w:r w:rsidRPr="00224DD0">
                <w:rPr>
                  <w:rFonts w:ascii="Times New Roman" w:hAnsi="Times New Roman" w:cs="Times New Roman"/>
                  <w:sz w:val="24"/>
                  <w:szCs w:val="24"/>
                </w:rPr>
                <w:t>&lt;1&gt;</w:t>
              </w:r>
            </w:hyperlink>
          </w:p>
        </w:tc>
      </w:tr>
      <w:tr w:rsidR="00995491" w:rsidRPr="00224DD0" w:rsidTr="00C1651E">
        <w:trPr>
          <w:trHeight w:val="720"/>
          <w:tblCellSpacing w:w="5" w:type="nil"/>
        </w:trPr>
        <w:tc>
          <w:tcPr>
            <w:tcW w:w="851" w:type="dxa"/>
            <w:vMerge/>
            <w:tcBorders>
              <w:left w:val="single" w:sz="4" w:space="0" w:color="auto"/>
              <w:bottom w:val="single" w:sz="4" w:space="0" w:color="auto"/>
              <w:right w:val="single" w:sz="4" w:space="0" w:color="auto"/>
            </w:tcBorders>
          </w:tcPr>
          <w:p w:rsidR="00995491" w:rsidRPr="00224DD0" w:rsidRDefault="00995491" w:rsidP="00C1651E">
            <w:pPr>
              <w:pStyle w:val="ConsPlusCell"/>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995491" w:rsidRPr="00224DD0" w:rsidRDefault="00995491" w:rsidP="00C1651E">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995491" w:rsidRPr="00224DD0" w:rsidRDefault="00995491" w:rsidP="00C1651E">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95491" w:rsidRPr="00224DD0" w:rsidRDefault="00995491" w:rsidP="00C1651E">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95491" w:rsidRPr="00224DD0" w:rsidRDefault="00995491" w:rsidP="00C1651E">
            <w:pPr>
              <w:pStyle w:val="ConsPlusCell"/>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995491" w:rsidRPr="00224DD0" w:rsidRDefault="00995491" w:rsidP="00C1651E">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предусмотрено</w:t>
            </w:r>
          </w:p>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программой</w:t>
            </w:r>
          </w:p>
        </w:tc>
        <w:tc>
          <w:tcPr>
            <w:tcW w:w="1276"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 на отчетную дату </w:t>
            </w:r>
            <w:hyperlink w:anchor="Par1414" w:history="1">
              <w:r w:rsidRPr="00224DD0">
                <w:rPr>
                  <w:rFonts w:ascii="Times New Roman" w:hAnsi="Times New Roman" w:cs="Times New Roman"/>
                  <w:sz w:val="24"/>
                  <w:szCs w:val="24"/>
                </w:rPr>
                <w:t>&lt;1&gt;</w:t>
              </w:r>
            </w:hyperlink>
          </w:p>
        </w:tc>
        <w:tc>
          <w:tcPr>
            <w:tcW w:w="1418" w:type="dxa"/>
            <w:vMerge/>
            <w:tcBorders>
              <w:left w:val="single" w:sz="4" w:space="0" w:color="auto"/>
              <w:bottom w:val="single" w:sz="4" w:space="0" w:color="auto"/>
              <w:right w:val="single" w:sz="4" w:space="0" w:color="auto"/>
            </w:tcBorders>
          </w:tcPr>
          <w:p w:rsidR="00995491" w:rsidRPr="00224DD0" w:rsidRDefault="00995491" w:rsidP="00C1651E">
            <w:pPr>
              <w:pStyle w:val="ConsPlusCell"/>
              <w:rPr>
                <w:rFonts w:ascii="Times New Roman" w:hAnsi="Times New Roman" w:cs="Times New Roman"/>
                <w:sz w:val="24"/>
                <w:szCs w:val="24"/>
              </w:rPr>
            </w:pPr>
          </w:p>
        </w:tc>
      </w:tr>
      <w:tr w:rsidR="00995491" w:rsidRPr="00224DD0" w:rsidTr="00C1651E">
        <w:trPr>
          <w:tblCellSpacing w:w="5" w:type="nil"/>
        </w:trPr>
        <w:tc>
          <w:tcPr>
            <w:tcW w:w="851"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2835"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1701"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984"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1276"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7</w:t>
            </w:r>
          </w:p>
        </w:tc>
        <w:tc>
          <w:tcPr>
            <w:tcW w:w="1418"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8</w:t>
            </w:r>
          </w:p>
        </w:tc>
      </w:tr>
      <w:tr w:rsidR="00995491" w:rsidRPr="00224DD0" w:rsidTr="00C1651E">
        <w:trPr>
          <w:trHeight w:val="360"/>
          <w:tblCellSpacing w:w="5" w:type="nil"/>
        </w:trPr>
        <w:tc>
          <w:tcPr>
            <w:tcW w:w="851" w:type="dxa"/>
            <w:tcBorders>
              <w:left w:val="single" w:sz="4" w:space="0" w:color="auto"/>
              <w:bottom w:val="single" w:sz="4" w:space="0" w:color="auto"/>
              <w:right w:val="single" w:sz="4" w:space="0" w:color="auto"/>
            </w:tcBorders>
          </w:tcPr>
          <w:p w:rsidR="00995491" w:rsidRPr="00224DD0" w:rsidRDefault="00995491"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1</w:t>
            </w:r>
          </w:p>
        </w:tc>
        <w:tc>
          <w:tcPr>
            <w:tcW w:w="14317" w:type="dxa"/>
            <w:gridSpan w:val="8"/>
            <w:tcBorders>
              <w:left w:val="single" w:sz="4" w:space="0" w:color="auto"/>
              <w:bottom w:val="single" w:sz="4" w:space="0" w:color="auto"/>
              <w:right w:val="single" w:sz="4" w:space="0" w:color="auto"/>
            </w:tcBorders>
          </w:tcPr>
          <w:p w:rsidR="00995491" w:rsidRPr="00224DD0" w:rsidRDefault="00995491"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r w:rsidR="00470BED" w:rsidRPr="00224DD0">
              <w:rPr>
                <w:rFonts w:ascii="Times New Roman" w:hAnsi="Times New Roman" w:cs="Times New Roman"/>
                <w:kern w:val="2"/>
                <w:sz w:val="24"/>
                <w:szCs w:val="24"/>
              </w:rPr>
              <w:t xml:space="preserve">Создание условий для обеспечения качественными коммунальными услугами населения </w:t>
            </w:r>
            <w:r w:rsidR="00470BED" w:rsidRPr="00224DD0">
              <w:rPr>
                <w:rFonts w:ascii="Times New Roman" w:hAnsi="Times New Roman" w:cs="Times New Roman"/>
                <w:sz w:val="24"/>
                <w:szCs w:val="24"/>
              </w:rPr>
              <w:t>Романовского сельского поселения</w:t>
            </w:r>
          </w:p>
        </w:tc>
      </w:tr>
      <w:tr w:rsidR="00995491" w:rsidRPr="00224DD0" w:rsidTr="00C1651E">
        <w:trPr>
          <w:trHeight w:val="360"/>
          <w:tblCellSpacing w:w="5" w:type="nil"/>
        </w:trPr>
        <w:tc>
          <w:tcPr>
            <w:tcW w:w="851" w:type="dxa"/>
            <w:tcBorders>
              <w:left w:val="single" w:sz="4" w:space="0" w:color="auto"/>
              <w:bottom w:val="single" w:sz="4" w:space="0" w:color="auto"/>
              <w:right w:val="single" w:sz="4" w:space="0" w:color="auto"/>
            </w:tcBorders>
          </w:tcPr>
          <w:p w:rsidR="00995491" w:rsidRPr="00224DD0" w:rsidRDefault="00995491" w:rsidP="00C1651E">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995491" w:rsidRPr="00224DD0" w:rsidRDefault="00995491"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p>
        </w:tc>
        <w:tc>
          <w:tcPr>
            <w:tcW w:w="1843" w:type="dxa"/>
            <w:tcBorders>
              <w:left w:val="single" w:sz="4" w:space="0" w:color="auto"/>
              <w:bottom w:val="single" w:sz="4" w:space="0" w:color="auto"/>
              <w:right w:val="single" w:sz="4" w:space="0" w:color="auto"/>
            </w:tcBorders>
          </w:tcPr>
          <w:p w:rsidR="00995491" w:rsidRPr="00224DD0" w:rsidRDefault="00995491" w:rsidP="00C1651E">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p>
        </w:tc>
      </w:tr>
      <w:tr w:rsidR="00FB7610" w:rsidRPr="00224DD0" w:rsidTr="00C1651E">
        <w:trPr>
          <w:tblCellSpacing w:w="5" w:type="nil"/>
        </w:trPr>
        <w:tc>
          <w:tcPr>
            <w:tcW w:w="851" w:type="dxa"/>
            <w:tcBorders>
              <w:left w:val="single" w:sz="4" w:space="0" w:color="auto"/>
              <w:bottom w:val="single" w:sz="4" w:space="0" w:color="auto"/>
              <w:right w:val="single" w:sz="4" w:space="0" w:color="auto"/>
            </w:tcBorders>
          </w:tcPr>
          <w:p w:rsidR="00FB7610" w:rsidRPr="00224DD0" w:rsidRDefault="00FB7610" w:rsidP="00FF426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1.1 </w:t>
            </w:r>
          </w:p>
        </w:tc>
        <w:tc>
          <w:tcPr>
            <w:tcW w:w="2835" w:type="dxa"/>
            <w:tcBorders>
              <w:left w:val="single" w:sz="4" w:space="0" w:color="auto"/>
              <w:bottom w:val="single" w:sz="4" w:space="0" w:color="auto"/>
              <w:right w:val="single" w:sz="4" w:space="0" w:color="auto"/>
            </w:tcBorders>
          </w:tcPr>
          <w:p w:rsidR="00FB7610" w:rsidRPr="00224DD0" w:rsidRDefault="00FB7610" w:rsidP="00C1651E">
            <w:pPr>
              <w:pStyle w:val="ConsPlusCell"/>
              <w:rPr>
                <w:rFonts w:ascii="Times New Roman" w:hAnsi="Times New Roman" w:cs="Times New Roman"/>
                <w:sz w:val="24"/>
                <w:szCs w:val="24"/>
              </w:rPr>
            </w:pPr>
            <w:r w:rsidRPr="00224DD0">
              <w:rPr>
                <w:rFonts w:ascii="Times New Roman" w:hAnsi="Times New Roman" w:cs="Times New Roman"/>
                <w:kern w:val="2"/>
              </w:rPr>
              <w:t>Мероприятия по в</w:t>
            </w:r>
            <w:r w:rsidRPr="00224DD0">
              <w:rPr>
                <w:rFonts w:ascii="Times New Roman" w:hAnsi="Times New Roman" w:cs="Times New Roman"/>
              </w:rPr>
              <w:t>озмещению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w:t>
            </w:r>
          </w:p>
        </w:tc>
        <w:tc>
          <w:tcPr>
            <w:tcW w:w="1843" w:type="dxa"/>
            <w:tcBorders>
              <w:left w:val="single" w:sz="4" w:space="0" w:color="auto"/>
              <w:bottom w:val="single" w:sz="4" w:space="0" w:color="auto"/>
              <w:right w:val="single" w:sz="4" w:space="0" w:color="auto"/>
            </w:tcBorders>
          </w:tcPr>
          <w:p w:rsidR="00FB7610" w:rsidRPr="00224DD0" w:rsidRDefault="00023EF0" w:rsidP="005453DB">
            <w:pPr>
              <w:spacing w:line="228" w:lineRule="auto"/>
              <w:rPr>
                <w:color w:val="000000"/>
                <w:kern w:val="2"/>
              </w:rPr>
            </w:pPr>
            <w:r>
              <w:rPr>
                <w:color w:val="000000"/>
                <w:kern w:val="2"/>
              </w:rPr>
              <w:t xml:space="preserve">Специалист </w:t>
            </w:r>
            <w:r w:rsidR="005055DA">
              <w:rPr>
                <w:color w:val="000000"/>
                <w:kern w:val="2"/>
              </w:rPr>
              <w:t>по вопросам муниципального хозяйства</w:t>
            </w:r>
            <w:r>
              <w:rPr>
                <w:color w:val="000000"/>
                <w:kern w:val="2"/>
              </w:rPr>
              <w:t xml:space="preserve"> </w:t>
            </w:r>
          </w:p>
        </w:tc>
        <w:tc>
          <w:tcPr>
            <w:tcW w:w="1701" w:type="dxa"/>
            <w:tcBorders>
              <w:left w:val="single" w:sz="4" w:space="0" w:color="auto"/>
              <w:bottom w:val="single" w:sz="4" w:space="0" w:color="auto"/>
              <w:right w:val="single" w:sz="4" w:space="0" w:color="auto"/>
            </w:tcBorders>
          </w:tcPr>
          <w:p w:rsidR="00DE2075" w:rsidRPr="00CF490B" w:rsidRDefault="00DE2075" w:rsidP="00DE2075">
            <w:pPr>
              <w:rPr>
                <w:kern w:val="2"/>
              </w:rPr>
            </w:pPr>
            <w:r w:rsidRPr="00CF490B">
              <w:rPr>
                <w:kern w:val="2"/>
              </w:rPr>
              <w:t xml:space="preserve">повышение удовлетворенности населения </w:t>
            </w:r>
            <w:r w:rsidRPr="00CF490B">
              <w:t>Романовского</w:t>
            </w:r>
            <w:r w:rsidRPr="00CF490B">
              <w:rPr>
                <w:kern w:val="2"/>
              </w:rPr>
              <w:t xml:space="preserve"> сельского поселения уровнем коммунального обслуживания;  муниципальный контракт  № </w:t>
            </w:r>
            <w:r w:rsidR="005453DB">
              <w:rPr>
                <w:kern w:val="2"/>
              </w:rPr>
              <w:t>14</w:t>
            </w:r>
            <w:r w:rsidRPr="00CF490B">
              <w:rPr>
                <w:kern w:val="2"/>
              </w:rPr>
              <w:t xml:space="preserve"> от </w:t>
            </w:r>
            <w:r w:rsidR="005453DB">
              <w:rPr>
                <w:kern w:val="2"/>
              </w:rPr>
              <w:t>09.03.2016</w:t>
            </w:r>
            <w:r w:rsidRPr="00CF490B">
              <w:rPr>
                <w:kern w:val="2"/>
              </w:rPr>
              <w:t xml:space="preserve"> ; м/к № </w:t>
            </w:r>
            <w:r w:rsidR="005453DB">
              <w:rPr>
                <w:kern w:val="2"/>
              </w:rPr>
              <w:t>34</w:t>
            </w:r>
            <w:r w:rsidRPr="00CF490B">
              <w:rPr>
                <w:kern w:val="2"/>
              </w:rPr>
              <w:t xml:space="preserve"> от </w:t>
            </w:r>
            <w:r w:rsidR="00CF490B" w:rsidRPr="00CF490B">
              <w:rPr>
                <w:kern w:val="2"/>
              </w:rPr>
              <w:t>01.07.201</w:t>
            </w:r>
            <w:r w:rsidR="005453DB">
              <w:rPr>
                <w:kern w:val="2"/>
              </w:rPr>
              <w:t>6</w:t>
            </w:r>
            <w:r w:rsidR="00CF490B" w:rsidRPr="00CF490B">
              <w:rPr>
                <w:kern w:val="2"/>
              </w:rPr>
              <w:t>г.</w:t>
            </w:r>
            <w:r w:rsidRPr="00CF490B">
              <w:rPr>
                <w:kern w:val="2"/>
              </w:rPr>
              <w:t xml:space="preserve"> ( ГУП РО « УРСВ»)</w:t>
            </w:r>
          </w:p>
          <w:p w:rsidR="00FB7610" w:rsidRPr="00BF4577" w:rsidRDefault="00FB7610" w:rsidP="00FB7610">
            <w:pPr>
              <w:jc w:val="center"/>
              <w:rPr>
                <w:color w:val="FF0000"/>
                <w:kern w:val="2"/>
                <w:sz w:val="24"/>
                <w:szCs w:val="24"/>
              </w:rPr>
            </w:pPr>
            <w:r w:rsidRPr="00BF4577">
              <w:rPr>
                <w:color w:val="FF0000"/>
                <w:kern w:val="2"/>
                <w:sz w:val="24"/>
                <w:szCs w:val="24"/>
              </w:rPr>
              <w:lastRenderedPageBreak/>
              <w:t xml:space="preserve"> </w:t>
            </w:r>
          </w:p>
        </w:tc>
        <w:tc>
          <w:tcPr>
            <w:tcW w:w="1701" w:type="dxa"/>
            <w:tcBorders>
              <w:left w:val="single" w:sz="4" w:space="0" w:color="auto"/>
              <w:bottom w:val="single" w:sz="4" w:space="0" w:color="auto"/>
              <w:right w:val="single" w:sz="4" w:space="0" w:color="auto"/>
            </w:tcBorders>
          </w:tcPr>
          <w:p w:rsidR="00FB7610" w:rsidRPr="00224DD0" w:rsidRDefault="00FB7610" w:rsidP="005453DB">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5453DB">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FB7610" w:rsidRPr="00224DD0" w:rsidRDefault="00FB7610" w:rsidP="005453DB">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5453DB">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FB7610" w:rsidRPr="00224DD0" w:rsidRDefault="005453DB" w:rsidP="00C1651E">
            <w:pPr>
              <w:pStyle w:val="ConsPlusCell"/>
              <w:jc w:val="center"/>
              <w:rPr>
                <w:rFonts w:ascii="Times New Roman" w:hAnsi="Times New Roman" w:cs="Times New Roman"/>
                <w:sz w:val="24"/>
                <w:szCs w:val="24"/>
              </w:rPr>
            </w:pPr>
            <w:r>
              <w:rPr>
                <w:rFonts w:ascii="Times New Roman" w:hAnsi="Times New Roman" w:cs="Times New Roman"/>
                <w:sz w:val="24"/>
                <w:szCs w:val="24"/>
              </w:rPr>
              <w:t>671,9</w:t>
            </w:r>
          </w:p>
        </w:tc>
        <w:tc>
          <w:tcPr>
            <w:tcW w:w="1276" w:type="dxa"/>
            <w:tcBorders>
              <w:left w:val="single" w:sz="4" w:space="0" w:color="auto"/>
              <w:bottom w:val="single" w:sz="4" w:space="0" w:color="auto"/>
              <w:right w:val="single" w:sz="4" w:space="0" w:color="auto"/>
            </w:tcBorders>
          </w:tcPr>
          <w:p w:rsidR="00FB7610" w:rsidRPr="00224DD0" w:rsidRDefault="005453DB" w:rsidP="00C1651E">
            <w:pPr>
              <w:pStyle w:val="ConsPlusCell"/>
              <w:jc w:val="center"/>
              <w:rPr>
                <w:rFonts w:ascii="Times New Roman" w:hAnsi="Times New Roman" w:cs="Times New Roman"/>
                <w:sz w:val="24"/>
                <w:szCs w:val="24"/>
              </w:rPr>
            </w:pPr>
            <w:r>
              <w:rPr>
                <w:rFonts w:ascii="Times New Roman" w:hAnsi="Times New Roman" w:cs="Times New Roman"/>
                <w:sz w:val="24"/>
                <w:szCs w:val="24"/>
              </w:rPr>
              <w:t>671,8</w:t>
            </w:r>
          </w:p>
        </w:tc>
        <w:tc>
          <w:tcPr>
            <w:tcW w:w="1418" w:type="dxa"/>
            <w:tcBorders>
              <w:left w:val="single" w:sz="4" w:space="0" w:color="auto"/>
              <w:bottom w:val="single" w:sz="4" w:space="0" w:color="auto"/>
              <w:right w:val="single" w:sz="4" w:space="0" w:color="auto"/>
            </w:tcBorders>
          </w:tcPr>
          <w:p w:rsidR="00FB7610" w:rsidRPr="00224DD0" w:rsidRDefault="005453DB" w:rsidP="00C1651E">
            <w:pPr>
              <w:pStyle w:val="ConsPlusCell"/>
              <w:jc w:val="center"/>
              <w:rPr>
                <w:rFonts w:ascii="Times New Roman" w:hAnsi="Times New Roman" w:cs="Times New Roman"/>
                <w:sz w:val="24"/>
                <w:szCs w:val="24"/>
              </w:rPr>
            </w:pPr>
            <w:r>
              <w:rPr>
                <w:rFonts w:ascii="Times New Roman" w:hAnsi="Times New Roman" w:cs="Times New Roman"/>
                <w:sz w:val="24"/>
                <w:szCs w:val="24"/>
              </w:rPr>
              <w:t>671,8</w:t>
            </w:r>
          </w:p>
        </w:tc>
      </w:tr>
      <w:tr w:rsidR="005055DA" w:rsidRPr="00224DD0" w:rsidTr="00DE2075">
        <w:trPr>
          <w:tblCellSpacing w:w="5" w:type="nil"/>
        </w:trPr>
        <w:tc>
          <w:tcPr>
            <w:tcW w:w="851" w:type="dxa"/>
            <w:tcBorders>
              <w:left w:val="single" w:sz="4" w:space="0" w:color="auto"/>
              <w:bottom w:val="single" w:sz="4" w:space="0" w:color="auto"/>
              <w:right w:val="single" w:sz="4" w:space="0" w:color="auto"/>
            </w:tcBorders>
          </w:tcPr>
          <w:p w:rsidR="005055DA" w:rsidRPr="00224DD0" w:rsidRDefault="005055DA"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 xml:space="preserve">1.2  </w:t>
            </w:r>
          </w:p>
        </w:tc>
        <w:tc>
          <w:tcPr>
            <w:tcW w:w="2835" w:type="dxa"/>
            <w:tcBorders>
              <w:left w:val="single" w:sz="4" w:space="0" w:color="auto"/>
              <w:bottom w:val="single" w:sz="4" w:space="0" w:color="auto"/>
              <w:right w:val="single" w:sz="4" w:space="0" w:color="auto"/>
            </w:tcBorders>
          </w:tcPr>
          <w:p w:rsidR="005055DA" w:rsidRPr="00224DD0" w:rsidRDefault="005055DA" w:rsidP="00C1651E">
            <w:pPr>
              <w:pStyle w:val="ConsPlusCell"/>
              <w:rPr>
                <w:rFonts w:ascii="Times New Roman" w:hAnsi="Times New Roman" w:cs="Times New Roman"/>
                <w:sz w:val="24"/>
                <w:szCs w:val="24"/>
              </w:rPr>
            </w:pPr>
            <w:r w:rsidRPr="00224DD0">
              <w:rPr>
                <w:rFonts w:ascii="Times New Roman" w:hAnsi="Times New Roman" w:cs="Times New Roman"/>
                <w:kern w:val="2"/>
              </w:rPr>
              <w:t>Мероприятия по уличному освещению населенных пунктов Романовского сельского поселения</w:t>
            </w:r>
          </w:p>
        </w:tc>
        <w:tc>
          <w:tcPr>
            <w:tcW w:w="1843" w:type="dxa"/>
            <w:tcBorders>
              <w:left w:val="single" w:sz="4" w:space="0" w:color="auto"/>
              <w:bottom w:val="single" w:sz="4" w:space="0" w:color="auto"/>
              <w:right w:val="single" w:sz="4" w:space="0" w:color="auto"/>
            </w:tcBorders>
          </w:tcPr>
          <w:p w:rsidR="005055DA" w:rsidRDefault="005055DA" w:rsidP="005453DB">
            <w:r w:rsidRPr="008F2033">
              <w:rPr>
                <w:color w:val="000000"/>
                <w:kern w:val="2"/>
              </w:rPr>
              <w:t xml:space="preserve">Специалист по вопросам муниципального хозяйства </w:t>
            </w:r>
          </w:p>
        </w:tc>
        <w:tc>
          <w:tcPr>
            <w:tcW w:w="1701" w:type="dxa"/>
            <w:tcBorders>
              <w:left w:val="single" w:sz="4" w:space="0" w:color="auto"/>
              <w:bottom w:val="single" w:sz="4" w:space="0" w:color="auto"/>
              <w:right w:val="single" w:sz="4" w:space="0" w:color="auto"/>
            </w:tcBorders>
          </w:tcPr>
          <w:p w:rsidR="005055DA" w:rsidRPr="00CF490B" w:rsidRDefault="005055DA" w:rsidP="00DE2075">
            <w:pPr>
              <w:rPr>
                <w:kern w:val="2"/>
              </w:rPr>
            </w:pPr>
            <w:r w:rsidRPr="00CF490B">
              <w:rPr>
                <w:kern w:val="2"/>
              </w:rPr>
              <w:t>оплата за потребленную электроэнергию  по договорам :</w:t>
            </w:r>
          </w:p>
          <w:p w:rsidR="005055DA" w:rsidRPr="00BF4577" w:rsidRDefault="005055DA" w:rsidP="005453DB">
            <w:pPr>
              <w:rPr>
                <w:color w:val="FF0000"/>
                <w:kern w:val="2"/>
                <w:sz w:val="24"/>
                <w:szCs w:val="24"/>
              </w:rPr>
            </w:pPr>
            <w:r w:rsidRPr="00CF490B">
              <w:rPr>
                <w:kern w:val="2"/>
              </w:rPr>
              <w:t xml:space="preserve"> от 30.12.201</w:t>
            </w:r>
            <w:r w:rsidR="005453DB">
              <w:rPr>
                <w:kern w:val="2"/>
              </w:rPr>
              <w:t>5</w:t>
            </w:r>
            <w:r w:rsidRPr="00CF490B">
              <w:rPr>
                <w:kern w:val="2"/>
              </w:rPr>
              <w:t>г № 110400044, (</w:t>
            </w:r>
            <w:r w:rsidR="005453DB">
              <w:rPr>
                <w:kern w:val="2"/>
              </w:rPr>
              <w:t>ПАО ТНС энерго г.Ростов на Дону</w:t>
            </w:r>
            <w:r w:rsidRPr="00CF490B">
              <w:rPr>
                <w:kern w:val="2"/>
              </w:rPr>
              <w:t>);</w:t>
            </w:r>
          </w:p>
        </w:tc>
        <w:tc>
          <w:tcPr>
            <w:tcW w:w="1701" w:type="dxa"/>
            <w:tcBorders>
              <w:left w:val="single" w:sz="4" w:space="0" w:color="auto"/>
              <w:bottom w:val="single" w:sz="4" w:space="0" w:color="auto"/>
              <w:right w:val="single" w:sz="4" w:space="0" w:color="auto"/>
            </w:tcBorders>
          </w:tcPr>
          <w:p w:rsidR="005055DA" w:rsidRPr="00224DD0" w:rsidRDefault="005055DA" w:rsidP="005453DB">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5453DB">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5055DA" w:rsidRPr="00224DD0" w:rsidRDefault="005055DA" w:rsidP="005453DB">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5453DB">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5055DA" w:rsidRPr="00224DD0" w:rsidRDefault="005453DB" w:rsidP="00C1651E">
            <w:pPr>
              <w:pStyle w:val="ConsPlusCell"/>
              <w:jc w:val="center"/>
              <w:rPr>
                <w:rFonts w:ascii="Times New Roman" w:hAnsi="Times New Roman" w:cs="Times New Roman"/>
                <w:sz w:val="24"/>
                <w:szCs w:val="24"/>
              </w:rPr>
            </w:pPr>
            <w:r>
              <w:rPr>
                <w:rFonts w:ascii="Times New Roman" w:hAnsi="Times New Roman" w:cs="Times New Roman"/>
                <w:sz w:val="24"/>
                <w:szCs w:val="24"/>
              </w:rPr>
              <w:t>27,5</w:t>
            </w:r>
          </w:p>
        </w:tc>
        <w:tc>
          <w:tcPr>
            <w:tcW w:w="1276" w:type="dxa"/>
            <w:tcBorders>
              <w:left w:val="single" w:sz="4" w:space="0" w:color="auto"/>
              <w:bottom w:val="single" w:sz="4" w:space="0" w:color="auto"/>
              <w:right w:val="single" w:sz="4" w:space="0" w:color="auto"/>
            </w:tcBorders>
          </w:tcPr>
          <w:p w:rsidR="005055DA" w:rsidRPr="00224DD0" w:rsidRDefault="005453DB" w:rsidP="00C1651E">
            <w:pPr>
              <w:pStyle w:val="ConsPlusCell"/>
              <w:jc w:val="center"/>
              <w:rPr>
                <w:rFonts w:ascii="Times New Roman" w:hAnsi="Times New Roman" w:cs="Times New Roman"/>
                <w:sz w:val="24"/>
                <w:szCs w:val="24"/>
              </w:rPr>
            </w:pPr>
            <w:r>
              <w:rPr>
                <w:rFonts w:ascii="Times New Roman" w:hAnsi="Times New Roman" w:cs="Times New Roman"/>
                <w:sz w:val="24"/>
                <w:szCs w:val="24"/>
              </w:rPr>
              <w:t>26,4</w:t>
            </w:r>
          </w:p>
        </w:tc>
        <w:tc>
          <w:tcPr>
            <w:tcW w:w="1418" w:type="dxa"/>
            <w:tcBorders>
              <w:left w:val="single" w:sz="4" w:space="0" w:color="auto"/>
              <w:bottom w:val="single" w:sz="4" w:space="0" w:color="auto"/>
              <w:right w:val="single" w:sz="4" w:space="0" w:color="auto"/>
            </w:tcBorders>
          </w:tcPr>
          <w:p w:rsidR="005055DA" w:rsidRPr="00224DD0" w:rsidRDefault="005453DB" w:rsidP="00C1651E">
            <w:pPr>
              <w:pStyle w:val="ConsPlusCell"/>
              <w:jc w:val="center"/>
              <w:rPr>
                <w:rFonts w:ascii="Times New Roman" w:hAnsi="Times New Roman" w:cs="Times New Roman"/>
                <w:sz w:val="24"/>
                <w:szCs w:val="24"/>
              </w:rPr>
            </w:pPr>
            <w:r>
              <w:rPr>
                <w:rFonts w:ascii="Times New Roman" w:hAnsi="Times New Roman" w:cs="Times New Roman"/>
                <w:sz w:val="24"/>
                <w:szCs w:val="24"/>
              </w:rPr>
              <w:t>26,4</w:t>
            </w:r>
          </w:p>
        </w:tc>
      </w:tr>
      <w:tr w:rsidR="005055DA" w:rsidRPr="00224DD0" w:rsidTr="00DE2075">
        <w:trPr>
          <w:tblCellSpacing w:w="5" w:type="nil"/>
        </w:trPr>
        <w:tc>
          <w:tcPr>
            <w:tcW w:w="851" w:type="dxa"/>
            <w:tcBorders>
              <w:left w:val="single" w:sz="4" w:space="0" w:color="auto"/>
              <w:bottom w:val="single" w:sz="4" w:space="0" w:color="auto"/>
              <w:right w:val="single" w:sz="4" w:space="0" w:color="auto"/>
            </w:tcBorders>
          </w:tcPr>
          <w:p w:rsidR="005055DA" w:rsidRPr="00613834" w:rsidRDefault="005055DA" w:rsidP="00996813">
            <w:pPr>
              <w:spacing w:line="228" w:lineRule="auto"/>
              <w:jc w:val="center"/>
              <w:rPr>
                <w:kern w:val="2"/>
              </w:rPr>
            </w:pPr>
            <w:r>
              <w:rPr>
                <w:kern w:val="2"/>
              </w:rPr>
              <w:t>1.3</w:t>
            </w:r>
          </w:p>
        </w:tc>
        <w:tc>
          <w:tcPr>
            <w:tcW w:w="2835" w:type="dxa"/>
            <w:tcBorders>
              <w:left w:val="single" w:sz="4" w:space="0" w:color="auto"/>
              <w:bottom w:val="single" w:sz="4" w:space="0" w:color="auto"/>
              <w:right w:val="single" w:sz="4" w:space="0" w:color="auto"/>
            </w:tcBorders>
          </w:tcPr>
          <w:p w:rsidR="005055DA" w:rsidRPr="00613834" w:rsidRDefault="005055DA" w:rsidP="00996813">
            <w:pPr>
              <w:spacing w:line="228" w:lineRule="auto"/>
              <w:rPr>
                <w:kern w:val="2"/>
              </w:rPr>
            </w:pPr>
            <w:r w:rsidRPr="00613834">
              <w:rPr>
                <w:kern w:val="2"/>
              </w:rPr>
              <w:t>Газифицикация объектов, находящихся в собственности Романовского сельского поселения</w:t>
            </w:r>
          </w:p>
        </w:tc>
        <w:tc>
          <w:tcPr>
            <w:tcW w:w="1843" w:type="dxa"/>
            <w:tcBorders>
              <w:left w:val="single" w:sz="4" w:space="0" w:color="auto"/>
              <w:bottom w:val="single" w:sz="4" w:space="0" w:color="auto"/>
              <w:right w:val="single" w:sz="4" w:space="0" w:color="auto"/>
            </w:tcBorders>
          </w:tcPr>
          <w:p w:rsidR="005055DA" w:rsidRDefault="005055DA" w:rsidP="005453DB">
            <w:r w:rsidRPr="008F2033">
              <w:rPr>
                <w:color w:val="000000"/>
                <w:kern w:val="2"/>
              </w:rPr>
              <w:t xml:space="preserve">Специалист по вопросам муниципального хозяйства </w:t>
            </w:r>
          </w:p>
        </w:tc>
        <w:tc>
          <w:tcPr>
            <w:tcW w:w="1701" w:type="dxa"/>
            <w:tcBorders>
              <w:left w:val="single" w:sz="4" w:space="0" w:color="auto"/>
              <w:bottom w:val="single" w:sz="4" w:space="0" w:color="auto"/>
              <w:right w:val="single" w:sz="4" w:space="0" w:color="auto"/>
            </w:tcBorders>
          </w:tcPr>
          <w:p w:rsidR="005055DA" w:rsidRPr="00224DD0" w:rsidRDefault="005055DA" w:rsidP="002052C9">
            <w:pPr>
              <w:rPr>
                <w:color w:val="000000"/>
                <w:kern w:val="2"/>
              </w:rPr>
            </w:pPr>
            <w:r>
              <w:rPr>
                <w:color w:val="000000"/>
                <w:kern w:val="2"/>
              </w:rPr>
              <w:t xml:space="preserve"> ,Договор № </w:t>
            </w:r>
            <w:r w:rsidR="002052C9">
              <w:rPr>
                <w:color w:val="000000"/>
                <w:kern w:val="2"/>
              </w:rPr>
              <w:t>350-11-000015364</w:t>
            </w:r>
            <w:r>
              <w:rPr>
                <w:color w:val="000000"/>
                <w:kern w:val="2"/>
              </w:rPr>
              <w:t xml:space="preserve"> от </w:t>
            </w:r>
            <w:r w:rsidR="002052C9">
              <w:rPr>
                <w:color w:val="000000"/>
                <w:kern w:val="2"/>
              </w:rPr>
              <w:t>11.02.2016</w:t>
            </w:r>
            <w:r>
              <w:rPr>
                <w:color w:val="000000"/>
                <w:kern w:val="2"/>
              </w:rPr>
              <w:t xml:space="preserve">,Договор № </w:t>
            </w:r>
            <w:r w:rsidR="002052C9">
              <w:rPr>
                <w:color w:val="000000"/>
                <w:kern w:val="2"/>
              </w:rPr>
              <w:t>1</w:t>
            </w:r>
            <w:r>
              <w:rPr>
                <w:color w:val="000000"/>
                <w:kern w:val="2"/>
              </w:rPr>
              <w:t xml:space="preserve"> от </w:t>
            </w:r>
            <w:r w:rsidR="002052C9">
              <w:rPr>
                <w:color w:val="000000"/>
                <w:kern w:val="2"/>
              </w:rPr>
              <w:t>04.03.2016</w:t>
            </w:r>
            <w:r>
              <w:rPr>
                <w:color w:val="000000"/>
                <w:kern w:val="2"/>
              </w:rPr>
              <w:t>.,Договор № 15/7/004</w:t>
            </w:r>
            <w:r w:rsidR="002052C9">
              <w:rPr>
                <w:color w:val="000000"/>
                <w:kern w:val="2"/>
              </w:rPr>
              <w:t>88</w:t>
            </w:r>
            <w:r>
              <w:rPr>
                <w:color w:val="000000"/>
                <w:kern w:val="2"/>
              </w:rPr>
              <w:t xml:space="preserve"> от </w:t>
            </w:r>
            <w:r w:rsidR="002052C9">
              <w:rPr>
                <w:color w:val="000000"/>
                <w:kern w:val="2"/>
              </w:rPr>
              <w:t>03.06.16</w:t>
            </w:r>
            <w:r>
              <w:rPr>
                <w:color w:val="000000"/>
                <w:kern w:val="2"/>
              </w:rPr>
              <w:t>.,</w:t>
            </w:r>
            <w:r w:rsidR="002052C9">
              <w:rPr>
                <w:color w:val="000000"/>
                <w:kern w:val="2"/>
              </w:rPr>
              <w:t>Договор</w:t>
            </w:r>
            <w:r>
              <w:rPr>
                <w:color w:val="000000"/>
                <w:kern w:val="2"/>
              </w:rPr>
              <w:t xml:space="preserve"> №</w:t>
            </w:r>
            <w:r w:rsidR="002052C9">
              <w:rPr>
                <w:color w:val="000000"/>
                <w:kern w:val="2"/>
              </w:rPr>
              <w:t>38</w:t>
            </w:r>
            <w:r>
              <w:rPr>
                <w:color w:val="000000"/>
                <w:kern w:val="2"/>
              </w:rPr>
              <w:t xml:space="preserve"> от </w:t>
            </w:r>
            <w:r w:rsidR="002052C9">
              <w:rPr>
                <w:color w:val="000000"/>
                <w:kern w:val="2"/>
              </w:rPr>
              <w:t>26.09.2016</w:t>
            </w:r>
            <w:r>
              <w:rPr>
                <w:color w:val="000000"/>
                <w:kern w:val="2"/>
              </w:rPr>
              <w:t>г ,Договор № 15/7/</w:t>
            </w:r>
            <w:r w:rsidR="002052C9">
              <w:rPr>
                <w:color w:val="000000"/>
                <w:kern w:val="2"/>
              </w:rPr>
              <w:t>2979</w:t>
            </w:r>
            <w:r>
              <w:rPr>
                <w:color w:val="000000"/>
                <w:kern w:val="2"/>
              </w:rPr>
              <w:t xml:space="preserve"> от </w:t>
            </w:r>
            <w:r w:rsidR="002052C9">
              <w:rPr>
                <w:color w:val="000000"/>
                <w:kern w:val="2"/>
              </w:rPr>
              <w:t>12.10.16</w:t>
            </w:r>
            <w:r>
              <w:rPr>
                <w:color w:val="000000"/>
                <w:kern w:val="2"/>
              </w:rPr>
              <w:t>г (</w:t>
            </w:r>
            <w:r w:rsidR="002052C9">
              <w:rPr>
                <w:color w:val="000000"/>
                <w:kern w:val="2"/>
              </w:rPr>
              <w:t>П</w:t>
            </w:r>
            <w:r>
              <w:rPr>
                <w:color w:val="000000"/>
                <w:kern w:val="2"/>
              </w:rPr>
              <w:t>АО «Газпром газораспределение Ростов на Дону),</w:t>
            </w:r>
          </w:p>
        </w:tc>
        <w:tc>
          <w:tcPr>
            <w:tcW w:w="1701" w:type="dxa"/>
            <w:tcBorders>
              <w:left w:val="single" w:sz="4" w:space="0" w:color="auto"/>
              <w:bottom w:val="single" w:sz="4" w:space="0" w:color="auto"/>
              <w:right w:val="single" w:sz="4" w:space="0" w:color="auto"/>
            </w:tcBorders>
          </w:tcPr>
          <w:p w:rsidR="005055DA" w:rsidRPr="00224DD0" w:rsidRDefault="005055DA" w:rsidP="005453DB">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5453DB">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5055DA" w:rsidRPr="00224DD0" w:rsidRDefault="005055DA" w:rsidP="00996813">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5453DB">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5055DA" w:rsidRPr="00224DD0" w:rsidRDefault="005453DB" w:rsidP="00C1651E">
            <w:pPr>
              <w:pStyle w:val="ConsPlusCell"/>
              <w:jc w:val="center"/>
              <w:rPr>
                <w:rFonts w:ascii="Times New Roman" w:hAnsi="Times New Roman" w:cs="Times New Roman"/>
                <w:sz w:val="24"/>
                <w:szCs w:val="24"/>
              </w:rPr>
            </w:pPr>
            <w:r>
              <w:rPr>
                <w:rFonts w:ascii="Times New Roman" w:hAnsi="Times New Roman" w:cs="Times New Roman"/>
                <w:sz w:val="24"/>
                <w:szCs w:val="24"/>
              </w:rPr>
              <w:t>108,4</w:t>
            </w:r>
          </w:p>
        </w:tc>
        <w:tc>
          <w:tcPr>
            <w:tcW w:w="1276" w:type="dxa"/>
            <w:tcBorders>
              <w:left w:val="single" w:sz="4" w:space="0" w:color="auto"/>
              <w:bottom w:val="single" w:sz="4" w:space="0" w:color="auto"/>
              <w:right w:val="single" w:sz="4" w:space="0" w:color="auto"/>
            </w:tcBorders>
          </w:tcPr>
          <w:p w:rsidR="005055DA" w:rsidRPr="00224DD0" w:rsidRDefault="005453DB" w:rsidP="00C1651E">
            <w:pPr>
              <w:pStyle w:val="ConsPlusCell"/>
              <w:jc w:val="center"/>
              <w:rPr>
                <w:rFonts w:ascii="Times New Roman" w:hAnsi="Times New Roman" w:cs="Times New Roman"/>
                <w:sz w:val="24"/>
                <w:szCs w:val="24"/>
              </w:rPr>
            </w:pPr>
            <w:r>
              <w:rPr>
                <w:rFonts w:ascii="Times New Roman" w:hAnsi="Times New Roman" w:cs="Times New Roman"/>
                <w:sz w:val="24"/>
                <w:szCs w:val="24"/>
              </w:rPr>
              <w:t>108,2</w:t>
            </w:r>
          </w:p>
        </w:tc>
        <w:tc>
          <w:tcPr>
            <w:tcW w:w="1418" w:type="dxa"/>
            <w:tcBorders>
              <w:left w:val="single" w:sz="4" w:space="0" w:color="auto"/>
              <w:bottom w:val="single" w:sz="4" w:space="0" w:color="auto"/>
              <w:right w:val="single" w:sz="4" w:space="0" w:color="auto"/>
            </w:tcBorders>
          </w:tcPr>
          <w:p w:rsidR="005055DA" w:rsidRPr="00224DD0" w:rsidRDefault="005453DB" w:rsidP="00C1651E">
            <w:pPr>
              <w:pStyle w:val="ConsPlusCell"/>
              <w:jc w:val="center"/>
              <w:rPr>
                <w:rFonts w:ascii="Times New Roman" w:hAnsi="Times New Roman" w:cs="Times New Roman"/>
                <w:sz w:val="24"/>
                <w:szCs w:val="24"/>
              </w:rPr>
            </w:pPr>
            <w:r>
              <w:rPr>
                <w:rFonts w:ascii="Times New Roman" w:hAnsi="Times New Roman" w:cs="Times New Roman"/>
                <w:sz w:val="24"/>
                <w:szCs w:val="24"/>
              </w:rPr>
              <w:t>108,2</w:t>
            </w:r>
          </w:p>
        </w:tc>
      </w:tr>
      <w:tr w:rsidR="005055DA" w:rsidRPr="00224DD0" w:rsidTr="00DE2075">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5DA" w:rsidRPr="00224DD0" w:rsidRDefault="005055DA" w:rsidP="00C1651E">
            <w:pPr>
              <w:pStyle w:val="ConsPlusCel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055DA" w:rsidRPr="00224DD0" w:rsidRDefault="005055DA" w:rsidP="00E84D00">
            <w:pPr>
              <w:pStyle w:val="ConsPlusCell"/>
              <w:rPr>
                <w:rFonts w:ascii="Times New Roman" w:hAnsi="Times New Roman" w:cs="Times New Roman"/>
              </w:rPr>
            </w:pPr>
            <w:r w:rsidRPr="00224DD0">
              <w:rPr>
                <w:rFonts w:ascii="Times New Roman" w:hAnsi="Times New Roman" w:cs="Times New Roman"/>
              </w:rPr>
              <w:t>Контрольное событие подпрограммы  1</w:t>
            </w:r>
          </w:p>
        </w:tc>
        <w:tc>
          <w:tcPr>
            <w:tcW w:w="1843" w:type="dxa"/>
            <w:tcBorders>
              <w:top w:val="single" w:sz="4" w:space="0" w:color="auto"/>
              <w:left w:val="single" w:sz="4" w:space="0" w:color="auto"/>
              <w:bottom w:val="single" w:sz="4" w:space="0" w:color="auto"/>
              <w:right w:val="single" w:sz="4" w:space="0" w:color="auto"/>
            </w:tcBorders>
          </w:tcPr>
          <w:p w:rsidR="005055DA" w:rsidRDefault="005055DA" w:rsidP="002052C9">
            <w:r w:rsidRPr="00E33CD1">
              <w:rPr>
                <w:color w:val="000000"/>
                <w:kern w:val="2"/>
              </w:rPr>
              <w:t xml:space="preserve">Специалист по вопросам муниципального хозяйства </w:t>
            </w:r>
          </w:p>
        </w:tc>
        <w:tc>
          <w:tcPr>
            <w:tcW w:w="1701" w:type="dxa"/>
            <w:tcBorders>
              <w:top w:val="single" w:sz="4" w:space="0" w:color="auto"/>
              <w:left w:val="single" w:sz="4" w:space="0" w:color="auto"/>
              <w:bottom w:val="single" w:sz="4" w:space="0" w:color="auto"/>
              <w:right w:val="single" w:sz="4" w:space="0" w:color="auto"/>
            </w:tcBorders>
          </w:tcPr>
          <w:p w:rsidR="005055DA" w:rsidRPr="00224DD0" w:rsidRDefault="005055DA" w:rsidP="00E84D00">
            <w:pPr>
              <w:pStyle w:val="ConsPlusCell"/>
              <w:rPr>
                <w:rFonts w:ascii="Times New Roman" w:hAnsi="Times New Roman" w:cs="Times New Roman"/>
              </w:rPr>
            </w:pPr>
            <w:r w:rsidRPr="00224DD0">
              <w:rPr>
                <w:rFonts w:ascii="Times New Roman" w:hAnsi="Times New Roman" w:cs="Times New Roman"/>
              </w:rPr>
              <w:t>Повышение качества исполнения муниципальных функций в установленной сфере</w:t>
            </w:r>
          </w:p>
        </w:tc>
        <w:tc>
          <w:tcPr>
            <w:tcW w:w="1701" w:type="dxa"/>
            <w:tcBorders>
              <w:top w:val="single" w:sz="4" w:space="0" w:color="auto"/>
              <w:left w:val="single" w:sz="4" w:space="0" w:color="auto"/>
              <w:bottom w:val="single" w:sz="4" w:space="0" w:color="auto"/>
              <w:right w:val="single" w:sz="4" w:space="0" w:color="auto"/>
            </w:tcBorders>
          </w:tcPr>
          <w:p w:rsidR="005055DA" w:rsidRPr="00224DD0" w:rsidRDefault="005055DA" w:rsidP="00E84D00">
            <w:pPr>
              <w:pStyle w:val="ConsPlusCell"/>
              <w:jc w:val="center"/>
              <w:rPr>
                <w:rFonts w:ascii="Times New Roman" w:hAnsi="Times New Roman" w:cs="Times New Roman"/>
              </w:rPr>
            </w:pPr>
            <w:r w:rsidRPr="00224DD0">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tcPr>
          <w:p w:rsidR="005055DA" w:rsidRPr="00224DD0" w:rsidRDefault="005055DA" w:rsidP="002052C9">
            <w:pPr>
              <w:pStyle w:val="ConsPlusCell"/>
              <w:jc w:val="center"/>
              <w:rPr>
                <w:rFonts w:ascii="Times New Roman" w:hAnsi="Times New Roman" w:cs="Times New Roman"/>
              </w:rPr>
            </w:pPr>
            <w:r w:rsidRPr="00224DD0">
              <w:rPr>
                <w:rFonts w:ascii="Times New Roman" w:hAnsi="Times New Roman" w:cs="Times New Roman"/>
              </w:rPr>
              <w:t>31.12.201</w:t>
            </w:r>
            <w:r w:rsidR="002052C9">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5055DA" w:rsidRPr="00224DD0" w:rsidRDefault="005055DA" w:rsidP="00E84D00">
            <w:pPr>
              <w:pStyle w:val="ConsPlusCell"/>
              <w:jc w:val="center"/>
              <w:rPr>
                <w:rFonts w:ascii="Times New Roman" w:hAnsi="Times New Roman" w:cs="Times New Roman"/>
              </w:rPr>
            </w:pPr>
            <w:r w:rsidRPr="00224DD0">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5055DA" w:rsidRPr="00224DD0" w:rsidRDefault="005055DA" w:rsidP="00E84D00">
            <w:pPr>
              <w:pStyle w:val="ConsPlusCell"/>
              <w:jc w:val="center"/>
              <w:rPr>
                <w:rFonts w:ascii="Times New Roman" w:hAnsi="Times New Roman" w:cs="Times New Roman"/>
              </w:rPr>
            </w:pPr>
            <w:r w:rsidRPr="00224DD0">
              <w:rPr>
                <w:rFonts w:ascii="Times New Roman" w:hAnsi="Times New Roman" w:cs="Times New Roman"/>
              </w:rPr>
              <w:t>X</w:t>
            </w:r>
          </w:p>
        </w:tc>
        <w:tc>
          <w:tcPr>
            <w:tcW w:w="1418" w:type="dxa"/>
            <w:tcBorders>
              <w:top w:val="single" w:sz="4" w:space="0" w:color="auto"/>
              <w:left w:val="single" w:sz="4" w:space="0" w:color="auto"/>
              <w:bottom w:val="single" w:sz="4" w:space="0" w:color="auto"/>
              <w:right w:val="single" w:sz="4" w:space="0" w:color="auto"/>
            </w:tcBorders>
          </w:tcPr>
          <w:p w:rsidR="005055DA" w:rsidRPr="00224DD0" w:rsidRDefault="005055DA" w:rsidP="00E84D00">
            <w:pPr>
              <w:pStyle w:val="ConsPlusCell"/>
              <w:jc w:val="center"/>
              <w:rPr>
                <w:rFonts w:ascii="Times New Roman" w:hAnsi="Times New Roman" w:cs="Times New Roman"/>
              </w:rPr>
            </w:pPr>
            <w:r w:rsidRPr="00224DD0">
              <w:rPr>
                <w:rFonts w:ascii="Times New Roman" w:hAnsi="Times New Roman" w:cs="Times New Roman"/>
              </w:rPr>
              <w:t>X</w:t>
            </w:r>
          </w:p>
        </w:tc>
      </w:tr>
    </w:tbl>
    <w:p w:rsidR="00BE545B" w:rsidRPr="00224DD0" w:rsidRDefault="00BE545B" w:rsidP="00BE545B">
      <w:pPr>
        <w:jc w:val="right"/>
        <w:rPr>
          <w:bCs/>
          <w:sz w:val="24"/>
          <w:szCs w:val="24"/>
        </w:rPr>
      </w:pPr>
      <w:bookmarkStart w:id="1" w:name="Par1422"/>
      <w:bookmarkEnd w:id="1"/>
    </w:p>
    <w:p w:rsidR="00BE545B" w:rsidRPr="00224DD0" w:rsidRDefault="00BE545B" w:rsidP="00BE545B">
      <w:pPr>
        <w:jc w:val="right"/>
        <w:rPr>
          <w:bCs/>
          <w:sz w:val="24"/>
          <w:szCs w:val="24"/>
        </w:rPr>
      </w:pPr>
    </w:p>
    <w:p w:rsidR="00BE545B" w:rsidRPr="00224DD0" w:rsidRDefault="00BE545B" w:rsidP="00BE545B">
      <w:pPr>
        <w:jc w:val="right"/>
        <w:rPr>
          <w:bCs/>
          <w:sz w:val="24"/>
          <w:szCs w:val="24"/>
        </w:rPr>
      </w:pPr>
      <w:r w:rsidRPr="00224DD0">
        <w:rPr>
          <w:bCs/>
          <w:sz w:val="24"/>
          <w:szCs w:val="24"/>
        </w:rPr>
        <w:t>Таблица 2</w:t>
      </w:r>
    </w:p>
    <w:p w:rsidR="00BE545B" w:rsidRPr="00224DD0" w:rsidRDefault="00BE545B" w:rsidP="00BE545B">
      <w:pPr>
        <w:jc w:val="right"/>
        <w:rPr>
          <w:sz w:val="24"/>
          <w:szCs w:val="24"/>
        </w:rPr>
      </w:pPr>
      <w:r w:rsidRPr="00224DD0">
        <w:rPr>
          <w:bCs/>
          <w:sz w:val="24"/>
          <w:szCs w:val="24"/>
        </w:rPr>
        <w:tab/>
      </w:r>
      <w:r w:rsidRPr="00224DD0">
        <w:rPr>
          <w:sz w:val="24"/>
          <w:szCs w:val="24"/>
        </w:rPr>
        <w:t>к приложению 2</w:t>
      </w:r>
    </w:p>
    <w:p w:rsidR="00DE2075" w:rsidRPr="00224DD0" w:rsidRDefault="00DE2075" w:rsidP="00995491">
      <w:pPr>
        <w:widowControl w:val="0"/>
        <w:shd w:val="clear" w:color="auto" w:fill="FFFFFF"/>
        <w:autoSpaceDE w:val="0"/>
        <w:autoSpaceDN w:val="0"/>
        <w:adjustRightInd w:val="0"/>
        <w:jc w:val="center"/>
        <w:rPr>
          <w:sz w:val="28"/>
          <w:szCs w:val="28"/>
        </w:rPr>
      </w:pPr>
    </w:p>
    <w:p w:rsidR="00DE2075" w:rsidRPr="00224DD0" w:rsidRDefault="00DE2075" w:rsidP="00995491">
      <w:pPr>
        <w:widowControl w:val="0"/>
        <w:shd w:val="clear" w:color="auto" w:fill="FFFFFF"/>
        <w:autoSpaceDE w:val="0"/>
        <w:autoSpaceDN w:val="0"/>
        <w:adjustRightInd w:val="0"/>
        <w:jc w:val="center"/>
        <w:rPr>
          <w:sz w:val="28"/>
          <w:szCs w:val="28"/>
        </w:rPr>
      </w:pPr>
    </w:p>
    <w:p w:rsidR="00995491" w:rsidRPr="00224DD0" w:rsidRDefault="00995491" w:rsidP="00995491">
      <w:pPr>
        <w:widowControl w:val="0"/>
        <w:shd w:val="clear" w:color="auto" w:fill="FFFFFF"/>
        <w:autoSpaceDE w:val="0"/>
        <w:autoSpaceDN w:val="0"/>
        <w:adjustRightInd w:val="0"/>
        <w:jc w:val="center"/>
        <w:rPr>
          <w:sz w:val="28"/>
          <w:szCs w:val="28"/>
        </w:rPr>
      </w:pPr>
      <w:r w:rsidRPr="00224DD0">
        <w:rPr>
          <w:sz w:val="28"/>
          <w:szCs w:val="28"/>
        </w:rPr>
        <w:t>Сведения о достижении значений показателей (индикаторов)</w:t>
      </w:r>
    </w:p>
    <w:p w:rsidR="00995491" w:rsidRPr="00224DD0" w:rsidRDefault="00995491" w:rsidP="00995491">
      <w:pPr>
        <w:widowControl w:val="0"/>
        <w:shd w:val="clear" w:color="auto" w:fill="FFFFFF"/>
        <w:autoSpaceDE w:val="0"/>
        <w:autoSpaceDN w:val="0"/>
        <w:adjustRightInd w:val="0"/>
        <w:ind w:firstLine="540"/>
        <w:jc w:val="both"/>
        <w:rPr>
          <w:sz w:val="28"/>
          <w:szCs w:val="28"/>
        </w:rPr>
      </w:pPr>
    </w:p>
    <w:tbl>
      <w:tblPr>
        <w:tblW w:w="13805" w:type="dxa"/>
        <w:jc w:val="center"/>
        <w:tblCellSpacing w:w="5" w:type="nil"/>
        <w:tblInd w:w="1597" w:type="dxa"/>
        <w:tblLayout w:type="fixed"/>
        <w:tblCellMar>
          <w:left w:w="75" w:type="dxa"/>
          <w:right w:w="75" w:type="dxa"/>
        </w:tblCellMar>
        <w:tblLook w:val="0000"/>
      </w:tblPr>
      <w:tblGrid>
        <w:gridCol w:w="739"/>
        <w:gridCol w:w="3077"/>
        <w:gridCol w:w="1418"/>
        <w:gridCol w:w="2104"/>
        <w:gridCol w:w="1080"/>
        <w:gridCol w:w="1994"/>
        <w:gridCol w:w="3393"/>
      </w:tblGrid>
      <w:tr w:rsidR="00995491" w:rsidRPr="00224DD0" w:rsidTr="00C1651E">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 </w:t>
            </w:r>
            <w:r w:rsidRPr="00224DD0">
              <w:rPr>
                <w:rFonts w:ascii="Times New Roman" w:hAnsi="Times New Roman" w:cs="Times New Roman"/>
                <w:sz w:val="24"/>
                <w:szCs w:val="24"/>
              </w:rPr>
              <w:lastRenderedPageBreak/>
              <w:t>п/п</w:t>
            </w:r>
          </w:p>
        </w:tc>
        <w:tc>
          <w:tcPr>
            <w:tcW w:w="3077" w:type="dxa"/>
            <w:vMerge w:val="restart"/>
            <w:tcBorders>
              <w:top w:val="single" w:sz="4" w:space="0" w:color="auto"/>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lastRenderedPageBreak/>
              <w:t xml:space="preserve">Показатель     </w:t>
            </w:r>
            <w:r w:rsidRPr="00224DD0">
              <w:rPr>
                <w:rFonts w:ascii="Times New Roman" w:hAnsi="Times New Roman" w:cs="Times New Roman"/>
                <w:sz w:val="24"/>
                <w:szCs w:val="24"/>
              </w:rPr>
              <w:br/>
            </w:r>
            <w:r w:rsidRPr="00224DD0">
              <w:rPr>
                <w:rFonts w:ascii="Times New Roman" w:hAnsi="Times New Roman" w:cs="Times New Roman"/>
                <w:sz w:val="24"/>
                <w:szCs w:val="24"/>
              </w:rPr>
              <w:lastRenderedPageBreak/>
              <w:t xml:space="preserve"> (индикатор)    </w:t>
            </w:r>
            <w:r w:rsidRPr="00224DD0">
              <w:rPr>
                <w:rFonts w:ascii="Times New Roman" w:hAnsi="Times New Roman" w:cs="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lastRenderedPageBreak/>
              <w:t>Ед.</w:t>
            </w:r>
          </w:p>
          <w:p w:rsidR="00995491" w:rsidRPr="00224DD0" w:rsidRDefault="00995491"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lastRenderedPageBreak/>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lastRenderedPageBreak/>
              <w:t xml:space="preserve">Значения показателей (индикаторов) </w:t>
            </w:r>
            <w:r w:rsidRPr="00224DD0">
              <w:rPr>
                <w:rFonts w:ascii="Times New Roman" w:hAnsi="Times New Roman" w:cs="Times New Roman"/>
                <w:sz w:val="24"/>
                <w:szCs w:val="24"/>
              </w:rPr>
              <w:br/>
            </w:r>
            <w:r w:rsidRPr="00224DD0">
              <w:rPr>
                <w:rFonts w:ascii="Times New Roman" w:hAnsi="Times New Roman"/>
                <w:sz w:val="24"/>
                <w:szCs w:val="24"/>
              </w:rPr>
              <w:lastRenderedPageBreak/>
              <w:t xml:space="preserve">муниципальной </w:t>
            </w:r>
            <w:r w:rsidRPr="00224DD0">
              <w:rPr>
                <w:rFonts w:ascii="Times New Roman" w:hAnsi="Times New Roman" w:cs="Times New Roman"/>
                <w:sz w:val="24"/>
                <w:szCs w:val="24"/>
              </w:rPr>
              <w:t xml:space="preserve"> программы,     </w:t>
            </w:r>
            <w:r w:rsidRPr="00224DD0">
              <w:rPr>
                <w:rFonts w:ascii="Times New Roman" w:hAnsi="Times New Roman" w:cs="Times New Roman"/>
                <w:sz w:val="24"/>
                <w:szCs w:val="24"/>
              </w:rPr>
              <w:br/>
              <w:t xml:space="preserve">подпрограммы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lastRenderedPageBreak/>
              <w:t xml:space="preserve">Обоснование отклонений  </w:t>
            </w:r>
            <w:r w:rsidRPr="00224DD0">
              <w:rPr>
                <w:rFonts w:ascii="Times New Roman" w:hAnsi="Times New Roman" w:cs="Times New Roman"/>
                <w:sz w:val="24"/>
                <w:szCs w:val="24"/>
              </w:rPr>
              <w:br/>
            </w:r>
            <w:r w:rsidRPr="00224DD0">
              <w:rPr>
                <w:rFonts w:ascii="Times New Roman" w:hAnsi="Times New Roman" w:cs="Times New Roman"/>
                <w:sz w:val="24"/>
                <w:szCs w:val="24"/>
              </w:rPr>
              <w:lastRenderedPageBreak/>
              <w:t xml:space="preserve"> значений показателя    </w:t>
            </w:r>
            <w:r w:rsidRPr="00224DD0">
              <w:rPr>
                <w:rFonts w:ascii="Times New Roman" w:hAnsi="Times New Roman" w:cs="Times New Roman"/>
                <w:sz w:val="24"/>
                <w:szCs w:val="24"/>
              </w:rPr>
              <w:br/>
              <w:t xml:space="preserve"> (индикатора) на конец   </w:t>
            </w:r>
            <w:r w:rsidRPr="00224DD0">
              <w:rPr>
                <w:rFonts w:ascii="Times New Roman" w:hAnsi="Times New Roman" w:cs="Times New Roman"/>
                <w:sz w:val="24"/>
                <w:szCs w:val="24"/>
              </w:rPr>
              <w:br/>
              <w:t xml:space="preserve"> отчетного года       </w:t>
            </w:r>
            <w:r w:rsidRPr="00224DD0">
              <w:rPr>
                <w:rFonts w:ascii="Times New Roman" w:hAnsi="Times New Roman" w:cs="Times New Roman"/>
                <w:sz w:val="24"/>
                <w:szCs w:val="24"/>
              </w:rPr>
              <w:br/>
              <w:t>(при наличии)</w:t>
            </w:r>
          </w:p>
        </w:tc>
      </w:tr>
      <w:tr w:rsidR="00995491" w:rsidRPr="00224DD0" w:rsidTr="00C1651E">
        <w:trPr>
          <w:tblCellSpacing w:w="5" w:type="nil"/>
          <w:jc w:val="center"/>
        </w:trPr>
        <w:tc>
          <w:tcPr>
            <w:tcW w:w="739" w:type="dxa"/>
            <w:vMerge/>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год,      </w:t>
            </w:r>
            <w:r w:rsidRPr="00224DD0">
              <w:rPr>
                <w:rFonts w:ascii="Times New Roman" w:hAnsi="Times New Roman" w:cs="Times New Roman"/>
                <w:sz w:val="24"/>
                <w:szCs w:val="24"/>
              </w:rPr>
              <w:br/>
              <w:t xml:space="preserve">предшествующий </w:t>
            </w:r>
            <w:r w:rsidRPr="00224DD0">
              <w:rPr>
                <w:rFonts w:ascii="Times New Roman" w:hAnsi="Times New Roman" w:cs="Times New Roman"/>
                <w:sz w:val="24"/>
                <w:szCs w:val="24"/>
              </w:rPr>
              <w:br/>
              <w:t>отчетному</w:t>
            </w:r>
            <w:hyperlink w:anchor="Par1462" w:history="1">
              <w:r w:rsidRPr="00224DD0">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rPr>
                <w:rFonts w:ascii="Times New Roman" w:hAnsi="Times New Roman" w:cs="Times New Roman"/>
                <w:sz w:val="24"/>
                <w:szCs w:val="24"/>
              </w:rPr>
            </w:pPr>
          </w:p>
        </w:tc>
      </w:tr>
      <w:tr w:rsidR="00995491" w:rsidRPr="00224DD0" w:rsidTr="00C1651E">
        <w:trPr>
          <w:tblCellSpacing w:w="5" w:type="nil"/>
          <w:jc w:val="center"/>
        </w:trPr>
        <w:tc>
          <w:tcPr>
            <w:tcW w:w="739" w:type="dxa"/>
            <w:vMerge/>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rPr>
                <w:rFonts w:ascii="Times New Roman" w:hAnsi="Times New Roman" w:cs="Times New Roman"/>
                <w:sz w:val="24"/>
                <w:szCs w:val="24"/>
              </w:rPr>
            </w:pPr>
          </w:p>
        </w:tc>
      </w:tr>
      <w:tr w:rsidR="00995491" w:rsidRPr="00224DD0" w:rsidTr="00C1651E">
        <w:trPr>
          <w:tblCellSpacing w:w="5" w:type="nil"/>
          <w:jc w:val="center"/>
        </w:trPr>
        <w:tc>
          <w:tcPr>
            <w:tcW w:w="739" w:type="dxa"/>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7</w:t>
            </w:r>
          </w:p>
        </w:tc>
      </w:tr>
      <w:tr w:rsidR="00995491" w:rsidRPr="00224DD0" w:rsidTr="00C1651E">
        <w:trPr>
          <w:tblCellSpacing w:w="5" w:type="nil"/>
          <w:jc w:val="center"/>
        </w:trPr>
        <w:tc>
          <w:tcPr>
            <w:tcW w:w="13805" w:type="dxa"/>
            <w:gridSpan w:val="7"/>
            <w:tcBorders>
              <w:left w:val="single" w:sz="4" w:space="0" w:color="auto"/>
              <w:bottom w:val="single" w:sz="4" w:space="0" w:color="auto"/>
              <w:right w:val="single" w:sz="4" w:space="0" w:color="auto"/>
            </w:tcBorders>
          </w:tcPr>
          <w:p w:rsidR="00995491" w:rsidRPr="00224DD0" w:rsidRDefault="00995491" w:rsidP="00C1651E">
            <w:pPr>
              <w:pStyle w:val="ConsPlusCell"/>
              <w:shd w:val="clear" w:color="auto" w:fill="FFFFFF"/>
              <w:rPr>
                <w:rFonts w:ascii="Times New Roman" w:hAnsi="Times New Roman" w:cs="Times New Roman"/>
                <w:b/>
                <w:sz w:val="24"/>
                <w:szCs w:val="24"/>
              </w:rPr>
            </w:pP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программа  </w:t>
            </w:r>
            <w:r w:rsidR="00525E0E" w:rsidRPr="00224DD0">
              <w:rPr>
                <w:rFonts w:ascii="Times New Roman" w:hAnsi="Times New Roman" w:cs="Times New Roman"/>
                <w:color w:val="000000"/>
                <w:kern w:val="2"/>
                <w:sz w:val="24"/>
                <w:szCs w:val="24"/>
              </w:rPr>
              <w:t>«Обеспечение качественными жилищно-коммунальными услугами  населения Романовского сельского поселения</w:t>
            </w:r>
            <w:r w:rsidR="00525E0E" w:rsidRPr="00224DD0">
              <w:rPr>
                <w:rFonts w:ascii="Times New Roman" w:hAnsi="Times New Roman" w:cs="Times New Roman"/>
                <w:b/>
                <w:color w:val="000000"/>
                <w:kern w:val="2"/>
                <w:sz w:val="24"/>
                <w:szCs w:val="24"/>
              </w:rPr>
              <w:t>»</w:t>
            </w:r>
            <w:r w:rsidRPr="00224DD0">
              <w:rPr>
                <w:rFonts w:ascii="Times New Roman" w:hAnsi="Times New Roman" w:cs="Times New Roman"/>
                <w:b/>
                <w:sz w:val="24"/>
                <w:szCs w:val="24"/>
              </w:rPr>
              <w:t xml:space="preserve">                                        </w:t>
            </w:r>
          </w:p>
        </w:tc>
      </w:tr>
      <w:tr w:rsidR="00606CA6" w:rsidRPr="00224DD0" w:rsidTr="00C1651E">
        <w:trPr>
          <w:trHeight w:val="313"/>
          <w:tblCellSpacing w:w="5" w:type="nil"/>
          <w:jc w:val="center"/>
        </w:trPr>
        <w:tc>
          <w:tcPr>
            <w:tcW w:w="739" w:type="dxa"/>
            <w:tcBorders>
              <w:left w:val="single" w:sz="4" w:space="0" w:color="auto"/>
              <w:bottom w:val="single" w:sz="4" w:space="0" w:color="auto"/>
              <w:right w:val="single" w:sz="4" w:space="0" w:color="auto"/>
            </w:tcBorders>
          </w:tcPr>
          <w:p w:rsidR="00606CA6" w:rsidRPr="00224DD0" w:rsidRDefault="00606CA6"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3077" w:type="dxa"/>
            <w:tcBorders>
              <w:top w:val="single" w:sz="4" w:space="0" w:color="auto"/>
              <w:left w:val="single" w:sz="4" w:space="0" w:color="auto"/>
              <w:bottom w:val="single" w:sz="4" w:space="0" w:color="auto"/>
              <w:right w:val="single" w:sz="4" w:space="0" w:color="auto"/>
            </w:tcBorders>
          </w:tcPr>
          <w:p w:rsidR="00606CA6" w:rsidRPr="00224DD0" w:rsidRDefault="00606CA6" w:rsidP="00525E0E">
            <w:pPr>
              <w:jc w:val="both"/>
              <w:rPr>
                <w:color w:val="000000"/>
                <w:kern w:val="2"/>
                <w:sz w:val="24"/>
                <w:szCs w:val="24"/>
              </w:rPr>
            </w:pPr>
            <w:r w:rsidRPr="00224DD0">
              <w:rPr>
                <w:kern w:val="2"/>
                <w:sz w:val="24"/>
                <w:szCs w:val="24"/>
              </w:rPr>
              <w:t>доля населения, обеспеченного питьевой водой, отвечающей требованиям безопасности, в общей численности населения поселения</w:t>
            </w:r>
          </w:p>
        </w:tc>
        <w:tc>
          <w:tcPr>
            <w:tcW w:w="1418" w:type="dxa"/>
            <w:tcBorders>
              <w:left w:val="single" w:sz="4" w:space="0" w:color="auto"/>
              <w:bottom w:val="single" w:sz="4" w:space="0" w:color="auto"/>
              <w:right w:val="single" w:sz="4" w:space="0" w:color="auto"/>
            </w:tcBorders>
          </w:tcPr>
          <w:p w:rsidR="00606CA6" w:rsidRPr="00224DD0" w:rsidRDefault="00606CA6" w:rsidP="00525E0E">
            <w:pPr>
              <w:rPr>
                <w:color w:val="000000"/>
                <w:kern w:val="2"/>
                <w:sz w:val="24"/>
                <w:szCs w:val="24"/>
              </w:rPr>
            </w:pPr>
            <w:r w:rsidRPr="00224DD0">
              <w:rPr>
                <w:color w:val="000000"/>
                <w:kern w:val="2"/>
                <w:sz w:val="24"/>
                <w:szCs w:val="24"/>
              </w:rPr>
              <w:t>процентов</w:t>
            </w:r>
          </w:p>
        </w:tc>
        <w:tc>
          <w:tcPr>
            <w:tcW w:w="2104" w:type="dxa"/>
            <w:tcBorders>
              <w:left w:val="single" w:sz="4" w:space="0" w:color="auto"/>
              <w:bottom w:val="single" w:sz="4" w:space="0" w:color="auto"/>
              <w:right w:val="single" w:sz="4" w:space="0" w:color="auto"/>
            </w:tcBorders>
          </w:tcPr>
          <w:p w:rsidR="00606CA6" w:rsidRPr="00224DD0" w:rsidRDefault="00606CA6" w:rsidP="00606CA6">
            <w:pPr>
              <w:jc w:val="center"/>
            </w:pPr>
            <w:r w:rsidRPr="00224DD0">
              <w:rPr>
                <w:kern w:val="2"/>
                <w:sz w:val="24"/>
                <w:szCs w:val="24"/>
              </w:rPr>
              <w:t>100,0</w:t>
            </w:r>
          </w:p>
        </w:tc>
        <w:tc>
          <w:tcPr>
            <w:tcW w:w="1080" w:type="dxa"/>
            <w:tcBorders>
              <w:left w:val="single" w:sz="4" w:space="0" w:color="auto"/>
              <w:bottom w:val="single" w:sz="4" w:space="0" w:color="auto"/>
              <w:right w:val="single" w:sz="4" w:space="0" w:color="auto"/>
            </w:tcBorders>
          </w:tcPr>
          <w:p w:rsidR="00606CA6" w:rsidRPr="00224DD0" w:rsidRDefault="00606CA6" w:rsidP="00606CA6">
            <w:pPr>
              <w:jc w:val="center"/>
            </w:pPr>
            <w:r w:rsidRPr="00224DD0">
              <w:rPr>
                <w:kern w:val="2"/>
                <w:sz w:val="24"/>
                <w:szCs w:val="24"/>
              </w:rPr>
              <w:t>100,0</w:t>
            </w:r>
          </w:p>
        </w:tc>
        <w:tc>
          <w:tcPr>
            <w:tcW w:w="1994" w:type="dxa"/>
            <w:tcBorders>
              <w:left w:val="single" w:sz="4" w:space="0" w:color="auto"/>
              <w:bottom w:val="single" w:sz="4" w:space="0" w:color="auto"/>
              <w:right w:val="single" w:sz="4" w:space="0" w:color="auto"/>
            </w:tcBorders>
          </w:tcPr>
          <w:p w:rsidR="00606CA6" w:rsidRPr="00224DD0" w:rsidRDefault="00606CA6" w:rsidP="00606CA6">
            <w:pPr>
              <w:jc w:val="center"/>
            </w:pPr>
            <w:r w:rsidRPr="00224DD0">
              <w:rPr>
                <w:kern w:val="2"/>
                <w:sz w:val="24"/>
                <w:szCs w:val="24"/>
              </w:rPr>
              <w:t>100,0</w:t>
            </w:r>
          </w:p>
        </w:tc>
        <w:tc>
          <w:tcPr>
            <w:tcW w:w="3393" w:type="dxa"/>
            <w:tcBorders>
              <w:left w:val="single" w:sz="4" w:space="0" w:color="auto"/>
              <w:bottom w:val="single" w:sz="4" w:space="0" w:color="auto"/>
              <w:right w:val="single" w:sz="4" w:space="0" w:color="auto"/>
            </w:tcBorders>
          </w:tcPr>
          <w:p w:rsidR="00606CA6" w:rsidRPr="00224DD0" w:rsidRDefault="00606CA6" w:rsidP="00606CA6">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C1651E">
        <w:trPr>
          <w:tblCellSpacing w:w="5" w:type="nil"/>
          <w:jc w:val="center"/>
        </w:trPr>
        <w:tc>
          <w:tcPr>
            <w:tcW w:w="739" w:type="dxa"/>
            <w:tcBorders>
              <w:left w:val="single" w:sz="4" w:space="0" w:color="auto"/>
              <w:bottom w:val="single" w:sz="4" w:space="0" w:color="auto"/>
              <w:right w:val="single" w:sz="4" w:space="0" w:color="auto"/>
            </w:tcBorders>
          </w:tcPr>
          <w:p w:rsidR="00606CA6" w:rsidRPr="00224DD0" w:rsidRDefault="00606CA6"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3077" w:type="dxa"/>
            <w:tcBorders>
              <w:left w:val="single" w:sz="4" w:space="0" w:color="auto"/>
              <w:bottom w:val="single" w:sz="4" w:space="0" w:color="auto"/>
              <w:right w:val="single" w:sz="4" w:space="0" w:color="auto"/>
            </w:tcBorders>
          </w:tcPr>
          <w:p w:rsidR="00606CA6" w:rsidRPr="00224DD0" w:rsidRDefault="00606CA6" w:rsidP="00525E0E">
            <w:pPr>
              <w:rPr>
                <w:color w:val="000000"/>
                <w:kern w:val="2"/>
                <w:sz w:val="24"/>
                <w:szCs w:val="24"/>
              </w:rPr>
            </w:pPr>
            <w:r w:rsidRPr="00224DD0">
              <w:rPr>
                <w:color w:val="000000"/>
                <w:kern w:val="2"/>
                <w:sz w:val="24"/>
                <w:szCs w:val="24"/>
              </w:rPr>
              <w:t>доля водопроводных сетей, нуждающихся в замене</w:t>
            </w:r>
          </w:p>
        </w:tc>
        <w:tc>
          <w:tcPr>
            <w:tcW w:w="1418" w:type="dxa"/>
            <w:tcBorders>
              <w:left w:val="single" w:sz="4" w:space="0" w:color="auto"/>
              <w:bottom w:val="single" w:sz="4" w:space="0" w:color="auto"/>
              <w:right w:val="single" w:sz="4" w:space="0" w:color="auto"/>
            </w:tcBorders>
          </w:tcPr>
          <w:p w:rsidR="00606CA6" w:rsidRPr="00224DD0" w:rsidRDefault="00606CA6" w:rsidP="00525E0E">
            <w:pPr>
              <w:rPr>
                <w:color w:val="000000"/>
                <w:kern w:val="2"/>
                <w:sz w:val="24"/>
                <w:szCs w:val="24"/>
              </w:rPr>
            </w:pPr>
            <w:r w:rsidRPr="00224DD0">
              <w:rPr>
                <w:color w:val="000000"/>
                <w:kern w:val="2"/>
                <w:sz w:val="24"/>
                <w:szCs w:val="24"/>
              </w:rPr>
              <w:t>процентов</w:t>
            </w:r>
          </w:p>
        </w:tc>
        <w:tc>
          <w:tcPr>
            <w:tcW w:w="2104" w:type="dxa"/>
            <w:tcBorders>
              <w:left w:val="single" w:sz="4" w:space="0" w:color="auto"/>
              <w:bottom w:val="single" w:sz="4" w:space="0" w:color="auto"/>
              <w:right w:val="single" w:sz="4" w:space="0" w:color="auto"/>
            </w:tcBorders>
          </w:tcPr>
          <w:p w:rsidR="00606CA6" w:rsidRPr="00224DD0" w:rsidRDefault="004969D5" w:rsidP="00606CA6">
            <w:pPr>
              <w:jc w:val="center"/>
            </w:pPr>
            <w:r>
              <w:rPr>
                <w:kern w:val="2"/>
                <w:sz w:val="24"/>
                <w:szCs w:val="24"/>
              </w:rPr>
              <w:t>0</w:t>
            </w:r>
          </w:p>
        </w:tc>
        <w:tc>
          <w:tcPr>
            <w:tcW w:w="1080" w:type="dxa"/>
            <w:tcBorders>
              <w:left w:val="single" w:sz="4" w:space="0" w:color="auto"/>
              <w:bottom w:val="single" w:sz="4" w:space="0" w:color="auto"/>
              <w:right w:val="single" w:sz="4" w:space="0" w:color="auto"/>
            </w:tcBorders>
          </w:tcPr>
          <w:p w:rsidR="00606CA6" w:rsidRPr="00224DD0" w:rsidRDefault="004969D5" w:rsidP="00606CA6">
            <w:pPr>
              <w:jc w:val="center"/>
            </w:pPr>
            <w:r>
              <w:rPr>
                <w:kern w:val="2"/>
                <w:sz w:val="24"/>
                <w:szCs w:val="24"/>
              </w:rPr>
              <w:t>0</w:t>
            </w:r>
          </w:p>
        </w:tc>
        <w:tc>
          <w:tcPr>
            <w:tcW w:w="1994" w:type="dxa"/>
            <w:tcBorders>
              <w:left w:val="single" w:sz="4" w:space="0" w:color="auto"/>
              <w:bottom w:val="single" w:sz="4" w:space="0" w:color="auto"/>
              <w:right w:val="single" w:sz="4" w:space="0" w:color="auto"/>
            </w:tcBorders>
          </w:tcPr>
          <w:p w:rsidR="00606CA6" w:rsidRPr="00224DD0" w:rsidRDefault="004943F9" w:rsidP="00606CA6">
            <w:pPr>
              <w:jc w:val="center"/>
            </w:pPr>
            <w:r w:rsidRPr="00224DD0">
              <w:rPr>
                <w:kern w:val="2"/>
                <w:sz w:val="24"/>
                <w:szCs w:val="24"/>
              </w:rPr>
              <w:t>0</w:t>
            </w:r>
          </w:p>
        </w:tc>
        <w:tc>
          <w:tcPr>
            <w:tcW w:w="3393" w:type="dxa"/>
            <w:tcBorders>
              <w:left w:val="single" w:sz="4" w:space="0" w:color="auto"/>
              <w:bottom w:val="single" w:sz="4" w:space="0" w:color="auto"/>
              <w:right w:val="single" w:sz="4" w:space="0" w:color="auto"/>
            </w:tcBorders>
          </w:tcPr>
          <w:p w:rsidR="00606CA6" w:rsidRPr="00224DD0" w:rsidRDefault="00606CA6" w:rsidP="00606CA6">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C1651E">
        <w:trPr>
          <w:tblCellSpacing w:w="5" w:type="nil"/>
          <w:jc w:val="center"/>
        </w:trPr>
        <w:tc>
          <w:tcPr>
            <w:tcW w:w="739" w:type="dxa"/>
            <w:tcBorders>
              <w:left w:val="single" w:sz="4" w:space="0" w:color="auto"/>
              <w:bottom w:val="single" w:sz="4" w:space="0" w:color="auto"/>
              <w:right w:val="single" w:sz="4" w:space="0" w:color="auto"/>
            </w:tcBorders>
          </w:tcPr>
          <w:p w:rsidR="00606CA6" w:rsidRPr="00224DD0" w:rsidRDefault="00606CA6"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3077" w:type="dxa"/>
            <w:tcBorders>
              <w:left w:val="single" w:sz="4" w:space="0" w:color="auto"/>
              <w:bottom w:val="single" w:sz="4" w:space="0" w:color="auto"/>
              <w:right w:val="single" w:sz="4" w:space="0" w:color="auto"/>
            </w:tcBorders>
          </w:tcPr>
          <w:p w:rsidR="00606CA6" w:rsidRPr="00224DD0" w:rsidRDefault="00606CA6" w:rsidP="00525E0E">
            <w:pPr>
              <w:rPr>
                <w:color w:val="000000"/>
                <w:kern w:val="2"/>
                <w:sz w:val="24"/>
                <w:szCs w:val="24"/>
              </w:rPr>
            </w:pPr>
            <w:r w:rsidRPr="00224DD0">
              <w:rPr>
                <w:color w:val="000000"/>
                <w:kern w:val="2"/>
                <w:sz w:val="24"/>
                <w:szCs w:val="24"/>
              </w:rPr>
              <w:t>доля фактически освещенных улиц в общей протяженности улиц населенных пунктов Романовского сельского поселения</w:t>
            </w:r>
          </w:p>
        </w:tc>
        <w:tc>
          <w:tcPr>
            <w:tcW w:w="1418" w:type="dxa"/>
            <w:tcBorders>
              <w:left w:val="single" w:sz="4" w:space="0" w:color="auto"/>
              <w:bottom w:val="single" w:sz="4" w:space="0" w:color="auto"/>
              <w:right w:val="single" w:sz="4" w:space="0" w:color="auto"/>
            </w:tcBorders>
          </w:tcPr>
          <w:p w:rsidR="00606CA6" w:rsidRPr="00224DD0" w:rsidRDefault="00606CA6" w:rsidP="00525E0E">
            <w:pPr>
              <w:rPr>
                <w:color w:val="000000"/>
                <w:kern w:val="2"/>
                <w:sz w:val="24"/>
                <w:szCs w:val="24"/>
              </w:rPr>
            </w:pPr>
            <w:r w:rsidRPr="00224DD0">
              <w:rPr>
                <w:color w:val="000000"/>
                <w:kern w:val="2"/>
                <w:sz w:val="24"/>
                <w:szCs w:val="24"/>
              </w:rPr>
              <w:t>процентов</w:t>
            </w:r>
          </w:p>
        </w:tc>
        <w:tc>
          <w:tcPr>
            <w:tcW w:w="2104" w:type="dxa"/>
            <w:tcBorders>
              <w:left w:val="single" w:sz="4" w:space="0" w:color="auto"/>
              <w:bottom w:val="single" w:sz="4" w:space="0" w:color="auto"/>
              <w:right w:val="single" w:sz="4" w:space="0" w:color="auto"/>
            </w:tcBorders>
          </w:tcPr>
          <w:p w:rsidR="00606CA6" w:rsidRPr="00224DD0" w:rsidRDefault="004969D5" w:rsidP="00606CA6">
            <w:pPr>
              <w:jc w:val="center"/>
              <w:rPr>
                <w:kern w:val="2"/>
                <w:sz w:val="24"/>
                <w:szCs w:val="24"/>
              </w:rPr>
            </w:pPr>
            <w:r>
              <w:rPr>
                <w:kern w:val="2"/>
                <w:sz w:val="24"/>
                <w:szCs w:val="24"/>
              </w:rPr>
              <w:t>100</w:t>
            </w:r>
          </w:p>
        </w:tc>
        <w:tc>
          <w:tcPr>
            <w:tcW w:w="1080" w:type="dxa"/>
            <w:tcBorders>
              <w:left w:val="single" w:sz="4" w:space="0" w:color="auto"/>
              <w:bottom w:val="single" w:sz="4" w:space="0" w:color="auto"/>
              <w:right w:val="single" w:sz="4" w:space="0" w:color="auto"/>
            </w:tcBorders>
          </w:tcPr>
          <w:p w:rsidR="00606CA6" w:rsidRPr="00224DD0" w:rsidRDefault="004969D5" w:rsidP="00606CA6">
            <w:pPr>
              <w:jc w:val="center"/>
              <w:rPr>
                <w:sz w:val="24"/>
                <w:szCs w:val="24"/>
              </w:rPr>
            </w:pPr>
            <w:r>
              <w:rPr>
                <w:kern w:val="2"/>
                <w:sz w:val="24"/>
                <w:szCs w:val="24"/>
              </w:rPr>
              <w:t>100</w:t>
            </w:r>
          </w:p>
        </w:tc>
        <w:tc>
          <w:tcPr>
            <w:tcW w:w="1994" w:type="dxa"/>
            <w:tcBorders>
              <w:left w:val="single" w:sz="4" w:space="0" w:color="auto"/>
              <w:bottom w:val="single" w:sz="4" w:space="0" w:color="auto"/>
              <w:right w:val="single" w:sz="4" w:space="0" w:color="auto"/>
            </w:tcBorders>
          </w:tcPr>
          <w:p w:rsidR="00606CA6" w:rsidRPr="00224DD0" w:rsidRDefault="004969D5" w:rsidP="00606CA6">
            <w:pPr>
              <w:jc w:val="center"/>
              <w:rPr>
                <w:sz w:val="24"/>
                <w:szCs w:val="24"/>
              </w:rPr>
            </w:pPr>
            <w:r>
              <w:rPr>
                <w:kern w:val="2"/>
                <w:sz w:val="24"/>
                <w:szCs w:val="24"/>
              </w:rPr>
              <w:t>100</w:t>
            </w:r>
          </w:p>
        </w:tc>
        <w:tc>
          <w:tcPr>
            <w:tcW w:w="3393" w:type="dxa"/>
            <w:tcBorders>
              <w:left w:val="single" w:sz="4" w:space="0" w:color="auto"/>
              <w:bottom w:val="single" w:sz="4" w:space="0" w:color="auto"/>
              <w:right w:val="single" w:sz="4" w:space="0" w:color="auto"/>
            </w:tcBorders>
          </w:tcPr>
          <w:p w:rsidR="00606CA6" w:rsidRPr="00224DD0" w:rsidRDefault="00606CA6" w:rsidP="00606CA6">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C1651E">
        <w:trPr>
          <w:tblCellSpacing w:w="5" w:type="nil"/>
          <w:jc w:val="center"/>
        </w:trPr>
        <w:tc>
          <w:tcPr>
            <w:tcW w:w="13805" w:type="dxa"/>
            <w:gridSpan w:val="7"/>
            <w:tcBorders>
              <w:left w:val="single" w:sz="4" w:space="0" w:color="auto"/>
              <w:bottom w:val="single" w:sz="4" w:space="0" w:color="auto"/>
              <w:right w:val="single" w:sz="4" w:space="0" w:color="auto"/>
            </w:tcBorders>
          </w:tcPr>
          <w:p w:rsidR="00606CA6" w:rsidRPr="00224DD0" w:rsidRDefault="00606CA6" w:rsidP="00FF4262">
            <w:pPr>
              <w:pStyle w:val="ConsPlusCell"/>
              <w:shd w:val="clear" w:color="auto" w:fill="FFFFFF"/>
              <w:rPr>
                <w:rFonts w:ascii="Times New Roman" w:hAnsi="Times New Roman" w:cs="Times New Roman"/>
                <w:sz w:val="24"/>
                <w:szCs w:val="24"/>
              </w:rPr>
            </w:pPr>
            <w:r w:rsidRPr="00224DD0">
              <w:rPr>
                <w:rFonts w:ascii="Times New Roman" w:hAnsi="Times New Roman" w:cs="Times New Roman"/>
                <w:sz w:val="24"/>
                <w:szCs w:val="24"/>
              </w:rPr>
              <w:t>Подпрограмма «</w:t>
            </w:r>
            <w:r w:rsidRPr="00224DD0">
              <w:rPr>
                <w:rFonts w:ascii="Times New Roman" w:hAnsi="Times New Roman" w:cs="Times New Roman"/>
                <w:kern w:val="2"/>
                <w:sz w:val="24"/>
                <w:szCs w:val="24"/>
              </w:rPr>
              <w:t xml:space="preserve">Создание условий для обеспечения качественными коммунальными услугами населения </w:t>
            </w:r>
            <w:r w:rsidRPr="00224DD0">
              <w:rPr>
                <w:rFonts w:ascii="Times New Roman" w:hAnsi="Times New Roman" w:cs="Times New Roman"/>
                <w:sz w:val="24"/>
                <w:szCs w:val="24"/>
              </w:rPr>
              <w:t>Романовского сельского поселения»</w:t>
            </w:r>
          </w:p>
        </w:tc>
      </w:tr>
      <w:tr w:rsidR="00606CA6" w:rsidRPr="00224DD0" w:rsidTr="00C1651E">
        <w:trPr>
          <w:tblCellSpacing w:w="5" w:type="nil"/>
          <w:jc w:val="center"/>
        </w:trPr>
        <w:tc>
          <w:tcPr>
            <w:tcW w:w="739" w:type="dxa"/>
            <w:tcBorders>
              <w:left w:val="single" w:sz="4" w:space="0" w:color="auto"/>
              <w:bottom w:val="single" w:sz="4" w:space="0" w:color="auto"/>
              <w:right w:val="single" w:sz="4" w:space="0" w:color="auto"/>
            </w:tcBorders>
          </w:tcPr>
          <w:p w:rsidR="00606CA6" w:rsidRPr="00224DD0" w:rsidRDefault="00606CA6"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1.1.</w:t>
            </w:r>
          </w:p>
        </w:tc>
        <w:tc>
          <w:tcPr>
            <w:tcW w:w="3077" w:type="dxa"/>
            <w:tcBorders>
              <w:left w:val="single" w:sz="4" w:space="0" w:color="auto"/>
              <w:bottom w:val="single" w:sz="4" w:space="0" w:color="auto"/>
              <w:right w:val="single" w:sz="4" w:space="0" w:color="auto"/>
            </w:tcBorders>
          </w:tcPr>
          <w:p w:rsidR="00606CA6" w:rsidRPr="00224DD0" w:rsidRDefault="00606CA6" w:rsidP="00525E0E">
            <w:pPr>
              <w:jc w:val="both"/>
              <w:rPr>
                <w:color w:val="000000"/>
                <w:kern w:val="2"/>
                <w:sz w:val="24"/>
                <w:szCs w:val="24"/>
              </w:rPr>
            </w:pPr>
            <w:r w:rsidRPr="00224DD0">
              <w:rPr>
                <w:kern w:val="2"/>
                <w:sz w:val="24"/>
                <w:szCs w:val="24"/>
              </w:rPr>
              <w:t>доля населения, обеспеченного питьевой водой, отвечающей требованиям безопасности, в общей численности населения поселения</w:t>
            </w:r>
          </w:p>
        </w:tc>
        <w:tc>
          <w:tcPr>
            <w:tcW w:w="1418" w:type="dxa"/>
            <w:tcBorders>
              <w:left w:val="single" w:sz="4" w:space="0" w:color="auto"/>
              <w:bottom w:val="single" w:sz="4" w:space="0" w:color="auto"/>
              <w:right w:val="single" w:sz="4" w:space="0" w:color="auto"/>
            </w:tcBorders>
          </w:tcPr>
          <w:p w:rsidR="00606CA6" w:rsidRPr="00224DD0" w:rsidRDefault="00606CA6" w:rsidP="00525E0E">
            <w:pPr>
              <w:rPr>
                <w:color w:val="000000"/>
                <w:kern w:val="2"/>
                <w:sz w:val="24"/>
                <w:szCs w:val="24"/>
              </w:rPr>
            </w:pPr>
            <w:r w:rsidRPr="00224DD0">
              <w:rPr>
                <w:color w:val="000000"/>
                <w:kern w:val="2"/>
                <w:sz w:val="24"/>
                <w:szCs w:val="24"/>
              </w:rPr>
              <w:t>процентов</w:t>
            </w:r>
          </w:p>
        </w:tc>
        <w:tc>
          <w:tcPr>
            <w:tcW w:w="2104" w:type="dxa"/>
            <w:tcBorders>
              <w:left w:val="single" w:sz="4" w:space="0" w:color="auto"/>
              <w:bottom w:val="single" w:sz="4" w:space="0" w:color="auto"/>
              <w:right w:val="single" w:sz="4" w:space="0" w:color="auto"/>
            </w:tcBorders>
          </w:tcPr>
          <w:p w:rsidR="00606CA6" w:rsidRPr="00224DD0" w:rsidRDefault="00606CA6" w:rsidP="00606CA6">
            <w:pPr>
              <w:jc w:val="center"/>
            </w:pPr>
            <w:r w:rsidRPr="00224DD0">
              <w:rPr>
                <w:kern w:val="2"/>
                <w:sz w:val="24"/>
                <w:szCs w:val="24"/>
              </w:rPr>
              <w:t>100,0</w:t>
            </w:r>
          </w:p>
        </w:tc>
        <w:tc>
          <w:tcPr>
            <w:tcW w:w="1080" w:type="dxa"/>
            <w:tcBorders>
              <w:left w:val="single" w:sz="4" w:space="0" w:color="auto"/>
              <w:bottom w:val="single" w:sz="4" w:space="0" w:color="auto"/>
              <w:right w:val="single" w:sz="4" w:space="0" w:color="auto"/>
            </w:tcBorders>
          </w:tcPr>
          <w:p w:rsidR="00606CA6" w:rsidRPr="00224DD0" w:rsidRDefault="00606CA6" w:rsidP="00606CA6">
            <w:pPr>
              <w:jc w:val="center"/>
            </w:pPr>
            <w:r w:rsidRPr="00224DD0">
              <w:rPr>
                <w:kern w:val="2"/>
                <w:sz w:val="24"/>
                <w:szCs w:val="24"/>
              </w:rPr>
              <w:t>100,0</w:t>
            </w:r>
          </w:p>
        </w:tc>
        <w:tc>
          <w:tcPr>
            <w:tcW w:w="1994" w:type="dxa"/>
            <w:tcBorders>
              <w:left w:val="single" w:sz="4" w:space="0" w:color="auto"/>
              <w:bottom w:val="single" w:sz="4" w:space="0" w:color="auto"/>
              <w:right w:val="single" w:sz="4" w:space="0" w:color="auto"/>
            </w:tcBorders>
          </w:tcPr>
          <w:p w:rsidR="00606CA6" w:rsidRPr="00224DD0" w:rsidRDefault="00606CA6" w:rsidP="00606CA6">
            <w:pPr>
              <w:jc w:val="center"/>
            </w:pPr>
            <w:r w:rsidRPr="00224DD0">
              <w:rPr>
                <w:kern w:val="2"/>
                <w:sz w:val="24"/>
                <w:szCs w:val="24"/>
              </w:rPr>
              <w:t>100,0</w:t>
            </w:r>
          </w:p>
        </w:tc>
        <w:tc>
          <w:tcPr>
            <w:tcW w:w="3393" w:type="dxa"/>
            <w:tcBorders>
              <w:left w:val="single" w:sz="4" w:space="0" w:color="auto"/>
              <w:bottom w:val="single" w:sz="4" w:space="0" w:color="auto"/>
              <w:right w:val="single" w:sz="4" w:space="0" w:color="auto"/>
            </w:tcBorders>
          </w:tcPr>
          <w:p w:rsidR="00606CA6" w:rsidRPr="00224DD0" w:rsidRDefault="00606CA6" w:rsidP="00606CA6">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4969D5" w:rsidRPr="00224DD0" w:rsidTr="00C1651E">
        <w:trPr>
          <w:tblCellSpacing w:w="5" w:type="nil"/>
          <w:jc w:val="center"/>
        </w:trPr>
        <w:tc>
          <w:tcPr>
            <w:tcW w:w="739" w:type="dxa"/>
            <w:tcBorders>
              <w:left w:val="single" w:sz="4" w:space="0" w:color="auto"/>
              <w:bottom w:val="single" w:sz="4" w:space="0" w:color="auto"/>
              <w:right w:val="single" w:sz="4" w:space="0" w:color="auto"/>
            </w:tcBorders>
          </w:tcPr>
          <w:p w:rsidR="004969D5" w:rsidRPr="00224DD0" w:rsidRDefault="004969D5"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1.2.</w:t>
            </w:r>
          </w:p>
        </w:tc>
        <w:tc>
          <w:tcPr>
            <w:tcW w:w="3077" w:type="dxa"/>
            <w:tcBorders>
              <w:left w:val="single" w:sz="4" w:space="0" w:color="auto"/>
              <w:bottom w:val="single" w:sz="4" w:space="0" w:color="auto"/>
              <w:right w:val="single" w:sz="4" w:space="0" w:color="auto"/>
            </w:tcBorders>
          </w:tcPr>
          <w:p w:rsidR="004969D5" w:rsidRPr="00224DD0" w:rsidRDefault="004969D5" w:rsidP="00525E0E">
            <w:pPr>
              <w:rPr>
                <w:color w:val="000000"/>
                <w:kern w:val="2"/>
                <w:sz w:val="24"/>
                <w:szCs w:val="24"/>
              </w:rPr>
            </w:pPr>
            <w:r w:rsidRPr="00224DD0">
              <w:rPr>
                <w:color w:val="000000"/>
                <w:kern w:val="2"/>
                <w:sz w:val="24"/>
                <w:szCs w:val="24"/>
              </w:rPr>
              <w:t>доля водопроводных сетей, нуждающихся в замене</w:t>
            </w:r>
          </w:p>
        </w:tc>
        <w:tc>
          <w:tcPr>
            <w:tcW w:w="1418" w:type="dxa"/>
            <w:tcBorders>
              <w:left w:val="single" w:sz="4" w:space="0" w:color="auto"/>
              <w:bottom w:val="single" w:sz="4" w:space="0" w:color="auto"/>
              <w:right w:val="single" w:sz="4" w:space="0" w:color="auto"/>
            </w:tcBorders>
          </w:tcPr>
          <w:p w:rsidR="004969D5" w:rsidRPr="00224DD0" w:rsidRDefault="004969D5" w:rsidP="00525E0E">
            <w:pPr>
              <w:rPr>
                <w:color w:val="000000"/>
                <w:kern w:val="2"/>
                <w:sz w:val="24"/>
                <w:szCs w:val="24"/>
              </w:rPr>
            </w:pPr>
            <w:r w:rsidRPr="00224DD0">
              <w:rPr>
                <w:color w:val="000000"/>
                <w:kern w:val="2"/>
                <w:sz w:val="24"/>
                <w:szCs w:val="24"/>
              </w:rPr>
              <w:t>процентов</w:t>
            </w:r>
          </w:p>
        </w:tc>
        <w:tc>
          <w:tcPr>
            <w:tcW w:w="2104" w:type="dxa"/>
            <w:tcBorders>
              <w:left w:val="single" w:sz="4" w:space="0" w:color="auto"/>
              <w:bottom w:val="single" w:sz="4" w:space="0" w:color="auto"/>
              <w:right w:val="single" w:sz="4" w:space="0" w:color="auto"/>
            </w:tcBorders>
          </w:tcPr>
          <w:p w:rsidR="004969D5" w:rsidRPr="00224DD0" w:rsidRDefault="004969D5" w:rsidP="00E61580">
            <w:pPr>
              <w:jc w:val="center"/>
            </w:pPr>
            <w:r>
              <w:rPr>
                <w:kern w:val="2"/>
                <w:sz w:val="24"/>
                <w:szCs w:val="24"/>
              </w:rPr>
              <w:t>0</w:t>
            </w:r>
          </w:p>
        </w:tc>
        <w:tc>
          <w:tcPr>
            <w:tcW w:w="1080" w:type="dxa"/>
            <w:tcBorders>
              <w:left w:val="single" w:sz="4" w:space="0" w:color="auto"/>
              <w:bottom w:val="single" w:sz="4" w:space="0" w:color="auto"/>
              <w:right w:val="single" w:sz="4" w:space="0" w:color="auto"/>
            </w:tcBorders>
          </w:tcPr>
          <w:p w:rsidR="004969D5" w:rsidRPr="00224DD0" w:rsidRDefault="004969D5" w:rsidP="00E61580">
            <w:pPr>
              <w:jc w:val="center"/>
            </w:pPr>
            <w:r>
              <w:rPr>
                <w:kern w:val="2"/>
                <w:sz w:val="24"/>
                <w:szCs w:val="24"/>
              </w:rPr>
              <w:t>0</w:t>
            </w:r>
          </w:p>
        </w:tc>
        <w:tc>
          <w:tcPr>
            <w:tcW w:w="1994" w:type="dxa"/>
            <w:tcBorders>
              <w:left w:val="single" w:sz="4" w:space="0" w:color="auto"/>
              <w:bottom w:val="single" w:sz="4" w:space="0" w:color="auto"/>
              <w:right w:val="single" w:sz="4" w:space="0" w:color="auto"/>
            </w:tcBorders>
          </w:tcPr>
          <w:p w:rsidR="004969D5" w:rsidRPr="00224DD0" w:rsidRDefault="004969D5" w:rsidP="00E61580">
            <w:pPr>
              <w:jc w:val="center"/>
            </w:pPr>
            <w:r w:rsidRPr="00224DD0">
              <w:rPr>
                <w:kern w:val="2"/>
                <w:sz w:val="24"/>
                <w:szCs w:val="24"/>
              </w:rPr>
              <w:t>0</w:t>
            </w:r>
          </w:p>
        </w:tc>
        <w:tc>
          <w:tcPr>
            <w:tcW w:w="3393" w:type="dxa"/>
            <w:tcBorders>
              <w:left w:val="single" w:sz="4" w:space="0" w:color="auto"/>
              <w:bottom w:val="single" w:sz="4" w:space="0" w:color="auto"/>
              <w:right w:val="single" w:sz="4" w:space="0" w:color="auto"/>
            </w:tcBorders>
          </w:tcPr>
          <w:p w:rsidR="004969D5" w:rsidRPr="00224DD0" w:rsidRDefault="004969D5" w:rsidP="00606CA6">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4969D5" w:rsidRPr="00224DD0" w:rsidTr="00C1651E">
        <w:trPr>
          <w:tblCellSpacing w:w="5" w:type="nil"/>
          <w:jc w:val="center"/>
        </w:trPr>
        <w:tc>
          <w:tcPr>
            <w:tcW w:w="739" w:type="dxa"/>
            <w:tcBorders>
              <w:left w:val="single" w:sz="4" w:space="0" w:color="auto"/>
              <w:bottom w:val="single" w:sz="4" w:space="0" w:color="auto"/>
              <w:right w:val="single" w:sz="4" w:space="0" w:color="auto"/>
            </w:tcBorders>
          </w:tcPr>
          <w:p w:rsidR="004969D5" w:rsidRPr="00224DD0" w:rsidRDefault="004969D5" w:rsidP="00C1651E">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1.3.</w:t>
            </w:r>
          </w:p>
        </w:tc>
        <w:tc>
          <w:tcPr>
            <w:tcW w:w="3077" w:type="dxa"/>
            <w:tcBorders>
              <w:left w:val="single" w:sz="4" w:space="0" w:color="auto"/>
              <w:bottom w:val="single" w:sz="4" w:space="0" w:color="auto"/>
              <w:right w:val="single" w:sz="4" w:space="0" w:color="auto"/>
            </w:tcBorders>
          </w:tcPr>
          <w:p w:rsidR="004969D5" w:rsidRPr="00224DD0" w:rsidRDefault="004969D5" w:rsidP="00525E0E">
            <w:pPr>
              <w:rPr>
                <w:color w:val="000000"/>
                <w:kern w:val="2"/>
                <w:sz w:val="24"/>
                <w:szCs w:val="24"/>
              </w:rPr>
            </w:pPr>
            <w:r w:rsidRPr="00224DD0">
              <w:rPr>
                <w:color w:val="000000"/>
                <w:kern w:val="2"/>
                <w:sz w:val="24"/>
                <w:szCs w:val="24"/>
              </w:rPr>
              <w:t xml:space="preserve">доля фактически освещенных улиц в общей протяженности улиц населенных пунктов </w:t>
            </w:r>
            <w:r w:rsidRPr="00224DD0">
              <w:rPr>
                <w:color w:val="000000"/>
                <w:kern w:val="2"/>
                <w:sz w:val="24"/>
                <w:szCs w:val="24"/>
              </w:rPr>
              <w:lastRenderedPageBreak/>
              <w:t>Романовского сельского поселения</w:t>
            </w:r>
          </w:p>
        </w:tc>
        <w:tc>
          <w:tcPr>
            <w:tcW w:w="1418" w:type="dxa"/>
            <w:tcBorders>
              <w:left w:val="single" w:sz="4" w:space="0" w:color="auto"/>
              <w:bottom w:val="single" w:sz="4" w:space="0" w:color="auto"/>
              <w:right w:val="single" w:sz="4" w:space="0" w:color="auto"/>
            </w:tcBorders>
          </w:tcPr>
          <w:p w:rsidR="004969D5" w:rsidRPr="00224DD0" w:rsidRDefault="004969D5" w:rsidP="00525E0E">
            <w:pPr>
              <w:rPr>
                <w:color w:val="000000"/>
                <w:kern w:val="2"/>
                <w:sz w:val="24"/>
                <w:szCs w:val="24"/>
              </w:rPr>
            </w:pPr>
            <w:r w:rsidRPr="00224DD0">
              <w:rPr>
                <w:color w:val="000000"/>
                <w:kern w:val="2"/>
                <w:sz w:val="24"/>
                <w:szCs w:val="24"/>
              </w:rPr>
              <w:lastRenderedPageBreak/>
              <w:t>процентов</w:t>
            </w:r>
          </w:p>
        </w:tc>
        <w:tc>
          <w:tcPr>
            <w:tcW w:w="2104" w:type="dxa"/>
            <w:tcBorders>
              <w:left w:val="single" w:sz="4" w:space="0" w:color="auto"/>
              <w:bottom w:val="single" w:sz="4" w:space="0" w:color="auto"/>
              <w:right w:val="single" w:sz="4" w:space="0" w:color="auto"/>
            </w:tcBorders>
          </w:tcPr>
          <w:p w:rsidR="004969D5" w:rsidRPr="00224DD0" w:rsidRDefault="004969D5" w:rsidP="00E61580">
            <w:pPr>
              <w:jc w:val="center"/>
              <w:rPr>
                <w:kern w:val="2"/>
                <w:sz w:val="24"/>
                <w:szCs w:val="24"/>
              </w:rPr>
            </w:pPr>
            <w:r>
              <w:rPr>
                <w:kern w:val="2"/>
                <w:sz w:val="24"/>
                <w:szCs w:val="24"/>
              </w:rPr>
              <w:t>100</w:t>
            </w:r>
          </w:p>
        </w:tc>
        <w:tc>
          <w:tcPr>
            <w:tcW w:w="1080" w:type="dxa"/>
            <w:tcBorders>
              <w:left w:val="single" w:sz="4" w:space="0" w:color="auto"/>
              <w:bottom w:val="single" w:sz="4" w:space="0" w:color="auto"/>
              <w:right w:val="single" w:sz="4" w:space="0" w:color="auto"/>
            </w:tcBorders>
          </w:tcPr>
          <w:p w:rsidR="004969D5" w:rsidRPr="00224DD0" w:rsidRDefault="004969D5" w:rsidP="00E61580">
            <w:pPr>
              <w:jc w:val="center"/>
              <w:rPr>
                <w:sz w:val="24"/>
                <w:szCs w:val="24"/>
              </w:rPr>
            </w:pPr>
            <w:r>
              <w:rPr>
                <w:kern w:val="2"/>
                <w:sz w:val="24"/>
                <w:szCs w:val="24"/>
              </w:rPr>
              <w:t>100</w:t>
            </w:r>
          </w:p>
        </w:tc>
        <w:tc>
          <w:tcPr>
            <w:tcW w:w="1994" w:type="dxa"/>
            <w:tcBorders>
              <w:left w:val="single" w:sz="4" w:space="0" w:color="auto"/>
              <w:bottom w:val="single" w:sz="4" w:space="0" w:color="auto"/>
              <w:right w:val="single" w:sz="4" w:space="0" w:color="auto"/>
            </w:tcBorders>
          </w:tcPr>
          <w:p w:rsidR="004969D5" w:rsidRPr="00224DD0" w:rsidRDefault="004969D5" w:rsidP="00E61580">
            <w:pPr>
              <w:jc w:val="center"/>
              <w:rPr>
                <w:sz w:val="24"/>
                <w:szCs w:val="24"/>
              </w:rPr>
            </w:pPr>
            <w:r>
              <w:rPr>
                <w:kern w:val="2"/>
                <w:sz w:val="24"/>
                <w:szCs w:val="24"/>
              </w:rPr>
              <w:t>100</w:t>
            </w:r>
          </w:p>
        </w:tc>
        <w:tc>
          <w:tcPr>
            <w:tcW w:w="3393" w:type="dxa"/>
            <w:tcBorders>
              <w:left w:val="single" w:sz="4" w:space="0" w:color="auto"/>
              <w:bottom w:val="single" w:sz="4" w:space="0" w:color="auto"/>
              <w:right w:val="single" w:sz="4" w:space="0" w:color="auto"/>
            </w:tcBorders>
          </w:tcPr>
          <w:p w:rsidR="004969D5" w:rsidRPr="00224DD0" w:rsidRDefault="004969D5" w:rsidP="00606CA6">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bl>
    <w:p w:rsidR="00FF4262" w:rsidRPr="00224DD0" w:rsidRDefault="00FF4262" w:rsidP="00995491">
      <w:pPr>
        <w:widowControl w:val="0"/>
        <w:autoSpaceDE w:val="0"/>
        <w:autoSpaceDN w:val="0"/>
        <w:adjustRightInd w:val="0"/>
        <w:jc w:val="right"/>
        <w:outlineLvl w:val="2"/>
        <w:rPr>
          <w:sz w:val="24"/>
          <w:szCs w:val="24"/>
        </w:rPr>
      </w:pPr>
    </w:p>
    <w:p w:rsidR="006E11DE" w:rsidRPr="00224DD0" w:rsidRDefault="006E11DE" w:rsidP="00995491">
      <w:pPr>
        <w:widowControl w:val="0"/>
        <w:autoSpaceDE w:val="0"/>
        <w:autoSpaceDN w:val="0"/>
        <w:adjustRightInd w:val="0"/>
        <w:jc w:val="right"/>
        <w:outlineLvl w:val="2"/>
        <w:rPr>
          <w:sz w:val="24"/>
          <w:szCs w:val="24"/>
        </w:rPr>
      </w:pPr>
    </w:p>
    <w:p w:rsidR="006E11DE" w:rsidRPr="00224DD0" w:rsidRDefault="006E11DE" w:rsidP="00995491">
      <w:pPr>
        <w:widowControl w:val="0"/>
        <w:autoSpaceDE w:val="0"/>
        <w:autoSpaceDN w:val="0"/>
        <w:adjustRightInd w:val="0"/>
        <w:jc w:val="right"/>
        <w:outlineLvl w:val="2"/>
        <w:rPr>
          <w:sz w:val="24"/>
          <w:szCs w:val="24"/>
        </w:rPr>
      </w:pPr>
    </w:p>
    <w:p w:rsidR="00BE545B" w:rsidRPr="00224DD0" w:rsidRDefault="00BE545B" w:rsidP="00BE545B">
      <w:pPr>
        <w:jc w:val="right"/>
        <w:rPr>
          <w:bCs/>
          <w:sz w:val="24"/>
          <w:szCs w:val="24"/>
        </w:rPr>
      </w:pPr>
      <w:r w:rsidRPr="00224DD0">
        <w:rPr>
          <w:bCs/>
          <w:sz w:val="24"/>
          <w:szCs w:val="24"/>
        </w:rPr>
        <w:t>Таблица 3</w:t>
      </w:r>
    </w:p>
    <w:p w:rsidR="00BE545B" w:rsidRPr="00224DD0" w:rsidRDefault="00BE545B" w:rsidP="00BE545B">
      <w:pPr>
        <w:jc w:val="right"/>
        <w:rPr>
          <w:sz w:val="24"/>
          <w:szCs w:val="24"/>
        </w:rPr>
      </w:pPr>
      <w:r w:rsidRPr="00224DD0">
        <w:rPr>
          <w:bCs/>
          <w:sz w:val="24"/>
          <w:szCs w:val="24"/>
        </w:rPr>
        <w:tab/>
      </w:r>
      <w:r w:rsidRPr="00224DD0">
        <w:rPr>
          <w:sz w:val="24"/>
          <w:szCs w:val="24"/>
        </w:rPr>
        <w:t>к приложению 2</w:t>
      </w:r>
    </w:p>
    <w:p w:rsidR="00995491" w:rsidRPr="00224DD0" w:rsidRDefault="00995491" w:rsidP="00995491">
      <w:pPr>
        <w:widowControl w:val="0"/>
        <w:autoSpaceDE w:val="0"/>
        <w:autoSpaceDN w:val="0"/>
        <w:adjustRightInd w:val="0"/>
        <w:ind w:firstLine="540"/>
        <w:jc w:val="both"/>
        <w:rPr>
          <w:sz w:val="24"/>
          <w:szCs w:val="24"/>
        </w:rPr>
      </w:pPr>
    </w:p>
    <w:p w:rsidR="00995491" w:rsidRPr="00224DD0" w:rsidRDefault="00995491" w:rsidP="00995491">
      <w:pPr>
        <w:widowControl w:val="0"/>
        <w:autoSpaceDE w:val="0"/>
        <w:autoSpaceDN w:val="0"/>
        <w:adjustRightInd w:val="0"/>
        <w:jc w:val="center"/>
        <w:rPr>
          <w:sz w:val="28"/>
          <w:szCs w:val="28"/>
        </w:rPr>
      </w:pPr>
      <w:bookmarkStart w:id="2" w:name="Par1520"/>
      <w:bookmarkEnd w:id="2"/>
      <w:r w:rsidRPr="00224DD0">
        <w:rPr>
          <w:sz w:val="28"/>
          <w:szCs w:val="28"/>
        </w:rPr>
        <w:t>Сведения</w:t>
      </w:r>
    </w:p>
    <w:p w:rsidR="00995491" w:rsidRPr="00224DD0" w:rsidRDefault="00995491" w:rsidP="00995491">
      <w:pPr>
        <w:widowControl w:val="0"/>
        <w:autoSpaceDE w:val="0"/>
        <w:autoSpaceDN w:val="0"/>
        <w:adjustRightInd w:val="0"/>
        <w:jc w:val="center"/>
        <w:rPr>
          <w:sz w:val="28"/>
          <w:szCs w:val="28"/>
        </w:rPr>
      </w:pPr>
      <w:r w:rsidRPr="00224DD0">
        <w:rPr>
          <w:sz w:val="28"/>
          <w:szCs w:val="28"/>
        </w:rPr>
        <w:t>о степени выполнения основных мероприятий подпрограмм муниципальной программы, мероприятий ведомственных целевых программ</w:t>
      </w:r>
    </w:p>
    <w:p w:rsidR="00995491" w:rsidRPr="00224DD0" w:rsidRDefault="00995491" w:rsidP="00995491">
      <w:pPr>
        <w:widowControl w:val="0"/>
        <w:autoSpaceDE w:val="0"/>
        <w:autoSpaceDN w:val="0"/>
        <w:adjustRightInd w:val="0"/>
        <w:jc w:val="center"/>
        <w:rPr>
          <w:sz w:val="28"/>
          <w:szCs w:val="28"/>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1417"/>
        <w:gridCol w:w="1417"/>
        <w:gridCol w:w="1526"/>
        <w:gridCol w:w="1384"/>
        <w:gridCol w:w="1486"/>
        <w:gridCol w:w="1559"/>
        <w:gridCol w:w="1843"/>
      </w:tblGrid>
      <w:tr w:rsidR="00995491" w:rsidRPr="00224DD0" w:rsidTr="009B011E">
        <w:trPr>
          <w:trHeight w:val="828"/>
        </w:trPr>
        <w:tc>
          <w:tcPr>
            <w:tcW w:w="710" w:type="dxa"/>
            <w:vMerge w:val="restart"/>
          </w:tcPr>
          <w:p w:rsidR="00995491" w:rsidRPr="00224DD0" w:rsidRDefault="00995491" w:rsidP="00C1651E">
            <w:pPr>
              <w:widowControl w:val="0"/>
              <w:autoSpaceDE w:val="0"/>
              <w:autoSpaceDN w:val="0"/>
              <w:adjustRightInd w:val="0"/>
              <w:jc w:val="center"/>
              <w:rPr>
                <w:sz w:val="24"/>
                <w:szCs w:val="24"/>
              </w:rPr>
            </w:pPr>
            <w:r w:rsidRPr="00224DD0">
              <w:rPr>
                <w:sz w:val="24"/>
                <w:szCs w:val="24"/>
              </w:rPr>
              <w:t>№ п/п</w:t>
            </w:r>
          </w:p>
        </w:tc>
        <w:tc>
          <w:tcPr>
            <w:tcW w:w="2835" w:type="dxa"/>
            <w:vMerge w:val="restart"/>
          </w:tcPr>
          <w:p w:rsidR="00995491" w:rsidRPr="00224DD0" w:rsidRDefault="00995491" w:rsidP="00C1651E">
            <w:pPr>
              <w:widowControl w:val="0"/>
              <w:autoSpaceDE w:val="0"/>
              <w:autoSpaceDN w:val="0"/>
              <w:adjustRightInd w:val="0"/>
              <w:jc w:val="center"/>
              <w:rPr>
                <w:sz w:val="24"/>
                <w:szCs w:val="24"/>
              </w:rPr>
            </w:pPr>
            <w:r w:rsidRPr="00224DD0">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995491" w:rsidRPr="00224DD0" w:rsidRDefault="00995491" w:rsidP="00C1651E">
            <w:pPr>
              <w:widowControl w:val="0"/>
              <w:autoSpaceDE w:val="0"/>
              <w:autoSpaceDN w:val="0"/>
              <w:adjustRightInd w:val="0"/>
              <w:jc w:val="center"/>
              <w:rPr>
                <w:sz w:val="24"/>
                <w:szCs w:val="24"/>
              </w:rPr>
            </w:pPr>
            <w:r w:rsidRPr="00224DD0">
              <w:rPr>
                <w:sz w:val="24"/>
                <w:szCs w:val="24"/>
              </w:rPr>
              <w:t>Ответственный исполнитель</w:t>
            </w:r>
          </w:p>
          <w:p w:rsidR="00995491" w:rsidRPr="00224DD0" w:rsidRDefault="00995491" w:rsidP="00C1651E">
            <w:pPr>
              <w:widowControl w:val="0"/>
              <w:autoSpaceDE w:val="0"/>
              <w:autoSpaceDN w:val="0"/>
              <w:adjustRightInd w:val="0"/>
              <w:jc w:val="center"/>
              <w:rPr>
                <w:sz w:val="24"/>
                <w:szCs w:val="24"/>
              </w:rPr>
            </w:pPr>
            <w:r w:rsidRPr="00224DD0">
              <w:rPr>
                <w:sz w:val="24"/>
                <w:szCs w:val="24"/>
              </w:rPr>
              <w:t>заместитель руководителя ОИВ/ФИО)</w:t>
            </w:r>
          </w:p>
        </w:tc>
        <w:tc>
          <w:tcPr>
            <w:tcW w:w="2834" w:type="dxa"/>
            <w:gridSpan w:val="2"/>
          </w:tcPr>
          <w:p w:rsidR="00995491" w:rsidRPr="00224DD0" w:rsidRDefault="00995491" w:rsidP="00C1651E">
            <w:pPr>
              <w:widowControl w:val="0"/>
              <w:autoSpaceDE w:val="0"/>
              <w:autoSpaceDN w:val="0"/>
              <w:adjustRightInd w:val="0"/>
              <w:jc w:val="center"/>
              <w:rPr>
                <w:sz w:val="24"/>
                <w:szCs w:val="24"/>
              </w:rPr>
            </w:pPr>
            <w:r w:rsidRPr="00224DD0">
              <w:rPr>
                <w:sz w:val="24"/>
                <w:szCs w:val="24"/>
              </w:rPr>
              <w:t>Плановый срок</w:t>
            </w:r>
          </w:p>
        </w:tc>
        <w:tc>
          <w:tcPr>
            <w:tcW w:w="2910" w:type="dxa"/>
            <w:gridSpan w:val="2"/>
          </w:tcPr>
          <w:p w:rsidR="00995491" w:rsidRPr="00224DD0" w:rsidRDefault="00995491" w:rsidP="00C1651E">
            <w:pPr>
              <w:widowControl w:val="0"/>
              <w:autoSpaceDE w:val="0"/>
              <w:autoSpaceDN w:val="0"/>
              <w:adjustRightInd w:val="0"/>
              <w:jc w:val="center"/>
              <w:rPr>
                <w:sz w:val="24"/>
                <w:szCs w:val="24"/>
              </w:rPr>
            </w:pPr>
            <w:r w:rsidRPr="00224DD0">
              <w:rPr>
                <w:sz w:val="24"/>
                <w:szCs w:val="24"/>
              </w:rPr>
              <w:t>Фактический срок</w:t>
            </w:r>
          </w:p>
        </w:tc>
        <w:tc>
          <w:tcPr>
            <w:tcW w:w="3045" w:type="dxa"/>
            <w:gridSpan w:val="2"/>
          </w:tcPr>
          <w:p w:rsidR="00995491" w:rsidRPr="00224DD0" w:rsidRDefault="00995491" w:rsidP="00C1651E">
            <w:pPr>
              <w:widowControl w:val="0"/>
              <w:autoSpaceDE w:val="0"/>
              <w:autoSpaceDN w:val="0"/>
              <w:adjustRightInd w:val="0"/>
              <w:jc w:val="center"/>
              <w:rPr>
                <w:sz w:val="24"/>
                <w:szCs w:val="24"/>
              </w:rPr>
            </w:pPr>
            <w:r w:rsidRPr="00224DD0">
              <w:rPr>
                <w:sz w:val="24"/>
                <w:szCs w:val="24"/>
              </w:rPr>
              <w:t>Результаты</w:t>
            </w:r>
          </w:p>
        </w:tc>
        <w:tc>
          <w:tcPr>
            <w:tcW w:w="1843" w:type="dxa"/>
            <w:vMerge w:val="restart"/>
          </w:tcPr>
          <w:p w:rsidR="00995491" w:rsidRPr="00224DD0" w:rsidRDefault="00995491" w:rsidP="00C1651E">
            <w:pPr>
              <w:widowControl w:val="0"/>
              <w:autoSpaceDE w:val="0"/>
              <w:autoSpaceDN w:val="0"/>
              <w:adjustRightInd w:val="0"/>
              <w:jc w:val="center"/>
              <w:rPr>
                <w:sz w:val="24"/>
                <w:szCs w:val="24"/>
              </w:rPr>
            </w:pPr>
            <w:r w:rsidRPr="00224DD0">
              <w:rPr>
                <w:sz w:val="24"/>
                <w:szCs w:val="24"/>
              </w:rPr>
              <w:t xml:space="preserve">Проблемы, возникшие в ходе реализации мероприятия </w:t>
            </w:r>
          </w:p>
        </w:tc>
      </w:tr>
      <w:tr w:rsidR="00995491" w:rsidRPr="00224DD0" w:rsidTr="009B011E">
        <w:tc>
          <w:tcPr>
            <w:tcW w:w="710" w:type="dxa"/>
            <w:vMerge/>
          </w:tcPr>
          <w:p w:rsidR="00995491" w:rsidRPr="00224DD0" w:rsidRDefault="00995491" w:rsidP="00C1651E">
            <w:pPr>
              <w:widowControl w:val="0"/>
              <w:autoSpaceDE w:val="0"/>
              <w:autoSpaceDN w:val="0"/>
              <w:adjustRightInd w:val="0"/>
              <w:jc w:val="center"/>
              <w:rPr>
                <w:sz w:val="24"/>
                <w:szCs w:val="24"/>
              </w:rPr>
            </w:pPr>
          </w:p>
        </w:tc>
        <w:tc>
          <w:tcPr>
            <w:tcW w:w="2835" w:type="dxa"/>
            <w:vMerge/>
          </w:tcPr>
          <w:p w:rsidR="00995491" w:rsidRPr="00224DD0" w:rsidRDefault="00995491" w:rsidP="00C1651E">
            <w:pPr>
              <w:widowControl w:val="0"/>
              <w:autoSpaceDE w:val="0"/>
              <w:autoSpaceDN w:val="0"/>
              <w:adjustRightInd w:val="0"/>
              <w:jc w:val="center"/>
              <w:rPr>
                <w:sz w:val="24"/>
                <w:szCs w:val="24"/>
              </w:rPr>
            </w:pPr>
          </w:p>
        </w:tc>
        <w:tc>
          <w:tcPr>
            <w:tcW w:w="1984" w:type="dxa"/>
            <w:vMerge/>
          </w:tcPr>
          <w:p w:rsidR="00995491" w:rsidRPr="00224DD0" w:rsidRDefault="00995491" w:rsidP="00C1651E">
            <w:pPr>
              <w:widowControl w:val="0"/>
              <w:autoSpaceDE w:val="0"/>
              <w:autoSpaceDN w:val="0"/>
              <w:adjustRightInd w:val="0"/>
              <w:jc w:val="center"/>
              <w:rPr>
                <w:sz w:val="24"/>
                <w:szCs w:val="24"/>
              </w:rPr>
            </w:pPr>
          </w:p>
        </w:tc>
        <w:tc>
          <w:tcPr>
            <w:tcW w:w="1417" w:type="dxa"/>
          </w:tcPr>
          <w:p w:rsidR="00995491" w:rsidRPr="00224DD0" w:rsidRDefault="00995491" w:rsidP="00C1651E">
            <w:pPr>
              <w:widowControl w:val="0"/>
              <w:autoSpaceDE w:val="0"/>
              <w:autoSpaceDN w:val="0"/>
              <w:adjustRightInd w:val="0"/>
              <w:jc w:val="center"/>
              <w:rPr>
                <w:sz w:val="24"/>
                <w:szCs w:val="24"/>
              </w:rPr>
            </w:pPr>
            <w:r w:rsidRPr="00224DD0">
              <w:rPr>
                <w:sz w:val="24"/>
                <w:szCs w:val="24"/>
              </w:rPr>
              <w:t>начала реализации</w:t>
            </w:r>
          </w:p>
        </w:tc>
        <w:tc>
          <w:tcPr>
            <w:tcW w:w="1417" w:type="dxa"/>
          </w:tcPr>
          <w:p w:rsidR="00995491" w:rsidRPr="00224DD0" w:rsidRDefault="00995491" w:rsidP="00C1651E">
            <w:pPr>
              <w:widowControl w:val="0"/>
              <w:autoSpaceDE w:val="0"/>
              <w:autoSpaceDN w:val="0"/>
              <w:adjustRightInd w:val="0"/>
              <w:jc w:val="center"/>
              <w:rPr>
                <w:sz w:val="24"/>
                <w:szCs w:val="24"/>
              </w:rPr>
            </w:pPr>
            <w:r w:rsidRPr="00224DD0">
              <w:rPr>
                <w:sz w:val="24"/>
                <w:szCs w:val="24"/>
              </w:rPr>
              <w:t>окончания реализации</w:t>
            </w:r>
          </w:p>
        </w:tc>
        <w:tc>
          <w:tcPr>
            <w:tcW w:w="1526" w:type="dxa"/>
          </w:tcPr>
          <w:p w:rsidR="00995491" w:rsidRPr="00224DD0" w:rsidRDefault="00995491" w:rsidP="00C1651E">
            <w:pPr>
              <w:widowControl w:val="0"/>
              <w:autoSpaceDE w:val="0"/>
              <w:autoSpaceDN w:val="0"/>
              <w:adjustRightInd w:val="0"/>
              <w:jc w:val="center"/>
              <w:rPr>
                <w:sz w:val="24"/>
                <w:szCs w:val="24"/>
              </w:rPr>
            </w:pPr>
            <w:r w:rsidRPr="00224DD0">
              <w:rPr>
                <w:sz w:val="24"/>
                <w:szCs w:val="24"/>
              </w:rPr>
              <w:t>начала реализации</w:t>
            </w:r>
          </w:p>
        </w:tc>
        <w:tc>
          <w:tcPr>
            <w:tcW w:w="1384" w:type="dxa"/>
          </w:tcPr>
          <w:p w:rsidR="00995491" w:rsidRPr="00224DD0" w:rsidRDefault="00995491" w:rsidP="00C1651E">
            <w:pPr>
              <w:widowControl w:val="0"/>
              <w:autoSpaceDE w:val="0"/>
              <w:autoSpaceDN w:val="0"/>
              <w:adjustRightInd w:val="0"/>
              <w:jc w:val="center"/>
              <w:rPr>
                <w:sz w:val="24"/>
                <w:szCs w:val="24"/>
              </w:rPr>
            </w:pPr>
            <w:r w:rsidRPr="00224DD0">
              <w:rPr>
                <w:sz w:val="24"/>
                <w:szCs w:val="24"/>
              </w:rPr>
              <w:t>окончания реализации</w:t>
            </w:r>
          </w:p>
        </w:tc>
        <w:tc>
          <w:tcPr>
            <w:tcW w:w="1486" w:type="dxa"/>
          </w:tcPr>
          <w:p w:rsidR="00995491" w:rsidRPr="00224DD0" w:rsidRDefault="00995491" w:rsidP="00C1651E">
            <w:pPr>
              <w:widowControl w:val="0"/>
              <w:autoSpaceDE w:val="0"/>
              <w:autoSpaceDN w:val="0"/>
              <w:adjustRightInd w:val="0"/>
              <w:jc w:val="center"/>
              <w:rPr>
                <w:sz w:val="24"/>
                <w:szCs w:val="24"/>
              </w:rPr>
            </w:pPr>
            <w:r w:rsidRPr="00224DD0">
              <w:rPr>
                <w:sz w:val="24"/>
                <w:szCs w:val="24"/>
              </w:rPr>
              <w:t>запланированные</w:t>
            </w:r>
          </w:p>
        </w:tc>
        <w:tc>
          <w:tcPr>
            <w:tcW w:w="1559" w:type="dxa"/>
          </w:tcPr>
          <w:p w:rsidR="00995491" w:rsidRPr="00224DD0" w:rsidRDefault="00995491" w:rsidP="00C1651E">
            <w:pPr>
              <w:widowControl w:val="0"/>
              <w:autoSpaceDE w:val="0"/>
              <w:autoSpaceDN w:val="0"/>
              <w:adjustRightInd w:val="0"/>
              <w:jc w:val="center"/>
              <w:rPr>
                <w:sz w:val="24"/>
                <w:szCs w:val="24"/>
              </w:rPr>
            </w:pPr>
            <w:r w:rsidRPr="00224DD0">
              <w:rPr>
                <w:sz w:val="24"/>
                <w:szCs w:val="24"/>
              </w:rPr>
              <w:t>достигнутые</w:t>
            </w:r>
          </w:p>
        </w:tc>
        <w:tc>
          <w:tcPr>
            <w:tcW w:w="1843" w:type="dxa"/>
            <w:vMerge/>
          </w:tcPr>
          <w:p w:rsidR="00995491" w:rsidRPr="00224DD0" w:rsidRDefault="00995491" w:rsidP="00C1651E">
            <w:pPr>
              <w:widowControl w:val="0"/>
              <w:autoSpaceDE w:val="0"/>
              <w:autoSpaceDN w:val="0"/>
              <w:adjustRightInd w:val="0"/>
              <w:jc w:val="center"/>
              <w:rPr>
                <w:sz w:val="24"/>
                <w:szCs w:val="24"/>
              </w:rPr>
            </w:pPr>
          </w:p>
        </w:tc>
      </w:tr>
      <w:tr w:rsidR="00995491" w:rsidRPr="00224DD0" w:rsidTr="009B011E">
        <w:tc>
          <w:tcPr>
            <w:tcW w:w="710" w:type="dxa"/>
          </w:tcPr>
          <w:p w:rsidR="00995491" w:rsidRPr="00224DD0" w:rsidRDefault="00995491" w:rsidP="00C1651E">
            <w:pPr>
              <w:widowControl w:val="0"/>
              <w:autoSpaceDE w:val="0"/>
              <w:autoSpaceDN w:val="0"/>
              <w:adjustRightInd w:val="0"/>
              <w:jc w:val="center"/>
              <w:rPr>
                <w:sz w:val="24"/>
                <w:szCs w:val="24"/>
              </w:rPr>
            </w:pPr>
            <w:r w:rsidRPr="00224DD0">
              <w:rPr>
                <w:sz w:val="24"/>
                <w:szCs w:val="24"/>
              </w:rPr>
              <w:t>1</w:t>
            </w:r>
          </w:p>
        </w:tc>
        <w:tc>
          <w:tcPr>
            <w:tcW w:w="2835" w:type="dxa"/>
          </w:tcPr>
          <w:p w:rsidR="00995491" w:rsidRPr="00224DD0" w:rsidRDefault="00995491" w:rsidP="00C1651E">
            <w:pPr>
              <w:widowControl w:val="0"/>
              <w:autoSpaceDE w:val="0"/>
              <w:autoSpaceDN w:val="0"/>
              <w:adjustRightInd w:val="0"/>
              <w:jc w:val="center"/>
              <w:rPr>
                <w:sz w:val="24"/>
                <w:szCs w:val="24"/>
              </w:rPr>
            </w:pPr>
            <w:r w:rsidRPr="00224DD0">
              <w:rPr>
                <w:sz w:val="24"/>
                <w:szCs w:val="24"/>
              </w:rPr>
              <w:t>2</w:t>
            </w:r>
          </w:p>
        </w:tc>
        <w:tc>
          <w:tcPr>
            <w:tcW w:w="1984" w:type="dxa"/>
          </w:tcPr>
          <w:p w:rsidR="00995491" w:rsidRPr="00224DD0" w:rsidRDefault="00995491" w:rsidP="00C1651E">
            <w:pPr>
              <w:widowControl w:val="0"/>
              <w:autoSpaceDE w:val="0"/>
              <w:autoSpaceDN w:val="0"/>
              <w:adjustRightInd w:val="0"/>
              <w:jc w:val="center"/>
              <w:rPr>
                <w:sz w:val="24"/>
                <w:szCs w:val="24"/>
              </w:rPr>
            </w:pPr>
            <w:r w:rsidRPr="00224DD0">
              <w:rPr>
                <w:sz w:val="24"/>
                <w:szCs w:val="24"/>
              </w:rPr>
              <w:t>3</w:t>
            </w:r>
          </w:p>
        </w:tc>
        <w:tc>
          <w:tcPr>
            <w:tcW w:w="1417" w:type="dxa"/>
          </w:tcPr>
          <w:p w:rsidR="00995491" w:rsidRPr="00224DD0" w:rsidRDefault="00995491" w:rsidP="00C1651E">
            <w:pPr>
              <w:widowControl w:val="0"/>
              <w:autoSpaceDE w:val="0"/>
              <w:autoSpaceDN w:val="0"/>
              <w:adjustRightInd w:val="0"/>
              <w:jc w:val="center"/>
              <w:rPr>
                <w:sz w:val="24"/>
                <w:szCs w:val="24"/>
              </w:rPr>
            </w:pPr>
            <w:r w:rsidRPr="00224DD0">
              <w:rPr>
                <w:sz w:val="24"/>
                <w:szCs w:val="24"/>
              </w:rPr>
              <w:t>4</w:t>
            </w:r>
          </w:p>
        </w:tc>
        <w:tc>
          <w:tcPr>
            <w:tcW w:w="1417" w:type="dxa"/>
          </w:tcPr>
          <w:p w:rsidR="00995491" w:rsidRPr="00224DD0" w:rsidRDefault="00995491" w:rsidP="00C1651E">
            <w:pPr>
              <w:widowControl w:val="0"/>
              <w:autoSpaceDE w:val="0"/>
              <w:autoSpaceDN w:val="0"/>
              <w:adjustRightInd w:val="0"/>
              <w:jc w:val="center"/>
              <w:rPr>
                <w:sz w:val="24"/>
                <w:szCs w:val="24"/>
              </w:rPr>
            </w:pPr>
            <w:r w:rsidRPr="00224DD0">
              <w:rPr>
                <w:sz w:val="24"/>
                <w:szCs w:val="24"/>
              </w:rPr>
              <w:t>5</w:t>
            </w:r>
          </w:p>
        </w:tc>
        <w:tc>
          <w:tcPr>
            <w:tcW w:w="1526" w:type="dxa"/>
          </w:tcPr>
          <w:p w:rsidR="00995491" w:rsidRPr="00224DD0" w:rsidRDefault="00995491" w:rsidP="00C1651E">
            <w:pPr>
              <w:widowControl w:val="0"/>
              <w:autoSpaceDE w:val="0"/>
              <w:autoSpaceDN w:val="0"/>
              <w:adjustRightInd w:val="0"/>
              <w:jc w:val="center"/>
              <w:rPr>
                <w:sz w:val="24"/>
                <w:szCs w:val="24"/>
              </w:rPr>
            </w:pPr>
            <w:r w:rsidRPr="00224DD0">
              <w:rPr>
                <w:sz w:val="24"/>
                <w:szCs w:val="24"/>
              </w:rPr>
              <w:t>6</w:t>
            </w:r>
          </w:p>
        </w:tc>
        <w:tc>
          <w:tcPr>
            <w:tcW w:w="1384" w:type="dxa"/>
          </w:tcPr>
          <w:p w:rsidR="00995491" w:rsidRPr="00224DD0" w:rsidRDefault="00995491" w:rsidP="00C1651E">
            <w:pPr>
              <w:widowControl w:val="0"/>
              <w:autoSpaceDE w:val="0"/>
              <w:autoSpaceDN w:val="0"/>
              <w:adjustRightInd w:val="0"/>
              <w:jc w:val="center"/>
              <w:rPr>
                <w:sz w:val="24"/>
                <w:szCs w:val="24"/>
              </w:rPr>
            </w:pPr>
            <w:r w:rsidRPr="00224DD0">
              <w:rPr>
                <w:sz w:val="24"/>
                <w:szCs w:val="24"/>
              </w:rPr>
              <w:t>7</w:t>
            </w:r>
          </w:p>
        </w:tc>
        <w:tc>
          <w:tcPr>
            <w:tcW w:w="1486" w:type="dxa"/>
          </w:tcPr>
          <w:p w:rsidR="00995491" w:rsidRPr="00224DD0" w:rsidRDefault="00995491" w:rsidP="00C1651E">
            <w:pPr>
              <w:widowControl w:val="0"/>
              <w:autoSpaceDE w:val="0"/>
              <w:autoSpaceDN w:val="0"/>
              <w:adjustRightInd w:val="0"/>
              <w:jc w:val="center"/>
              <w:rPr>
                <w:sz w:val="24"/>
                <w:szCs w:val="24"/>
              </w:rPr>
            </w:pPr>
            <w:r w:rsidRPr="00224DD0">
              <w:rPr>
                <w:sz w:val="24"/>
                <w:szCs w:val="24"/>
              </w:rPr>
              <w:t>8</w:t>
            </w:r>
          </w:p>
        </w:tc>
        <w:tc>
          <w:tcPr>
            <w:tcW w:w="1559" w:type="dxa"/>
          </w:tcPr>
          <w:p w:rsidR="00995491" w:rsidRPr="00224DD0" w:rsidRDefault="00995491" w:rsidP="00C1651E">
            <w:pPr>
              <w:widowControl w:val="0"/>
              <w:autoSpaceDE w:val="0"/>
              <w:autoSpaceDN w:val="0"/>
              <w:adjustRightInd w:val="0"/>
              <w:jc w:val="center"/>
              <w:rPr>
                <w:sz w:val="24"/>
                <w:szCs w:val="24"/>
              </w:rPr>
            </w:pPr>
            <w:r w:rsidRPr="00224DD0">
              <w:rPr>
                <w:sz w:val="24"/>
                <w:szCs w:val="24"/>
              </w:rPr>
              <w:t>9</w:t>
            </w:r>
          </w:p>
        </w:tc>
        <w:tc>
          <w:tcPr>
            <w:tcW w:w="1843" w:type="dxa"/>
          </w:tcPr>
          <w:p w:rsidR="00995491" w:rsidRPr="00224DD0" w:rsidRDefault="00995491" w:rsidP="00C1651E">
            <w:pPr>
              <w:widowControl w:val="0"/>
              <w:autoSpaceDE w:val="0"/>
              <w:autoSpaceDN w:val="0"/>
              <w:adjustRightInd w:val="0"/>
              <w:jc w:val="center"/>
              <w:rPr>
                <w:sz w:val="24"/>
                <w:szCs w:val="24"/>
              </w:rPr>
            </w:pPr>
            <w:r w:rsidRPr="00224DD0">
              <w:rPr>
                <w:sz w:val="24"/>
                <w:szCs w:val="24"/>
              </w:rPr>
              <w:t>10</w:t>
            </w:r>
          </w:p>
        </w:tc>
      </w:tr>
      <w:tr w:rsidR="00995491" w:rsidRPr="00224DD0" w:rsidTr="009B011E">
        <w:tc>
          <w:tcPr>
            <w:tcW w:w="16161" w:type="dxa"/>
            <w:gridSpan w:val="10"/>
          </w:tcPr>
          <w:p w:rsidR="00995491" w:rsidRPr="00224DD0" w:rsidRDefault="00FB7610" w:rsidP="00C1651E">
            <w:pPr>
              <w:widowControl w:val="0"/>
              <w:autoSpaceDE w:val="0"/>
              <w:autoSpaceDN w:val="0"/>
              <w:adjustRightInd w:val="0"/>
              <w:jc w:val="center"/>
              <w:rPr>
                <w:b/>
                <w:sz w:val="24"/>
                <w:szCs w:val="24"/>
              </w:rPr>
            </w:pPr>
            <w:r w:rsidRPr="00224DD0">
              <w:rPr>
                <w:b/>
                <w:sz w:val="24"/>
                <w:szCs w:val="24"/>
              </w:rPr>
              <w:t xml:space="preserve">Подпрограмма 1 </w:t>
            </w:r>
            <w:r w:rsidRPr="00224DD0">
              <w:rPr>
                <w:b/>
                <w:kern w:val="2"/>
                <w:sz w:val="24"/>
                <w:szCs w:val="24"/>
              </w:rPr>
              <w:t xml:space="preserve">Создание условий для обеспечения качественными коммунальными услугами населения </w:t>
            </w:r>
            <w:r w:rsidRPr="00224DD0">
              <w:rPr>
                <w:b/>
                <w:sz w:val="24"/>
                <w:szCs w:val="24"/>
              </w:rPr>
              <w:t>Романовского сельского поселения</w:t>
            </w:r>
          </w:p>
        </w:tc>
      </w:tr>
      <w:tr w:rsidR="00995491" w:rsidRPr="00224DD0" w:rsidTr="009B011E">
        <w:tc>
          <w:tcPr>
            <w:tcW w:w="710" w:type="dxa"/>
          </w:tcPr>
          <w:p w:rsidR="00995491" w:rsidRPr="00224DD0" w:rsidRDefault="00995491" w:rsidP="00C1651E">
            <w:pPr>
              <w:widowControl w:val="0"/>
              <w:autoSpaceDE w:val="0"/>
              <w:autoSpaceDN w:val="0"/>
              <w:adjustRightInd w:val="0"/>
              <w:rPr>
                <w:sz w:val="24"/>
                <w:szCs w:val="24"/>
              </w:rPr>
            </w:pPr>
          </w:p>
        </w:tc>
        <w:tc>
          <w:tcPr>
            <w:tcW w:w="2835" w:type="dxa"/>
          </w:tcPr>
          <w:p w:rsidR="00995491" w:rsidRPr="00224DD0" w:rsidRDefault="00995491" w:rsidP="00C1651E">
            <w:pPr>
              <w:widowControl w:val="0"/>
              <w:autoSpaceDE w:val="0"/>
              <w:autoSpaceDN w:val="0"/>
              <w:adjustRightInd w:val="0"/>
              <w:rPr>
                <w:sz w:val="24"/>
                <w:szCs w:val="24"/>
              </w:rPr>
            </w:pPr>
            <w:r w:rsidRPr="00224DD0">
              <w:rPr>
                <w:sz w:val="24"/>
                <w:szCs w:val="24"/>
              </w:rPr>
              <w:t xml:space="preserve">Основное мероприятие </w:t>
            </w:r>
          </w:p>
        </w:tc>
        <w:tc>
          <w:tcPr>
            <w:tcW w:w="1984" w:type="dxa"/>
          </w:tcPr>
          <w:p w:rsidR="00995491" w:rsidRPr="00224DD0" w:rsidRDefault="00995491" w:rsidP="00C1651E">
            <w:pPr>
              <w:widowControl w:val="0"/>
              <w:autoSpaceDE w:val="0"/>
              <w:autoSpaceDN w:val="0"/>
              <w:adjustRightInd w:val="0"/>
              <w:jc w:val="center"/>
              <w:rPr>
                <w:sz w:val="24"/>
                <w:szCs w:val="24"/>
              </w:rPr>
            </w:pPr>
          </w:p>
        </w:tc>
        <w:tc>
          <w:tcPr>
            <w:tcW w:w="1417" w:type="dxa"/>
          </w:tcPr>
          <w:p w:rsidR="00995491" w:rsidRPr="00224DD0" w:rsidRDefault="00995491" w:rsidP="00C1651E">
            <w:pPr>
              <w:widowControl w:val="0"/>
              <w:autoSpaceDE w:val="0"/>
              <w:autoSpaceDN w:val="0"/>
              <w:adjustRightInd w:val="0"/>
              <w:jc w:val="center"/>
              <w:rPr>
                <w:sz w:val="24"/>
                <w:szCs w:val="24"/>
              </w:rPr>
            </w:pPr>
          </w:p>
        </w:tc>
        <w:tc>
          <w:tcPr>
            <w:tcW w:w="1417" w:type="dxa"/>
          </w:tcPr>
          <w:p w:rsidR="00995491" w:rsidRPr="00224DD0" w:rsidRDefault="00995491" w:rsidP="00C1651E">
            <w:pPr>
              <w:widowControl w:val="0"/>
              <w:autoSpaceDE w:val="0"/>
              <w:autoSpaceDN w:val="0"/>
              <w:adjustRightInd w:val="0"/>
              <w:jc w:val="center"/>
              <w:rPr>
                <w:sz w:val="24"/>
                <w:szCs w:val="24"/>
              </w:rPr>
            </w:pPr>
          </w:p>
        </w:tc>
        <w:tc>
          <w:tcPr>
            <w:tcW w:w="1526" w:type="dxa"/>
          </w:tcPr>
          <w:p w:rsidR="00995491" w:rsidRPr="00224DD0" w:rsidRDefault="00995491" w:rsidP="00C1651E">
            <w:pPr>
              <w:widowControl w:val="0"/>
              <w:autoSpaceDE w:val="0"/>
              <w:autoSpaceDN w:val="0"/>
              <w:adjustRightInd w:val="0"/>
              <w:jc w:val="center"/>
              <w:rPr>
                <w:sz w:val="24"/>
                <w:szCs w:val="24"/>
              </w:rPr>
            </w:pPr>
          </w:p>
        </w:tc>
        <w:tc>
          <w:tcPr>
            <w:tcW w:w="1384" w:type="dxa"/>
          </w:tcPr>
          <w:p w:rsidR="00995491" w:rsidRPr="00224DD0" w:rsidRDefault="00995491" w:rsidP="00C1651E">
            <w:pPr>
              <w:widowControl w:val="0"/>
              <w:autoSpaceDE w:val="0"/>
              <w:autoSpaceDN w:val="0"/>
              <w:adjustRightInd w:val="0"/>
              <w:jc w:val="center"/>
              <w:rPr>
                <w:sz w:val="24"/>
                <w:szCs w:val="24"/>
              </w:rPr>
            </w:pPr>
          </w:p>
        </w:tc>
        <w:tc>
          <w:tcPr>
            <w:tcW w:w="1486" w:type="dxa"/>
          </w:tcPr>
          <w:p w:rsidR="00995491" w:rsidRPr="00224DD0" w:rsidRDefault="00995491" w:rsidP="00C1651E">
            <w:pPr>
              <w:widowControl w:val="0"/>
              <w:autoSpaceDE w:val="0"/>
              <w:autoSpaceDN w:val="0"/>
              <w:adjustRightInd w:val="0"/>
              <w:jc w:val="center"/>
              <w:rPr>
                <w:sz w:val="24"/>
                <w:szCs w:val="24"/>
              </w:rPr>
            </w:pPr>
          </w:p>
        </w:tc>
        <w:tc>
          <w:tcPr>
            <w:tcW w:w="1559" w:type="dxa"/>
          </w:tcPr>
          <w:p w:rsidR="00995491" w:rsidRPr="00224DD0" w:rsidRDefault="00995491" w:rsidP="00C1651E">
            <w:pPr>
              <w:widowControl w:val="0"/>
              <w:autoSpaceDE w:val="0"/>
              <w:autoSpaceDN w:val="0"/>
              <w:adjustRightInd w:val="0"/>
              <w:jc w:val="center"/>
              <w:rPr>
                <w:sz w:val="24"/>
                <w:szCs w:val="24"/>
              </w:rPr>
            </w:pPr>
          </w:p>
        </w:tc>
        <w:tc>
          <w:tcPr>
            <w:tcW w:w="1843" w:type="dxa"/>
          </w:tcPr>
          <w:p w:rsidR="00995491" w:rsidRPr="00224DD0" w:rsidRDefault="00995491" w:rsidP="00C1651E">
            <w:pPr>
              <w:widowControl w:val="0"/>
              <w:autoSpaceDE w:val="0"/>
              <w:autoSpaceDN w:val="0"/>
              <w:adjustRightInd w:val="0"/>
              <w:jc w:val="center"/>
              <w:rPr>
                <w:sz w:val="24"/>
                <w:szCs w:val="24"/>
              </w:rPr>
            </w:pPr>
          </w:p>
        </w:tc>
      </w:tr>
      <w:tr w:rsidR="005055DA" w:rsidRPr="00224DD0" w:rsidTr="009B011E">
        <w:trPr>
          <w:trHeight w:val="217"/>
        </w:trPr>
        <w:tc>
          <w:tcPr>
            <w:tcW w:w="710" w:type="dxa"/>
          </w:tcPr>
          <w:p w:rsidR="005055DA" w:rsidRPr="009B011E" w:rsidRDefault="005055DA" w:rsidP="00FF4262">
            <w:pPr>
              <w:widowControl w:val="0"/>
              <w:autoSpaceDE w:val="0"/>
              <w:autoSpaceDN w:val="0"/>
              <w:adjustRightInd w:val="0"/>
            </w:pPr>
            <w:r w:rsidRPr="009B011E">
              <w:t>1.1</w:t>
            </w:r>
          </w:p>
        </w:tc>
        <w:tc>
          <w:tcPr>
            <w:tcW w:w="2835" w:type="dxa"/>
          </w:tcPr>
          <w:p w:rsidR="005055DA" w:rsidRPr="00224DD0" w:rsidRDefault="005055DA" w:rsidP="00525E0E">
            <w:pPr>
              <w:pStyle w:val="ConsPlusCell"/>
              <w:rPr>
                <w:rFonts w:ascii="Times New Roman" w:hAnsi="Times New Roman" w:cs="Times New Roman"/>
                <w:sz w:val="24"/>
                <w:szCs w:val="24"/>
              </w:rPr>
            </w:pPr>
            <w:r w:rsidRPr="00224DD0">
              <w:rPr>
                <w:rFonts w:ascii="Times New Roman" w:hAnsi="Times New Roman" w:cs="Times New Roman"/>
                <w:kern w:val="2"/>
              </w:rPr>
              <w:t>Мероприятия по в</w:t>
            </w:r>
            <w:r w:rsidRPr="00224DD0">
              <w:rPr>
                <w:rFonts w:ascii="Times New Roman" w:hAnsi="Times New Roman" w:cs="Times New Roman"/>
              </w:rPr>
              <w:t>озмещению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w:t>
            </w:r>
          </w:p>
        </w:tc>
        <w:tc>
          <w:tcPr>
            <w:tcW w:w="1984" w:type="dxa"/>
          </w:tcPr>
          <w:p w:rsidR="005055DA" w:rsidRDefault="005055DA" w:rsidP="002052C9">
            <w:r w:rsidRPr="005219CA">
              <w:rPr>
                <w:color w:val="000000"/>
                <w:kern w:val="2"/>
              </w:rPr>
              <w:t xml:space="preserve">Специалист по вопросам муниципального хозяйства </w:t>
            </w:r>
          </w:p>
        </w:tc>
        <w:tc>
          <w:tcPr>
            <w:tcW w:w="1417" w:type="dxa"/>
          </w:tcPr>
          <w:p w:rsidR="005055DA" w:rsidRPr="00224DD0" w:rsidRDefault="005055DA" w:rsidP="00262D95">
            <w:pPr>
              <w:widowControl w:val="0"/>
              <w:autoSpaceDE w:val="0"/>
              <w:autoSpaceDN w:val="0"/>
              <w:adjustRightInd w:val="0"/>
              <w:jc w:val="center"/>
              <w:rPr>
                <w:sz w:val="24"/>
                <w:szCs w:val="24"/>
              </w:rPr>
            </w:pPr>
            <w:r w:rsidRPr="00224DD0">
              <w:rPr>
                <w:sz w:val="24"/>
                <w:szCs w:val="24"/>
              </w:rPr>
              <w:t>01.01.201</w:t>
            </w:r>
            <w:r>
              <w:rPr>
                <w:sz w:val="24"/>
                <w:szCs w:val="24"/>
              </w:rPr>
              <w:t>4</w:t>
            </w:r>
          </w:p>
        </w:tc>
        <w:tc>
          <w:tcPr>
            <w:tcW w:w="1417" w:type="dxa"/>
          </w:tcPr>
          <w:p w:rsidR="005055DA" w:rsidRPr="00224DD0" w:rsidRDefault="005055DA" w:rsidP="00262D95">
            <w:pPr>
              <w:widowControl w:val="0"/>
              <w:autoSpaceDE w:val="0"/>
              <w:autoSpaceDN w:val="0"/>
              <w:adjustRightInd w:val="0"/>
              <w:jc w:val="center"/>
              <w:rPr>
                <w:sz w:val="24"/>
                <w:szCs w:val="24"/>
              </w:rPr>
            </w:pPr>
            <w:r w:rsidRPr="00224DD0">
              <w:rPr>
                <w:sz w:val="24"/>
                <w:szCs w:val="24"/>
              </w:rPr>
              <w:t>31.12.20</w:t>
            </w:r>
            <w:r>
              <w:rPr>
                <w:sz w:val="24"/>
                <w:szCs w:val="24"/>
              </w:rPr>
              <w:t>20</w:t>
            </w:r>
          </w:p>
        </w:tc>
        <w:tc>
          <w:tcPr>
            <w:tcW w:w="1526" w:type="dxa"/>
          </w:tcPr>
          <w:p w:rsidR="005055DA" w:rsidRPr="00224DD0" w:rsidRDefault="005055DA" w:rsidP="002052C9">
            <w:pPr>
              <w:widowControl w:val="0"/>
              <w:autoSpaceDE w:val="0"/>
              <w:autoSpaceDN w:val="0"/>
              <w:adjustRightInd w:val="0"/>
              <w:jc w:val="center"/>
              <w:rPr>
                <w:sz w:val="24"/>
                <w:szCs w:val="24"/>
              </w:rPr>
            </w:pPr>
            <w:r w:rsidRPr="00224DD0">
              <w:rPr>
                <w:sz w:val="24"/>
                <w:szCs w:val="24"/>
              </w:rPr>
              <w:t>01.01.201</w:t>
            </w:r>
            <w:r w:rsidR="002052C9">
              <w:rPr>
                <w:sz w:val="24"/>
                <w:szCs w:val="24"/>
              </w:rPr>
              <w:t>6</w:t>
            </w:r>
          </w:p>
        </w:tc>
        <w:tc>
          <w:tcPr>
            <w:tcW w:w="1384" w:type="dxa"/>
          </w:tcPr>
          <w:p w:rsidR="005055DA" w:rsidRPr="00224DD0" w:rsidRDefault="005055DA" w:rsidP="002052C9">
            <w:pPr>
              <w:widowControl w:val="0"/>
              <w:autoSpaceDE w:val="0"/>
              <w:autoSpaceDN w:val="0"/>
              <w:adjustRightInd w:val="0"/>
              <w:jc w:val="center"/>
              <w:rPr>
                <w:sz w:val="24"/>
                <w:szCs w:val="24"/>
              </w:rPr>
            </w:pPr>
            <w:r w:rsidRPr="00224DD0">
              <w:rPr>
                <w:sz w:val="24"/>
                <w:szCs w:val="24"/>
              </w:rPr>
              <w:t>31.12.201</w:t>
            </w:r>
            <w:r w:rsidR="002052C9">
              <w:rPr>
                <w:sz w:val="24"/>
                <w:szCs w:val="24"/>
              </w:rPr>
              <w:t>6</w:t>
            </w:r>
          </w:p>
        </w:tc>
        <w:tc>
          <w:tcPr>
            <w:tcW w:w="1486" w:type="dxa"/>
          </w:tcPr>
          <w:p w:rsidR="005055DA" w:rsidRPr="00224DD0" w:rsidRDefault="005055DA" w:rsidP="00E84D00">
            <w:pPr>
              <w:widowControl w:val="0"/>
              <w:autoSpaceDE w:val="0"/>
              <w:autoSpaceDN w:val="0"/>
              <w:adjustRightInd w:val="0"/>
            </w:pPr>
            <w:r w:rsidRPr="00224DD0">
              <w:rPr>
                <w:kern w:val="2"/>
              </w:rPr>
              <w:t>софинансирование мероприятий по в</w:t>
            </w:r>
            <w:r w:rsidRPr="00224DD0">
              <w:t>озмещению предприятиям жилищно-коммунального хозяйства части платы граждан за жилое коммунальные услуги ные услуги</w:t>
            </w:r>
          </w:p>
        </w:tc>
        <w:tc>
          <w:tcPr>
            <w:tcW w:w="1559" w:type="dxa"/>
          </w:tcPr>
          <w:p w:rsidR="005055DA" w:rsidRPr="00224DD0" w:rsidRDefault="005055DA" w:rsidP="00E84D00">
            <w:pPr>
              <w:widowControl w:val="0"/>
              <w:autoSpaceDE w:val="0"/>
              <w:autoSpaceDN w:val="0"/>
              <w:adjustRightInd w:val="0"/>
              <w:jc w:val="center"/>
            </w:pPr>
            <w:r w:rsidRPr="00224DD0">
              <w:t>Мероприятия выполнены в полном объеме</w:t>
            </w:r>
          </w:p>
        </w:tc>
        <w:tc>
          <w:tcPr>
            <w:tcW w:w="1843" w:type="dxa"/>
          </w:tcPr>
          <w:p w:rsidR="005055DA" w:rsidRPr="00224DD0" w:rsidRDefault="005055DA" w:rsidP="00C1651E">
            <w:pPr>
              <w:widowControl w:val="0"/>
              <w:autoSpaceDE w:val="0"/>
              <w:autoSpaceDN w:val="0"/>
              <w:adjustRightInd w:val="0"/>
              <w:jc w:val="center"/>
              <w:rPr>
                <w:sz w:val="24"/>
                <w:szCs w:val="24"/>
              </w:rPr>
            </w:pPr>
            <w:r w:rsidRPr="00224DD0">
              <w:rPr>
                <w:sz w:val="24"/>
                <w:szCs w:val="24"/>
              </w:rPr>
              <w:t>-</w:t>
            </w:r>
          </w:p>
        </w:tc>
      </w:tr>
      <w:tr w:rsidR="005055DA" w:rsidRPr="00224DD0" w:rsidTr="009B011E">
        <w:tc>
          <w:tcPr>
            <w:tcW w:w="710" w:type="dxa"/>
          </w:tcPr>
          <w:p w:rsidR="005055DA" w:rsidRPr="009B011E" w:rsidRDefault="005055DA" w:rsidP="00C1651E">
            <w:pPr>
              <w:widowControl w:val="0"/>
              <w:autoSpaceDE w:val="0"/>
              <w:autoSpaceDN w:val="0"/>
              <w:adjustRightInd w:val="0"/>
            </w:pPr>
            <w:r w:rsidRPr="009B011E">
              <w:t>1.2</w:t>
            </w:r>
          </w:p>
        </w:tc>
        <w:tc>
          <w:tcPr>
            <w:tcW w:w="2835" w:type="dxa"/>
          </w:tcPr>
          <w:p w:rsidR="005055DA" w:rsidRPr="00224DD0" w:rsidRDefault="005055DA" w:rsidP="00525E0E">
            <w:pPr>
              <w:pStyle w:val="ConsPlusCell"/>
              <w:rPr>
                <w:rFonts w:ascii="Times New Roman" w:hAnsi="Times New Roman" w:cs="Times New Roman"/>
                <w:sz w:val="24"/>
                <w:szCs w:val="24"/>
              </w:rPr>
            </w:pPr>
            <w:r w:rsidRPr="00224DD0">
              <w:rPr>
                <w:rFonts w:ascii="Times New Roman" w:hAnsi="Times New Roman" w:cs="Times New Roman"/>
                <w:kern w:val="2"/>
              </w:rPr>
              <w:t>Мероприятия по уличному освещению населенных пунктов Романовского сельского поселения</w:t>
            </w:r>
          </w:p>
        </w:tc>
        <w:tc>
          <w:tcPr>
            <w:tcW w:w="1984" w:type="dxa"/>
          </w:tcPr>
          <w:p w:rsidR="005055DA" w:rsidRDefault="005055DA" w:rsidP="002052C9">
            <w:r w:rsidRPr="005219CA">
              <w:rPr>
                <w:color w:val="000000"/>
                <w:kern w:val="2"/>
              </w:rPr>
              <w:t xml:space="preserve">Специалист по вопросам муниципального хозяйства </w:t>
            </w:r>
          </w:p>
        </w:tc>
        <w:tc>
          <w:tcPr>
            <w:tcW w:w="1417" w:type="dxa"/>
          </w:tcPr>
          <w:p w:rsidR="005055DA" w:rsidRPr="00224DD0" w:rsidRDefault="005055DA" w:rsidP="00B73CFF">
            <w:pPr>
              <w:widowControl w:val="0"/>
              <w:autoSpaceDE w:val="0"/>
              <w:autoSpaceDN w:val="0"/>
              <w:adjustRightInd w:val="0"/>
              <w:jc w:val="center"/>
              <w:rPr>
                <w:sz w:val="24"/>
                <w:szCs w:val="24"/>
              </w:rPr>
            </w:pPr>
            <w:r w:rsidRPr="00224DD0">
              <w:rPr>
                <w:sz w:val="24"/>
                <w:szCs w:val="24"/>
              </w:rPr>
              <w:t>01.01.201</w:t>
            </w:r>
            <w:r>
              <w:rPr>
                <w:sz w:val="24"/>
                <w:szCs w:val="24"/>
              </w:rPr>
              <w:t>4</w:t>
            </w:r>
          </w:p>
        </w:tc>
        <w:tc>
          <w:tcPr>
            <w:tcW w:w="1417" w:type="dxa"/>
          </w:tcPr>
          <w:p w:rsidR="005055DA" w:rsidRPr="00224DD0" w:rsidRDefault="005055DA" w:rsidP="00B73CFF">
            <w:pPr>
              <w:widowControl w:val="0"/>
              <w:autoSpaceDE w:val="0"/>
              <w:autoSpaceDN w:val="0"/>
              <w:adjustRightInd w:val="0"/>
              <w:jc w:val="center"/>
              <w:rPr>
                <w:sz w:val="24"/>
                <w:szCs w:val="24"/>
              </w:rPr>
            </w:pPr>
            <w:r w:rsidRPr="00224DD0">
              <w:rPr>
                <w:sz w:val="24"/>
                <w:szCs w:val="24"/>
              </w:rPr>
              <w:t>31.12.20</w:t>
            </w:r>
            <w:r>
              <w:rPr>
                <w:sz w:val="24"/>
                <w:szCs w:val="24"/>
              </w:rPr>
              <w:t>20</w:t>
            </w:r>
          </w:p>
        </w:tc>
        <w:tc>
          <w:tcPr>
            <w:tcW w:w="1526" w:type="dxa"/>
          </w:tcPr>
          <w:p w:rsidR="005055DA" w:rsidRPr="00224DD0" w:rsidRDefault="005055DA" w:rsidP="002052C9">
            <w:pPr>
              <w:widowControl w:val="0"/>
              <w:autoSpaceDE w:val="0"/>
              <w:autoSpaceDN w:val="0"/>
              <w:adjustRightInd w:val="0"/>
              <w:jc w:val="center"/>
              <w:rPr>
                <w:sz w:val="24"/>
                <w:szCs w:val="24"/>
              </w:rPr>
            </w:pPr>
            <w:r w:rsidRPr="00224DD0">
              <w:rPr>
                <w:sz w:val="24"/>
                <w:szCs w:val="24"/>
              </w:rPr>
              <w:t>01.01.201</w:t>
            </w:r>
            <w:r w:rsidR="002052C9">
              <w:rPr>
                <w:sz w:val="24"/>
                <w:szCs w:val="24"/>
              </w:rPr>
              <w:t>6</w:t>
            </w:r>
          </w:p>
        </w:tc>
        <w:tc>
          <w:tcPr>
            <w:tcW w:w="1384" w:type="dxa"/>
          </w:tcPr>
          <w:p w:rsidR="005055DA" w:rsidRPr="00224DD0" w:rsidRDefault="005055DA" w:rsidP="002052C9">
            <w:pPr>
              <w:widowControl w:val="0"/>
              <w:autoSpaceDE w:val="0"/>
              <w:autoSpaceDN w:val="0"/>
              <w:adjustRightInd w:val="0"/>
              <w:jc w:val="center"/>
              <w:rPr>
                <w:sz w:val="24"/>
                <w:szCs w:val="24"/>
              </w:rPr>
            </w:pPr>
            <w:r w:rsidRPr="00224DD0">
              <w:rPr>
                <w:sz w:val="24"/>
                <w:szCs w:val="24"/>
              </w:rPr>
              <w:t>31.12.201</w:t>
            </w:r>
            <w:r w:rsidR="002052C9">
              <w:rPr>
                <w:sz w:val="24"/>
                <w:szCs w:val="24"/>
              </w:rPr>
              <w:t>6</w:t>
            </w:r>
          </w:p>
        </w:tc>
        <w:tc>
          <w:tcPr>
            <w:tcW w:w="1486" w:type="dxa"/>
          </w:tcPr>
          <w:p w:rsidR="005055DA" w:rsidRPr="00224DD0" w:rsidRDefault="005055DA" w:rsidP="00E84D00">
            <w:pPr>
              <w:widowControl w:val="0"/>
              <w:autoSpaceDE w:val="0"/>
              <w:autoSpaceDN w:val="0"/>
              <w:adjustRightInd w:val="0"/>
              <w:jc w:val="center"/>
            </w:pPr>
            <w:r w:rsidRPr="00224DD0">
              <w:t xml:space="preserve">Оплата за содержание сетей уличного </w:t>
            </w:r>
            <w:r w:rsidRPr="00224DD0">
              <w:lastRenderedPageBreak/>
              <w:t>освещения</w:t>
            </w:r>
          </w:p>
        </w:tc>
        <w:tc>
          <w:tcPr>
            <w:tcW w:w="1559" w:type="dxa"/>
          </w:tcPr>
          <w:p w:rsidR="005055DA" w:rsidRPr="00224DD0" w:rsidRDefault="005055DA" w:rsidP="00E84D00">
            <w:pPr>
              <w:widowControl w:val="0"/>
              <w:autoSpaceDE w:val="0"/>
              <w:autoSpaceDN w:val="0"/>
              <w:adjustRightInd w:val="0"/>
              <w:jc w:val="center"/>
            </w:pPr>
            <w:r w:rsidRPr="00224DD0">
              <w:lastRenderedPageBreak/>
              <w:t>Мероприятия выполнены в полном объеме</w:t>
            </w:r>
          </w:p>
        </w:tc>
        <w:tc>
          <w:tcPr>
            <w:tcW w:w="1843" w:type="dxa"/>
          </w:tcPr>
          <w:p w:rsidR="005055DA" w:rsidRPr="00224DD0" w:rsidRDefault="005055DA" w:rsidP="00C1651E">
            <w:pPr>
              <w:widowControl w:val="0"/>
              <w:autoSpaceDE w:val="0"/>
              <w:autoSpaceDN w:val="0"/>
              <w:adjustRightInd w:val="0"/>
              <w:jc w:val="center"/>
              <w:rPr>
                <w:sz w:val="24"/>
                <w:szCs w:val="24"/>
              </w:rPr>
            </w:pPr>
            <w:r w:rsidRPr="00224DD0">
              <w:rPr>
                <w:sz w:val="24"/>
                <w:szCs w:val="24"/>
              </w:rPr>
              <w:t>-</w:t>
            </w:r>
          </w:p>
        </w:tc>
      </w:tr>
      <w:tr w:rsidR="005055DA" w:rsidRPr="00224DD0" w:rsidTr="009B011E">
        <w:tc>
          <w:tcPr>
            <w:tcW w:w="710" w:type="dxa"/>
          </w:tcPr>
          <w:p w:rsidR="005055DA" w:rsidRPr="009B011E" w:rsidRDefault="005055DA" w:rsidP="00C1651E">
            <w:pPr>
              <w:widowControl w:val="0"/>
              <w:autoSpaceDE w:val="0"/>
              <w:autoSpaceDN w:val="0"/>
              <w:adjustRightInd w:val="0"/>
            </w:pPr>
            <w:r w:rsidRPr="009B011E">
              <w:lastRenderedPageBreak/>
              <w:t>1.3</w:t>
            </w:r>
          </w:p>
        </w:tc>
        <w:tc>
          <w:tcPr>
            <w:tcW w:w="2835" w:type="dxa"/>
          </w:tcPr>
          <w:p w:rsidR="005055DA" w:rsidRPr="00613834" w:rsidRDefault="005055DA" w:rsidP="00E61580">
            <w:pPr>
              <w:spacing w:line="228" w:lineRule="auto"/>
              <w:rPr>
                <w:kern w:val="2"/>
              </w:rPr>
            </w:pPr>
            <w:r w:rsidRPr="00613834">
              <w:rPr>
                <w:kern w:val="2"/>
              </w:rPr>
              <w:t>Газифицикация объектов, находящихся в собственности Романовского сельского поселения</w:t>
            </w:r>
          </w:p>
        </w:tc>
        <w:tc>
          <w:tcPr>
            <w:tcW w:w="1984" w:type="dxa"/>
          </w:tcPr>
          <w:p w:rsidR="005055DA" w:rsidRDefault="005055DA" w:rsidP="002052C9">
            <w:r w:rsidRPr="005219CA">
              <w:rPr>
                <w:color w:val="000000"/>
                <w:kern w:val="2"/>
              </w:rPr>
              <w:t xml:space="preserve">Специалист по вопросам муниципального хозяйства </w:t>
            </w:r>
          </w:p>
        </w:tc>
        <w:tc>
          <w:tcPr>
            <w:tcW w:w="1417" w:type="dxa"/>
          </w:tcPr>
          <w:p w:rsidR="005055DA" w:rsidRPr="00224DD0" w:rsidRDefault="005055DA" w:rsidP="00B73CFF">
            <w:pPr>
              <w:widowControl w:val="0"/>
              <w:autoSpaceDE w:val="0"/>
              <w:autoSpaceDN w:val="0"/>
              <w:adjustRightInd w:val="0"/>
              <w:jc w:val="center"/>
              <w:rPr>
                <w:sz w:val="24"/>
                <w:szCs w:val="24"/>
              </w:rPr>
            </w:pPr>
            <w:r w:rsidRPr="00224DD0">
              <w:rPr>
                <w:sz w:val="24"/>
                <w:szCs w:val="24"/>
              </w:rPr>
              <w:t>01.01.201</w:t>
            </w:r>
            <w:r>
              <w:rPr>
                <w:sz w:val="24"/>
                <w:szCs w:val="24"/>
              </w:rPr>
              <w:t>4</w:t>
            </w:r>
          </w:p>
        </w:tc>
        <w:tc>
          <w:tcPr>
            <w:tcW w:w="1417" w:type="dxa"/>
          </w:tcPr>
          <w:p w:rsidR="005055DA" w:rsidRPr="00224DD0" w:rsidRDefault="005055DA" w:rsidP="00B73CFF">
            <w:pPr>
              <w:widowControl w:val="0"/>
              <w:autoSpaceDE w:val="0"/>
              <w:autoSpaceDN w:val="0"/>
              <w:adjustRightInd w:val="0"/>
              <w:jc w:val="center"/>
              <w:rPr>
                <w:sz w:val="24"/>
                <w:szCs w:val="24"/>
              </w:rPr>
            </w:pPr>
            <w:r w:rsidRPr="00224DD0">
              <w:rPr>
                <w:sz w:val="24"/>
                <w:szCs w:val="24"/>
              </w:rPr>
              <w:t>31.12.20</w:t>
            </w:r>
            <w:r>
              <w:rPr>
                <w:sz w:val="24"/>
                <w:szCs w:val="24"/>
              </w:rPr>
              <w:t>20</w:t>
            </w:r>
          </w:p>
        </w:tc>
        <w:tc>
          <w:tcPr>
            <w:tcW w:w="1526" w:type="dxa"/>
          </w:tcPr>
          <w:p w:rsidR="005055DA" w:rsidRPr="00224DD0" w:rsidRDefault="005055DA" w:rsidP="002052C9">
            <w:pPr>
              <w:widowControl w:val="0"/>
              <w:autoSpaceDE w:val="0"/>
              <w:autoSpaceDN w:val="0"/>
              <w:adjustRightInd w:val="0"/>
              <w:jc w:val="center"/>
              <w:rPr>
                <w:sz w:val="24"/>
                <w:szCs w:val="24"/>
              </w:rPr>
            </w:pPr>
            <w:r w:rsidRPr="00224DD0">
              <w:rPr>
                <w:sz w:val="24"/>
                <w:szCs w:val="24"/>
              </w:rPr>
              <w:t>01.01.201</w:t>
            </w:r>
            <w:r w:rsidR="002052C9">
              <w:rPr>
                <w:sz w:val="24"/>
                <w:szCs w:val="24"/>
              </w:rPr>
              <w:t>6</w:t>
            </w:r>
          </w:p>
        </w:tc>
        <w:tc>
          <w:tcPr>
            <w:tcW w:w="1384" w:type="dxa"/>
          </w:tcPr>
          <w:p w:rsidR="005055DA" w:rsidRPr="00224DD0" w:rsidRDefault="005055DA" w:rsidP="002052C9">
            <w:pPr>
              <w:widowControl w:val="0"/>
              <w:autoSpaceDE w:val="0"/>
              <w:autoSpaceDN w:val="0"/>
              <w:adjustRightInd w:val="0"/>
              <w:jc w:val="center"/>
              <w:rPr>
                <w:sz w:val="24"/>
                <w:szCs w:val="24"/>
              </w:rPr>
            </w:pPr>
            <w:r w:rsidRPr="00224DD0">
              <w:rPr>
                <w:sz w:val="24"/>
                <w:szCs w:val="24"/>
              </w:rPr>
              <w:t>31.12.201</w:t>
            </w:r>
            <w:r w:rsidR="002052C9">
              <w:rPr>
                <w:sz w:val="24"/>
                <w:szCs w:val="24"/>
              </w:rPr>
              <w:t>6</w:t>
            </w:r>
          </w:p>
        </w:tc>
        <w:tc>
          <w:tcPr>
            <w:tcW w:w="1486" w:type="dxa"/>
          </w:tcPr>
          <w:p w:rsidR="005055DA" w:rsidRPr="00224DD0" w:rsidRDefault="005055DA" w:rsidP="00E84D00">
            <w:pPr>
              <w:widowControl w:val="0"/>
              <w:autoSpaceDE w:val="0"/>
              <w:autoSpaceDN w:val="0"/>
              <w:adjustRightInd w:val="0"/>
              <w:jc w:val="center"/>
            </w:pPr>
            <w:r>
              <w:t>Проведены мероприятия необходимые для подключения здания администрации  к газораспределительной сети</w:t>
            </w:r>
            <w:r w:rsidR="002052C9">
              <w:t xml:space="preserve">, ведутся технические работы по обслуживанию  газового оборудования и др. необходимые работы </w:t>
            </w:r>
          </w:p>
        </w:tc>
        <w:tc>
          <w:tcPr>
            <w:tcW w:w="1559" w:type="dxa"/>
          </w:tcPr>
          <w:p w:rsidR="005055DA" w:rsidRPr="00224DD0" w:rsidRDefault="005055DA" w:rsidP="00E84D00">
            <w:pPr>
              <w:widowControl w:val="0"/>
              <w:autoSpaceDE w:val="0"/>
              <w:autoSpaceDN w:val="0"/>
              <w:adjustRightInd w:val="0"/>
              <w:jc w:val="center"/>
            </w:pPr>
            <w:r w:rsidRPr="00224DD0">
              <w:t xml:space="preserve">Мероприятия выполнены </w:t>
            </w:r>
            <w:r>
              <w:t xml:space="preserve">не </w:t>
            </w:r>
            <w:r w:rsidRPr="00224DD0">
              <w:t>в полном объеме</w:t>
            </w:r>
            <w:r>
              <w:t>, работы ведутся</w:t>
            </w:r>
          </w:p>
        </w:tc>
        <w:tc>
          <w:tcPr>
            <w:tcW w:w="1843" w:type="dxa"/>
          </w:tcPr>
          <w:p w:rsidR="005055DA" w:rsidRPr="00224DD0" w:rsidRDefault="005055DA" w:rsidP="00C1651E">
            <w:pPr>
              <w:widowControl w:val="0"/>
              <w:autoSpaceDE w:val="0"/>
              <w:autoSpaceDN w:val="0"/>
              <w:adjustRightInd w:val="0"/>
              <w:jc w:val="center"/>
              <w:rPr>
                <w:sz w:val="24"/>
                <w:szCs w:val="24"/>
              </w:rPr>
            </w:pPr>
          </w:p>
        </w:tc>
      </w:tr>
      <w:tr w:rsidR="005055DA" w:rsidRPr="00224DD0" w:rsidTr="009B011E">
        <w:tc>
          <w:tcPr>
            <w:tcW w:w="710" w:type="dxa"/>
          </w:tcPr>
          <w:p w:rsidR="005055DA" w:rsidRPr="009B011E" w:rsidRDefault="005055DA" w:rsidP="00C1651E">
            <w:pPr>
              <w:widowControl w:val="0"/>
              <w:autoSpaceDE w:val="0"/>
              <w:autoSpaceDN w:val="0"/>
              <w:adjustRightInd w:val="0"/>
            </w:pPr>
            <w:r w:rsidRPr="009B011E">
              <w:t>1.4</w:t>
            </w:r>
          </w:p>
        </w:tc>
        <w:tc>
          <w:tcPr>
            <w:tcW w:w="2835" w:type="dxa"/>
          </w:tcPr>
          <w:p w:rsidR="005055DA" w:rsidRPr="00613834" w:rsidRDefault="005055DA" w:rsidP="00E61580">
            <w:pPr>
              <w:spacing w:line="228" w:lineRule="auto"/>
              <w:rPr>
                <w:kern w:val="2"/>
              </w:rPr>
            </w:pPr>
            <w:r w:rsidRPr="00613834">
              <w:t>Мероприятия по приобретению, установке  и содержанию детских игровых площадок</w:t>
            </w:r>
          </w:p>
        </w:tc>
        <w:tc>
          <w:tcPr>
            <w:tcW w:w="1984" w:type="dxa"/>
          </w:tcPr>
          <w:p w:rsidR="005055DA" w:rsidRDefault="005055DA" w:rsidP="002052C9">
            <w:r w:rsidRPr="005219CA">
              <w:rPr>
                <w:color w:val="000000"/>
                <w:kern w:val="2"/>
              </w:rPr>
              <w:t xml:space="preserve">Специалист по вопросам муниципального хозяйства </w:t>
            </w:r>
          </w:p>
        </w:tc>
        <w:tc>
          <w:tcPr>
            <w:tcW w:w="1417" w:type="dxa"/>
          </w:tcPr>
          <w:p w:rsidR="005055DA" w:rsidRPr="00224DD0" w:rsidRDefault="005055DA" w:rsidP="00B73CFF">
            <w:pPr>
              <w:widowControl w:val="0"/>
              <w:autoSpaceDE w:val="0"/>
              <w:autoSpaceDN w:val="0"/>
              <w:adjustRightInd w:val="0"/>
              <w:jc w:val="center"/>
              <w:rPr>
                <w:sz w:val="24"/>
                <w:szCs w:val="24"/>
              </w:rPr>
            </w:pPr>
            <w:r w:rsidRPr="00224DD0">
              <w:rPr>
                <w:sz w:val="24"/>
                <w:szCs w:val="24"/>
              </w:rPr>
              <w:t>01.01.201</w:t>
            </w:r>
            <w:r>
              <w:rPr>
                <w:sz w:val="24"/>
                <w:szCs w:val="24"/>
              </w:rPr>
              <w:t>4</w:t>
            </w:r>
          </w:p>
        </w:tc>
        <w:tc>
          <w:tcPr>
            <w:tcW w:w="1417" w:type="dxa"/>
          </w:tcPr>
          <w:p w:rsidR="005055DA" w:rsidRPr="00224DD0" w:rsidRDefault="005055DA" w:rsidP="00B73CFF">
            <w:pPr>
              <w:widowControl w:val="0"/>
              <w:autoSpaceDE w:val="0"/>
              <w:autoSpaceDN w:val="0"/>
              <w:adjustRightInd w:val="0"/>
              <w:jc w:val="center"/>
              <w:rPr>
                <w:sz w:val="24"/>
                <w:szCs w:val="24"/>
              </w:rPr>
            </w:pPr>
            <w:r w:rsidRPr="00224DD0">
              <w:rPr>
                <w:sz w:val="24"/>
                <w:szCs w:val="24"/>
              </w:rPr>
              <w:t>31.12.20</w:t>
            </w:r>
            <w:r>
              <w:rPr>
                <w:sz w:val="24"/>
                <w:szCs w:val="24"/>
              </w:rPr>
              <w:t>20</w:t>
            </w:r>
          </w:p>
        </w:tc>
        <w:tc>
          <w:tcPr>
            <w:tcW w:w="1526" w:type="dxa"/>
          </w:tcPr>
          <w:p w:rsidR="005055DA" w:rsidRPr="00224DD0" w:rsidRDefault="005055DA" w:rsidP="002052C9">
            <w:pPr>
              <w:widowControl w:val="0"/>
              <w:autoSpaceDE w:val="0"/>
              <w:autoSpaceDN w:val="0"/>
              <w:adjustRightInd w:val="0"/>
              <w:jc w:val="center"/>
              <w:rPr>
                <w:sz w:val="24"/>
                <w:szCs w:val="24"/>
              </w:rPr>
            </w:pPr>
            <w:r w:rsidRPr="00224DD0">
              <w:rPr>
                <w:sz w:val="24"/>
                <w:szCs w:val="24"/>
              </w:rPr>
              <w:t>01.01.201</w:t>
            </w:r>
            <w:r w:rsidR="002052C9">
              <w:rPr>
                <w:sz w:val="24"/>
                <w:szCs w:val="24"/>
              </w:rPr>
              <w:t>6</w:t>
            </w:r>
          </w:p>
        </w:tc>
        <w:tc>
          <w:tcPr>
            <w:tcW w:w="1384" w:type="dxa"/>
          </w:tcPr>
          <w:p w:rsidR="005055DA" w:rsidRPr="00224DD0" w:rsidRDefault="005055DA" w:rsidP="002052C9">
            <w:pPr>
              <w:widowControl w:val="0"/>
              <w:autoSpaceDE w:val="0"/>
              <w:autoSpaceDN w:val="0"/>
              <w:adjustRightInd w:val="0"/>
              <w:jc w:val="center"/>
              <w:rPr>
                <w:sz w:val="24"/>
                <w:szCs w:val="24"/>
              </w:rPr>
            </w:pPr>
            <w:r w:rsidRPr="00224DD0">
              <w:rPr>
                <w:sz w:val="24"/>
                <w:szCs w:val="24"/>
              </w:rPr>
              <w:t>31.12.201</w:t>
            </w:r>
            <w:r w:rsidR="002052C9">
              <w:rPr>
                <w:sz w:val="24"/>
                <w:szCs w:val="24"/>
              </w:rPr>
              <w:t>6</w:t>
            </w:r>
          </w:p>
        </w:tc>
        <w:tc>
          <w:tcPr>
            <w:tcW w:w="1486" w:type="dxa"/>
          </w:tcPr>
          <w:p w:rsidR="005055DA" w:rsidRPr="00224DD0" w:rsidRDefault="002052C9" w:rsidP="009B011E">
            <w:pPr>
              <w:widowControl w:val="0"/>
              <w:autoSpaceDE w:val="0"/>
              <w:autoSpaceDN w:val="0"/>
              <w:adjustRightInd w:val="0"/>
              <w:jc w:val="center"/>
            </w:pPr>
            <w:r>
              <w:t>Детские площадки не приобретались</w:t>
            </w:r>
          </w:p>
        </w:tc>
        <w:tc>
          <w:tcPr>
            <w:tcW w:w="1559" w:type="dxa"/>
          </w:tcPr>
          <w:p w:rsidR="005055DA" w:rsidRDefault="005055DA"/>
        </w:tc>
        <w:tc>
          <w:tcPr>
            <w:tcW w:w="1843" w:type="dxa"/>
          </w:tcPr>
          <w:p w:rsidR="005055DA" w:rsidRPr="002052C9" w:rsidRDefault="002052C9" w:rsidP="00C1651E">
            <w:pPr>
              <w:widowControl w:val="0"/>
              <w:autoSpaceDE w:val="0"/>
              <w:autoSpaceDN w:val="0"/>
              <w:adjustRightInd w:val="0"/>
              <w:jc w:val="center"/>
            </w:pPr>
            <w:r w:rsidRPr="002052C9">
              <w:t>Отсутствие денежных средств</w:t>
            </w:r>
          </w:p>
        </w:tc>
      </w:tr>
      <w:tr w:rsidR="005055DA" w:rsidRPr="00224DD0" w:rsidTr="009B011E">
        <w:tc>
          <w:tcPr>
            <w:tcW w:w="710" w:type="dxa"/>
          </w:tcPr>
          <w:p w:rsidR="005055DA" w:rsidRPr="009B011E" w:rsidRDefault="005055DA" w:rsidP="00C1651E">
            <w:pPr>
              <w:widowControl w:val="0"/>
              <w:autoSpaceDE w:val="0"/>
              <w:autoSpaceDN w:val="0"/>
              <w:adjustRightInd w:val="0"/>
            </w:pPr>
            <w:r w:rsidRPr="009B011E">
              <w:t>1.5</w:t>
            </w:r>
          </w:p>
        </w:tc>
        <w:tc>
          <w:tcPr>
            <w:tcW w:w="2835" w:type="dxa"/>
          </w:tcPr>
          <w:p w:rsidR="005055DA" w:rsidRPr="00613834" w:rsidRDefault="005055DA" w:rsidP="00E61580">
            <w:pPr>
              <w:spacing w:line="228" w:lineRule="auto"/>
              <w:rPr>
                <w:kern w:val="2"/>
              </w:rPr>
            </w:pPr>
            <w:r w:rsidRPr="00613834">
              <w:rPr>
                <w:kern w:val="2"/>
              </w:rPr>
              <w:t>Приобр</w:t>
            </w:r>
            <w:r>
              <w:rPr>
                <w:kern w:val="2"/>
              </w:rPr>
              <w:t>и</w:t>
            </w:r>
            <w:r w:rsidRPr="00613834">
              <w:rPr>
                <w:kern w:val="2"/>
              </w:rPr>
              <w:t>тение коммунальной техники(триммеров,газонокосилок)</w:t>
            </w:r>
          </w:p>
        </w:tc>
        <w:tc>
          <w:tcPr>
            <w:tcW w:w="1984" w:type="dxa"/>
          </w:tcPr>
          <w:p w:rsidR="005055DA" w:rsidRDefault="005055DA" w:rsidP="002052C9">
            <w:r w:rsidRPr="005219CA">
              <w:rPr>
                <w:color w:val="000000"/>
                <w:kern w:val="2"/>
              </w:rPr>
              <w:t xml:space="preserve">Специалист по вопросам муниципального хозяйства </w:t>
            </w:r>
          </w:p>
        </w:tc>
        <w:tc>
          <w:tcPr>
            <w:tcW w:w="1417" w:type="dxa"/>
          </w:tcPr>
          <w:p w:rsidR="005055DA" w:rsidRPr="00224DD0" w:rsidRDefault="005055DA" w:rsidP="00B73CFF">
            <w:pPr>
              <w:widowControl w:val="0"/>
              <w:autoSpaceDE w:val="0"/>
              <w:autoSpaceDN w:val="0"/>
              <w:adjustRightInd w:val="0"/>
              <w:jc w:val="center"/>
              <w:rPr>
                <w:sz w:val="24"/>
                <w:szCs w:val="24"/>
              </w:rPr>
            </w:pPr>
            <w:r w:rsidRPr="00224DD0">
              <w:rPr>
                <w:sz w:val="24"/>
                <w:szCs w:val="24"/>
              </w:rPr>
              <w:t>01.01.201</w:t>
            </w:r>
            <w:r>
              <w:rPr>
                <w:sz w:val="24"/>
                <w:szCs w:val="24"/>
              </w:rPr>
              <w:t>4</w:t>
            </w:r>
          </w:p>
        </w:tc>
        <w:tc>
          <w:tcPr>
            <w:tcW w:w="1417" w:type="dxa"/>
          </w:tcPr>
          <w:p w:rsidR="005055DA" w:rsidRPr="00224DD0" w:rsidRDefault="005055DA" w:rsidP="00B73CFF">
            <w:pPr>
              <w:widowControl w:val="0"/>
              <w:autoSpaceDE w:val="0"/>
              <w:autoSpaceDN w:val="0"/>
              <w:adjustRightInd w:val="0"/>
              <w:jc w:val="center"/>
              <w:rPr>
                <w:sz w:val="24"/>
                <w:szCs w:val="24"/>
              </w:rPr>
            </w:pPr>
            <w:r w:rsidRPr="00224DD0">
              <w:rPr>
                <w:sz w:val="24"/>
                <w:szCs w:val="24"/>
              </w:rPr>
              <w:t>31.12.20</w:t>
            </w:r>
            <w:r>
              <w:rPr>
                <w:sz w:val="24"/>
                <w:szCs w:val="24"/>
              </w:rPr>
              <w:t>20</w:t>
            </w:r>
          </w:p>
        </w:tc>
        <w:tc>
          <w:tcPr>
            <w:tcW w:w="1526" w:type="dxa"/>
          </w:tcPr>
          <w:p w:rsidR="005055DA" w:rsidRPr="00224DD0" w:rsidRDefault="005055DA" w:rsidP="002052C9">
            <w:pPr>
              <w:widowControl w:val="0"/>
              <w:autoSpaceDE w:val="0"/>
              <w:autoSpaceDN w:val="0"/>
              <w:adjustRightInd w:val="0"/>
              <w:jc w:val="center"/>
              <w:rPr>
                <w:sz w:val="24"/>
                <w:szCs w:val="24"/>
              </w:rPr>
            </w:pPr>
            <w:r w:rsidRPr="00224DD0">
              <w:rPr>
                <w:sz w:val="24"/>
                <w:szCs w:val="24"/>
              </w:rPr>
              <w:t>01.01.201</w:t>
            </w:r>
            <w:r w:rsidR="002052C9">
              <w:rPr>
                <w:sz w:val="24"/>
                <w:szCs w:val="24"/>
              </w:rPr>
              <w:t>6</w:t>
            </w:r>
          </w:p>
        </w:tc>
        <w:tc>
          <w:tcPr>
            <w:tcW w:w="1384" w:type="dxa"/>
          </w:tcPr>
          <w:p w:rsidR="005055DA" w:rsidRPr="00224DD0" w:rsidRDefault="005055DA" w:rsidP="002052C9">
            <w:pPr>
              <w:widowControl w:val="0"/>
              <w:autoSpaceDE w:val="0"/>
              <w:autoSpaceDN w:val="0"/>
              <w:adjustRightInd w:val="0"/>
              <w:jc w:val="center"/>
              <w:rPr>
                <w:sz w:val="24"/>
                <w:szCs w:val="24"/>
              </w:rPr>
            </w:pPr>
            <w:r w:rsidRPr="00224DD0">
              <w:rPr>
                <w:sz w:val="24"/>
                <w:szCs w:val="24"/>
              </w:rPr>
              <w:t>31.12.201</w:t>
            </w:r>
            <w:r w:rsidR="002052C9">
              <w:rPr>
                <w:sz w:val="24"/>
                <w:szCs w:val="24"/>
              </w:rPr>
              <w:t>6</w:t>
            </w:r>
          </w:p>
        </w:tc>
        <w:tc>
          <w:tcPr>
            <w:tcW w:w="1486" w:type="dxa"/>
          </w:tcPr>
          <w:p w:rsidR="005055DA" w:rsidRPr="00224DD0" w:rsidRDefault="002052C9" w:rsidP="00372AF6">
            <w:pPr>
              <w:widowControl w:val="0"/>
              <w:autoSpaceDE w:val="0"/>
              <w:autoSpaceDN w:val="0"/>
              <w:adjustRightInd w:val="0"/>
              <w:ind w:right="-108"/>
              <w:jc w:val="center"/>
            </w:pPr>
            <w:r w:rsidRPr="00613834">
              <w:rPr>
                <w:kern w:val="2"/>
              </w:rPr>
              <w:t>коммунальн</w:t>
            </w:r>
            <w:r>
              <w:rPr>
                <w:kern w:val="2"/>
              </w:rPr>
              <w:t>ая</w:t>
            </w:r>
            <w:r w:rsidRPr="00613834">
              <w:rPr>
                <w:kern w:val="2"/>
              </w:rPr>
              <w:t xml:space="preserve"> техник</w:t>
            </w:r>
            <w:r>
              <w:rPr>
                <w:kern w:val="2"/>
              </w:rPr>
              <w:t>а</w:t>
            </w:r>
            <w:r>
              <w:t xml:space="preserve"> не приобреталась</w:t>
            </w:r>
          </w:p>
        </w:tc>
        <w:tc>
          <w:tcPr>
            <w:tcW w:w="1559" w:type="dxa"/>
          </w:tcPr>
          <w:p w:rsidR="005055DA" w:rsidRDefault="005055DA"/>
        </w:tc>
        <w:tc>
          <w:tcPr>
            <w:tcW w:w="1843" w:type="dxa"/>
          </w:tcPr>
          <w:p w:rsidR="005055DA" w:rsidRPr="00224DD0" w:rsidRDefault="002052C9" w:rsidP="00C1651E">
            <w:pPr>
              <w:widowControl w:val="0"/>
              <w:autoSpaceDE w:val="0"/>
              <w:autoSpaceDN w:val="0"/>
              <w:adjustRightInd w:val="0"/>
              <w:jc w:val="center"/>
              <w:rPr>
                <w:sz w:val="24"/>
                <w:szCs w:val="24"/>
              </w:rPr>
            </w:pPr>
            <w:r w:rsidRPr="002052C9">
              <w:t>Отсутствие денежных средств</w:t>
            </w:r>
          </w:p>
        </w:tc>
      </w:tr>
      <w:tr w:rsidR="005055DA" w:rsidRPr="00224DD0" w:rsidTr="009B011E">
        <w:tc>
          <w:tcPr>
            <w:tcW w:w="710" w:type="dxa"/>
          </w:tcPr>
          <w:p w:rsidR="005055DA" w:rsidRPr="009B011E" w:rsidRDefault="005055DA" w:rsidP="00C1651E">
            <w:pPr>
              <w:widowControl w:val="0"/>
              <w:autoSpaceDE w:val="0"/>
              <w:autoSpaceDN w:val="0"/>
              <w:adjustRightInd w:val="0"/>
            </w:pPr>
            <w:r w:rsidRPr="009B011E">
              <w:t>1.6</w:t>
            </w:r>
          </w:p>
        </w:tc>
        <w:tc>
          <w:tcPr>
            <w:tcW w:w="2835" w:type="dxa"/>
          </w:tcPr>
          <w:p w:rsidR="005055DA" w:rsidRPr="00401F5D" w:rsidRDefault="005055DA" w:rsidP="00E61580">
            <w:pPr>
              <w:spacing w:line="228" w:lineRule="auto"/>
              <w:rPr>
                <w:kern w:val="2"/>
              </w:rPr>
            </w:pPr>
            <w:r w:rsidRPr="00401F5D">
              <w:t>Мероприятия по улучшению благоустройства населенных пунктов</w:t>
            </w:r>
          </w:p>
        </w:tc>
        <w:tc>
          <w:tcPr>
            <w:tcW w:w="1984" w:type="dxa"/>
          </w:tcPr>
          <w:p w:rsidR="005055DA" w:rsidRDefault="005055DA" w:rsidP="002052C9">
            <w:r w:rsidRPr="005219CA">
              <w:rPr>
                <w:color w:val="000000"/>
                <w:kern w:val="2"/>
              </w:rPr>
              <w:t xml:space="preserve">Специалист по вопросам муниципального хозяйства </w:t>
            </w:r>
          </w:p>
        </w:tc>
        <w:tc>
          <w:tcPr>
            <w:tcW w:w="1417" w:type="dxa"/>
          </w:tcPr>
          <w:p w:rsidR="005055DA" w:rsidRPr="00224DD0" w:rsidRDefault="005055DA" w:rsidP="00B73CFF">
            <w:pPr>
              <w:widowControl w:val="0"/>
              <w:autoSpaceDE w:val="0"/>
              <w:autoSpaceDN w:val="0"/>
              <w:adjustRightInd w:val="0"/>
              <w:jc w:val="center"/>
              <w:rPr>
                <w:sz w:val="24"/>
                <w:szCs w:val="24"/>
              </w:rPr>
            </w:pPr>
            <w:r w:rsidRPr="00224DD0">
              <w:rPr>
                <w:sz w:val="24"/>
                <w:szCs w:val="24"/>
              </w:rPr>
              <w:t>01.01.201</w:t>
            </w:r>
            <w:r>
              <w:rPr>
                <w:sz w:val="24"/>
                <w:szCs w:val="24"/>
              </w:rPr>
              <w:t>4</w:t>
            </w:r>
          </w:p>
        </w:tc>
        <w:tc>
          <w:tcPr>
            <w:tcW w:w="1417" w:type="dxa"/>
          </w:tcPr>
          <w:p w:rsidR="005055DA" w:rsidRPr="00224DD0" w:rsidRDefault="005055DA" w:rsidP="00B73CFF">
            <w:pPr>
              <w:widowControl w:val="0"/>
              <w:autoSpaceDE w:val="0"/>
              <w:autoSpaceDN w:val="0"/>
              <w:adjustRightInd w:val="0"/>
              <w:jc w:val="center"/>
              <w:rPr>
                <w:sz w:val="24"/>
                <w:szCs w:val="24"/>
              </w:rPr>
            </w:pPr>
            <w:r w:rsidRPr="00224DD0">
              <w:rPr>
                <w:sz w:val="24"/>
                <w:szCs w:val="24"/>
              </w:rPr>
              <w:t>31.12.20</w:t>
            </w:r>
            <w:r>
              <w:rPr>
                <w:sz w:val="24"/>
                <w:szCs w:val="24"/>
              </w:rPr>
              <w:t>20</w:t>
            </w:r>
          </w:p>
        </w:tc>
        <w:tc>
          <w:tcPr>
            <w:tcW w:w="1526" w:type="dxa"/>
          </w:tcPr>
          <w:p w:rsidR="005055DA" w:rsidRPr="00224DD0" w:rsidRDefault="005055DA" w:rsidP="002052C9">
            <w:pPr>
              <w:widowControl w:val="0"/>
              <w:autoSpaceDE w:val="0"/>
              <w:autoSpaceDN w:val="0"/>
              <w:adjustRightInd w:val="0"/>
              <w:jc w:val="center"/>
              <w:rPr>
                <w:sz w:val="24"/>
                <w:szCs w:val="24"/>
              </w:rPr>
            </w:pPr>
            <w:r w:rsidRPr="00224DD0">
              <w:rPr>
                <w:sz w:val="24"/>
                <w:szCs w:val="24"/>
              </w:rPr>
              <w:t>01.01.201</w:t>
            </w:r>
            <w:r w:rsidR="002052C9">
              <w:rPr>
                <w:sz w:val="24"/>
                <w:szCs w:val="24"/>
              </w:rPr>
              <w:t>6</w:t>
            </w:r>
          </w:p>
        </w:tc>
        <w:tc>
          <w:tcPr>
            <w:tcW w:w="1384" w:type="dxa"/>
          </w:tcPr>
          <w:p w:rsidR="005055DA" w:rsidRPr="00224DD0" w:rsidRDefault="005055DA" w:rsidP="002052C9">
            <w:pPr>
              <w:widowControl w:val="0"/>
              <w:autoSpaceDE w:val="0"/>
              <w:autoSpaceDN w:val="0"/>
              <w:adjustRightInd w:val="0"/>
              <w:jc w:val="center"/>
              <w:rPr>
                <w:sz w:val="24"/>
                <w:szCs w:val="24"/>
              </w:rPr>
            </w:pPr>
            <w:r w:rsidRPr="00224DD0">
              <w:rPr>
                <w:sz w:val="24"/>
                <w:szCs w:val="24"/>
              </w:rPr>
              <w:t>31.12.201</w:t>
            </w:r>
            <w:r w:rsidR="002052C9">
              <w:rPr>
                <w:sz w:val="24"/>
                <w:szCs w:val="24"/>
              </w:rPr>
              <w:t>6</w:t>
            </w:r>
          </w:p>
        </w:tc>
        <w:tc>
          <w:tcPr>
            <w:tcW w:w="1486" w:type="dxa"/>
          </w:tcPr>
          <w:p w:rsidR="005055DA" w:rsidRPr="00224DD0" w:rsidRDefault="00372AF6" w:rsidP="00E84D00">
            <w:pPr>
              <w:widowControl w:val="0"/>
              <w:autoSpaceDE w:val="0"/>
              <w:autoSpaceDN w:val="0"/>
              <w:adjustRightInd w:val="0"/>
              <w:jc w:val="center"/>
            </w:pPr>
            <w:r>
              <w:t>Ведется постоянная работа по  улучшению благоустройства населенных пунктов</w:t>
            </w:r>
          </w:p>
        </w:tc>
        <w:tc>
          <w:tcPr>
            <w:tcW w:w="1559" w:type="dxa"/>
          </w:tcPr>
          <w:p w:rsidR="005055DA" w:rsidRDefault="005055DA"/>
        </w:tc>
        <w:tc>
          <w:tcPr>
            <w:tcW w:w="1843" w:type="dxa"/>
          </w:tcPr>
          <w:p w:rsidR="005055DA" w:rsidRPr="00224DD0" w:rsidRDefault="005055DA" w:rsidP="00C1651E">
            <w:pPr>
              <w:widowControl w:val="0"/>
              <w:autoSpaceDE w:val="0"/>
              <w:autoSpaceDN w:val="0"/>
              <w:adjustRightInd w:val="0"/>
              <w:jc w:val="center"/>
              <w:rPr>
                <w:sz w:val="24"/>
                <w:szCs w:val="24"/>
              </w:rPr>
            </w:pPr>
          </w:p>
        </w:tc>
      </w:tr>
      <w:tr w:rsidR="009B011E" w:rsidRPr="00224DD0" w:rsidTr="009B011E">
        <w:tc>
          <w:tcPr>
            <w:tcW w:w="710" w:type="dxa"/>
          </w:tcPr>
          <w:p w:rsidR="009B011E" w:rsidRPr="00224DD0" w:rsidRDefault="009B011E" w:rsidP="00C1651E">
            <w:pPr>
              <w:widowControl w:val="0"/>
              <w:autoSpaceDE w:val="0"/>
              <w:autoSpaceDN w:val="0"/>
              <w:adjustRightInd w:val="0"/>
              <w:rPr>
                <w:sz w:val="24"/>
                <w:szCs w:val="24"/>
              </w:rPr>
            </w:pPr>
          </w:p>
        </w:tc>
        <w:tc>
          <w:tcPr>
            <w:tcW w:w="2835" w:type="dxa"/>
          </w:tcPr>
          <w:p w:rsidR="009B011E" w:rsidRPr="00224DD0" w:rsidRDefault="009B011E" w:rsidP="00E84D00">
            <w:pPr>
              <w:widowControl w:val="0"/>
              <w:autoSpaceDE w:val="0"/>
              <w:autoSpaceDN w:val="0"/>
              <w:adjustRightInd w:val="0"/>
              <w:rPr>
                <w:sz w:val="24"/>
                <w:szCs w:val="24"/>
              </w:rPr>
            </w:pPr>
            <w:r w:rsidRPr="00224DD0">
              <w:rPr>
                <w:sz w:val="24"/>
                <w:szCs w:val="24"/>
              </w:rPr>
              <w:t>Контрольное событие программы 1</w:t>
            </w:r>
          </w:p>
        </w:tc>
        <w:tc>
          <w:tcPr>
            <w:tcW w:w="1984" w:type="dxa"/>
          </w:tcPr>
          <w:p w:rsidR="009B011E" w:rsidRPr="00224DD0" w:rsidRDefault="009B011E" w:rsidP="00E84D00">
            <w:pPr>
              <w:pStyle w:val="ConsPlusCell"/>
              <w:rPr>
                <w:rFonts w:ascii="Times New Roman" w:hAnsi="Times New Roman" w:cs="Times New Roman"/>
              </w:rPr>
            </w:pPr>
            <w:r w:rsidRPr="00224DD0">
              <w:rPr>
                <w:rFonts w:ascii="Times New Roman" w:hAnsi="Times New Roman" w:cs="Times New Roman"/>
                <w:color w:val="000000"/>
                <w:kern w:val="2"/>
              </w:rPr>
              <w:t>Администрация Романовского сельского поселения</w:t>
            </w:r>
          </w:p>
        </w:tc>
        <w:tc>
          <w:tcPr>
            <w:tcW w:w="1417" w:type="dxa"/>
          </w:tcPr>
          <w:p w:rsidR="009B011E" w:rsidRPr="00224DD0" w:rsidRDefault="009B011E" w:rsidP="00E84D00">
            <w:pPr>
              <w:widowControl w:val="0"/>
              <w:autoSpaceDE w:val="0"/>
              <w:autoSpaceDN w:val="0"/>
              <w:adjustRightInd w:val="0"/>
              <w:jc w:val="center"/>
              <w:rPr>
                <w:sz w:val="24"/>
                <w:szCs w:val="24"/>
              </w:rPr>
            </w:pPr>
            <w:r w:rsidRPr="00224DD0">
              <w:rPr>
                <w:sz w:val="24"/>
                <w:szCs w:val="24"/>
              </w:rPr>
              <w:t>Х</w:t>
            </w:r>
          </w:p>
        </w:tc>
        <w:tc>
          <w:tcPr>
            <w:tcW w:w="1417" w:type="dxa"/>
          </w:tcPr>
          <w:p w:rsidR="009B011E" w:rsidRPr="00224DD0" w:rsidRDefault="009B011E" w:rsidP="002052C9">
            <w:pPr>
              <w:widowControl w:val="0"/>
              <w:autoSpaceDE w:val="0"/>
              <w:autoSpaceDN w:val="0"/>
              <w:adjustRightInd w:val="0"/>
              <w:jc w:val="center"/>
              <w:rPr>
                <w:sz w:val="24"/>
                <w:szCs w:val="24"/>
              </w:rPr>
            </w:pPr>
            <w:r w:rsidRPr="00224DD0">
              <w:rPr>
                <w:sz w:val="24"/>
                <w:szCs w:val="24"/>
              </w:rPr>
              <w:t>31.12.201</w:t>
            </w:r>
            <w:r w:rsidR="002052C9">
              <w:rPr>
                <w:sz w:val="24"/>
                <w:szCs w:val="24"/>
              </w:rPr>
              <w:t>6</w:t>
            </w:r>
          </w:p>
        </w:tc>
        <w:tc>
          <w:tcPr>
            <w:tcW w:w="1526" w:type="dxa"/>
          </w:tcPr>
          <w:p w:rsidR="009B011E" w:rsidRPr="00224DD0" w:rsidRDefault="009B011E" w:rsidP="00E84D00">
            <w:pPr>
              <w:widowControl w:val="0"/>
              <w:autoSpaceDE w:val="0"/>
              <w:autoSpaceDN w:val="0"/>
              <w:adjustRightInd w:val="0"/>
              <w:jc w:val="center"/>
              <w:rPr>
                <w:sz w:val="24"/>
                <w:szCs w:val="24"/>
              </w:rPr>
            </w:pPr>
            <w:r w:rsidRPr="00224DD0">
              <w:rPr>
                <w:sz w:val="24"/>
                <w:szCs w:val="24"/>
              </w:rPr>
              <w:t>Х</w:t>
            </w:r>
          </w:p>
        </w:tc>
        <w:tc>
          <w:tcPr>
            <w:tcW w:w="1384" w:type="dxa"/>
          </w:tcPr>
          <w:p w:rsidR="009B011E" w:rsidRPr="00224DD0" w:rsidRDefault="009B011E" w:rsidP="002052C9">
            <w:pPr>
              <w:widowControl w:val="0"/>
              <w:autoSpaceDE w:val="0"/>
              <w:autoSpaceDN w:val="0"/>
              <w:adjustRightInd w:val="0"/>
              <w:jc w:val="center"/>
              <w:rPr>
                <w:sz w:val="24"/>
                <w:szCs w:val="24"/>
              </w:rPr>
            </w:pPr>
            <w:r w:rsidRPr="00224DD0">
              <w:rPr>
                <w:sz w:val="24"/>
                <w:szCs w:val="24"/>
              </w:rPr>
              <w:t>31.12.201</w:t>
            </w:r>
            <w:r w:rsidR="002052C9">
              <w:rPr>
                <w:sz w:val="24"/>
                <w:szCs w:val="24"/>
              </w:rPr>
              <w:t>6</w:t>
            </w:r>
          </w:p>
        </w:tc>
        <w:tc>
          <w:tcPr>
            <w:tcW w:w="1486" w:type="dxa"/>
          </w:tcPr>
          <w:p w:rsidR="009B011E" w:rsidRPr="00224DD0" w:rsidRDefault="009B011E" w:rsidP="00E84D00">
            <w:pPr>
              <w:widowControl w:val="0"/>
              <w:autoSpaceDE w:val="0"/>
              <w:autoSpaceDN w:val="0"/>
              <w:adjustRightInd w:val="0"/>
              <w:jc w:val="center"/>
              <w:rPr>
                <w:sz w:val="24"/>
                <w:szCs w:val="24"/>
              </w:rPr>
            </w:pPr>
            <w:r w:rsidRPr="00224DD0">
              <w:rPr>
                <w:sz w:val="24"/>
                <w:szCs w:val="24"/>
              </w:rPr>
              <w:t>Х</w:t>
            </w:r>
          </w:p>
        </w:tc>
        <w:tc>
          <w:tcPr>
            <w:tcW w:w="1559" w:type="dxa"/>
          </w:tcPr>
          <w:p w:rsidR="009B011E" w:rsidRPr="00224DD0" w:rsidRDefault="009B011E" w:rsidP="00E84D00">
            <w:pPr>
              <w:widowControl w:val="0"/>
              <w:autoSpaceDE w:val="0"/>
              <w:autoSpaceDN w:val="0"/>
              <w:adjustRightInd w:val="0"/>
              <w:jc w:val="center"/>
              <w:rPr>
                <w:sz w:val="24"/>
                <w:szCs w:val="24"/>
              </w:rPr>
            </w:pPr>
            <w:r w:rsidRPr="00224DD0">
              <w:rPr>
                <w:sz w:val="24"/>
                <w:szCs w:val="24"/>
              </w:rPr>
              <w:t>Х</w:t>
            </w:r>
          </w:p>
        </w:tc>
        <w:tc>
          <w:tcPr>
            <w:tcW w:w="1843" w:type="dxa"/>
          </w:tcPr>
          <w:p w:rsidR="009B011E" w:rsidRPr="00224DD0" w:rsidRDefault="009B011E" w:rsidP="00E84D00">
            <w:pPr>
              <w:widowControl w:val="0"/>
              <w:autoSpaceDE w:val="0"/>
              <w:autoSpaceDN w:val="0"/>
              <w:adjustRightInd w:val="0"/>
              <w:jc w:val="center"/>
              <w:rPr>
                <w:sz w:val="24"/>
                <w:szCs w:val="24"/>
              </w:rPr>
            </w:pPr>
            <w:r w:rsidRPr="00224DD0">
              <w:rPr>
                <w:sz w:val="24"/>
                <w:szCs w:val="24"/>
              </w:rPr>
              <w:t>-</w:t>
            </w:r>
          </w:p>
        </w:tc>
      </w:tr>
    </w:tbl>
    <w:p w:rsidR="00995491" w:rsidRPr="00224DD0" w:rsidRDefault="00995491" w:rsidP="00995491">
      <w:pPr>
        <w:widowControl w:val="0"/>
        <w:autoSpaceDE w:val="0"/>
        <w:autoSpaceDN w:val="0"/>
        <w:adjustRightInd w:val="0"/>
        <w:jc w:val="center"/>
        <w:rPr>
          <w:sz w:val="24"/>
          <w:szCs w:val="24"/>
        </w:rPr>
      </w:pPr>
    </w:p>
    <w:p w:rsidR="00995491" w:rsidRPr="00224DD0" w:rsidRDefault="00995491" w:rsidP="00995491">
      <w:pPr>
        <w:widowControl w:val="0"/>
        <w:autoSpaceDE w:val="0"/>
        <w:autoSpaceDN w:val="0"/>
        <w:adjustRightInd w:val="0"/>
        <w:jc w:val="right"/>
        <w:outlineLvl w:val="2"/>
        <w:rPr>
          <w:sz w:val="24"/>
          <w:szCs w:val="24"/>
        </w:rPr>
      </w:pPr>
      <w:bookmarkStart w:id="3" w:name="Par1596"/>
      <w:bookmarkEnd w:id="3"/>
    </w:p>
    <w:p w:rsidR="00995491" w:rsidRPr="00224DD0" w:rsidRDefault="00995491" w:rsidP="00995491">
      <w:pPr>
        <w:widowControl w:val="0"/>
        <w:autoSpaceDE w:val="0"/>
        <w:autoSpaceDN w:val="0"/>
        <w:adjustRightInd w:val="0"/>
        <w:jc w:val="right"/>
        <w:outlineLvl w:val="2"/>
        <w:rPr>
          <w:sz w:val="24"/>
          <w:szCs w:val="24"/>
        </w:rPr>
      </w:pPr>
    </w:p>
    <w:p w:rsidR="00995491" w:rsidRPr="00224DD0" w:rsidRDefault="00995491" w:rsidP="00995491">
      <w:pPr>
        <w:widowControl w:val="0"/>
        <w:autoSpaceDE w:val="0"/>
        <w:autoSpaceDN w:val="0"/>
        <w:adjustRightInd w:val="0"/>
        <w:jc w:val="right"/>
        <w:outlineLvl w:val="2"/>
        <w:rPr>
          <w:sz w:val="24"/>
          <w:szCs w:val="24"/>
        </w:rPr>
      </w:pPr>
    </w:p>
    <w:p w:rsidR="00995491" w:rsidRPr="00224DD0" w:rsidRDefault="00995491" w:rsidP="00995491">
      <w:pPr>
        <w:widowControl w:val="0"/>
        <w:autoSpaceDE w:val="0"/>
        <w:autoSpaceDN w:val="0"/>
        <w:adjustRightInd w:val="0"/>
        <w:jc w:val="right"/>
        <w:outlineLvl w:val="2"/>
        <w:rPr>
          <w:sz w:val="24"/>
          <w:szCs w:val="24"/>
        </w:rPr>
      </w:pPr>
    </w:p>
    <w:p w:rsidR="00995491" w:rsidRPr="00224DD0" w:rsidRDefault="00995491" w:rsidP="00995491">
      <w:pPr>
        <w:widowControl w:val="0"/>
        <w:autoSpaceDE w:val="0"/>
        <w:autoSpaceDN w:val="0"/>
        <w:adjustRightInd w:val="0"/>
        <w:jc w:val="right"/>
        <w:outlineLvl w:val="2"/>
        <w:rPr>
          <w:sz w:val="24"/>
          <w:szCs w:val="24"/>
        </w:rPr>
      </w:pPr>
    </w:p>
    <w:p w:rsidR="00995491" w:rsidRPr="00224DD0" w:rsidRDefault="00995491" w:rsidP="00995491">
      <w:pPr>
        <w:widowControl w:val="0"/>
        <w:autoSpaceDE w:val="0"/>
        <w:autoSpaceDN w:val="0"/>
        <w:adjustRightInd w:val="0"/>
        <w:jc w:val="right"/>
        <w:outlineLvl w:val="2"/>
        <w:rPr>
          <w:sz w:val="24"/>
          <w:szCs w:val="24"/>
        </w:rPr>
      </w:pPr>
    </w:p>
    <w:p w:rsidR="00995491" w:rsidRPr="00224DD0" w:rsidRDefault="00995491" w:rsidP="00995491">
      <w:pPr>
        <w:widowControl w:val="0"/>
        <w:autoSpaceDE w:val="0"/>
        <w:autoSpaceDN w:val="0"/>
        <w:adjustRightInd w:val="0"/>
        <w:jc w:val="right"/>
        <w:outlineLvl w:val="2"/>
        <w:rPr>
          <w:sz w:val="24"/>
          <w:szCs w:val="24"/>
        </w:rPr>
      </w:pPr>
    </w:p>
    <w:p w:rsidR="00995491" w:rsidRPr="00224DD0" w:rsidRDefault="00995491" w:rsidP="00995491">
      <w:pPr>
        <w:widowControl w:val="0"/>
        <w:autoSpaceDE w:val="0"/>
        <w:autoSpaceDN w:val="0"/>
        <w:adjustRightInd w:val="0"/>
        <w:jc w:val="center"/>
        <w:rPr>
          <w:sz w:val="24"/>
          <w:szCs w:val="24"/>
        </w:rPr>
        <w:sectPr w:rsidR="00995491" w:rsidRPr="00224DD0" w:rsidSect="00C1651E">
          <w:pgSz w:w="16838" w:h="11905" w:orient="landscape"/>
          <w:pgMar w:top="426" w:right="820" w:bottom="568" w:left="993" w:header="720" w:footer="720" w:gutter="0"/>
          <w:pgNumType w:start="19"/>
          <w:cols w:space="720"/>
          <w:noEndnote/>
        </w:sectPr>
      </w:pPr>
    </w:p>
    <w:p w:rsidR="00BE545B" w:rsidRPr="00224DD0" w:rsidRDefault="00BE545B" w:rsidP="00BE545B">
      <w:pPr>
        <w:jc w:val="right"/>
        <w:rPr>
          <w:bCs/>
          <w:sz w:val="24"/>
          <w:szCs w:val="24"/>
        </w:rPr>
      </w:pPr>
      <w:r w:rsidRPr="00224DD0">
        <w:rPr>
          <w:bCs/>
          <w:sz w:val="24"/>
          <w:szCs w:val="24"/>
        </w:rPr>
        <w:lastRenderedPageBreak/>
        <w:t>Таблица 4</w:t>
      </w:r>
    </w:p>
    <w:p w:rsidR="00BE545B" w:rsidRPr="00224DD0" w:rsidRDefault="00BE545B" w:rsidP="00BE545B">
      <w:pPr>
        <w:jc w:val="right"/>
        <w:rPr>
          <w:sz w:val="24"/>
          <w:szCs w:val="24"/>
        </w:rPr>
      </w:pPr>
      <w:r w:rsidRPr="00224DD0">
        <w:rPr>
          <w:bCs/>
          <w:sz w:val="24"/>
          <w:szCs w:val="24"/>
        </w:rPr>
        <w:tab/>
      </w:r>
      <w:r w:rsidRPr="00224DD0">
        <w:rPr>
          <w:sz w:val="24"/>
          <w:szCs w:val="24"/>
        </w:rPr>
        <w:t>к приложению 2</w:t>
      </w:r>
    </w:p>
    <w:p w:rsidR="00995491" w:rsidRPr="00224DD0" w:rsidRDefault="00995491" w:rsidP="00995491">
      <w:pPr>
        <w:widowControl w:val="0"/>
        <w:autoSpaceDE w:val="0"/>
        <w:autoSpaceDN w:val="0"/>
        <w:adjustRightInd w:val="0"/>
        <w:jc w:val="center"/>
        <w:rPr>
          <w:sz w:val="28"/>
          <w:szCs w:val="28"/>
        </w:rPr>
      </w:pPr>
      <w:r w:rsidRPr="00224DD0">
        <w:rPr>
          <w:sz w:val="28"/>
          <w:szCs w:val="28"/>
        </w:rPr>
        <w:t xml:space="preserve">Сведения  </w:t>
      </w:r>
    </w:p>
    <w:p w:rsidR="00995491" w:rsidRPr="00224DD0" w:rsidRDefault="00995491" w:rsidP="00995491">
      <w:pPr>
        <w:widowControl w:val="0"/>
        <w:autoSpaceDE w:val="0"/>
        <w:autoSpaceDN w:val="0"/>
        <w:adjustRightInd w:val="0"/>
        <w:jc w:val="center"/>
        <w:rPr>
          <w:sz w:val="28"/>
          <w:szCs w:val="28"/>
        </w:rPr>
      </w:pPr>
      <w:r w:rsidRPr="00224DD0">
        <w:rPr>
          <w:sz w:val="28"/>
          <w:szCs w:val="28"/>
        </w:rPr>
        <w:t xml:space="preserve">об использовании бюджета поселения, федерального, областного бюджетов </w:t>
      </w:r>
    </w:p>
    <w:p w:rsidR="00995491" w:rsidRPr="00224DD0" w:rsidRDefault="00995491" w:rsidP="00995491">
      <w:pPr>
        <w:widowControl w:val="0"/>
        <w:autoSpaceDE w:val="0"/>
        <w:autoSpaceDN w:val="0"/>
        <w:adjustRightInd w:val="0"/>
        <w:jc w:val="center"/>
        <w:rPr>
          <w:sz w:val="28"/>
          <w:szCs w:val="28"/>
        </w:rPr>
      </w:pPr>
      <w:r w:rsidRPr="00224DD0">
        <w:rPr>
          <w:sz w:val="28"/>
          <w:szCs w:val="28"/>
        </w:rPr>
        <w:t xml:space="preserve">и внебюджетных источников на реализацию </w:t>
      </w:r>
    </w:p>
    <w:p w:rsidR="00995491" w:rsidRPr="00224DD0" w:rsidRDefault="00995491" w:rsidP="00995491">
      <w:pPr>
        <w:widowControl w:val="0"/>
        <w:autoSpaceDE w:val="0"/>
        <w:autoSpaceDN w:val="0"/>
        <w:adjustRightInd w:val="0"/>
        <w:jc w:val="center"/>
        <w:rPr>
          <w:sz w:val="28"/>
          <w:szCs w:val="28"/>
        </w:rPr>
      </w:pPr>
      <w:r w:rsidRPr="00224DD0">
        <w:rPr>
          <w:sz w:val="28"/>
          <w:szCs w:val="28"/>
        </w:rPr>
        <w:t xml:space="preserve">муниципальной  </w:t>
      </w:r>
      <w:r w:rsidRPr="00CF6822">
        <w:rPr>
          <w:sz w:val="28"/>
          <w:szCs w:val="28"/>
        </w:rPr>
        <w:t xml:space="preserve">программы </w:t>
      </w:r>
      <w:r w:rsidR="001B72C6" w:rsidRPr="00CF6822">
        <w:rPr>
          <w:sz w:val="28"/>
          <w:szCs w:val="28"/>
        </w:rPr>
        <w:t>«</w:t>
      </w:r>
      <w:r w:rsidR="001B72C6" w:rsidRPr="00CF6822">
        <w:rPr>
          <w:color w:val="000000"/>
          <w:kern w:val="2"/>
          <w:sz w:val="28"/>
          <w:szCs w:val="28"/>
        </w:rPr>
        <w:t>Обеспечение качественными жилищно-коммунальными услугами  населения Романовского сельского поселения»</w:t>
      </w:r>
      <w:r w:rsidRPr="00CF6822">
        <w:rPr>
          <w:sz w:val="28"/>
          <w:szCs w:val="28"/>
        </w:rPr>
        <w:t xml:space="preserve">     за  20</w:t>
      </w:r>
      <w:r w:rsidR="001B72C6" w:rsidRPr="00CF6822">
        <w:rPr>
          <w:sz w:val="28"/>
          <w:szCs w:val="28"/>
        </w:rPr>
        <w:t>1</w:t>
      </w:r>
      <w:r w:rsidR="002B05EE">
        <w:rPr>
          <w:sz w:val="28"/>
          <w:szCs w:val="28"/>
        </w:rPr>
        <w:t>6</w:t>
      </w:r>
      <w:r w:rsidRPr="00CF6822">
        <w:rPr>
          <w:sz w:val="28"/>
          <w:szCs w:val="28"/>
        </w:rPr>
        <w:t xml:space="preserve"> г</w:t>
      </w:r>
      <w:r w:rsidRPr="00224DD0">
        <w:rPr>
          <w:sz w:val="28"/>
          <w:szCs w:val="28"/>
        </w:rPr>
        <w:t>.</w:t>
      </w:r>
    </w:p>
    <w:p w:rsidR="00995491" w:rsidRPr="00224DD0" w:rsidRDefault="00995491" w:rsidP="00995491">
      <w:pPr>
        <w:widowControl w:val="0"/>
        <w:autoSpaceDE w:val="0"/>
        <w:autoSpaceDN w:val="0"/>
        <w:adjustRightInd w:val="0"/>
        <w:jc w:val="center"/>
        <w:rPr>
          <w:sz w:val="24"/>
          <w:szCs w:val="24"/>
        </w:rPr>
      </w:pPr>
    </w:p>
    <w:tbl>
      <w:tblPr>
        <w:tblW w:w="10632" w:type="dxa"/>
        <w:tblCellSpacing w:w="5" w:type="nil"/>
        <w:tblInd w:w="-776" w:type="dxa"/>
        <w:tblLayout w:type="fixed"/>
        <w:tblCellMar>
          <w:left w:w="75" w:type="dxa"/>
          <w:right w:w="75" w:type="dxa"/>
        </w:tblCellMar>
        <w:tblLook w:val="0000"/>
      </w:tblPr>
      <w:tblGrid>
        <w:gridCol w:w="1985"/>
        <w:gridCol w:w="1985"/>
        <w:gridCol w:w="2977"/>
        <w:gridCol w:w="2126"/>
        <w:gridCol w:w="1559"/>
      </w:tblGrid>
      <w:tr w:rsidR="00995491" w:rsidRPr="00224DD0" w:rsidTr="00C1651E">
        <w:trPr>
          <w:trHeight w:val="1760"/>
          <w:tblCellSpacing w:w="5" w:type="nil"/>
        </w:trPr>
        <w:tc>
          <w:tcPr>
            <w:tcW w:w="1985" w:type="dxa"/>
            <w:tcBorders>
              <w:top w:val="single" w:sz="4" w:space="0" w:color="auto"/>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Статус</w:t>
            </w:r>
          </w:p>
        </w:tc>
        <w:tc>
          <w:tcPr>
            <w:tcW w:w="1985" w:type="dxa"/>
            <w:tcBorders>
              <w:top w:val="single" w:sz="4" w:space="0" w:color="auto"/>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r w:rsidRPr="00224DD0">
              <w:rPr>
                <w:rFonts w:ascii="Times New Roman" w:hAnsi="Times New Roman" w:cs="Times New Roman"/>
                <w:sz w:val="24"/>
                <w:szCs w:val="24"/>
              </w:rPr>
              <w:br/>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 xml:space="preserve"> программы, подпрограммы </w:t>
            </w:r>
            <w:r w:rsidRPr="00224DD0">
              <w:rPr>
                <w:rFonts w:ascii="Times New Roman" w:hAnsi="Times New Roman" w:cs="Times New Roman"/>
                <w:sz w:val="24"/>
                <w:szCs w:val="24"/>
              </w:rPr>
              <w:br/>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w:t>
            </w:r>
          </w:p>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ВЦП</w:t>
            </w:r>
          </w:p>
        </w:tc>
        <w:tc>
          <w:tcPr>
            <w:tcW w:w="2977" w:type="dxa"/>
            <w:tcBorders>
              <w:top w:val="single" w:sz="4" w:space="0" w:color="auto"/>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Объем   </w:t>
            </w:r>
            <w:r w:rsidRPr="00224DD0">
              <w:rPr>
                <w:rFonts w:ascii="Times New Roman" w:hAnsi="Times New Roman" w:cs="Times New Roman"/>
                <w:sz w:val="24"/>
                <w:szCs w:val="24"/>
              </w:rPr>
              <w:br/>
              <w:t xml:space="preserve">расходов, предусмотренных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программой </w:t>
            </w:r>
            <w:r w:rsidRPr="00224DD0">
              <w:rPr>
                <w:rFonts w:ascii="Times New Roman" w:hAnsi="Times New Roman" w:cs="Times New Roman"/>
                <w:sz w:val="24"/>
                <w:szCs w:val="24"/>
              </w:rPr>
              <w:br/>
              <w:t>(тыс. руб.)</w:t>
            </w:r>
          </w:p>
        </w:tc>
        <w:tc>
          <w:tcPr>
            <w:tcW w:w="1559" w:type="dxa"/>
            <w:tcBorders>
              <w:top w:val="single" w:sz="4" w:space="0" w:color="auto"/>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Фактические </w:t>
            </w:r>
            <w:r w:rsidRPr="00224DD0">
              <w:rPr>
                <w:rFonts w:ascii="Times New Roman" w:hAnsi="Times New Roman" w:cs="Times New Roman"/>
                <w:sz w:val="24"/>
                <w:szCs w:val="24"/>
              </w:rPr>
              <w:br/>
              <w:t xml:space="preserve">расходы (тыс. руб.) </w:t>
            </w:r>
          </w:p>
        </w:tc>
      </w:tr>
      <w:tr w:rsidR="00995491" w:rsidRPr="00224DD0" w:rsidTr="00C1651E">
        <w:trPr>
          <w:tblCellSpacing w:w="5" w:type="nil"/>
        </w:trPr>
        <w:tc>
          <w:tcPr>
            <w:tcW w:w="1985"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2977"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2126"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995491" w:rsidRPr="00224DD0" w:rsidRDefault="00995491" w:rsidP="00C165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r>
      <w:tr w:rsidR="001B72C6" w:rsidRPr="00224DD0" w:rsidTr="00C1651E">
        <w:trPr>
          <w:trHeight w:val="320"/>
          <w:tblCellSpacing w:w="5" w:type="nil"/>
        </w:trPr>
        <w:tc>
          <w:tcPr>
            <w:tcW w:w="1985" w:type="dxa"/>
            <w:vMerge w:val="restart"/>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r w:rsidRPr="00224DD0">
              <w:rPr>
                <w:rFonts w:ascii="Times New Roman" w:hAnsi="Times New Roman"/>
                <w:sz w:val="24"/>
                <w:szCs w:val="24"/>
              </w:rPr>
              <w:t xml:space="preserve">Муниципальная </w:t>
            </w:r>
            <w:r w:rsidRPr="00224DD0">
              <w:rPr>
                <w:rFonts w:ascii="Times New Roman" w:hAnsi="Times New Roman" w:cs="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r w:rsidRPr="00224DD0">
              <w:rPr>
                <w:sz w:val="24"/>
                <w:szCs w:val="24"/>
              </w:rPr>
              <w:t>«</w:t>
            </w:r>
            <w:r w:rsidRPr="00224DD0">
              <w:rPr>
                <w:rFonts w:ascii="Times New Roman" w:hAnsi="Times New Roman" w:cs="Times New Roman"/>
                <w:color w:val="000000"/>
                <w:kern w:val="2"/>
                <w:sz w:val="24"/>
                <w:szCs w:val="24"/>
              </w:rPr>
              <w:t>Обеспечение качественными жилищно-коммунальными услугами  населения Романовского сельского поселения</w:t>
            </w:r>
          </w:p>
        </w:tc>
        <w:tc>
          <w:tcPr>
            <w:tcW w:w="2977" w:type="dxa"/>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1B72C6" w:rsidRPr="00224DD0" w:rsidRDefault="002B05EE" w:rsidP="00525E0E">
            <w:pPr>
              <w:pStyle w:val="ConsPlusCell"/>
              <w:rPr>
                <w:rFonts w:ascii="Times New Roman" w:hAnsi="Times New Roman" w:cs="Times New Roman"/>
                <w:sz w:val="24"/>
                <w:szCs w:val="24"/>
              </w:rPr>
            </w:pPr>
            <w:r>
              <w:rPr>
                <w:rFonts w:ascii="Times New Roman" w:hAnsi="Times New Roman" w:cs="Times New Roman"/>
                <w:sz w:val="24"/>
                <w:szCs w:val="24"/>
              </w:rPr>
              <w:t>807,8</w:t>
            </w:r>
          </w:p>
        </w:tc>
        <w:tc>
          <w:tcPr>
            <w:tcW w:w="1559" w:type="dxa"/>
            <w:tcBorders>
              <w:left w:val="single" w:sz="4" w:space="0" w:color="auto"/>
              <w:bottom w:val="single" w:sz="4" w:space="0" w:color="auto"/>
              <w:right w:val="single" w:sz="4" w:space="0" w:color="auto"/>
            </w:tcBorders>
          </w:tcPr>
          <w:p w:rsidR="001B72C6" w:rsidRPr="00224DD0" w:rsidRDefault="002B05EE" w:rsidP="00525E0E">
            <w:pPr>
              <w:pStyle w:val="ConsPlusCell"/>
              <w:rPr>
                <w:rFonts w:ascii="Times New Roman" w:hAnsi="Times New Roman" w:cs="Times New Roman"/>
                <w:sz w:val="24"/>
                <w:szCs w:val="24"/>
              </w:rPr>
            </w:pPr>
            <w:r>
              <w:rPr>
                <w:rFonts w:ascii="Times New Roman" w:hAnsi="Times New Roman" w:cs="Times New Roman"/>
                <w:sz w:val="24"/>
                <w:szCs w:val="24"/>
              </w:rPr>
              <w:t>806,4</w:t>
            </w:r>
          </w:p>
        </w:tc>
      </w:tr>
      <w:tr w:rsidR="001B72C6" w:rsidRPr="00224DD0" w:rsidTr="00C1651E">
        <w:trPr>
          <w:trHeight w:val="309"/>
          <w:tblCellSpacing w:w="5" w:type="nil"/>
        </w:trPr>
        <w:tc>
          <w:tcPr>
            <w:tcW w:w="1985" w:type="dxa"/>
            <w:vMerge/>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1B72C6" w:rsidRPr="00224DD0" w:rsidRDefault="002B05EE" w:rsidP="00525E0E">
            <w:pPr>
              <w:pStyle w:val="ConsPlusCell"/>
              <w:rPr>
                <w:rFonts w:ascii="Times New Roman" w:hAnsi="Times New Roman" w:cs="Times New Roman"/>
                <w:sz w:val="24"/>
                <w:szCs w:val="24"/>
              </w:rPr>
            </w:pPr>
            <w:r>
              <w:rPr>
                <w:rFonts w:ascii="Times New Roman" w:hAnsi="Times New Roman" w:cs="Times New Roman"/>
                <w:sz w:val="24"/>
                <w:szCs w:val="24"/>
              </w:rPr>
              <w:t>159,5</w:t>
            </w:r>
          </w:p>
        </w:tc>
        <w:tc>
          <w:tcPr>
            <w:tcW w:w="1559" w:type="dxa"/>
            <w:tcBorders>
              <w:left w:val="single" w:sz="4" w:space="0" w:color="auto"/>
              <w:bottom w:val="single" w:sz="4" w:space="0" w:color="auto"/>
              <w:right w:val="single" w:sz="4" w:space="0" w:color="auto"/>
            </w:tcBorders>
          </w:tcPr>
          <w:p w:rsidR="001B72C6" w:rsidRPr="00224DD0" w:rsidRDefault="002B05EE" w:rsidP="00525E0E">
            <w:pPr>
              <w:pStyle w:val="ConsPlusCell"/>
              <w:rPr>
                <w:rFonts w:ascii="Times New Roman" w:hAnsi="Times New Roman" w:cs="Times New Roman"/>
                <w:sz w:val="24"/>
                <w:szCs w:val="24"/>
              </w:rPr>
            </w:pPr>
            <w:r>
              <w:rPr>
                <w:rFonts w:ascii="Times New Roman" w:hAnsi="Times New Roman" w:cs="Times New Roman"/>
                <w:sz w:val="24"/>
                <w:szCs w:val="24"/>
              </w:rPr>
              <w:t>158,1</w:t>
            </w:r>
          </w:p>
        </w:tc>
      </w:tr>
      <w:tr w:rsidR="001B72C6" w:rsidRPr="00224DD0" w:rsidTr="00C1651E">
        <w:trPr>
          <w:trHeight w:val="387"/>
          <w:tblCellSpacing w:w="5" w:type="nil"/>
        </w:trPr>
        <w:tc>
          <w:tcPr>
            <w:tcW w:w="1985" w:type="dxa"/>
            <w:vMerge/>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1B72C6" w:rsidRPr="00224DD0" w:rsidRDefault="001B72C6" w:rsidP="00525E0E">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B72C6" w:rsidRPr="00224DD0" w:rsidRDefault="001B72C6" w:rsidP="00525E0E">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B72C6" w:rsidRPr="00224DD0" w:rsidTr="00C1651E">
        <w:trPr>
          <w:trHeight w:val="317"/>
          <w:tblCellSpacing w:w="5" w:type="nil"/>
        </w:trPr>
        <w:tc>
          <w:tcPr>
            <w:tcW w:w="1985" w:type="dxa"/>
            <w:vMerge/>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1B72C6" w:rsidRPr="00224DD0" w:rsidRDefault="002B05EE" w:rsidP="00525E0E">
            <w:pPr>
              <w:pStyle w:val="ConsPlusCell"/>
              <w:rPr>
                <w:rFonts w:ascii="Times New Roman" w:hAnsi="Times New Roman" w:cs="Times New Roman"/>
                <w:sz w:val="24"/>
                <w:szCs w:val="24"/>
              </w:rPr>
            </w:pPr>
            <w:r>
              <w:rPr>
                <w:rFonts w:ascii="Times New Roman" w:hAnsi="Times New Roman" w:cs="Times New Roman"/>
                <w:sz w:val="24"/>
                <w:szCs w:val="24"/>
              </w:rPr>
              <w:t>648,3</w:t>
            </w:r>
          </w:p>
        </w:tc>
        <w:tc>
          <w:tcPr>
            <w:tcW w:w="1559" w:type="dxa"/>
            <w:tcBorders>
              <w:left w:val="single" w:sz="4" w:space="0" w:color="auto"/>
              <w:bottom w:val="single" w:sz="4" w:space="0" w:color="auto"/>
              <w:right w:val="single" w:sz="4" w:space="0" w:color="auto"/>
            </w:tcBorders>
          </w:tcPr>
          <w:p w:rsidR="001B72C6" w:rsidRPr="00224DD0" w:rsidRDefault="002B05EE" w:rsidP="00525E0E">
            <w:pPr>
              <w:pStyle w:val="ConsPlusCell"/>
              <w:rPr>
                <w:rFonts w:ascii="Times New Roman" w:hAnsi="Times New Roman" w:cs="Times New Roman"/>
                <w:sz w:val="24"/>
                <w:szCs w:val="24"/>
              </w:rPr>
            </w:pPr>
            <w:r>
              <w:rPr>
                <w:rFonts w:ascii="Times New Roman" w:hAnsi="Times New Roman" w:cs="Times New Roman"/>
                <w:sz w:val="24"/>
                <w:szCs w:val="24"/>
              </w:rPr>
              <w:t>648,3</w:t>
            </w:r>
          </w:p>
        </w:tc>
      </w:tr>
      <w:tr w:rsidR="001B72C6" w:rsidRPr="00224DD0" w:rsidTr="00C1651E">
        <w:trPr>
          <w:trHeight w:val="403"/>
          <w:tblCellSpacing w:w="5" w:type="nil"/>
        </w:trPr>
        <w:tc>
          <w:tcPr>
            <w:tcW w:w="1985" w:type="dxa"/>
            <w:vMerge/>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1B72C6" w:rsidRPr="00224DD0" w:rsidRDefault="001B72C6" w:rsidP="00525E0E">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B72C6" w:rsidRPr="00224DD0" w:rsidRDefault="001B72C6" w:rsidP="00525E0E">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2B05EE" w:rsidRPr="00224DD0" w:rsidTr="00C1651E">
        <w:trPr>
          <w:trHeight w:val="320"/>
          <w:tblCellSpacing w:w="5" w:type="nil"/>
        </w:trPr>
        <w:tc>
          <w:tcPr>
            <w:tcW w:w="1985" w:type="dxa"/>
            <w:vMerge w:val="restart"/>
            <w:tcBorders>
              <w:left w:val="single" w:sz="4" w:space="0" w:color="auto"/>
              <w:bottom w:val="single" w:sz="4" w:space="0" w:color="auto"/>
              <w:right w:val="single" w:sz="4" w:space="0" w:color="auto"/>
            </w:tcBorders>
          </w:tcPr>
          <w:p w:rsidR="002B05EE" w:rsidRPr="00224DD0" w:rsidRDefault="002B05EE"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p>
        </w:tc>
        <w:tc>
          <w:tcPr>
            <w:tcW w:w="1985" w:type="dxa"/>
            <w:vMerge w:val="restart"/>
            <w:tcBorders>
              <w:left w:val="single" w:sz="4" w:space="0" w:color="auto"/>
              <w:bottom w:val="single" w:sz="4" w:space="0" w:color="auto"/>
              <w:right w:val="single" w:sz="4" w:space="0" w:color="auto"/>
            </w:tcBorders>
          </w:tcPr>
          <w:p w:rsidR="002B05EE" w:rsidRPr="00224DD0" w:rsidRDefault="002B05EE" w:rsidP="00C1651E">
            <w:pPr>
              <w:pStyle w:val="ConsPlusCell"/>
              <w:rPr>
                <w:rFonts w:ascii="Times New Roman" w:hAnsi="Times New Roman" w:cs="Times New Roman"/>
                <w:sz w:val="24"/>
                <w:szCs w:val="24"/>
              </w:rPr>
            </w:pPr>
            <w:r w:rsidRPr="00224DD0">
              <w:rPr>
                <w:rFonts w:ascii="Times New Roman" w:hAnsi="Times New Roman" w:cs="Times New Roman"/>
                <w:kern w:val="2"/>
                <w:sz w:val="24"/>
                <w:szCs w:val="24"/>
              </w:rPr>
              <w:t xml:space="preserve">Создание условий для обеспечения качественными коммунальными услугами населения </w:t>
            </w:r>
            <w:r w:rsidRPr="00224DD0">
              <w:rPr>
                <w:rFonts w:ascii="Times New Roman" w:hAnsi="Times New Roman" w:cs="Times New Roman"/>
                <w:sz w:val="24"/>
                <w:szCs w:val="24"/>
              </w:rPr>
              <w:t>Романовского сельского поселения</w:t>
            </w:r>
          </w:p>
        </w:tc>
        <w:tc>
          <w:tcPr>
            <w:tcW w:w="2977" w:type="dxa"/>
            <w:tcBorders>
              <w:left w:val="single" w:sz="4" w:space="0" w:color="auto"/>
              <w:bottom w:val="single" w:sz="4" w:space="0" w:color="auto"/>
              <w:right w:val="single" w:sz="4" w:space="0" w:color="auto"/>
            </w:tcBorders>
          </w:tcPr>
          <w:p w:rsidR="002B05EE" w:rsidRPr="00224DD0" w:rsidRDefault="002B05EE"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2B05EE" w:rsidRPr="00224DD0" w:rsidRDefault="002B05EE" w:rsidP="00DF0C3D">
            <w:pPr>
              <w:pStyle w:val="ConsPlusCell"/>
              <w:rPr>
                <w:rFonts w:ascii="Times New Roman" w:hAnsi="Times New Roman" w:cs="Times New Roman"/>
                <w:sz w:val="24"/>
                <w:szCs w:val="24"/>
              </w:rPr>
            </w:pPr>
            <w:r>
              <w:rPr>
                <w:rFonts w:ascii="Times New Roman" w:hAnsi="Times New Roman" w:cs="Times New Roman"/>
                <w:sz w:val="24"/>
                <w:szCs w:val="24"/>
              </w:rPr>
              <w:t>807,8</w:t>
            </w:r>
          </w:p>
        </w:tc>
        <w:tc>
          <w:tcPr>
            <w:tcW w:w="1559" w:type="dxa"/>
            <w:tcBorders>
              <w:left w:val="single" w:sz="4" w:space="0" w:color="auto"/>
              <w:bottom w:val="single" w:sz="4" w:space="0" w:color="auto"/>
              <w:right w:val="single" w:sz="4" w:space="0" w:color="auto"/>
            </w:tcBorders>
          </w:tcPr>
          <w:p w:rsidR="002B05EE" w:rsidRPr="00224DD0" w:rsidRDefault="002B05EE" w:rsidP="00DF0C3D">
            <w:pPr>
              <w:pStyle w:val="ConsPlusCell"/>
              <w:rPr>
                <w:rFonts w:ascii="Times New Roman" w:hAnsi="Times New Roman" w:cs="Times New Roman"/>
                <w:sz w:val="24"/>
                <w:szCs w:val="24"/>
              </w:rPr>
            </w:pPr>
            <w:r>
              <w:rPr>
                <w:rFonts w:ascii="Times New Roman" w:hAnsi="Times New Roman" w:cs="Times New Roman"/>
                <w:sz w:val="24"/>
                <w:szCs w:val="24"/>
              </w:rPr>
              <w:t>806,4</w:t>
            </w:r>
          </w:p>
        </w:tc>
      </w:tr>
      <w:tr w:rsidR="002B05EE" w:rsidRPr="00224DD0" w:rsidTr="00C1651E">
        <w:trPr>
          <w:trHeight w:val="423"/>
          <w:tblCellSpacing w:w="5" w:type="nil"/>
        </w:trPr>
        <w:tc>
          <w:tcPr>
            <w:tcW w:w="1985" w:type="dxa"/>
            <w:vMerge/>
            <w:tcBorders>
              <w:left w:val="single" w:sz="4" w:space="0" w:color="auto"/>
              <w:bottom w:val="single" w:sz="4" w:space="0" w:color="auto"/>
              <w:right w:val="single" w:sz="4" w:space="0" w:color="auto"/>
            </w:tcBorders>
          </w:tcPr>
          <w:p w:rsidR="002B05EE" w:rsidRPr="00224DD0" w:rsidRDefault="002B05EE" w:rsidP="00C1651E">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2B05EE" w:rsidRPr="00224DD0" w:rsidRDefault="002B05E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2B05EE" w:rsidRPr="00224DD0" w:rsidRDefault="002B05EE"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2B05EE" w:rsidRPr="00224DD0" w:rsidRDefault="002B05EE" w:rsidP="00DF0C3D">
            <w:pPr>
              <w:pStyle w:val="ConsPlusCell"/>
              <w:rPr>
                <w:rFonts w:ascii="Times New Roman" w:hAnsi="Times New Roman" w:cs="Times New Roman"/>
                <w:sz w:val="24"/>
                <w:szCs w:val="24"/>
              </w:rPr>
            </w:pPr>
            <w:r>
              <w:rPr>
                <w:rFonts w:ascii="Times New Roman" w:hAnsi="Times New Roman" w:cs="Times New Roman"/>
                <w:sz w:val="24"/>
                <w:szCs w:val="24"/>
              </w:rPr>
              <w:t>159,5</w:t>
            </w:r>
          </w:p>
        </w:tc>
        <w:tc>
          <w:tcPr>
            <w:tcW w:w="1559" w:type="dxa"/>
            <w:tcBorders>
              <w:left w:val="single" w:sz="4" w:space="0" w:color="auto"/>
              <w:bottom w:val="single" w:sz="4" w:space="0" w:color="auto"/>
              <w:right w:val="single" w:sz="4" w:space="0" w:color="auto"/>
            </w:tcBorders>
          </w:tcPr>
          <w:p w:rsidR="002B05EE" w:rsidRPr="00224DD0" w:rsidRDefault="002B05EE" w:rsidP="00DF0C3D">
            <w:pPr>
              <w:pStyle w:val="ConsPlusCell"/>
              <w:rPr>
                <w:rFonts w:ascii="Times New Roman" w:hAnsi="Times New Roman" w:cs="Times New Roman"/>
                <w:sz w:val="24"/>
                <w:szCs w:val="24"/>
              </w:rPr>
            </w:pPr>
            <w:r>
              <w:rPr>
                <w:rFonts w:ascii="Times New Roman" w:hAnsi="Times New Roman" w:cs="Times New Roman"/>
                <w:sz w:val="24"/>
                <w:szCs w:val="24"/>
              </w:rPr>
              <w:t>158,1</w:t>
            </w:r>
          </w:p>
        </w:tc>
      </w:tr>
      <w:tr w:rsidR="002B05EE" w:rsidRPr="00224DD0" w:rsidTr="00C1651E">
        <w:trPr>
          <w:trHeight w:val="367"/>
          <w:tblCellSpacing w:w="5" w:type="nil"/>
        </w:trPr>
        <w:tc>
          <w:tcPr>
            <w:tcW w:w="1985" w:type="dxa"/>
            <w:vMerge/>
            <w:tcBorders>
              <w:left w:val="single" w:sz="4" w:space="0" w:color="auto"/>
              <w:bottom w:val="single" w:sz="4" w:space="0" w:color="auto"/>
              <w:right w:val="single" w:sz="4" w:space="0" w:color="auto"/>
            </w:tcBorders>
          </w:tcPr>
          <w:p w:rsidR="002B05EE" w:rsidRPr="00224DD0" w:rsidRDefault="002B05EE" w:rsidP="00C1651E">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2B05EE" w:rsidRPr="00224DD0" w:rsidRDefault="002B05E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2B05EE" w:rsidRPr="00224DD0" w:rsidRDefault="002B05EE"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2B05EE" w:rsidRPr="00224DD0" w:rsidRDefault="002B05EE" w:rsidP="00DF0C3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2B05EE" w:rsidRPr="00224DD0" w:rsidRDefault="002B05EE" w:rsidP="00DF0C3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2B05EE" w:rsidRPr="00224DD0" w:rsidTr="00C1651E">
        <w:trPr>
          <w:trHeight w:val="334"/>
          <w:tblCellSpacing w:w="5" w:type="nil"/>
        </w:trPr>
        <w:tc>
          <w:tcPr>
            <w:tcW w:w="1985" w:type="dxa"/>
            <w:vMerge/>
            <w:tcBorders>
              <w:left w:val="single" w:sz="4" w:space="0" w:color="auto"/>
              <w:bottom w:val="single" w:sz="4" w:space="0" w:color="auto"/>
              <w:right w:val="single" w:sz="4" w:space="0" w:color="auto"/>
            </w:tcBorders>
          </w:tcPr>
          <w:p w:rsidR="002B05EE" w:rsidRPr="00224DD0" w:rsidRDefault="002B05EE" w:rsidP="00C1651E">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2B05EE" w:rsidRPr="00224DD0" w:rsidRDefault="002B05E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2B05EE" w:rsidRPr="00224DD0" w:rsidRDefault="002B05EE"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2B05EE" w:rsidRPr="00224DD0" w:rsidRDefault="002B05EE" w:rsidP="00DF0C3D">
            <w:pPr>
              <w:pStyle w:val="ConsPlusCell"/>
              <w:rPr>
                <w:rFonts w:ascii="Times New Roman" w:hAnsi="Times New Roman" w:cs="Times New Roman"/>
                <w:sz w:val="24"/>
                <w:szCs w:val="24"/>
              </w:rPr>
            </w:pPr>
            <w:r>
              <w:rPr>
                <w:rFonts w:ascii="Times New Roman" w:hAnsi="Times New Roman" w:cs="Times New Roman"/>
                <w:sz w:val="24"/>
                <w:szCs w:val="24"/>
              </w:rPr>
              <w:t>648,3</w:t>
            </w:r>
          </w:p>
        </w:tc>
        <w:tc>
          <w:tcPr>
            <w:tcW w:w="1559" w:type="dxa"/>
            <w:tcBorders>
              <w:left w:val="single" w:sz="4" w:space="0" w:color="auto"/>
              <w:bottom w:val="single" w:sz="4" w:space="0" w:color="auto"/>
              <w:right w:val="single" w:sz="4" w:space="0" w:color="auto"/>
            </w:tcBorders>
          </w:tcPr>
          <w:p w:rsidR="002B05EE" w:rsidRPr="00224DD0" w:rsidRDefault="002B05EE" w:rsidP="00DF0C3D">
            <w:pPr>
              <w:pStyle w:val="ConsPlusCell"/>
              <w:rPr>
                <w:rFonts w:ascii="Times New Roman" w:hAnsi="Times New Roman" w:cs="Times New Roman"/>
                <w:sz w:val="24"/>
                <w:szCs w:val="24"/>
              </w:rPr>
            </w:pPr>
            <w:r>
              <w:rPr>
                <w:rFonts w:ascii="Times New Roman" w:hAnsi="Times New Roman" w:cs="Times New Roman"/>
                <w:sz w:val="24"/>
                <w:szCs w:val="24"/>
              </w:rPr>
              <w:t>648,3</w:t>
            </w:r>
          </w:p>
        </w:tc>
      </w:tr>
      <w:tr w:rsidR="00995491" w:rsidRPr="00224DD0" w:rsidTr="00C1651E">
        <w:trPr>
          <w:trHeight w:val="392"/>
          <w:tblCellSpacing w:w="5" w:type="nil"/>
        </w:trPr>
        <w:tc>
          <w:tcPr>
            <w:tcW w:w="1985" w:type="dxa"/>
            <w:vMerge/>
            <w:tcBorders>
              <w:left w:val="single" w:sz="4" w:space="0" w:color="auto"/>
              <w:bottom w:val="single" w:sz="4" w:space="0" w:color="auto"/>
              <w:right w:val="single" w:sz="4" w:space="0" w:color="auto"/>
            </w:tcBorders>
          </w:tcPr>
          <w:p w:rsidR="00995491" w:rsidRPr="00224DD0" w:rsidRDefault="00995491" w:rsidP="00C1651E">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995491" w:rsidRPr="00224DD0" w:rsidRDefault="00995491"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95491" w:rsidRPr="00224DD0" w:rsidRDefault="00995491"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995491" w:rsidRPr="00224DD0" w:rsidRDefault="001B72C6"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995491" w:rsidRPr="00224DD0" w:rsidRDefault="001B72C6"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871756" w:rsidRPr="00224DD0" w:rsidTr="00C1651E">
        <w:trPr>
          <w:trHeight w:val="325"/>
          <w:tblCellSpacing w:w="5" w:type="nil"/>
        </w:trPr>
        <w:tc>
          <w:tcPr>
            <w:tcW w:w="1985" w:type="dxa"/>
            <w:vMerge w:val="restart"/>
            <w:tcBorders>
              <w:left w:val="single" w:sz="4" w:space="0" w:color="auto"/>
              <w:right w:val="single" w:sz="4" w:space="0" w:color="auto"/>
            </w:tcBorders>
          </w:tcPr>
          <w:p w:rsidR="00871756" w:rsidRPr="00224DD0" w:rsidRDefault="00871756"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1.1</w:t>
            </w:r>
          </w:p>
        </w:tc>
        <w:tc>
          <w:tcPr>
            <w:tcW w:w="1985" w:type="dxa"/>
            <w:vMerge w:val="restart"/>
            <w:tcBorders>
              <w:left w:val="single" w:sz="4" w:space="0" w:color="auto"/>
              <w:right w:val="single" w:sz="4" w:space="0" w:color="auto"/>
            </w:tcBorders>
          </w:tcPr>
          <w:p w:rsidR="00871756" w:rsidRPr="00224DD0" w:rsidRDefault="00871756" w:rsidP="00525E0E">
            <w:pPr>
              <w:pStyle w:val="ConsPlusCell"/>
              <w:rPr>
                <w:rFonts w:ascii="Times New Roman" w:hAnsi="Times New Roman" w:cs="Times New Roman"/>
                <w:sz w:val="24"/>
                <w:szCs w:val="24"/>
              </w:rPr>
            </w:pPr>
            <w:r w:rsidRPr="00224DD0">
              <w:rPr>
                <w:rFonts w:ascii="Times New Roman" w:hAnsi="Times New Roman" w:cs="Times New Roman"/>
                <w:kern w:val="2"/>
              </w:rPr>
              <w:t>Мероприятия по в</w:t>
            </w:r>
            <w:r w:rsidRPr="00224DD0">
              <w:rPr>
                <w:rFonts w:ascii="Times New Roman" w:hAnsi="Times New Roman" w:cs="Times New Roman"/>
              </w:rPr>
              <w:t xml:space="preserve">озмещению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w:t>
            </w:r>
            <w:r w:rsidRPr="00224DD0">
              <w:rPr>
                <w:rFonts w:ascii="Times New Roman" w:hAnsi="Times New Roman" w:cs="Times New Roman"/>
              </w:rPr>
              <w:lastRenderedPageBreak/>
              <w:t>предельных максимальных индексов изменения размера платы граждан за жилое помещение и коммунальные услуги</w:t>
            </w:r>
          </w:p>
          <w:p w:rsidR="00871756" w:rsidRPr="00224DD0" w:rsidRDefault="00871756" w:rsidP="00BE545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871756" w:rsidRPr="00224DD0" w:rsidRDefault="00871756"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 xml:space="preserve">всего                 </w:t>
            </w:r>
          </w:p>
        </w:tc>
        <w:tc>
          <w:tcPr>
            <w:tcW w:w="2126" w:type="dxa"/>
            <w:tcBorders>
              <w:left w:val="single" w:sz="4" w:space="0" w:color="auto"/>
              <w:bottom w:val="single" w:sz="4" w:space="0" w:color="auto"/>
              <w:right w:val="single" w:sz="4" w:space="0" w:color="auto"/>
            </w:tcBorders>
          </w:tcPr>
          <w:p w:rsidR="00871756"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671,9</w:t>
            </w:r>
          </w:p>
        </w:tc>
        <w:tc>
          <w:tcPr>
            <w:tcW w:w="1559" w:type="dxa"/>
            <w:tcBorders>
              <w:left w:val="single" w:sz="4" w:space="0" w:color="auto"/>
              <w:bottom w:val="single" w:sz="4" w:space="0" w:color="auto"/>
              <w:right w:val="single" w:sz="4" w:space="0" w:color="auto"/>
            </w:tcBorders>
          </w:tcPr>
          <w:p w:rsidR="00871756"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671,8</w:t>
            </w:r>
          </w:p>
        </w:tc>
      </w:tr>
      <w:tr w:rsidR="00871756" w:rsidRPr="00224DD0" w:rsidTr="00C1651E">
        <w:trPr>
          <w:trHeight w:val="399"/>
          <w:tblCellSpacing w:w="5" w:type="nil"/>
        </w:trPr>
        <w:tc>
          <w:tcPr>
            <w:tcW w:w="1985" w:type="dxa"/>
            <w:vMerge/>
            <w:tcBorders>
              <w:left w:val="single" w:sz="4" w:space="0" w:color="auto"/>
              <w:right w:val="single" w:sz="4" w:space="0" w:color="auto"/>
            </w:tcBorders>
          </w:tcPr>
          <w:p w:rsidR="00871756" w:rsidRPr="00224DD0" w:rsidRDefault="00871756" w:rsidP="00C1651E">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871756" w:rsidRPr="00224DD0" w:rsidRDefault="00871756"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871756" w:rsidRPr="00224DD0" w:rsidRDefault="00871756"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871756" w:rsidRPr="00224DD0" w:rsidRDefault="00405104" w:rsidP="002B05EE">
            <w:pPr>
              <w:pStyle w:val="ConsPlusCell"/>
              <w:rPr>
                <w:rFonts w:ascii="Times New Roman" w:hAnsi="Times New Roman" w:cs="Times New Roman"/>
                <w:sz w:val="24"/>
                <w:szCs w:val="24"/>
              </w:rPr>
            </w:pPr>
            <w:r>
              <w:rPr>
                <w:rFonts w:ascii="Times New Roman" w:hAnsi="Times New Roman" w:cs="Times New Roman"/>
                <w:sz w:val="24"/>
                <w:szCs w:val="24"/>
              </w:rPr>
              <w:t>23,</w:t>
            </w:r>
            <w:r w:rsidR="002B05EE">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871756" w:rsidRPr="00224DD0" w:rsidRDefault="00405104" w:rsidP="002B05EE">
            <w:pPr>
              <w:pStyle w:val="ConsPlusCell"/>
              <w:rPr>
                <w:rFonts w:ascii="Times New Roman" w:hAnsi="Times New Roman" w:cs="Times New Roman"/>
                <w:sz w:val="24"/>
                <w:szCs w:val="24"/>
              </w:rPr>
            </w:pPr>
            <w:r>
              <w:rPr>
                <w:rFonts w:ascii="Times New Roman" w:hAnsi="Times New Roman" w:cs="Times New Roman"/>
                <w:sz w:val="24"/>
                <w:szCs w:val="24"/>
              </w:rPr>
              <w:t>23,</w:t>
            </w:r>
            <w:r w:rsidR="002B05EE">
              <w:rPr>
                <w:rFonts w:ascii="Times New Roman" w:hAnsi="Times New Roman" w:cs="Times New Roman"/>
                <w:sz w:val="24"/>
                <w:szCs w:val="24"/>
              </w:rPr>
              <w:t>5</w:t>
            </w:r>
          </w:p>
        </w:tc>
      </w:tr>
      <w:tr w:rsidR="00871756" w:rsidRPr="00224DD0" w:rsidTr="00C1651E">
        <w:trPr>
          <w:trHeight w:val="302"/>
          <w:tblCellSpacing w:w="5" w:type="nil"/>
        </w:trPr>
        <w:tc>
          <w:tcPr>
            <w:tcW w:w="1985" w:type="dxa"/>
            <w:vMerge/>
            <w:tcBorders>
              <w:left w:val="single" w:sz="4" w:space="0" w:color="auto"/>
              <w:right w:val="single" w:sz="4" w:space="0" w:color="auto"/>
            </w:tcBorders>
          </w:tcPr>
          <w:p w:rsidR="00871756" w:rsidRPr="00224DD0" w:rsidRDefault="00871756" w:rsidP="00C1651E">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871756" w:rsidRPr="00224DD0" w:rsidRDefault="00871756"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871756" w:rsidRPr="00224DD0" w:rsidRDefault="00871756"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871756" w:rsidRPr="00224DD0" w:rsidRDefault="00871756"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871756" w:rsidRPr="00224DD0" w:rsidRDefault="00871756"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871756" w:rsidRPr="00224DD0" w:rsidTr="00C1651E">
        <w:trPr>
          <w:trHeight w:val="302"/>
          <w:tblCellSpacing w:w="5" w:type="nil"/>
        </w:trPr>
        <w:tc>
          <w:tcPr>
            <w:tcW w:w="1985" w:type="dxa"/>
            <w:vMerge/>
            <w:tcBorders>
              <w:left w:val="single" w:sz="4" w:space="0" w:color="auto"/>
              <w:right w:val="single" w:sz="4" w:space="0" w:color="auto"/>
            </w:tcBorders>
          </w:tcPr>
          <w:p w:rsidR="00871756" w:rsidRPr="00224DD0" w:rsidRDefault="00871756" w:rsidP="00C1651E">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871756" w:rsidRPr="00224DD0" w:rsidRDefault="00871756"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871756" w:rsidRPr="00224DD0" w:rsidRDefault="00871756"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871756"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648,3</w:t>
            </w:r>
          </w:p>
        </w:tc>
        <w:tc>
          <w:tcPr>
            <w:tcW w:w="1559" w:type="dxa"/>
            <w:tcBorders>
              <w:left w:val="single" w:sz="4" w:space="0" w:color="auto"/>
              <w:bottom w:val="single" w:sz="4" w:space="0" w:color="auto"/>
              <w:right w:val="single" w:sz="4" w:space="0" w:color="auto"/>
            </w:tcBorders>
          </w:tcPr>
          <w:p w:rsidR="00871756"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648,3</w:t>
            </w:r>
          </w:p>
        </w:tc>
      </w:tr>
      <w:tr w:rsidR="001B72C6" w:rsidRPr="00224DD0" w:rsidTr="00C1651E">
        <w:trPr>
          <w:trHeight w:val="391"/>
          <w:tblCellSpacing w:w="5" w:type="nil"/>
        </w:trPr>
        <w:tc>
          <w:tcPr>
            <w:tcW w:w="1985" w:type="dxa"/>
            <w:vMerge/>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1B72C6" w:rsidRPr="00224DD0" w:rsidRDefault="001B72C6" w:rsidP="00C1651E">
            <w:pPr>
              <w:pStyle w:val="ConsPlusCell"/>
              <w:rPr>
                <w:rFonts w:ascii="Times New Roman" w:hAnsi="Times New Roman" w:cs="Times New Roman"/>
                <w:sz w:val="24"/>
                <w:szCs w:val="24"/>
              </w:rPr>
            </w:pPr>
          </w:p>
        </w:tc>
      </w:tr>
      <w:tr w:rsidR="004972AE" w:rsidRPr="00224DD0" w:rsidTr="004972AE">
        <w:trPr>
          <w:trHeight w:val="343"/>
          <w:tblCellSpacing w:w="5" w:type="nil"/>
        </w:trPr>
        <w:tc>
          <w:tcPr>
            <w:tcW w:w="1985" w:type="dxa"/>
            <w:vMerge w:val="restart"/>
            <w:tcBorders>
              <w:top w:val="single" w:sz="4" w:space="0" w:color="auto"/>
              <w:left w:val="single" w:sz="4" w:space="0" w:color="auto"/>
              <w:right w:val="single" w:sz="4" w:space="0" w:color="auto"/>
            </w:tcBorders>
          </w:tcPr>
          <w:p w:rsidR="004972AE" w:rsidRDefault="004972AE" w:rsidP="00C1651E">
            <w:pPr>
              <w:pStyle w:val="ConsPlusCell"/>
              <w:rPr>
                <w:rFonts w:ascii="Times New Roman" w:hAnsi="Times New Roman" w:cs="Times New Roman"/>
                <w:sz w:val="24"/>
                <w:szCs w:val="24"/>
              </w:rPr>
            </w:pPr>
          </w:p>
          <w:p w:rsidR="004972AE" w:rsidRPr="00224DD0" w:rsidRDefault="004972AE"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 2</w:t>
            </w:r>
          </w:p>
        </w:tc>
        <w:tc>
          <w:tcPr>
            <w:tcW w:w="1985" w:type="dxa"/>
            <w:vMerge w:val="restart"/>
            <w:tcBorders>
              <w:top w:val="single" w:sz="4" w:space="0" w:color="auto"/>
              <w:left w:val="single" w:sz="4" w:space="0" w:color="auto"/>
              <w:right w:val="single" w:sz="4" w:space="0" w:color="auto"/>
            </w:tcBorders>
          </w:tcPr>
          <w:p w:rsidR="004972AE" w:rsidRPr="00224DD0" w:rsidRDefault="004972AE" w:rsidP="00525E0E">
            <w:pPr>
              <w:pStyle w:val="ConsPlusCell"/>
              <w:rPr>
                <w:rFonts w:ascii="Times New Roman" w:hAnsi="Times New Roman" w:cs="Times New Roman"/>
                <w:sz w:val="24"/>
                <w:szCs w:val="24"/>
              </w:rPr>
            </w:pPr>
            <w:r w:rsidRPr="00224DD0">
              <w:rPr>
                <w:rFonts w:ascii="Times New Roman" w:hAnsi="Times New Roman" w:cs="Times New Roman"/>
                <w:kern w:val="2"/>
              </w:rPr>
              <w:t>Мероприятия по уличному освещению населенных пунктов Романовского сельского поселения</w:t>
            </w:r>
          </w:p>
        </w:tc>
        <w:tc>
          <w:tcPr>
            <w:tcW w:w="2977" w:type="dxa"/>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4972AE" w:rsidRPr="00224DD0" w:rsidRDefault="002B05EE" w:rsidP="00525E0E">
            <w:pPr>
              <w:pStyle w:val="ConsPlusCell"/>
              <w:rPr>
                <w:rFonts w:ascii="Times New Roman" w:hAnsi="Times New Roman" w:cs="Times New Roman"/>
                <w:sz w:val="24"/>
                <w:szCs w:val="24"/>
              </w:rPr>
            </w:pPr>
            <w:r>
              <w:rPr>
                <w:rFonts w:ascii="Times New Roman" w:hAnsi="Times New Roman" w:cs="Times New Roman"/>
                <w:sz w:val="24"/>
                <w:szCs w:val="24"/>
              </w:rPr>
              <w:t>27,5</w:t>
            </w:r>
          </w:p>
        </w:tc>
        <w:tc>
          <w:tcPr>
            <w:tcW w:w="1559" w:type="dxa"/>
            <w:tcBorders>
              <w:left w:val="single" w:sz="4" w:space="0" w:color="auto"/>
              <w:bottom w:val="single" w:sz="4" w:space="0" w:color="auto"/>
              <w:right w:val="single" w:sz="4" w:space="0" w:color="auto"/>
            </w:tcBorders>
          </w:tcPr>
          <w:p w:rsidR="004972AE" w:rsidRPr="00224DD0" w:rsidRDefault="002B05EE" w:rsidP="00525E0E">
            <w:pPr>
              <w:pStyle w:val="ConsPlusCell"/>
              <w:rPr>
                <w:rFonts w:ascii="Times New Roman" w:hAnsi="Times New Roman" w:cs="Times New Roman"/>
                <w:sz w:val="24"/>
                <w:szCs w:val="24"/>
              </w:rPr>
            </w:pPr>
            <w:r>
              <w:rPr>
                <w:rFonts w:ascii="Times New Roman" w:hAnsi="Times New Roman" w:cs="Times New Roman"/>
                <w:sz w:val="24"/>
                <w:szCs w:val="24"/>
              </w:rPr>
              <w:t>26,4</w:t>
            </w:r>
          </w:p>
        </w:tc>
      </w:tr>
      <w:tr w:rsidR="002B05EE" w:rsidRPr="00224DD0" w:rsidTr="00C1651E">
        <w:trPr>
          <w:trHeight w:val="406"/>
          <w:tblCellSpacing w:w="5" w:type="nil"/>
        </w:trPr>
        <w:tc>
          <w:tcPr>
            <w:tcW w:w="1985" w:type="dxa"/>
            <w:vMerge/>
            <w:tcBorders>
              <w:left w:val="single" w:sz="4" w:space="0" w:color="auto"/>
              <w:right w:val="single" w:sz="4" w:space="0" w:color="auto"/>
            </w:tcBorders>
          </w:tcPr>
          <w:p w:rsidR="002B05EE" w:rsidRPr="00224DD0" w:rsidRDefault="002B05EE" w:rsidP="00C1651E">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2B05EE" w:rsidRPr="00224DD0" w:rsidRDefault="002B05E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2B05EE" w:rsidRPr="00224DD0" w:rsidRDefault="002B05EE"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2B05EE" w:rsidRPr="00224DD0" w:rsidRDefault="002B05EE" w:rsidP="00DF0C3D">
            <w:pPr>
              <w:pStyle w:val="ConsPlusCell"/>
              <w:rPr>
                <w:rFonts w:ascii="Times New Roman" w:hAnsi="Times New Roman" w:cs="Times New Roman"/>
                <w:sz w:val="24"/>
                <w:szCs w:val="24"/>
              </w:rPr>
            </w:pPr>
            <w:r>
              <w:rPr>
                <w:rFonts w:ascii="Times New Roman" w:hAnsi="Times New Roman" w:cs="Times New Roman"/>
                <w:sz w:val="24"/>
                <w:szCs w:val="24"/>
              </w:rPr>
              <w:t>27,5</w:t>
            </w:r>
          </w:p>
        </w:tc>
        <w:tc>
          <w:tcPr>
            <w:tcW w:w="1559" w:type="dxa"/>
            <w:tcBorders>
              <w:left w:val="single" w:sz="4" w:space="0" w:color="auto"/>
              <w:bottom w:val="single" w:sz="4" w:space="0" w:color="auto"/>
              <w:right w:val="single" w:sz="4" w:space="0" w:color="auto"/>
            </w:tcBorders>
          </w:tcPr>
          <w:p w:rsidR="002B05EE" w:rsidRPr="00224DD0" w:rsidRDefault="002B05EE" w:rsidP="00DF0C3D">
            <w:pPr>
              <w:pStyle w:val="ConsPlusCell"/>
              <w:rPr>
                <w:rFonts w:ascii="Times New Roman" w:hAnsi="Times New Roman" w:cs="Times New Roman"/>
                <w:sz w:val="24"/>
                <w:szCs w:val="24"/>
              </w:rPr>
            </w:pPr>
            <w:r>
              <w:rPr>
                <w:rFonts w:ascii="Times New Roman" w:hAnsi="Times New Roman" w:cs="Times New Roman"/>
                <w:sz w:val="24"/>
                <w:szCs w:val="24"/>
              </w:rPr>
              <w:t>26,4</w:t>
            </w:r>
          </w:p>
        </w:tc>
      </w:tr>
      <w:tr w:rsidR="004972AE" w:rsidRPr="00224DD0" w:rsidTr="00C1651E">
        <w:trPr>
          <w:trHeight w:val="412"/>
          <w:tblCellSpacing w:w="5" w:type="nil"/>
        </w:trPr>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972AE" w:rsidRPr="00224DD0" w:rsidTr="00E61580">
        <w:trPr>
          <w:trHeight w:val="265"/>
          <w:tblCellSpacing w:w="5" w:type="nil"/>
        </w:trPr>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972AE" w:rsidRPr="00224DD0" w:rsidTr="00E61580">
        <w:trPr>
          <w:trHeight w:val="265"/>
          <w:tblCellSpacing w:w="5" w:type="nil"/>
        </w:trPr>
        <w:tc>
          <w:tcPr>
            <w:tcW w:w="1985" w:type="dxa"/>
            <w:vMerge/>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r>
      <w:tr w:rsidR="004972AE" w:rsidRPr="00224DD0" w:rsidTr="004972AE">
        <w:trPr>
          <w:trHeight w:val="265"/>
          <w:tblCellSpacing w:w="5" w:type="nil"/>
        </w:trPr>
        <w:tc>
          <w:tcPr>
            <w:tcW w:w="1985" w:type="dxa"/>
            <w:vMerge w:val="restart"/>
            <w:tcBorders>
              <w:top w:val="single" w:sz="4" w:space="0" w:color="auto"/>
              <w:left w:val="single" w:sz="4" w:space="0" w:color="auto"/>
              <w:right w:val="single" w:sz="4" w:space="0" w:color="auto"/>
            </w:tcBorders>
          </w:tcPr>
          <w:p w:rsidR="004972AE" w:rsidRDefault="004972AE" w:rsidP="004972AE">
            <w:r w:rsidRPr="00487DE3">
              <w:rPr>
                <w:sz w:val="24"/>
                <w:szCs w:val="24"/>
              </w:rPr>
              <w:t>Основное мероприятие 1.</w:t>
            </w:r>
            <w:r>
              <w:rPr>
                <w:sz w:val="24"/>
                <w:szCs w:val="24"/>
              </w:rPr>
              <w:t>3</w:t>
            </w:r>
          </w:p>
        </w:tc>
        <w:tc>
          <w:tcPr>
            <w:tcW w:w="1985" w:type="dxa"/>
            <w:vMerge w:val="restart"/>
            <w:tcBorders>
              <w:top w:val="single" w:sz="4" w:space="0" w:color="auto"/>
              <w:left w:val="single" w:sz="4" w:space="0" w:color="auto"/>
              <w:right w:val="single" w:sz="4" w:space="0" w:color="auto"/>
            </w:tcBorders>
          </w:tcPr>
          <w:p w:rsidR="004972AE" w:rsidRPr="00613834" w:rsidRDefault="004972AE" w:rsidP="004972AE">
            <w:pPr>
              <w:spacing w:line="228" w:lineRule="auto"/>
              <w:rPr>
                <w:kern w:val="2"/>
              </w:rPr>
            </w:pPr>
            <w:r w:rsidRPr="00613834">
              <w:rPr>
                <w:kern w:val="2"/>
              </w:rPr>
              <w:t>Газифицикация объектов, находящихся в собственности Романовского сельского поселения</w:t>
            </w: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4972AE"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108,4</w:t>
            </w:r>
          </w:p>
        </w:tc>
        <w:tc>
          <w:tcPr>
            <w:tcW w:w="1559" w:type="dxa"/>
            <w:tcBorders>
              <w:left w:val="single" w:sz="4" w:space="0" w:color="auto"/>
              <w:bottom w:val="single" w:sz="4" w:space="0" w:color="auto"/>
              <w:right w:val="single" w:sz="4" w:space="0" w:color="auto"/>
            </w:tcBorders>
          </w:tcPr>
          <w:p w:rsidR="004972AE"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108,2</w:t>
            </w:r>
          </w:p>
        </w:tc>
      </w:tr>
      <w:tr w:rsidR="004972AE" w:rsidRPr="00224DD0" w:rsidTr="00C1651E">
        <w:trPr>
          <w:trHeight w:val="265"/>
          <w:tblCellSpacing w:w="5" w:type="nil"/>
        </w:trPr>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4972AE"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108,4</w:t>
            </w:r>
          </w:p>
        </w:tc>
        <w:tc>
          <w:tcPr>
            <w:tcW w:w="1559" w:type="dxa"/>
            <w:tcBorders>
              <w:left w:val="single" w:sz="4" w:space="0" w:color="auto"/>
              <w:bottom w:val="single" w:sz="4" w:space="0" w:color="auto"/>
              <w:right w:val="single" w:sz="4" w:space="0" w:color="auto"/>
            </w:tcBorders>
          </w:tcPr>
          <w:p w:rsidR="004972AE"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108,2</w:t>
            </w:r>
          </w:p>
        </w:tc>
      </w:tr>
      <w:tr w:rsidR="004972AE" w:rsidRPr="00224DD0" w:rsidTr="00C1651E">
        <w:trPr>
          <w:trHeight w:val="265"/>
          <w:tblCellSpacing w:w="5" w:type="nil"/>
        </w:trPr>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972AE" w:rsidRPr="00224DD0" w:rsidTr="00C1651E">
        <w:trPr>
          <w:trHeight w:val="265"/>
          <w:tblCellSpacing w:w="5" w:type="nil"/>
        </w:trPr>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972AE" w:rsidRPr="00224DD0" w:rsidTr="004972AE">
        <w:trPr>
          <w:trHeight w:val="265"/>
          <w:tblCellSpacing w:w="5" w:type="nil"/>
        </w:trPr>
        <w:tc>
          <w:tcPr>
            <w:tcW w:w="1985" w:type="dxa"/>
            <w:vMerge/>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p>
        </w:tc>
      </w:tr>
      <w:tr w:rsidR="004972AE" w:rsidRPr="00224DD0" w:rsidTr="004972AE">
        <w:trPr>
          <w:trHeight w:val="265"/>
          <w:tblCellSpacing w:w="5" w:type="nil"/>
        </w:trPr>
        <w:tc>
          <w:tcPr>
            <w:tcW w:w="1985" w:type="dxa"/>
            <w:vMerge w:val="restart"/>
            <w:tcBorders>
              <w:top w:val="single" w:sz="4" w:space="0" w:color="auto"/>
              <w:left w:val="single" w:sz="4" w:space="0" w:color="auto"/>
              <w:right w:val="single" w:sz="4" w:space="0" w:color="auto"/>
            </w:tcBorders>
          </w:tcPr>
          <w:p w:rsidR="004972AE" w:rsidRDefault="004972AE" w:rsidP="004972AE">
            <w:r w:rsidRPr="00487DE3">
              <w:rPr>
                <w:sz w:val="24"/>
                <w:szCs w:val="24"/>
              </w:rPr>
              <w:t xml:space="preserve">Основное мероприятие 1. </w:t>
            </w:r>
            <w:r>
              <w:rPr>
                <w:sz w:val="24"/>
                <w:szCs w:val="24"/>
              </w:rPr>
              <w:t>4</w:t>
            </w:r>
          </w:p>
        </w:tc>
        <w:tc>
          <w:tcPr>
            <w:tcW w:w="1985" w:type="dxa"/>
            <w:vMerge w:val="restart"/>
            <w:tcBorders>
              <w:top w:val="single" w:sz="4" w:space="0" w:color="auto"/>
              <w:left w:val="single" w:sz="4" w:space="0" w:color="auto"/>
              <w:right w:val="single" w:sz="4" w:space="0" w:color="auto"/>
            </w:tcBorders>
          </w:tcPr>
          <w:p w:rsidR="004972AE" w:rsidRPr="00613834" w:rsidRDefault="004972AE" w:rsidP="004972AE">
            <w:pPr>
              <w:spacing w:line="228" w:lineRule="auto"/>
              <w:rPr>
                <w:kern w:val="2"/>
              </w:rPr>
            </w:pPr>
            <w:r w:rsidRPr="00613834">
              <w:t>Мероприятия по приобретению, установке  и содержанию детских игровых площадок</w:t>
            </w: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4972AE"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4972AE"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4972AE" w:rsidRPr="00224DD0" w:rsidTr="00C1651E">
        <w:trPr>
          <w:trHeight w:val="265"/>
          <w:tblCellSpacing w:w="5" w:type="nil"/>
        </w:trPr>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4972AE"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4972AE"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4972AE" w:rsidRPr="00224DD0" w:rsidTr="00C1651E">
        <w:trPr>
          <w:trHeight w:val="265"/>
          <w:tblCellSpacing w:w="5" w:type="nil"/>
        </w:trPr>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972AE" w:rsidRPr="00224DD0" w:rsidTr="00C1651E">
        <w:trPr>
          <w:trHeight w:val="265"/>
          <w:tblCellSpacing w:w="5" w:type="nil"/>
        </w:trPr>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972AE" w:rsidRPr="00224DD0" w:rsidTr="004972AE">
        <w:trPr>
          <w:trHeight w:val="265"/>
          <w:tblCellSpacing w:w="5" w:type="nil"/>
        </w:trPr>
        <w:tc>
          <w:tcPr>
            <w:tcW w:w="1985" w:type="dxa"/>
            <w:vMerge/>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p>
        </w:tc>
      </w:tr>
      <w:tr w:rsidR="004972AE" w:rsidRPr="00224DD0" w:rsidTr="004972AE">
        <w:trPr>
          <w:trHeight w:val="265"/>
          <w:tblCellSpacing w:w="5" w:type="nil"/>
        </w:trPr>
        <w:tc>
          <w:tcPr>
            <w:tcW w:w="1985" w:type="dxa"/>
            <w:vMerge w:val="restart"/>
            <w:tcBorders>
              <w:top w:val="single" w:sz="4" w:space="0" w:color="auto"/>
              <w:left w:val="single" w:sz="4" w:space="0" w:color="auto"/>
              <w:right w:val="single" w:sz="4" w:space="0" w:color="auto"/>
            </w:tcBorders>
          </w:tcPr>
          <w:p w:rsidR="004972AE" w:rsidRDefault="004972AE" w:rsidP="004972AE">
            <w:r w:rsidRPr="00487DE3">
              <w:rPr>
                <w:sz w:val="24"/>
                <w:szCs w:val="24"/>
              </w:rPr>
              <w:t xml:space="preserve">Основное мероприятие 1. </w:t>
            </w:r>
            <w:r>
              <w:rPr>
                <w:sz w:val="24"/>
                <w:szCs w:val="24"/>
              </w:rPr>
              <w:t>5</w:t>
            </w:r>
          </w:p>
        </w:tc>
        <w:tc>
          <w:tcPr>
            <w:tcW w:w="1985" w:type="dxa"/>
            <w:vMerge w:val="restart"/>
            <w:tcBorders>
              <w:top w:val="single" w:sz="4" w:space="0" w:color="auto"/>
              <w:left w:val="single" w:sz="4" w:space="0" w:color="auto"/>
              <w:right w:val="single" w:sz="4" w:space="0" w:color="auto"/>
            </w:tcBorders>
          </w:tcPr>
          <w:p w:rsidR="004972AE" w:rsidRPr="00613834" w:rsidRDefault="004972AE" w:rsidP="00E61580">
            <w:pPr>
              <w:spacing w:line="228" w:lineRule="auto"/>
              <w:rPr>
                <w:kern w:val="2"/>
              </w:rPr>
            </w:pPr>
            <w:r w:rsidRPr="00613834">
              <w:rPr>
                <w:kern w:val="2"/>
              </w:rPr>
              <w:t>Приобр</w:t>
            </w:r>
            <w:r>
              <w:rPr>
                <w:kern w:val="2"/>
              </w:rPr>
              <w:t>и</w:t>
            </w:r>
            <w:r w:rsidRPr="00613834">
              <w:rPr>
                <w:kern w:val="2"/>
              </w:rPr>
              <w:t>тение коммунальной техники(триммеров,газонокосилок)</w:t>
            </w:r>
          </w:p>
          <w:p w:rsidR="004972AE" w:rsidRPr="00613834" w:rsidRDefault="004972AE" w:rsidP="00E61580">
            <w:pPr>
              <w:spacing w:line="228" w:lineRule="auto"/>
              <w:rPr>
                <w:kern w:val="2"/>
              </w:rPr>
            </w:pP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4972AE"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4972AE"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4972AE" w:rsidRPr="00224DD0" w:rsidTr="00C1651E">
        <w:trPr>
          <w:trHeight w:val="265"/>
          <w:tblCellSpacing w:w="5" w:type="nil"/>
        </w:trPr>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4972AE"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4972AE"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4972AE" w:rsidRPr="00224DD0" w:rsidTr="00C1651E">
        <w:trPr>
          <w:trHeight w:val="265"/>
          <w:tblCellSpacing w:w="5" w:type="nil"/>
        </w:trPr>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972AE" w:rsidRPr="00224DD0" w:rsidTr="00C1651E">
        <w:trPr>
          <w:trHeight w:val="265"/>
          <w:tblCellSpacing w:w="5" w:type="nil"/>
        </w:trPr>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972AE" w:rsidRPr="00224DD0" w:rsidTr="004972AE">
        <w:trPr>
          <w:trHeight w:val="265"/>
          <w:tblCellSpacing w:w="5" w:type="nil"/>
        </w:trPr>
        <w:tc>
          <w:tcPr>
            <w:tcW w:w="1985" w:type="dxa"/>
            <w:vMerge/>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p>
        </w:tc>
      </w:tr>
      <w:tr w:rsidR="004972AE" w:rsidRPr="00224DD0" w:rsidTr="004972AE">
        <w:trPr>
          <w:trHeight w:val="265"/>
          <w:tblCellSpacing w:w="5" w:type="nil"/>
        </w:trPr>
        <w:tc>
          <w:tcPr>
            <w:tcW w:w="1985" w:type="dxa"/>
            <w:vMerge w:val="restart"/>
            <w:tcBorders>
              <w:top w:val="single" w:sz="4" w:space="0" w:color="auto"/>
              <w:left w:val="single" w:sz="4" w:space="0" w:color="auto"/>
              <w:right w:val="single" w:sz="4" w:space="0" w:color="auto"/>
            </w:tcBorders>
          </w:tcPr>
          <w:p w:rsidR="004972AE" w:rsidRDefault="004972AE" w:rsidP="004972AE">
            <w:r w:rsidRPr="00487DE3">
              <w:rPr>
                <w:sz w:val="24"/>
                <w:szCs w:val="24"/>
              </w:rPr>
              <w:t xml:space="preserve">Основное мероприятие 1. </w:t>
            </w:r>
            <w:r>
              <w:rPr>
                <w:sz w:val="24"/>
                <w:szCs w:val="24"/>
              </w:rPr>
              <w:t>6</w:t>
            </w:r>
          </w:p>
        </w:tc>
        <w:tc>
          <w:tcPr>
            <w:tcW w:w="1985" w:type="dxa"/>
            <w:vMerge w:val="restart"/>
            <w:tcBorders>
              <w:top w:val="single" w:sz="4" w:space="0" w:color="auto"/>
              <w:left w:val="single" w:sz="4" w:space="0" w:color="auto"/>
              <w:right w:val="single" w:sz="4" w:space="0" w:color="auto"/>
            </w:tcBorders>
          </w:tcPr>
          <w:p w:rsidR="004972AE" w:rsidRPr="00401F5D" w:rsidRDefault="004972AE" w:rsidP="00E61580">
            <w:pPr>
              <w:spacing w:line="228" w:lineRule="auto"/>
              <w:rPr>
                <w:kern w:val="2"/>
              </w:rPr>
            </w:pPr>
            <w:r w:rsidRPr="00401F5D">
              <w:t>Мероприятия по улучшению благоустройства населенных пунктов</w:t>
            </w: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4972AE"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4972AE"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4972AE" w:rsidRPr="00224DD0" w:rsidTr="00C1651E">
        <w:trPr>
          <w:trHeight w:val="265"/>
          <w:tblCellSpacing w:w="5" w:type="nil"/>
        </w:trPr>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4972AE"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4972AE" w:rsidRPr="00224DD0" w:rsidRDefault="002B05EE" w:rsidP="00E61580">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4972AE" w:rsidRPr="00224DD0" w:rsidTr="00C1651E">
        <w:trPr>
          <w:trHeight w:val="265"/>
          <w:tblCellSpacing w:w="5" w:type="nil"/>
        </w:trPr>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972AE" w:rsidRPr="00224DD0" w:rsidTr="00C1651E">
        <w:trPr>
          <w:trHeight w:val="265"/>
          <w:tblCellSpacing w:w="5" w:type="nil"/>
        </w:trPr>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972AE" w:rsidRPr="00224DD0" w:rsidTr="004972AE">
        <w:trPr>
          <w:trHeight w:val="265"/>
          <w:tblCellSpacing w:w="5" w:type="nil"/>
        </w:trPr>
        <w:tc>
          <w:tcPr>
            <w:tcW w:w="1985" w:type="dxa"/>
            <w:vMerge/>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4972AE" w:rsidRPr="00224DD0" w:rsidRDefault="004972AE" w:rsidP="00C1651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4972AE" w:rsidRPr="00224DD0" w:rsidRDefault="004972AE" w:rsidP="00E61580">
            <w:pPr>
              <w:pStyle w:val="ConsPlusCell"/>
              <w:rPr>
                <w:rFonts w:ascii="Times New Roman" w:hAnsi="Times New Roman" w:cs="Times New Roman"/>
                <w:sz w:val="24"/>
                <w:szCs w:val="24"/>
              </w:rPr>
            </w:pPr>
          </w:p>
        </w:tc>
      </w:tr>
    </w:tbl>
    <w:p w:rsidR="00995491" w:rsidRPr="00224DD0" w:rsidRDefault="00995491" w:rsidP="00995491">
      <w:pPr>
        <w:widowControl w:val="0"/>
        <w:autoSpaceDE w:val="0"/>
        <w:autoSpaceDN w:val="0"/>
        <w:adjustRightInd w:val="0"/>
        <w:jc w:val="right"/>
        <w:outlineLvl w:val="2"/>
        <w:rPr>
          <w:sz w:val="24"/>
          <w:szCs w:val="24"/>
        </w:rPr>
        <w:sectPr w:rsidR="00995491" w:rsidRPr="00224DD0" w:rsidSect="00C1651E">
          <w:pgSz w:w="11905" w:h="16838"/>
          <w:pgMar w:top="1134" w:right="850" w:bottom="1134" w:left="1701" w:header="720" w:footer="720" w:gutter="0"/>
          <w:cols w:space="720"/>
          <w:noEndnote/>
        </w:sectPr>
      </w:pPr>
    </w:p>
    <w:p w:rsidR="00606CA6" w:rsidRPr="00224DD0" w:rsidRDefault="00606CA6"/>
    <w:tbl>
      <w:tblPr>
        <w:tblW w:w="15400" w:type="dxa"/>
        <w:tblInd w:w="93" w:type="dxa"/>
        <w:tblLook w:val="04A0"/>
      </w:tblPr>
      <w:tblGrid>
        <w:gridCol w:w="2253"/>
        <w:gridCol w:w="2707"/>
        <w:gridCol w:w="648"/>
        <w:gridCol w:w="933"/>
        <w:gridCol w:w="739"/>
        <w:gridCol w:w="676"/>
        <w:gridCol w:w="1224"/>
        <w:gridCol w:w="540"/>
        <w:gridCol w:w="1200"/>
        <w:gridCol w:w="1480"/>
        <w:gridCol w:w="1820"/>
        <w:gridCol w:w="143"/>
        <w:gridCol w:w="1037"/>
      </w:tblGrid>
      <w:tr w:rsidR="00BE545B" w:rsidRPr="00224DD0" w:rsidTr="00E84D00">
        <w:trPr>
          <w:trHeight w:val="1304"/>
        </w:trPr>
        <w:tc>
          <w:tcPr>
            <w:tcW w:w="15400" w:type="dxa"/>
            <w:gridSpan w:val="13"/>
            <w:tcBorders>
              <w:top w:val="nil"/>
              <w:left w:val="nil"/>
              <w:bottom w:val="nil"/>
              <w:right w:val="nil"/>
            </w:tcBorders>
            <w:hideMark/>
          </w:tcPr>
          <w:p w:rsidR="00BE545B" w:rsidRPr="00224DD0" w:rsidRDefault="00BE545B" w:rsidP="00E84D00">
            <w:pPr>
              <w:jc w:val="right"/>
              <w:rPr>
                <w:bCs/>
                <w:sz w:val="24"/>
                <w:szCs w:val="24"/>
              </w:rPr>
            </w:pPr>
            <w:r w:rsidRPr="00224DD0">
              <w:rPr>
                <w:bCs/>
                <w:sz w:val="24"/>
                <w:szCs w:val="24"/>
              </w:rPr>
              <w:t>Таблица 5</w:t>
            </w:r>
          </w:p>
          <w:p w:rsidR="00BE545B" w:rsidRPr="00224DD0" w:rsidRDefault="00BE545B" w:rsidP="00E84D00">
            <w:pPr>
              <w:jc w:val="right"/>
              <w:rPr>
                <w:sz w:val="24"/>
                <w:szCs w:val="24"/>
              </w:rPr>
            </w:pPr>
            <w:r w:rsidRPr="00224DD0">
              <w:rPr>
                <w:bCs/>
                <w:sz w:val="24"/>
                <w:szCs w:val="24"/>
              </w:rPr>
              <w:tab/>
            </w:r>
            <w:r w:rsidRPr="00224DD0">
              <w:rPr>
                <w:sz w:val="24"/>
                <w:szCs w:val="24"/>
              </w:rPr>
              <w:t>к приложению 2</w:t>
            </w:r>
          </w:p>
          <w:p w:rsidR="00BE545B" w:rsidRPr="00224DD0" w:rsidRDefault="00BE545B" w:rsidP="00E84D00">
            <w:pPr>
              <w:tabs>
                <w:tab w:val="left" w:pos="14200"/>
              </w:tabs>
              <w:rPr>
                <w:bCs/>
                <w:sz w:val="24"/>
                <w:szCs w:val="24"/>
              </w:rPr>
            </w:pPr>
          </w:p>
          <w:p w:rsidR="00BE545B" w:rsidRPr="00224DD0" w:rsidRDefault="00BE545B" w:rsidP="002B05EE">
            <w:pPr>
              <w:jc w:val="center"/>
              <w:rPr>
                <w:bCs/>
                <w:sz w:val="24"/>
                <w:szCs w:val="24"/>
              </w:rPr>
            </w:pPr>
            <w:r w:rsidRPr="00224DD0">
              <w:rPr>
                <w:bCs/>
                <w:sz w:val="24"/>
                <w:szCs w:val="24"/>
              </w:rPr>
              <w:t xml:space="preserve">Информация о соблюдении условий софинансирования расходных обязательств Романовского сельского поселения </w:t>
            </w:r>
            <w:r w:rsidRPr="00224DD0">
              <w:rPr>
                <w:bCs/>
                <w:sz w:val="24"/>
                <w:szCs w:val="24"/>
              </w:rPr>
              <w:br/>
              <w:t xml:space="preserve">при реализации основных мероприятий </w:t>
            </w:r>
            <w:r w:rsidRPr="00224DD0">
              <w:rPr>
                <w:sz w:val="24"/>
                <w:szCs w:val="24"/>
              </w:rPr>
              <w:t xml:space="preserve">муниципальной </w:t>
            </w:r>
            <w:r w:rsidRPr="00224DD0">
              <w:rPr>
                <w:bCs/>
                <w:sz w:val="24"/>
                <w:szCs w:val="24"/>
              </w:rPr>
              <w:t xml:space="preserve"> программы Романовского сельского поселения </w:t>
            </w:r>
            <w:r w:rsidRPr="00224DD0">
              <w:rPr>
                <w:bCs/>
                <w:sz w:val="24"/>
                <w:szCs w:val="24"/>
              </w:rPr>
              <w:br/>
            </w:r>
            <w:r w:rsidRPr="00224DD0">
              <w:rPr>
                <w:color w:val="000000"/>
                <w:kern w:val="2"/>
                <w:sz w:val="24"/>
                <w:szCs w:val="24"/>
              </w:rPr>
              <w:t xml:space="preserve">«Обеспечение качественными жилищно-коммунальными услугами  населения </w:t>
            </w:r>
            <w:r w:rsidRPr="00224DD0">
              <w:rPr>
                <w:bCs/>
                <w:sz w:val="24"/>
                <w:szCs w:val="24"/>
              </w:rPr>
              <w:t>Романовского</w:t>
            </w:r>
            <w:r w:rsidRPr="00224DD0">
              <w:rPr>
                <w:color w:val="000000"/>
                <w:kern w:val="2"/>
                <w:sz w:val="24"/>
                <w:szCs w:val="24"/>
              </w:rPr>
              <w:t xml:space="preserve"> сельского поселения» </w:t>
            </w:r>
            <w:r w:rsidRPr="00224DD0">
              <w:rPr>
                <w:bCs/>
                <w:iCs/>
                <w:sz w:val="24"/>
                <w:szCs w:val="24"/>
              </w:rPr>
              <w:t>в отчетном 201</w:t>
            </w:r>
            <w:r w:rsidR="002B05EE">
              <w:rPr>
                <w:bCs/>
                <w:iCs/>
                <w:sz w:val="24"/>
                <w:szCs w:val="24"/>
              </w:rPr>
              <w:t>6</w:t>
            </w:r>
            <w:r w:rsidRPr="00224DD0">
              <w:rPr>
                <w:bCs/>
                <w:iCs/>
                <w:sz w:val="24"/>
                <w:szCs w:val="24"/>
              </w:rPr>
              <w:t xml:space="preserve">году </w:t>
            </w:r>
          </w:p>
        </w:tc>
      </w:tr>
      <w:tr w:rsidR="00BE545B" w:rsidRPr="00224DD0" w:rsidTr="00E84D00">
        <w:trPr>
          <w:gridAfter w:val="1"/>
          <w:wAfter w:w="1037" w:type="dxa"/>
          <w:trHeight w:val="57"/>
        </w:trPr>
        <w:tc>
          <w:tcPr>
            <w:tcW w:w="2253" w:type="dxa"/>
            <w:tcBorders>
              <w:top w:val="nil"/>
              <w:left w:val="nil"/>
              <w:bottom w:val="nil"/>
              <w:right w:val="nil"/>
            </w:tcBorders>
            <w:hideMark/>
          </w:tcPr>
          <w:p w:rsidR="00BE545B" w:rsidRPr="00224DD0" w:rsidRDefault="00BE545B" w:rsidP="00E84D00">
            <w:pPr>
              <w:jc w:val="center"/>
              <w:rPr>
                <w:sz w:val="24"/>
                <w:szCs w:val="24"/>
              </w:rPr>
            </w:pPr>
          </w:p>
        </w:tc>
        <w:tc>
          <w:tcPr>
            <w:tcW w:w="3355" w:type="dxa"/>
            <w:gridSpan w:val="2"/>
            <w:tcBorders>
              <w:top w:val="nil"/>
              <w:left w:val="nil"/>
              <w:bottom w:val="nil"/>
              <w:right w:val="nil"/>
            </w:tcBorders>
            <w:hideMark/>
          </w:tcPr>
          <w:p w:rsidR="00BE545B" w:rsidRPr="00224DD0" w:rsidRDefault="00BE545B" w:rsidP="00E84D00">
            <w:pPr>
              <w:jc w:val="center"/>
              <w:rPr>
                <w:sz w:val="24"/>
                <w:szCs w:val="24"/>
              </w:rPr>
            </w:pPr>
          </w:p>
        </w:tc>
        <w:tc>
          <w:tcPr>
            <w:tcW w:w="933" w:type="dxa"/>
            <w:tcBorders>
              <w:top w:val="nil"/>
              <w:left w:val="nil"/>
              <w:bottom w:val="nil"/>
              <w:right w:val="nil"/>
            </w:tcBorders>
            <w:hideMark/>
          </w:tcPr>
          <w:p w:rsidR="00BE545B" w:rsidRPr="00224DD0" w:rsidRDefault="00BE545B" w:rsidP="00E84D00">
            <w:pPr>
              <w:jc w:val="center"/>
              <w:rPr>
                <w:sz w:val="24"/>
                <w:szCs w:val="24"/>
              </w:rPr>
            </w:pPr>
          </w:p>
        </w:tc>
        <w:tc>
          <w:tcPr>
            <w:tcW w:w="1415" w:type="dxa"/>
            <w:gridSpan w:val="2"/>
            <w:tcBorders>
              <w:top w:val="nil"/>
              <w:left w:val="nil"/>
              <w:bottom w:val="nil"/>
              <w:right w:val="nil"/>
            </w:tcBorders>
            <w:hideMark/>
          </w:tcPr>
          <w:p w:rsidR="00BE545B" w:rsidRPr="00224DD0" w:rsidRDefault="00BE545B" w:rsidP="00E84D00">
            <w:pPr>
              <w:jc w:val="center"/>
              <w:rPr>
                <w:sz w:val="24"/>
                <w:szCs w:val="24"/>
              </w:rPr>
            </w:pPr>
          </w:p>
        </w:tc>
        <w:tc>
          <w:tcPr>
            <w:tcW w:w="1764" w:type="dxa"/>
            <w:gridSpan w:val="2"/>
            <w:tcBorders>
              <w:top w:val="nil"/>
              <w:left w:val="nil"/>
              <w:bottom w:val="nil"/>
              <w:right w:val="nil"/>
            </w:tcBorders>
            <w:hideMark/>
          </w:tcPr>
          <w:p w:rsidR="00BE545B" w:rsidRPr="00224DD0" w:rsidRDefault="00BE545B" w:rsidP="00E84D00">
            <w:pPr>
              <w:jc w:val="center"/>
              <w:rPr>
                <w:sz w:val="24"/>
                <w:szCs w:val="24"/>
              </w:rPr>
            </w:pPr>
          </w:p>
        </w:tc>
        <w:tc>
          <w:tcPr>
            <w:tcW w:w="4643" w:type="dxa"/>
            <w:gridSpan w:val="4"/>
            <w:tcBorders>
              <w:top w:val="nil"/>
              <w:left w:val="nil"/>
              <w:bottom w:val="nil"/>
              <w:right w:val="nil"/>
            </w:tcBorders>
            <w:hideMark/>
          </w:tcPr>
          <w:p w:rsidR="00BE545B" w:rsidRPr="00224DD0" w:rsidRDefault="00BE545B" w:rsidP="00E84D00">
            <w:pPr>
              <w:jc w:val="center"/>
              <w:rPr>
                <w:sz w:val="24"/>
                <w:szCs w:val="24"/>
              </w:rPr>
            </w:pPr>
          </w:p>
        </w:tc>
      </w:tr>
      <w:tr w:rsidR="00BE545B" w:rsidRPr="00224DD0" w:rsidTr="00E84D00">
        <w:trPr>
          <w:cantSplit/>
          <w:trHeight w:val="1185"/>
        </w:trPr>
        <w:tc>
          <w:tcPr>
            <w:tcW w:w="49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E545B" w:rsidRPr="00224DD0" w:rsidRDefault="00BE545B" w:rsidP="00E84D00">
            <w:pPr>
              <w:jc w:val="center"/>
              <w:rPr>
                <w:bCs/>
                <w:sz w:val="24"/>
                <w:szCs w:val="24"/>
              </w:rPr>
            </w:pPr>
            <w:r w:rsidRPr="00224DD0">
              <w:rPr>
                <w:bCs/>
                <w:sz w:val="24"/>
                <w:szCs w:val="24"/>
              </w:rPr>
              <w:t xml:space="preserve">Наименование основного мероприятия </w:t>
            </w:r>
            <w:r w:rsidRPr="00224DD0">
              <w:rPr>
                <w:sz w:val="24"/>
                <w:szCs w:val="24"/>
              </w:rPr>
              <w:t xml:space="preserve">муниципальной </w:t>
            </w:r>
            <w:r w:rsidRPr="00224DD0">
              <w:rPr>
                <w:bCs/>
                <w:sz w:val="24"/>
                <w:szCs w:val="24"/>
              </w:rPr>
              <w:t xml:space="preserve"> программы </w:t>
            </w:r>
            <w:r w:rsidRPr="00224DD0">
              <w:rPr>
                <w:bCs/>
                <w:sz w:val="24"/>
                <w:szCs w:val="24"/>
              </w:rPr>
              <w:br/>
              <w:t>(по инвестиционным расходам - в разрезе объектов)</w:t>
            </w:r>
          </w:p>
        </w:tc>
        <w:tc>
          <w:tcPr>
            <w:tcW w:w="4220" w:type="dxa"/>
            <w:gridSpan w:val="5"/>
            <w:tcBorders>
              <w:top w:val="single" w:sz="4" w:space="0" w:color="auto"/>
              <w:left w:val="nil"/>
              <w:bottom w:val="single" w:sz="4" w:space="0" w:color="auto"/>
              <w:right w:val="single" w:sz="4" w:space="0" w:color="auto"/>
            </w:tcBorders>
            <w:vAlign w:val="center"/>
            <w:hideMark/>
          </w:tcPr>
          <w:p w:rsidR="00BE545B" w:rsidRPr="00224DD0" w:rsidRDefault="00BE545B" w:rsidP="00E84D00">
            <w:pPr>
              <w:jc w:val="center"/>
              <w:rPr>
                <w:bCs/>
                <w:sz w:val="24"/>
                <w:szCs w:val="24"/>
              </w:rPr>
            </w:pPr>
            <w:r w:rsidRPr="00224DD0">
              <w:rPr>
                <w:bCs/>
                <w:sz w:val="24"/>
                <w:szCs w:val="24"/>
              </w:rPr>
              <w:t>Установленный объем софинансирования расходов* (%)</w:t>
            </w:r>
          </w:p>
        </w:tc>
        <w:tc>
          <w:tcPr>
            <w:tcW w:w="6220" w:type="dxa"/>
            <w:gridSpan w:val="6"/>
            <w:tcBorders>
              <w:top w:val="single" w:sz="4" w:space="0" w:color="auto"/>
              <w:left w:val="nil"/>
              <w:bottom w:val="single" w:sz="4" w:space="0" w:color="auto"/>
              <w:right w:val="single" w:sz="4" w:space="0" w:color="auto"/>
            </w:tcBorders>
            <w:vAlign w:val="center"/>
            <w:hideMark/>
          </w:tcPr>
          <w:p w:rsidR="00BE545B" w:rsidRPr="00224DD0" w:rsidRDefault="00BE545B" w:rsidP="00E84D00">
            <w:pPr>
              <w:jc w:val="center"/>
              <w:rPr>
                <w:bCs/>
                <w:sz w:val="24"/>
                <w:szCs w:val="24"/>
              </w:rPr>
            </w:pPr>
            <w:r w:rsidRPr="00224DD0">
              <w:rPr>
                <w:bCs/>
                <w:sz w:val="24"/>
                <w:szCs w:val="24"/>
              </w:rPr>
              <w:t>Объем фактических расходов</w:t>
            </w:r>
          </w:p>
        </w:tc>
      </w:tr>
      <w:tr w:rsidR="00BE545B" w:rsidRPr="00224DD0" w:rsidTr="00E84D00">
        <w:trPr>
          <w:cantSplit/>
          <w:trHeight w:val="840"/>
        </w:trPr>
        <w:tc>
          <w:tcPr>
            <w:tcW w:w="4960" w:type="dxa"/>
            <w:gridSpan w:val="2"/>
            <w:vMerge/>
            <w:tcBorders>
              <w:top w:val="nil"/>
              <w:left w:val="single" w:sz="4" w:space="0" w:color="auto"/>
              <w:bottom w:val="single" w:sz="4" w:space="0" w:color="auto"/>
              <w:right w:val="single" w:sz="4" w:space="0" w:color="auto"/>
            </w:tcBorders>
            <w:vAlign w:val="center"/>
            <w:hideMark/>
          </w:tcPr>
          <w:p w:rsidR="00BE545B" w:rsidRPr="00224DD0" w:rsidRDefault="00BE545B" w:rsidP="00E84D00">
            <w:pPr>
              <w:rPr>
                <w:bCs/>
                <w:sz w:val="24"/>
                <w:szCs w:val="24"/>
              </w:rPr>
            </w:pPr>
          </w:p>
        </w:tc>
        <w:tc>
          <w:tcPr>
            <w:tcW w:w="2320" w:type="dxa"/>
            <w:gridSpan w:val="3"/>
            <w:vMerge w:val="restart"/>
            <w:tcBorders>
              <w:top w:val="nil"/>
              <w:left w:val="single" w:sz="4" w:space="0" w:color="auto"/>
              <w:bottom w:val="single" w:sz="4" w:space="0" w:color="auto"/>
              <w:right w:val="single" w:sz="4" w:space="0" w:color="auto"/>
            </w:tcBorders>
            <w:vAlign w:val="center"/>
            <w:hideMark/>
          </w:tcPr>
          <w:p w:rsidR="00BE545B" w:rsidRPr="00224DD0" w:rsidRDefault="00BE545B" w:rsidP="00E84D00">
            <w:pPr>
              <w:jc w:val="center"/>
              <w:rPr>
                <w:bCs/>
                <w:sz w:val="24"/>
                <w:szCs w:val="24"/>
              </w:rPr>
            </w:pPr>
            <w:r w:rsidRPr="00224DD0">
              <w:rPr>
                <w:bCs/>
                <w:sz w:val="24"/>
                <w:szCs w:val="24"/>
              </w:rPr>
              <w:t xml:space="preserve">областной </w:t>
            </w:r>
          </w:p>
          <w:p w:rsidR="00BE545B" w:rsidRPr="00224DD0" w:rsidRDefault="00BE545B" w:rsidP="00E84D00">
            <w:pPr>
              <w:jc w:val="center"/>
              <w:rPr>
                <w:bCs/>
                <w:sz w:val="24"/>
                <w:szCs w:val="24"/>
              </w:rPr>
            </w:pPr>
            <w:r w:rsidRPr="00224DD0">
              <w:rPr>
                <w:bCs/>
                <w:sz w:val="24"/>
                <w:szCs w:val="24"/>
              </w:rPr>
              <w:t>бюджет</w:t>
            </w:r>
          </w:p>
        </w:tc>
        <w:tc>
          <w:tcPr>
            <w:tcW w:w="1900" w:type="dxa"/>
            <w:gridSpan w:val="2"/>
            <w:vMerge w:val="restart"/>
            <w:tcBorders>
              <w:top w:val="nil"/>
              <w:left w:val="single" w:sz="4" w:space="0" w:color="auto"/>
              <w:bottom w:val="single" w:sz="4" w:space="0" w:color="auto"/>
              <w:right w:val="single" w:sz="4" w:space="0" w:color="auto"/>
            </w:tcBorders>
            <w:vAlign w:val="center"/>
            <w:hideMark/>
          </w:tcPr>
          <w:p w:rsidR="00BE545B" w:rsidRPr="00224DD0" w:rsidRDefault="00BE545B" w:rsidP="00E84D00">
            <w:pPr>
              <w:jc w:val="center"/>
              <w:rPr>
                <w:bCs/>
                <w:sz w:val="24"/>
                <w:szCs w:val="24"/>
              </w:rPr>
            </w:pPr>
            <w:r w:rsidRPr="00224DD0">
              <w:rPr>
                <w:bCs/>
                <w:sz w:val="24"/>
                <w:szCs w:val="24"/>
              </w:rPr>
              <w:t>местный бюджет</w:t>
            </w:r>
          </w:p>
        </w:tc>
        <w:tc>
          <w:tcPr>
            <w:tcW w:w="3220" w:type="dxa"/>
            <w:gridSpan w:val="3"/>
            <w:tcBorders>
              <w:top w:val="single" w:sz="4" w:space="0" w:color="auto"/>
              <w:left w:val="nil"/>
              <w:bottom w:val="single" w:sz="4" w:space="0" w:color="auto"/>
              <w:right w:val="single" w:sz="4" w:space="0" w:color="auto"/>
            </w:tcBorders>
            <w:vAlign w:val="center"/>
            <w:hideMark/>
          </w:tcPr>
          <w:p w:rsidR="00BE545B" w:rsidRPr="00224DD0" w:rsidRDefault="00BE545B" w:rsidP="00E84D00">
            <w:pPr>
              <w:jc w:val="center"/>
              <w:rPr>
                <w:bCs/>
                <w:sz w:val="24"/>
                <w:szCs w:val="24"/>
              </w:rPr>
            </w:pPr>
            <w:r w:rsidRPr="00224DD0">
              <w:rPr>
                <w:bCs/>
                <w:sz w:val="24"/>
                <w:szCs w:val="24"/>
              </w:rPr>
              <w:t>за счет средств</w:t>
            </w:r>
          </w:p>
          <w:p w:rsidR="00BE545B" w:rsidRPr="00224DD0" w:rsidRDefault="00BE545B" w:rsidP="00E84D00">
            <w:pPr>
              <w:jc w:val="center"/>
              <w:rPr>
                <w:bCs/>
                <w:sz w:val="24"/>
                <w:szCs w:val="24"/>
              </w:rPr>
            </w:pPr>
            <w:r w:rsidRPr="00224DD0">
              <w:rPr>
                <w:bCs/>
                <w:sz w:val="24"/>
                <w:szCs w:val="24"/>
              </w:rPr>
              <w:t xml:space="preserve"> областного бюджета</w:t>
            </w:r>
          </w:p>
        </w:tc>
        <w:tc>
          <w:tcPr>
            <w:tcW w:w="3000" w:type="dxa"/>
            <w:gridSpan w:val="3"/>
            <w:tcBorders>
              <w:top w:val="single" w:sz="4" w:space="0" w:color="auto"/>
              <w:left w:val="nil"/>
              <w:bottom w:val="single" w:sz="4" w:space="0" w:color="auto"/>
              <w:right w:val="single" w:sz="4" w:space="0" w:color="auto"/>
            </w:tcBorders>
            <w:vAlign w:val="center"/>
            <w:hideMark/>
          </w:tcPr>
          <w:p w:rsidR="00BE545B" w:rsidRPr="00224DD0" w:rsidRDefault="00BE545B" w:rsidP="00E84D00">
            <w:pPr>
              <w:jc w:val="center"/>
              <w:rPr>
                <w:bCs/>
                <w:sz w:val="24"/>
                <w:szCs w:val="24"/>
              </w:rPr>
            </w:pPr>
            <w:r w:rsidRPr="00224DD0">
              <w:rPr>
                <w:bCs/>
                <w:sz w:val="24"/>
                <w:szCs w:val="24"/>
              </w:rPr>
              <w:t xml:space="preserve">за счет средств </w:t>
            </w:r>
          </w:p>
          <w:p w:rsidR="00BE545B" w:rsidRPr="00224DD0" w:rsidRDefault="00BE545B" w:rsidP="00E84D00">
            <w:pPr>
              <w:jc w:val="center"/>
              <w:rPr>
                <w:bCs/>
                <w:sz w:val="24"/>
                <w:szCs w:val="24"/>
              </w:rPr>
            </w:pPr>
            <w:r w:rsidRPr="00224DD0">
              <w:rPr>
                <w:bCs/>
                <w:sz w:val="24"/>
                <w:szCs w:val="24"/>
              </w:rPr>
              <w:t>местного бюджета</w:t>
            </w:r>
          </w:p>
        </w:tc>
      </w:tr>
      <w:tr w:rsidR="00BE545B" w:rsidRPr="00224DD0" w:rsidTr="00E84D00">
        <w:trPr>
          <w:cantSplit/>
          <w:trHeight w:val="630"/>
        </w:trPr>
        <w:tc>
          <w:tcPr>
            <w:tcW w:w="4960" w:type="dxa"/>
            <w:gridSpan w:val="2"/>
            <w:vMerge/>
            <w:tcBorders>
              <w:top w:val="nil"/>
              <w:left w:val="single" w:sz="4" w:space="0" w:color="auto"/>
              <w:bottom w:val="single" w:sz="4" w:space="0" w:color="auto"/>
              <w:right w:val="single" w:sz="4" w:space="0" w:color="auto"/>
            </w:tcBorders>
            <w:vAlign w:val="center"/>
            <w:hideMark/>
          </w:tcPr>
          <w:p w:rsidR="00BE545B" w:rsidRPr="00224DD0" w:rsidRDefault="00BE545B" w:rsidP="00E84D00">
            <w:pPr>
              <w:rPr>
                <w:bCs/>
                <w:sz w:val="24"/>
                <w:szCs w:val="24"/>
              </w:rPr>
            </w:pPr>
          </w:p>
        </w:tc>
        <w:tc>
          <w:tcPr>
            <w:tcW w:w="2320" w:type="dxa"/>
            <w:gridSpan w:val="3"/>
            <w:vMerge/>
            <w:tcBorders>
              <w:top w:val="nil"/>
              <w:left w:val="single" w:sz="4" w:space="0" w:color="auto"/>
              <w:bottom w:val="single" w:sz="4" w:space="0" w:color="auto"/>
              <w:right w:val="single" w:sz="4" w:space="0" w:color="auto"/>
            </w:tcBorders>
            <w:vAlign w:val="center"/>
            <w:hideMark/>
          </w:tcPr>
          <w:p w:rsidR="00BE545B" w:rsidRPr="00224DD0" w:rsidRDefault="00BE545B" w:rsidP="00E84D00">
            <w:pPr>
              <w:rPr>
                <w:bCs/>
                <w:sz w:val="24"/>
                <w:szCs w:val="24"/>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BE545B" w:rsidRPr="00224DD0" w:rsidRDefault="00BE545B" w:rsidP="00E84D00">
            <w:pPr>
              <w:rPr>
                <w:bCs/>
                <w:sz w:val="24"/>
                <w:szCs w:val="24"/>
              </w:rPr>
            </w:pPr>
          </w:p>
        </w:tc>
        <w:tc>
          <w:tcPr>
            <w:tcW w:w="1740" w:type="dxa"/>
            <w:gridSpan w:val="2"/>
            <w:tcBorders>
              <w:top w:val="nil"/>
              <w:left w:val="nil"/>
              <w:bottom w:val="single" w:sz="4" w:space="0" w:color="auto"/>
              <w:right w:val="single" w:sz="4" w:space="0" w:color="auto"/>
            </w:tcBorders>
            <w:vAlign w:val="center"/>
            <w:hideMark/>
          </w:tcPr>
          <w:p w:rsidR="00BE545B" w:rsidRPr="00224DD0" w:rsidRDefault="00BE545B" w:rsidP="00E84D00">
            <w:pPr>
              <w:jc w:val="center"/>
              <w:rPr>
                <w:bCs/>
                <w:sz w:val="24"/>
                <w:szCs w:val="24"/>
              </w:rPr>
            </w:pPr>
            <w:r w:rsidRPr="00224DD0">
              <w:rPr>
                <w:bCs/>
                <w:sz w:val="24"/>
                <w:szCs w:val="24"/>
              </w:rPr>
              <w:t>тыс. рублей</w:t>
            </w:r>
          </w:p>
        </w:tc>
        <w:tc>
          <w:tcPr>
            <w:tcW w:w="1480" w:type="dxa"/>
            <w:tcBorders>
              <w:top w:val="nil"/>
              <w:left w:val="nil"/>
              <w:bottom w:val="single" w:sz="4" w:space="0" w:color="auto"/>
              <w:right w:val="single" w:sz="4" w:space="0" w:color="auto"/>
            </w:tcBorders>
            <w:vAlign w:val="center"/>
            <w:hideMark/>
          </w:tcPr>
          <w:p w:rsidR="00BE545B" w:rsidRPr="00224DD0" w:rsidRDefault="00BE545B" w:rsidP="00E84D00">
            <w:pPr>
              <w:jc w:val="center"/>
              <w:rPr>
                <w:bCs/>
                <w:sz w:val="24"/>
                <w:szCs w:val="24"/>
              </w:rPr>
            </w:pPr>
            <w:r w:rsidRPr="00224DD0">
              <w:rPr>
                <w:bCs/>
                <w:sz w:val="24"/>
                <w:szCs w:val="24"/>
              </w:rPr>
              <w:t>%</w:t>
            </w:r>
          </w:p>
        </w:tc>
        <w:tc>
          <w:tcPr>
            <w:tcW w:w="1820" w:type="dxa"/>
            <w:tcBorders>
              <w:top w:val="nil"/>
              <w:left w:val="nil"/>
              <w:bottom w:val="single" w:sz="4" w:space="0" w:color="auto"/>
              <w:right w:val="single" w:sz="4" w:space="0" w:color="auto"/>
            </w:tcBorders>
            <w:vAlign w:val="center"/>
            <w:hideMark/>
          </w:tcPr>
          <w:p w:rsidR="00BE545B" w:rsidRPr="00224DD0" w:rsidRDefault="00BE545B" w:rsidP="00E84D00">
            <w:pPr>
              <w:jc w:val="center"/>
              <w:rPr>
                <w:bCs/>
                <w:sz w:val="24"/>
                <w:szCs w:val="24"/>
              </w:rPr>
            </w:pPr>
            <w:r w:rsidRPr="00224DD0">
              <w:rPr>
                <w:bCs/>
                <w:sz w:val="24"/>
                <w:szCs w:val="24"/>
              </w:rPr>
              <w:t>тыс. рублей</w:t>
            </w:r>
          </w:p>
        </w:tc>
        <w:tc>
          <w:tcPr>
            <w:tcW w:w="1180" w:type="dxa"/>
            <w:gridSpan w:val="2"/>
            <w:tcBorders>
              <w:top w:val="nil"/>
              <w:left w:val="nil"/>
              <w:bottom w:val="single" w:sz="4" w:space="0" w:color="auto"/>
              <w:right w:val="single" w:sz="4" w:space="0" w:color="auto"/>
            </w:tcBorders>
            <w:vAlign w:val="center"/>
            <w:hideMark/>
          </w:tcPr>
          <w:p w:rsidR="00BE545B" w:rsidRPr="00224DD0" w:rsidRDefault="00BE545B" w:rsidP="00E84D00">
            <w:pPr>
              <w:jc w:val="center"/>
              <w:rPr>
                <w:bCs/>
                <w:sz w:val="24"/>
                <w:szCs w:val="24"/>
              </w:rPr>
            </w:pPr>
            <w:r w:rsidRPr="00224DD0">
              <w:rPr>
                <w:bCs/>
                <w:sz w:val="24"/>
                <w:szCs w:val="24"/>
              </w:rPr>
              <w:t>%</w:t>
            </w:r>
          </w:p>
        </w:tc>
      </w:tr>
      <w:tr w:rsidR="00BE545B" w:rsidRPr="00224DD0" w:rsidTr="00E84D00">
        <w:trPr>
          <w:trHeight w:val="315"/>
        </w:trPr>
        <w:tc>
          <w:tcPr>
            <w:tcW w:w="4960" w:type="dxa"/>
            <w:gridSpan w:val="2"/>
            <w:tcBorders>
              <w:top w:val="nil"/>
              <w:left w:val="single" w:sz="4" w:space="0" w:color="auto"/>
              <w:bottom w:val="single" w:sz="4" w:space="0" w:color="auto"/>
              <w:right w:val="single" w:sz="4" w:space="0" w:color="auto"/>
            </w:tcBorders>
            <w:hideMark/>
          </w:tcPr>
          <w:p w:rsidR="00BE545B" w:rsidRPr="00224DD0" w:rsidRDefault="00BE545B" w:rsidP="00BE545B">
            <w:pPr>
              <w:pStyle w:val="ConsPlusCell"/>
              <w:rPr>
                <w:rFonts w:ascii="Times New Roman" w:hAnsi="Times New Roman" w:cs="Times New Roman"/>
                <w:sz w:val="24"/>
                <w:szCs w:val="24"/>
              </w:rPr>
            </w:pPr>
            <w:r w:rsidRPr="00224DD0">
              <w:rPr>
                <w:rFonts w:ascii="Times New Roman" w:hAnsi="Times New Roman" w:cs="Times New Roman"/>
                <w:kern w:val="2"/>
              </w:rPr>
              <w:t>Мероприятия по в</w:t>
            </w:r>
            <w:r w:rsidRPr="00224DD0">
              <w:rPr>
                <w:rFonts w:ascii="Times New Roman" w:hAnsi="Times New Roman" w:cs="Times New Roman"/>
              </w:rPr>
              <w:t>озмещению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w:t>
            </w:r>
          </w:p>
          <w:p w:rsidR="00BE545B" w:rsidRPr="00224DD0" w:rsidRDefault="00BE545B" w:rsidP="00E84D00">
            <w:pPr>
              <w:rPr>
                <w:sz w:val="24"/>
                <w:szCs w:val="24"/>
              </w:rPr>
            </w:pPr>
          </w:p>
        </w:tc>
        <w:tc>
          <w:tcPr>
            <w:tcW w:w="2320" w:type="dxa"/>
            <w:gridSpan w:val="3"/>
            <w:tcBorders>
              <w:top w:val="nil"/>
              <w:left w:val="nil"/>
              <w:bottom w:val="single" w:sz="4" w:space="0" w:color="auto"/>
              <w:right w:val="single" w:sz="4" w:space="0" w:color="auto"/>
            </w:tcBorders>
            <w:hideMark/>
          </w:tcPr>
          <w:p w:rsidR="00BE545B" w:rsidRPr="00224DD0" w:rsidRDefault="00BE545B" w:rsidP="00E84D00">
            <w:pPr>
              <w:jc w:val="center"/>
              <w:rPr>
                <w:sz w:val="24"/>
                <w:szCs w:val="24"/>
              </w:rPr>
            </w:pPr>
            <w:r w:rsidRPr="00224DD0">
              <w:rPr>
                <w:sz w:val="24"/>
                <w:szCs w:val="24"/>
              </w:rPr>
              <w:t>96,4</w:t>
            </w:r>
          </w:p>
        </w:tc>
        <w:tc>
          <w:tcPr>
            <w:tcW w:w="1900" w:type="dxa"/>
            <w:gridSpan w:val="2"/>
            <w:tcBorders>
              <w:top w:val="nil"/>
              <w:left w:val="nil"/>
              <w:bottom w:val="single" w:sz="4" w:space="0" w:color="auto"/>
              <w:right w:val="single" w:sz="4" w:space="0" w:color="auto"/>
            </w:tcBorders>
            <w:hideMark/>
          </w:tcPr>
          <w:p w:rsidR="00BE545B" w:rsidRPr="00224DD0" w:rsidRDefault="00BE545B" w:rsidP="00E84D00">
            <w:pPr>
              <w:jc w:val="center"/>
              <w:rPr>
                <w:sz w:val="24"/>
                <w:szCs w:val="24"/>
              </w:rPr>
            </w:pPr>
            <w:r w:rsidRPr="00224DD0">
              <w:rPr>
                <w:sz w:val="24"/>
                <w:szCs w:val="24"/>
              </w:rPr>
              <w:t>3,6</w:t>
            </w:r>
          </w:p>
        </w:tc>
        <w:tc>
          <w:tcPr>
            <w:tcW w:w="1740" w:type="dxa"/>
            <w:gridSpan w:val="2"/>
            <w:tcBorders>
              <w:top w:val="nil"/>
              <w:left w:val="nil"/>
              <w:bottom w:val="single" w:sz="4" w:space="0" w:color="auto"/>
              <w:right w:val="single" w:sz="4" w:space="0" w:color="auto"/>
            </w:tcBorders>
            <w:hideMark/>
          </w:tcPr>
          <w:p w:rsidR="00BE545B" w:rsidRPr="00224DD0" w:rsidRDefault="002B05EE" w:rsidP="00BE545B">
            <w:pPr>
              <w:jc w:val="center"/>
              <w:rPr>
                <w:sz w:val="24"/>
                <w:szCs w:val="24"/>
              </w:rPr>
            </w:pPr>
            <w:r>
              <w:rPr>
                <w:sz w:val="24"/>
                <w:szCs w:val="24"/>
              </w:rPr>
              <w:t>648,3</w:t>
            </w:r>
          </w:p>
        </w:tc>
        <w:tc>
          <w:tcPr>
            <w:tcW w:w="1480" w:type="dxa"/>
            <w:tcBorders>
              <w:top w:val="nil"/>
              <w:left w:val="nil"/>
              <w:bottom w:val="single" w:sz="4" w:space="0" w:color="auto"/>
              <w:right w:val="single" w:sz="4" w:space="0" w:color="auto"/>
            </w:tcBorders>
            <w:hideMark/>
          </w:tcPr>
          <w:p w:rsidR="00BE545B" w:rsidRPr="00224DD0" w:rsidRDefault="00BE545B" w:rsidP="00E84D00">
            <w:pPr>
              <w:jc w:val="center"/>
              <w:rPr>
                <w:sz w:val="24"/>
                <w:szCs w:val="24"/>
              </w:rPr>
            </w:pPr>
            <w:r w:rsidRPr="00224DD0">
              <w:rPr>
                <w:sz w:val="24"/>
                <w:szCs w:val="24"/>
              </w:rPr>
              <w:t>96,4</w:t>
            </w:r>
          </w:p>
        </w:tc>
        <w:tc>
          <w:tcPr>
            <w:tcW w:w="1820" w:type="dxa"/>
            <w:tcBorders>
              <w:top w:val="nil"/>
              <w:left w:val="nil"/>
              <w:bottom w:val="single" w:sz="4" w:space="0" w:color="auto"/>
              <w:right w:val="single" w:sz="4" w:space="0" w:color="auto"/>
            </w:tcBorders>
            <w:hideMark/>
          </w:tcPr>
          <w:p w:rsidR="00BE545B" w:rsidRPr="00224DD0" w:rsidRDefault="002B05EE" w:rsidP="00E84D00">
            <w:pPr>
              <w:jc w:val="center"/>
              <w:rPr>
                <w:sz w:val="24"/>
                <w:szCs w:val="24"/>
              </w:rPr>
            </w:pPr>
            <w:r>
              <w:rPr>
                <w:sz w:val="24"/>
                <w:szCs w:val="24"/>
              </w:rPr>
              <w:t>23,5</w:t>
            </w:r>
          </w:p>
        </w:tc>
        <w:tc>
          <w:tcPr>
            <w:tcW w:w="1180" w:type="dxa"/>
            <w:gridSpan w:val="2"/>
            <w:tcBorders>
              <w:top w:val="nil"/>
              <w:left w:val="nil"/>
              <w:bottom w:val="single" w:sz="4" w:space="0" w:color="auto"/>
              <w:right w:val="single" w:sz="4" w:space="0" w:color="auto"/>
            </w:tcBorders>
            <w:hideMark/>
          </w:tcPr>
          <w:p w:rsidR="00BE545B" w:rsidRPr="00224DD0" w:rsidRDefault="00BE545B" w:rsidP="00E84D00">
            <w:pPr>
              <w:jc w:val="center"/>
              <w:rPr>
                <w:sz w:val="24"/>
                <w:szCs w:val="24"/>
              </w:rPr>
            </w:pPr>
            <w:r w:rsidRPr="00224DD0">
              <w:rPr>
                <w:sz w:val="24"/>
                <w:szCs w:val="24"/>
              </w:rPr>
              <w:t>3,6</w:t>
            </w:r>
          </w:p>
        </w:tc>
      </w:tr>
      <w:tr w:rsidR="00BE545B" w:rsidRPr="00224DD0" w:rsidTr="00E84D00">
        <w:trPr>
          <w:trHeight w:val="315"/>
        </w:trPr>
        <w:tc>
          <w:tcPr>
            <w:tcW w:w="4960" w:type="dxa"/>
            <w:gridSpan w:val="2"/>
            <w:tcBorders>
              <w:top w:val="nil"/>
              <w:left w:val="single" w:sz="4" w:space="0" w:color="auto"/>
              <w:bottom w:val="single" w:sz="4" w:space="0" w:color="auto"/>
              <w:right w:val="single" w:sz="4" w:space="0" w:color="auto"/>
            </w:tcBorders>
            <w:hideMark/>
          </w:tcPr>
          <w:p w:rsidR="00BE545B" w:rsidRPr="00224DD0" w:rsidRDefault="00BE545B" w:rsidP="00E84D00">
            <w:pPr>
              <w:rPr>
                <w:bCs/>
                <w:sz w:val="24"/>
                <w:szCs w:val="24"/>
              </w:rPr>
            </w:pPr>
            <w:r w:rsidRPr="00224DD0">
              <w:rPr>
                <w:bCs/>
                <w:sz w:val="24"/>
                <w:szCs w:val="24"/>
              </w:rPr>
              <w:t>ВСЕГО:</w:t>
            </w:r>
          </w:p>
        </w:tc>
        <w:tc>
          <w:tcPr>
            <w:tcW w:w="2320" w:type="dxa"/>
            <w:gridSpan w:val="3"/>
            <w:tcBorders>
              <w:top w:val="nil"/>
              <w:left w:val="nil"/>
              <w:bottom w:val="single" w:sz="4" w:space="0" w:color="auto"/>
              <w:right w:val="single" w:sz="4" w:space="0" w:color="auto"/>
            </w:tcBorders>
            <w:hideMark/>
          </w:tcPr>
          <w:p w:rsidR="00BE545B" w:rsidRPr="00224DD0" w:rsidRDefault="00BE545B" w:rsidP="00E84D00">
            <w:pPr>
              <w:jc w:val="center"/>
              <w:rPr>
                <w:sz w:val="24"/>
                <w:szCs w:val="24"/>
              </w:rPr>
            </w:pPr>
            <w:r w:rsidRPr="00224DD0">
              <w:rPr>
                <w:sz w:val="24"/>
                <w:szCs w:val="24"/>
              </w:rPr>
              <w:t>96,4</w:t>
            </w:r>
          </w:p>
        </w:tc>
        <w:tc>
          <w:tcPr>
            <w:tcW w:w="1900" w:type="dxa"/>
            <w:gridSpan w:val="2"/>
            <w:tcBorders>
              <w:top w:val="nil"/>
              <w:left w:val="nil"/>
              <w:bottom w:val="single" w:sz="4" w:space="0" w:color="auto"/>
              <w:right w:val="single" w:sz="4" w:space="0" w:color="auto"/>
            </w:tcBorders>
            <w:hideMark/>
          </w:tcPr>
          <w:p w:rsidR="00BE545B" w:rsidRPr="00224DD0" w:rsidRDefault="00BE545B" w:rsidP="00E84D00">
            <w:pPr>
              <w:jc w:val="center"/>
              <w:rPr>
                <w:sz w:val="24"/>
                <w:szCs w:val="24"/>
              </w:rPr>
            </w:pPr>
            <w:r w:rsidRPr="00224DD0">
              <w:rPr>
                <w:sz w:val="24"/>
                <w:szCs w:val="24"/>
              </w:rPr>
              <w:t>3,6</w:t>
            </w:r>
          </w:p>
        </w:tc>
        <w:tc>
          <w:tcPr>
            <w:tcW w:w="1740" w:type="dxa"/>
            <w:gridSpan w:val="2"/>
            <w:tcBorders>
              <w:top w:val="nil"/>
              <w:left w:val="nil"/>
              <w:bottom w:val="single" w:sz="4" w:space="0" w:color="auto"/>
              <w:right w:val="single" w:sz="4" w:space="0" w:color="auto"/>
            </w:tcBorders>
            <w:hideMark/>
          </w:tcPr>
          <w:p w:rsidR="00BE545B" w:rsidRPr="00224DD0" w:rsidRDefault="002B05EE" w:rsidP="00BE545B">
            <w:pPr>
              <w:jc w:val="center"/>
              <w:rPr>
                <w:sz w:val="24"/>
                <w:szCs w:val="24"/>
              </w:rPr>
            </w:pPr>
            <w:r>
              <w:rPr>
                <w:sz w:val="24"/>
                <w:szCs w:val="24"/>
              </w:rPr>
              <w:t>648,3</w:t>
            </w:r>
          </w:p>
        </w:tc>
        <w:tc>
          <w:tcPr>
            <w:tcW w:w="1480" w:type="dxa"/>
            <w:tcBorders>
              <w:top w:val="nil"/>
              <w:left w:val="nil"/>
              <w:bottom w:val="single" w:sz="4" w:space="0" w:color="auto"/>
              <w:right w:val="single" w:sz="4" w:space="0" w:color="auto"/>
            </w:tcBorders>
            <w:hideMark/>
          </w:tcPr>
          <w:p w:rsidR="00BE545B" w:rsidRPr="00224DD0" w:rsidRDefault="00BE545B" w:rsidP="00E84D00">
            <w:pPr>
              <w:jc w:val="center"/>
              <w:rPr>
                <w:sz w:val="24"/>
                <w:szCs w:val="24"/>
              </w:rPr>
            </w:pPr>
            <w:r w:rsidRPr="00224DD0">
              <w:rPr>
                <w:sz w:val="24"/>
                <w:szCs w:val="24"/>
              </w:rPr>
              <w:t>95,6</w:t>
            </w:r>
          </w:p>
        </w:tc>
        <w:tc>
          <w:tcPr>
            <w:tcW w:w="1820" w:type="dxa"/>
            <w:tcBorders>
              <w:top w:val="nil"/>
              <w:left w:val="nil"/>
              <w:bottom w:val="single" w:sz="4" w:space="0" w:color="auto"/>
              <w:right w:val="single" w:sz="4" w:space="0" w:color="auto"/>
            </w:tcBorders>
            <w:hideMark/>
          </w:tcPr>
          <w:p w:rsidR="00BE545B" w:rsidRPr="00224DD0" w:rsidRDefault="00405104" w:rsidP="002B05EE">
            <w:pPr>
              <w:jc w:val="center"/>
              <w:rPr>
                <w:sz w:val="24"/>
                <w:szCs w:val="24"/>
              </w:rPr>
            </w:pPr>
            <w:r>
              <w:rPr>
                <w:sz w:val="24"/>
                <w:szCs w:val="24"/>
              </w:rPr>
              <w:t>23,</w:t>
            </w:r>
            <w:r w:rsidR="002B05EE">
              <w:rPr>
                <w:sz w:val="24"/>
                <w:szCs w:val="24"/>
              </w:rPr>
              <w:t>5</w:t>
            </w:r>
          </w:p>
        </w:tc>
        <w:tc>
          <w:tcPr>
            <w:tcW w:w="1180" w:type="dxa"/>
            <w:gridSpan w:val="2"/>
            <w:tcBorders>
              <w:top w:val="nil"/>
              <w:left w:val="nil"/>
              <w:bottom w:val="single" w:sz="4" w:space="0" w:color="auto"/>
              <w:right w:val="single" w:sz="4" w:space="0" w:color="auto"/>
            </w:tcBorders>
            <w:hideMark/>
          </w:tcPr>
          <w:p w:rsidR="00BE545B" w:rsidRPr="00224DD0" w:rsidRDefault="00405104" w:rsidP="00E84D00">
            <w:pPr>
              <w:jc w:val="center"/>
              <w:rPr>
                <w:sz w:val="24"/>
                <w:szCs w:val="24"/>
              </w:rPr>
            </w:pPr>
            <w:r>
              <w:rPr>
                <w:sz w:val="24"/>
                <w:szCs w:val="24"/>
              </w:rPr>
              <w:t>3,6</w:t>
            </w:r>
          </w:p>
        </w:tc>
      </w:tr>
    </w:tbl>
    <w:p w:rsidR="00BE545B" w:rsidRPr="00224DD0" w:rsidRDefault="00BE545B" w:rsidP="00BE545B">
      <w:pPr>
        <w:autoSpaceDE w:val="0"/>
        <w:autoSpaceDN w:val="0"/>
        <w:adjustRightInd w:val="0"/>
        <w:ind w:firstLine="709"/>
        <w:jc w:val="both"/>
        <w:outlineLvl w:val="1"/>
        <w:rPr>
          <w:rFonts w:eastAsia="Calibri"/>
          <w:sz w:val="28"/>
          <w:szCs w:val="28"/>
        </w:rPr>
      </w:pPr>
    </w:p>
    <w:p w:rsidR="00BE545B" w:rsidRPr="00224DD0" w:rsidRDefault="00BE545B" w:rsidP="00BE545B">
      <w:pPr>
        <w:autoSpaceDE w:val="0"/>
        <w:autoSpaceDN w:val="0"/>
        <w:adjustRightInd w:val="0"/>
        <w:ind w:firstLine="709"/>
        <w:jc w:val="both"/>
        <w:outlineLvl w:val="1"/>
        <w:rPr>
          <w:rFonts w:eastAsia="Calibri"/>
          <w:sz w:val="28"/>
          <w:szCs w:val="28"/>
        </w:rPr>
      </w:pPr>
      <w:r w:rsidRPr="00224DD0">
        <w:rPr>
          <w:rFonts w:eastAsia="Calibri"/>
          <w:sz w:val="28"/>
          <w:szCs w:val="28"/>
        </w:rPr>
        <w:t>Бюджетная эффективность Программы определена как степень реализации расходных обязательств по формуле:</w:t>
      </w:r>
    </w:p>
    <w:p w:rsidR="00BE545B" w:rsidRPr="00224DD0" w:rsidRDefault="00BE545B" w:rsidP="00BE545B">
      <w:pPr>
        <w:autoSpaceDE w:val="0"/>
        <w:autoSpaceDN w:val="0"/>
        <w:adjustRightInd w:val="0"/>
        <w:jc w:val="both"/>
        <w:outlineLvl w:val="1"/>
        <w:rPr>
          <w:rFonts w:eastAsia="Calibri"/>
          <w:sz w:val="16"/>
          <w:szCs w:val="16"/>
        </w:rPr>
      </w:pPr>
    </w:p>
    <w:tbl>
      <w:tblPr>
        <w:tblW w:w="0" w:type="auto"/>
        <w:jc w:val="center"/>
        <w:tblInd w:w="2376" w:type="dxa"/>
        <w:tblLayout w:type="fixed"/>
        <w:tblLook w:val="01E0"/>
      </w:tblPr>
      <w:tblGrid>
        <w:gridCol w:w="1134"/>
        <w:gridCol w:w="851"/>
        <w:gridCol w:w="1645"/>
      </w:tblGrid>
      <w:tr w:rsidR="00BE545B" w:rsidRPr="00224DD0" w:rsidTr="00E84D00">
        <w:trPr>
          <w:cantSplit/>
          <w:jc w:val="center"/>
        </w:trPr>
        <w:tc>
          <w:tcPr>
            <w:tcW w:w="1134" w:type="dxa"/>
            <w:vMerge w:val="restart"/>
            <w:vAlign w:val="center"/>
          </w:tcPr>
          <w:p w:rsidR="00BE545B" w:rsidRPr="00224DD0" w:rsidRDefault="00BE545B" w:rsidP="00E84D00">
            <w:pPr>
              <w:jc w:val="right"/>
              <w:rPr>
                <w:sz w:val="28"/>
              </w:rPr>
            </w:pPr>
            <w:r w:rsidRPr="00224DD0">
              <w:rPr>
                <w:sz w:val="28"/>
              </w:rPr>
              <w:t>Ууф</w:t>
            </w:r>
          </w:p>
        </w:tc>
        <w:tc>
          <w:tcPr>
            <w:tcW w:w="851" w:type="dxa"/>
            <w:tcBorders>
              <w:bottom w:val="single" w:sz="4" w:space="0" w:color="auto"/>
            </w:tcBorders>
          </w:tcPr>
          <w:p w:rsidR="00BE545B" w:rsidRPr="00224DD0" w:rsidRDefault="00BE545B" w:rsidP="00E84D00">
            <w:pPr>
              <w:rPr>
                <w:sz w:val="28"/>
              </w:rPr>
            </w:pPr>
            <w:r w:rsidRPr="00224DD0">
              <w:rPr>
                <w:sz w:val="28"/>
              </w:rPr>
              <w:t>Фф</w:t>
            </w:r>
          </w:p>
        </w:tc>
        <w:tc>
          <w:tcPr>
            <w:tcW w:w="1645" w:type="dxa"/>
            <w:vMerge w:val="restart"/>
            <w:vAlign w:val="center"/>
          </w:tcPr>
          <w:p w:rsidR="00BE545B" w:rsidRPr="00224DD0" w:rsidRDefault="00BE545B" w:rsidP="00E84D00">
            <w:pPr>
              <w:rPr>
                <w:sz w:val="28"/>
              </w:rPr>
            </w:pPr>
            <w:r w:rsidRPr="00224DD0">
              <w:rPr>
                <w:sz w:val="28"/>
              </w:rPr>
              <w:t>, где:</w:t>
            </w:r>
          </w:p>
        </w:tc>
      </w:tr>
      <w:tr w:rsidR="00BE545B" w:rsidRPr="00224DD0" w:rsidTr="00E84D00">
        <w:trPr>
          <w:cantSplit/>
          <w:jc w:val="center"/>
        </w:trPr>
        <w:tc>
          <w:tcPr>
            <w:tcW w:w="1134" w:type="dxa"/>
            <w:vMerge/>
          </w:tcPr>
          <w:p w:rsidR="00BE545B" w:rsidRPr="00224DD0" w:rsidRDefault="00BE545B" w:rsidP="00E84D00">
            <w:pPr>
              <w:rPr>
                <w:sz w:val="28"/>
              </w:rPr>
            </w:pPr>
          </w:p>
        </w:tc>
        <w:tc>
          <w:tcPr>
            <w:tcW w:w="851" w:type="dxa"/>
            <w:tcBorders>
              <w:top w:val="single" w:sz="4" w:space="0" w:color="auto"/>
            </w:tcBorders>
          </w:tcPr>
          <w:p w:rsidR="00BE545B" w:rsidRPr="00224DD0" w:rsidRDefault="00BE545B" w:rsidP="00E84D00">
            <w:pPr>
              <w:rPr>
                <w:sz w:val="28"/>
              </w:rPr>
            </w:pPr>
            <w:r w:rsidRPr="00224DD0">
              <w:rPr>
                <w:sz w:val="28"/>
              </w:rPr>
              <w:t>Фп</w:t>
            </w:r>
          </w:p>
        </w:tc>
        <w:tc>
          <w:tcPr>
            <w:tcW w:w="1645" w:type="dxa"/>
            <w:vMerge/>
          </w:tcPr>
          <w:p w:rsidR="00BE545B" w:rsidRPr="00224DD0" w:rsidRDefault="00BE545B" w:rsidP="00E84D00">
            <w:pPr>
              <w:rPr>
                <w:sz w:val="28"/>
              </w:rPr>
            </w:pPr>
          </w:p>
        </w:tc>
      </w:tr>
    </w:tbl>
    <w:p w:rsidR="00BE545B" w:rsidRPr="00224DD0" w:rsidRDefault="00BE545B" w:rsidP="00BE545B">
      <w:pPr>
        <w:rPr>
          <w:rFonts w:eastAsia="Calibri"/>
          <w:sz w:val="16"/>
          <w:szCs w:val="16"/>
        </w:rPr>
      </w:pPr>
      <w:r w:rsidRPr="00224DD0">
        <w:rPr>
          <w:sz w:val="28"/>
        </w:rPr>
        <w:t xml:space="preserve"> </w:t>
      </w:r>
    </w:p>
    <w:p w:rsidR="00BE545B" w:rsidRPr="00224DD0" w:rsidRDefault="00BE545B" w:rsidP="00BE545B">
      <w:pPr>
        <w:ind w:firstLine="709"/>
        <w:rPr>
          <w:rFonts w:eastAsia="Calibri"/>
          <w:sz w:val="28"/>
          <w:szCs w:val="28"/>
        </w:rPr>
      </w:pPr>
      <w:r w:rsidRPr="00224DD0">
        <w:rPr>
          <w:rFonts w:eastAsia="Calibri"/>
          <w:sz w:val="28"/>
          <w:szCs w:val="28"/>
        </w:rPr>
        <w:t>Ууф – уровень исполнения финансирования муниципальной программы;</w:t>
      </w:r>
    </w:p>
    <w:p w:rsidR="00BE545B" w:rsidRPr="00224DD0" w:rsidRDefault="00BE545B" w:rsidP="00BE545B">
      <w:pPr>
        <w:autoSpaceDE w:val="0"/>
        <w:autoSpaceDN w:val="0"/>
        <w:adjustRightInd w:val="0"/>
        <w:ind w:firstLine="709"/>
        <w:jc w:val="both"/>
        <w:outlineLvl w:val="1"/>
        <w:rPr>
          <w:rFonts w:eastAsia="Calibri"/>
          <w:sz w:val="28"/>
          <w:szCs w:val="28"/>
        </w:rPr>
      </w:pPr>
      <w:r w:rsidRPr="00224DD0">
        <w:rPr>
          <w:rFonts w:eastAsia="Calibri"/>
          <w:sz w:val="28"/>
          <w:szCs w:val="28"/>
        </w:rPr>
        <w:lastRenderedPageBreak/>
        <w:t>Фф – фактически израсходованный объем средств, направленный на реализацию мероприятий муниципальной программы, тыс. руб.;</w:t>
      </w:r>
    </w:p>
    <w:p w:rsidR="00BE545B" w:rsidRPr="00224DD0" w:rsidRDefault="00BE545B" w:rsidP="00BE545B">
      <w:pPr>
        <w:autoSpaceDE w:val="0"/>
        <w:autoSpaceDN w:val="0"/>
        <w:adjustRightInd w:val="0"/>
        <w:ind w:firstLine="709"/>
        <w:jc w:val="both"/>
        <w:outlineLvl w:val="1"/>
        <w:rPr>
          <w:rFonts w:eastAsia="Calibri"/>
          <w:sz w:val="28"/>
          <w:szCs w:val="28"/>
        </w:rPr>
      </w:pPr>
      <w:r w:rsidRPr="00224DD0">
        <w:rPr>
          <w:rFonts w:eastAsia="Calibri"/>
          <w:sz w:val="28"/>
          <w:szCs w:val="28"/>
        </w:rPr>
        <w:t>Фп – плановый объем средств на соответствующий отчетный период, тыс. руб.</w:t>
      </w:r>
    </w:p>
    <w:p w:rsidR="00BE545B" w:rsidRPr="00224DD0" w:rsidRDefault="00BE545B" w:rsidP="00BE545B">
      <w:pPr>
        <w:autoSpaceDE w:val="0"/>
        <w:autoSpaceDN w:val="0"/>
        <w:adjustRightInd w:val="0"/>
        <w:ind w:firstLine="709"/>
        <w:jc w:val="both"/>
        <w:outlineLvl w:val="1"/>
        <w:rPr>
          <w:rFonts w:eastAsia="Calibri"/>
          <w:sz w:val="16"/>
          <w:szCs w:val="16"/>
        </w:rPr>
      </w:pPr>
    </w:p>
    <w:p w:rsidR="00BE545B" w:rsidRPr="00224DD0" w:rsidRDefault="00BE545B" w:rsidP="00BE545B">
      <w:pPr>
        <w:autoSpaceDE w:val="0"/>
        <w:autoSpaceDN w:val="0"/>
        <w:adjustRightInd w:val="0"/>
        <w:ind w:firstLine="709"/>
        <w:jc w:val="both"/>
        <w:outlineLvl w:val="1"/>
        <w:rPr>
          <w:rFonts w:eastAsia="Calibri"/>
          <w:sz w:val="28"/>
          <w:szCs w:val="28"/>
        </w:rPr>
      </w:pPr>
      <w:r w:rsidRPr="00224DD0">
        <w:rPr>
          <w:rFonts w:eastAsia="Calibri"/>
          <w:sz w:val="28"/>
          <w:szCs w:val="28"/>
        </w:rPr>
        <w:t>Расчет бюджетной эффективности Программы (процентов):</w:t>
      </w:r>
    </w:p>
    <w:p w:rsidR="00BE545B" w:rsidRPr="00224DD0" w:rsidRDefault="00BE545B" w:rsidP="00BE545B">
      <w:pPr>
        <w:autoSpaceDE w:val="0"/>
        <w:autoSpaceDN w:val="0"/>
        <w:adjustRightInd w:val="0"/>
        <w:jc w:val="both"/>
        <w:outlineLvl w:val="1"/>
        <w:rPr>
          <w:rFonts w:eastAsia="Calibri"/>
          <w:sz w:val="16"/>
          <w:szCs w:val="16"/>
        </w:rPr>
      </w:pPr>
    </w:p>
    <w:tbl>
      <w:tblPr>
        <w:tblW w:w="0" w:type="auto"/>
        <w:jc w:val="center"/>
        <w:tblInd w:w="1951" w:type="dxa"/>
        <w:tblLayout w:type="fixed"/>
        <w:tblLook w:val="01E0"/>
      </w:tblPr>
      <w:tblGrid>
        <w:gridCol w:w="1418"/>
        <w:gridCol w:w="2976"/>
        <w:gridCol w:w="993"/>
        <w:gridCol w:w="425"/>
        <w:gridCol w:w="1276"/>
      </w:tblGrid>
      <w:tr w:rsidR="00BE545B" w:rsidRPr="00224DD0" w:rsidTr="00E84D00">
        <w:trPr>
          <w:cantSplit/>
          <w:jc w:val="center"/>
        </w:trPr>
        <w:tc>
          <w:tcPr>
            <w:tcW w:w="1418" w:type="dxa"/>
            <w:vMerge w:val="restart"/>
            <w:vAlign w:val="center"/>
          </w:tcPr>
          <w:p w:rsidR="00BE545B" w:rsidRPr="00224DD0" w:rsidRDefault="00BE545B" w:rsidP="00E84D00">
            <w:pPr>
              <w:jc w:val="right"/>
              <w:rPr>
                <w:sz w:val="28"/>
              </w:rPr>
            </w:pPr>
            <w:r w:rsidRPr="00224DD0">
              <w:rPr>
                <w:sz w:val="28"/>
                <w:szCs w:val="28"/>
              </w:rPr>
              <w:t>Эбюд</w:t>
            </w:r>
            <w:r w:rsidRPr="00224DD0">
              <w:rPr>
                <w:sz w:val="28"/>
              </w:rPr>
              <w:t xml:space="preserve"> =</w:t>
            </w:r>
          </w:p>
        </w:tc>
        <w:tc>
          <w:tcPr>
            <w:tcW w:w="2976" w:type="dxa"/>
            <w:tcBorders>
              <w:bottom w:val="single" w:sz="4" w:space="0" w:color="auto"/>
            </w:tcBorders>
          </w:tcPr>
          <w:p w:rsidR="00BE545B" w:rsidRPr="00224DD0" w:rsidRDefault="002B05EE" w:rsidP="00E84D00">
            <w:pPr>
              <w:jc w:val="center"/>
              <w:rPr>
                <w:sz w:val="28"/>
              </w:rPr>
            </w:pPr>
            <w:r>
              <w:rPr>
                <w:sz w:val="28"/>
                <w:szCs w:val="28"/>
              </w:rPr>
              <w:t>806,4</w:t>
            </w:r>
            <w:r w:rsidR="00BE545B" w:rsidRPr="00224DD0">
              <w:rPr>
                <w:sz w:val="28"/>
                <w:szCs w:val="28"/>
              </w:rPr>
              <w:t xml:space="preserve"> тыс. рублей</w:t>
            </w:r>
          </w:p>
        </w:tc>
        <w:tc>
          <w:tcPr>
            <w:tcW w:w="993" w:type="dxa"/>
            <w:vMerge w:val="restart"/>
            <w:vAlign w:val="center"/>
          </w:tcPr>
          <w:p w:rsidR="00BE545B" w:rsidRPr="00224DD0" w:rsidRDefault="00BE545B" w:rsidP="00E84D00">
            <w:pPr>
              <w:rPr>
                <w:sz w:val="28"/>
              </w:rPr>
            </w:pPr>
            <w:r w:rsidRPr="00224DD0">
              <w:rPr>
                <w:sz w:val="28"/>
              </w:rPr>
              <w:t>*100</w:t>
            </w:r>
          </w:p>
        </w:tc>
        <w:tc>
          <w:tcPr>
            <w:tcW w:w="425" w:type="dxa"/>
            <w:vMerge w:val="restart"/>
            <w:vAlign w:val="center"/>
          </w:tcPr>
          <w:p w:rsidR="00BE545B" w:rsidRPr="00224DD0" w:rsidRDefault="00BE545B" w:rsidP="00E84D00">
            <w:pPr>
              <w:rPr>
                <w:sz w:val="28"/>
              </w:rPr>
            </w:pPr>
            <w:r w:rsidRPr="00224DD0">
              <w:rPr>
                <w:sz w:val="28"/>
              </w:rPr>
              <w:t>=</w:t>
            </w:r>
          </w:p>
        </w:tc>
        <w:tc>
          <w:tcPr>
            <w:tcW w:w="1276" w:type="dxa"/>
            <w:vMerge w:val="restart"/>
            <w:vAlign w:val="center"/>
          </w:tcPr>
          <w:p w:rsidR="00BE545B" w:rsidRPr="00224DD0" w:rsidRDefault="002B05EE" w:rsidP="00E84D00">
            <w:pPr>
              <w:rPr>
                <w:sz w:val="28"/>
              </w:rPr>
            </w:pPr>
            <w:r>
              <w:rPr>
                <w:sz w:val="28"/>
              </w:rPr>
              <w:t>99</w:t>
            </w:r>
            <w:r w:rsidR="00405104">
              <w:rPr>
                <w:sz w:val="28"/>
              </w:rPr>
              <w:t>,8</w:t>
            </w:r>
            <w:r w:rsidR="00BE545B" w:rsidRPr="00224DD0">
              <w:rPr>
                <w:sz w:val="28"/>
              </w:rPr>
              <w:t xml:space="preserve"> %</w:t>
            </w:r>
          </w:p>
        </w:tc>
      </w:tr>
      <w:tr w:rsidR="00BE545B" w:rsidRPr="00224DD0" w:rsidTr="00E84D00">
        <w:trPr>
          <w:cantSplit/>
          <w:jc w:val="center"/>
        </w:trPr>
        <w:tc>
          <w:tcPr>
            <w:tcW w:w="1418" w:type="dxa"/>
            <w:vMerge/>
          </w:tcPr>
          <w:p w:rsidR="00BE545B" w:rsidRPr="00224DD0" w:rsidRDefault="00BE545B" w:rsidP="00E84D00">
            <w:pPr>
              <w:rPr>
                <w:sz w:val="28"/>
              </w:rPr>
            </w:pPr>
          </w:p>
        </w:tc>
        <w:tc>
          <w:tcPr>
            <w:tcW w:w="2976" w:type="dxa"/>
            <w:tcBorders>
              <w:top w:val="single" w:sz="4" w:space="0" w:color="auto"/>
            </w:tcBorders>
          </w:tcPr>
          <w:p w:rsidR="00BE545B" w:rsidRPr="00224DD0" w:rsidRDefault="002B05EE" w:rsidP="00405104">
            <w:pPr>
              <w:jc w:val="center"/>
              <w:rPr>
                <w:sz w:val="28"/>
              </w:rPr>
            </w:pPr>
            <w:r>
              <w:rPr>
                <w:sz w:val="28"/>
                <w:szCs w:val="28"/>
              </w:rPr>
              <w:t>807,8</w:t>
            </w:r>
            <w:r w:rsidR="00BE545B" w:rsidRPr="00224DD0">
              <w:rPr>
                <w:sz w:val="28"/>
                <w:szCs w:val="28"/>
              </w:rPr>
              <w:t xml:space="preserve"> тыс. рублей</w:t>
            </w:r>
          </w:p>
        </w:tc>
        <w:tc>
          <w:tcPr>
            <w:tcW w:w="993" w:type="dxa"/>
            <w:vMerge/>
          </w:tcPr>
          <w:p w:rsidR="00BE545B" w:rsidRPr="00224DD0" w:rsidRDefault="00BE545B" w:rsidP="00E84D00">
            <w:pPr>
              <w:rPr>
                <w:sz w:val="28"/>
              </w:rPr>
            </w:pPr>
          </w:p>
        </w:tc>
        <w:tc>
          <w:tcPr>
            <w:tcW w:w="425" w:type="dxa"/>
            <w:vMerge/>
          </w:tcPr>
          <w:p w:rsidR="00BE545B" w:rsidRPr="00224DD0" w:rsidRDefault="00BE545B" w:rsidP="00E84D00">
            <w:pPr>
              <w:rPr>
                <w:sz w:val="28"/>
              </w:rPr>
            </w:pPr>
          </w:p>
        </w:tc>
        <w:tc>
          <w:tcPr>
            <w:tcW w:w="1276" w:type="dxa"/>
            <w:vMerge/>
          </w:tcPr>
          <w:p w:rsidR="00BE545B" w:rsidRPr="00224DD0" w:rsidRDefault="00BE545B" w:rsidP="00E84D00">
            <w:pPr>
              <w:rPr>
                <w:sz w:val="28"/>
              </w:rPr>
            </w:pPr>
          </w:p>
        </w:tc>
      </w:tr>
    </w:tbl>
    <w:p w:rsidR="00606CA6" w:rsidRPr="00224DD0" w:rsidRDefault="00606CA6" w:rsidP="00606CA6">
      <w:pPr>
        <w:jc w:val="right"/>
        <w:rPr>
          <w:sz w:val="28"/>
          <w:szCs w:val="28"/>
        </w:rPr>
        <w:sectPr w:rsidR="00606CA6" w:rsidRPr="00224DD0" w:rsidSect="008C57EC">
          <w:footerReference w:type="even" r:id="rId9"/>
          <w:footerReference w:type="default" r:id="rId10"/>
          <w:pgSz w:w="16838" w:h="11906" w:orient="landscape"/>
          <w:pgMar w:top="851" w:right="1134" w:bottom="1701" w:left="1134" w:header="709" w:footer="709" w:gutter="0"/>
          <w:cols w:space="708"/>
          <w:docGrid w:linePitch="360"/>
        </w:sectPr>
      </w:pPr>
    </w:p>
    <w:p w:rsidR="001A06A2" w:rsidRPr="00224DD0" w:rsidRDefault="001A06A2" w:rsidP="00606CA6">
      <w:pPr>
        <w:jc w:val="center"/>
        <w:rPr>
          <w:b/>
          <w:sz w:val="28"/>
          <w:szCs w:val="28"/>
        </w:rPr>
        <w:sectPr w:rsidR="001A06A2" w:rsidRPr="00224DD0">
          <w:pgSz w:w="16840" w:h="11907" w:orient="landscape"/>
          <w:pgMar w:top="567" w:right="709" w:bottom="624" w:left="1134" w:header="720" w:footer="720" w:gutter="0"/>
          <w:cols w:space="720"/>
        </w:sectPr>
      </w:pPr>
    </w:p>
    <w:p w:rsidR="001A06A2" w:rsidRPr="00224DD0" w:rsidRDefault="001A06A2" w:rsidP="001A06A2">
      <w:pPr>
        <w:jc w:val="right"/>
        <w:rPr>
          <w:sz w:val="28"/>
          <w:szCs w:val="28"/>
        </w:rPr>
      </w:pPr>
      <w:r w:rsidRPr="00224DD0">
        <w:rPr>
          <w:sz w:val="28"/>
          <w:szCs w:val="28"/>
        </w:rPr>
        <w:lastRenderedPageBreak/>
        <w:t>Приложение 3</w:t>
      </w:r>
    </w:p>
    <w:p w:rsidR="001A06A2" w:rsidRPr="00224DD0" w:rsidRDefault="001A06A2" w:rsidP="001A06A2">
      <w:pPr>
        <w:jc w:val="right"/>
        <w:rPr>
          <w:sz w:val="28"/>
          <w:szCs w:val="28"/>
        </w:rPr>
      </w:pPr>
      <w:r w:rsidRPr="00224DD0">
        <w:rPr>
          <w:sz w:val="28"/>
          <w:szCs w:val="28"/>
        </w:rPr>
        <w:t xml:space="preserve">к постановлению Администрации </w:t>
      </w:r>
    </w:p>
    <w:p w:rsidR="001A06A2" w:rsidRPr="00224DD0" w:rsidRDefault="001A06A2" w:rsidP="001A06A2">
      <w:pPr>
        <w:jc w:val="right"/>
        <w:rPr>
          <w:sz w:val="28"/>
          <w:szCs w:val="28"/>
        </w:rPr>
      </w:pPr>
      <w:r w:rsidRPr="00224DD0">
        <w:rPr>
          <w:sz w:val="28"/>
          <w:szCs w:val="28"/>
        </w:rPr>
        <w:t>Романовского сельского поселения</w:t>
      </w:r>
    </w:p>
    <w:p w:rsidR="001A06A2" w:rsidRPr="00262D95" w:rsidRDefault="001A06A2" w:rsidP="001A06A2">
      <w:pPr>
        <w:jc w:val="right"/>
        <w:rPr>
          <w:sz w:val="28"/>
          <w:szCs w:val="28"/>
        </w:rPr>
      </w:pPr>
      <w:r w:rsidRPr="00262D95">
        <w:rPr>
          <w:sz w:val="28"/>
          <w:szCs w:val="28"/>
        </w:rPr>
        <w:t xml:space="preserve">от </w:t>
      </w:r>
      <w:r w:rsidR="002B05EE">
        <w:rPr>
          <w:sz w:val="28"/>
          <w:szCs w:val="28"/>
        </w:rPr>
        <w:t>10</w:t>
      </w:r>
      <w:r w:rsidR="00262D95" w:rsidRPr="00262D95">
        <w:rPr>
          <w:sz w:val="28"/>
          <w:szCs w:val="28"/>
        </w:rPr>
        <w:t>.04</w:t>
      </w:r>
      <w:r w:rsidR="00405104" w:rsidRPr="00262D95">
        <w:rPr>
          <w:sz w:val="28"/>
          <w:szCs w:val="28"/>
        </w:rPr>
        <w:t>.201</w:t>
      </w:r>
      <w:r w:rsidR="002B05EE">
        <w:rPr>
          <w:sz w:val="28"/>
          <w:szCs w:val="28"/>
        </w:rPr>
        <w:t>7</w:t>
      </w:r>
      <w:r w:rsidR="00405104" w:rsidRPr="00262D95">
        <w:rPr>
          <w:sz w:val="28"/>
          <w:szCs w:val="28"/>
        </w:rPr>
        <w:t>г</w:t>
      </w:r>
      <w:r w:rsidRPr="00262D95">
        <w:rPr>
          <w:sz w:val="28"/>
          <w:szCs w:val="28"/>
        </w:rPr>
        <w:t xml:space="preserve"> №</w:t>
      </w:r>
      <w:r w:rsidR="002B05EE">
        <w:rPr>
          <w:sz w:val="28"/>
          <w:szCs w:val="28"/>
        </w:rPr>
        <w:t>56</w:t>
      </w:r>
    </w:p>
    <w:p w:rsidR="001A06A2" w:rsidRPr="00224DD0" w:rsidRDefault="001A06A2" w:rsidP="00606CA6">
      <w:pPr>
        <w:jc w:val="center"/>
        <w:rPr>
          <w:b/>
          <w:sz w:val="28"/>
          <w:szCs w:val="28"/>
        </w:rPr>
      </w:pPr>
    </w:p>
    <w:p w:rsidR="001A06A2" w:rsidRPr="00224DD0" w:rsidRDefault="001A06A2" w:rsidP="00606CA6">
      <w:pPr>
        <w:jc w:val="center"/>
        <w:rPr>
          <w:b/>
          <w:sz w:val="28"/>
          <w:szCs w:val="28"/>
        </w:rPr>
      </w:pPr>
    </w:p>
    <w:p w:rsidR="001A06A2" w:rsidRPr="00224DD0" w:rsidRDefault="001A06A2" w:rsidP="00606CA6">
      <w:pPr>
        <w:jc w:val="center"/>
        <w:rPr>
          <w:b/>
          <w:sz w:val="28"/>
          <w:szCs w:val="28"/>
        </w:rPr>
      </w:pPr>
    </w:p>
    <w:p w:rsidR="00606CA6" w:rsidRPr="00262D95" w:rsidRDefault="00606CA6" w:rsidP="00606CA6">
      <w:pPr>
        <w:jc w:val="center"/>
        <w:rPr>
          <w:b/>
          <w:sz w:val="28"/>
          <w:szCs w:val="28"/>
        </w:rPr>
      </w:pPr>
      <w:r w:rsidRPr="00063174">
        <w:rPr>
          <w:b/>
          <w:sz w:val="28"/>
          <w:szCs w:val="28"/>
        </w:rPr>
        <w:t>ОТЧЕТ</w:t>
      </w:r>
    </w:p>
    <w:p w:rsidR="00606CA6" w:rsidRPr="00262D95" w:rsidRDefault="0043024E" w:rsidP="00606CA6">
      <w:pPr>
        <w:jc w:val="center"/>
        <w:rPr>
          <w:b/>
          <w:sz w:val="28"/>
          <w:szCs w:val="28"/>
        </w:rPr>
      </w:pPr>
      <w:r w:rsidRPr="00262D95">
        <w:rPr>
          <w:b/>
          <w:sz w:val="28"/>
          <w:szCs w:val="28"/>
        </w:rPr>
        <w:t>О РЕАЛИЗАЦИИ</w:t>
      </w:r>
      <w:r w:rsidR="00606CA6" w:rsidRPr="00262D95">
        <w:rPr>
          <w:b/>
          <w:sz w:val="28"/>
          <w:szCs w:val="28"/>
        </w:rPr>
        <w:t xml:space="preserve">  МУНИЦИПАЛЬНОЙ ПРОГРАММЫ</w:t>
      </w:r>
    </w:p>
    <w:p w:rsidR="00D91913" w:rsidRPr="00262D95" w:rsidRDefault="00D91913" w:rsidP="00D91913">
      <w:pPr>
        <w:widowControl w:val="0"/>
        <w:jc w:val="center"/>
        <w:rPr>
          <w:b/>
          <w:sz w:val="36"/>
          <w:szCs w:val="36"/>
        </w:rPr>
      </w:pPr>
      <w:r w:rsidRPr="00262D95">
        <w:rPr>
          <w:b/>
          <w:sz w:val="36"/>
          <w:szCs w:val="36"/>
        </w:rPr>
        <w:t>«Обеспечение общественного порядка и</w:t>
      </w:r>
    </w:p>
    <w:p w:rsidR="00606CA6" w:rsidRPr="00262D95" w:rsidRDefault="00D91913" w:rsidP="008C57EC">
      <w:pPr>
        <w:widowControl w:val="0"/>
        <w:jc w:val="center"/>
        <w:rPr>
          <w:sz w:val="28"/>
          <w:szCs w:val="28"/>
        </w:rPr>
      </w:pPr>
      <w:r w:rsidRPr="00262D95">
        <w:rPr>
          <w:b/>
          <w:sz w:val="36"/>
          <w:szCs w:val="36"/>
        </w:rPr>
        <w:t>противодействие преступности»</w:t>
      </w:r>
    </w:p>
    <w:p w:rsidR="00606CA6" w:rsidRPr="00224DD0" w:rsidRDefault="00606CA6" w:rsidP="00606CA6">
      <w:pPr>
        <w:jc w:val="center"/>
        <w:rPr>
          <w:b/>
          <w:sz w:val="28"/>
          <w:szCs w:val="28"/>
        </w:rPr>
      </w:pPr>
      <w:r w:rsidRPr="00262D95">
        <w:rPr>
          <w:b/>
          <w:sz w:val="28"/>
          <w:szCs w:val="28"/>
        </w:rPr>
        <w:t>ЗА 201</w:t>
      </w:r>
      <w:r w:rsidR="002B05EE">
        <w:rPr>
          <w:b/>
          <w:sz w:val="28"/>
          <w:szCs w:val="28"/>
        </w:rPr>
        <w:t>6</w:t>
      </w:r>
      <w:r w:rsidRPr="00262D95">
        <w:rPr>
          <w:b/>
          <w:sz w:val="28"/>
          <w:szCs w:val="28"/>
        </w:rPr>
        <w:t xml:space="preserve"> ГОД</w:t>
      </w:r>
    </w:p>
    <w:p w:rsidR="008C57EC" w:rsidRPr="00224DD0" w:rsidRDefault="008C57EC" w:rsidP="008C57EC">
      <w:pPr>
        <w:jc w:val="center"/>
        <w:rPr>
          <w:b/>
          <w:sz w:val="28"/>
          <w:szCs w:val="28"/>
        </w:rPr>
      </w:pPr>
    </w:p>
    <w:p w:rsidR="00D91913" w:rsidRPr="00224DD0" w:rsidRDefault="00606CA6" w:rsidP="00D91913">
      <w:pPr>
        <w:widowControl w:val="0"/>
        <w:rPr>
          <w:bCs/>
          <w:color w:val="000000"/>
          <w:sz w:val="28"/>
          <w:szCs w:val="28"/>
        </w:rPr>
      </w:pPr>
      <w:r w:rsidRPr="00224DD0">
        <w:rPr>
          <w:sz w:val="28"/>
          <w:szCs w:val="28"/>
        </w:rPr>
        <w:tab/>
        <w:t xml:space="preserve">Отчет об исполнении  муниципальной программы </w:t>
      </w:r>
      <w:r w:rsidR="00D91913" w:rsidRPr="00224DD0">
        <w:rPr>
          <w:sz w:val="28"/>
          <w:szCs w:val="28"/>
        </w:rPr>
        <w:t>«Обеспечение общественного порядка и противодействие преступности»</w:t>
      </w:r>
      <w:r w:rsidRPr="00224DD0">
        <w:rPr>
          <w:sz w:val="28"/>
          <w:szCs w:val="28"/>
        </w:rPr>
        <w:t>,  за 201</w:t>
      </w:r>
      <w:r w:rsidR="00F36D38">
        <w:rPr>
          <w:sz w:val="28"/>
          <w:szCs w:val="28"/>
        </w:rPr>
        <w:t>6</w:t>
      </w:r>
      <w:r w:rsidRPr="00224DD0">
        <w:rPr>
          <w:sz w:val="28"/>
          <w:szCs w:val="28"/>
        </w:rPr>
        <w:t xml:space="preserve"> год составлен сектором экономики и финансов Администрации Романовского сельского поселения  в соответствии с </w:t>
      </w:r>
      <w:r w:rsidR="00D91913" w:rsidRPr="00224DD0">
        <w:rPr>
          <w:sz w:val="28"/>
          <w:szCs w:val="28"/>
        </w:rPr>
        <w:t xml:space="preserve"> постановлениями </w:t>
      </w:r>
      <w:r w:rsidR="00D91913" w:rsidRPr="00224DD0">
        <w:rPr>
          <w:bCs/>
          <w:sz w:val="28"/>
          <w:szCs w:val="28"/>
        </w:rPr>
        <w:t>Администрации Романовского сельского поселения</w:t>
      </w:r>
      <w:r w:rsidR="00D91913" w:rsidRPr="00224DD0">
        <w:rPr>
          <w:sz w:val="28"/>
          <w:szCs w:val="28"/>
        </w:rPr>
        <w:t xml:space="preserve"> от 10.09.2013</w:t>
      </w:r>
      <w:r w:rsidR="00D91913" w:rsidRPr="00224DD0">
        <w:rPr>
          <w:bCs/>
          <w:color w:val="000000"/>
          <w:sz w:val="28"/>
          <w:szCs w:val="28"/>
        </w:rPr>
        <w:t xml:space="preserve"> № 106  «Об утверждении Порядка  разработки, реализации и оценки эффективности муниципальных программ </w:t>
      </w:r>
      <w:r w:rsidR="00D91913" w:rsidRPr="00224DD0">
        <w:rPr>
          <w:bCs/>
          <w:sz w:val="28"/>
          <w:szCs w:val="28"/>
        </w:rPr>
        <w:t>Романовского сельского поселения</w:t>
      </w:r>
      <w:r w:rsidR="00D91913" w:rsidRPr="00224DD0">
        <w:rPr>
          <w:bCs/>
          <w:color w:val="000000"/>
          <w:sz w:val="28"/>
          <w:szCs w:val="28"/>
        </w:rPr>
        <w:t>»</w:t>
      </w:r>
      <w:r w:rsidR="001A76C1" w:rsidRPr="00224DD0">
        <w:rPr>
          <w:sz w:val="28"/>
          <w:szCs w:val="28"/>
        </w:rPr>
        <w:t xml:space="preserve"> и постановлением №107 от 10.09.2013г. Об утверждении Методических рекомендаций по разработке и реализации муниципальных программ Романовского сельского поселения .</w:t>
      </w:r>
    </w:p>
    <w:p w:rsidR="0073221E" w:rsidRPr="00224DD0" w:rsidRDefault="00606CA6" w:rsidP="0073221E">
      <w:pPr>
        <w:widowControl w:val="0"/>
        <w:ind w:firstLine="708"/>
        <w:rPr>
          <w:sz w:val="28"/>
          <w:szCs w:val="28"/>
        </w:rPr>
      </w:pPr>
      <w:r w:rsidRPr="00224DD0">
        <w:rPr>
          <w:sz w:val="28"/>
          <w:szCs w:val="28"/>
        </w:rPr>
        <w:t>Реализация программы направлена на</w:t>
      </w:r>
      <w:r w:rsidRPr="00224DD0">
        <w:rPr>
          <w:color w:val="FF0000"/>
          <w:sz w:val="28"/>
          <w:szCs w:val="28"/>
        </w:rPr>
        <w:t xml:space="preserve">  </w:t>
      </w:r>
      <w:r w:rsidR="0073221E" w:rsidRPr="00224DD0">
        <w:rPr>
          <w:sz w:val="28"/>
          <w:szCs w:val="28"/>
        </w:rPr>
        <w:t>повышение качества и результативности реализуемых мер по охране общественного порядка, противодействию терроризму и экстремизму, борьбе с преступностью.</w:t>
      </w:r>
    </w:p>
    <w:p w:rsidR="001A06A2" w:rsidRPr="00224DD0" w:rsidRDefault="001A06A2" w:rsidP="001A06A2">
      <w:pPr>
        <w:jc w:val="both"/>
        <w:rPr>
          <w:sz w:val="28"/>
          <w:szCs w:val="28"/>
        </w:rPr>
      </w:pPr>
      <w:r w:rsidRPr="00224DD0">
        <w:rPr>
          <w:sz w:val="28"/>
          <w:szCs w:val="28"/>
        </w:rPr>
        <w:t>В рамках реализации программы администрацией поселения были проведены мероприятия , направленные на гармонизацию межнациональных отношений, проводилась просветительская работа в учебных заведениях и среди населения посредством размещения информации на информационных стендах, осуществлялся ежедневный осмотр территорий поселения на предмет выявления и ликвидации последствий экстремистской деятельности, которые</w:t>
      </w:r>
      <w:r w:rsidR="003522ED">
        <w:rPr>
          <w:sz w:val="28"/>
          <w:szCs w:val="28"/>
        </w:rPr>
        <w:t xml:space="preserve"> могли проявиться</w:t>
      </w:r>
      <w:r w:rsidRPr="00224DD0">
        <w:rPr>
          <w:sz w:val="28"/>
          <w:szCs w:val="28"/>
        </w:rPr>
        <w:t xml:space="preserve"> в виде нанесения на архитектурные сооружения символов и знаков экстремистской направленности , проводились сходы граждан, на которых одним из главных вопросов являлся вопрос гармонизации межнациональных отношений.</w:t>
      </w:r>
    </w:p>
    <w:p w:rsidR="0073221E" w:rsidRPr="00224DD0" w:rsidRDefault="0073221E" w:rsidP="008C57EC">
      <w:pPr>
        <w:widowControl w:val="0"/>
        <w:ind w:firstLine="708"/>
        <w:jc w:val="both"/>
        <w:rPr>
          <w:color w:val="000000"/>
          <w:sz w:val="28"/>
          <w:szCs w:val="28"/>
        </w:rPr>
      </w:pPr>
      <w:r w:rsidRPr="00224DD0">
        <w:rPr>
          <w:color w:val="000000"/>
          <w:kern w:val="36"/>
          <w:sz w:val="28"/>
          <w:szCs w:val="28"/>
        </w:rPr>
        <w:t>Задачами муниципальной программы является</w:t>
      </w:r>
      <w:r w:rsidR="00606CA6" w:rsidRPr="00224DD0">
        <w:rPr>
          <w:color w:val="000000"/>
          <w:kern w:val="36"/>
          <w:sz w:val="28"/>
          <w:szCs w:val="28"/>
        </w:rPr>
        <w:t xml:space="preserve"> </w:t>
      </w:r>
      <w:r w:rsidRPr="00224DD0">
        <w:rPr>
          <w:sz w:val="28"/>
          <w:szCs w:val="28"/>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 воспитание гражданской ответственности и   толерантности, противодействие любым проявлениям экстремизма и ксенофобии;</w:t>
      </w:r>
      <w:r w:rsidR="008C57EC" w:rsidRPr="00224DD0">
        <w:rPr>
          <w:sz w:val="28"/>
          <w:szCs w:val="28"/>
        </w:rPr>
        <w:t xml:space="preserve"> </w:t>
      </w:r>
      <w:r w:rsidRPr="00224DD0">
        <w:rPr>
          <w:sz w:val="28"/>
          <w:szCs w:val="28"/>
        </w:rPr>
        <w:t xml:space="preserve">обеспечение антитеррористической защищенности населения; оптимизация функционирования системы противодействия коррупционным проявлениям </w:t>
      </w:r>
      <w:r w:rsidR="00606CA6" w:rsidRPr="00224DD0">
        <w:rPr>
          <w:color w:val="000000"/>
          <w:kern w:val="36"/>
          <w:sz w:val="28"/>
          <w:szCs w:val="28"/>
        </w:rPr>
        <w:t>на территории Романовского сельского поселения</w:t>
      </w:r>
      <w:r w:rsidR="00606CA6" w:rsidRPr="00224DD0">
        <w:rPr>
          <w:sz w:val="28"/>
          <w:szCs w:val="28"/>
        </w:rPr>
        <w:t>.</w:t>
      </w:r>
    </w:p>
    <w:p w:rsidR="00606CA6" w:rsidRPr="00224DD0" w:rsidRDefault="00606CA6" w:rsidP="0073221E">
      <w:pPr>
        <w:ind w:firstLine="708"/>
        <w:jc w:val="both"/>
        <w:rPr>
          <w:sz w:val="28"/>
          <w:szCs w:val="28"/>
        </w:rPr>
      </w:pPr>
      <w:r w:rsidRPr="00224DD0">
        <w:rPr>
          <w:color w:val="000000"/>
          <w:sz w:val="28"/>
          <w:szCs w:val="28"/>
        </w:rPr>
        <w:t xml:space="preserve"> </w:t>
      </w:r>
      <w:r w:rsidR="00262D95" w:rsidRPr="00224DD0">
        <w:rPr>
          <w:sz w:val="28"/>
          <w:szCs w:val="28"/>
        </w:rPr>
        <w:t xml:space="preserve">На реализацию программы </w:t>
      </w:r>
      <w:r w:rsidR="00F36D38">
        <w:rPr>
          <w:sz w:val="28"/>
          <w:szCs w:val="28"/>
        </w:rPr>
        <w:t>в 2016 году денежные средства не  выделялись.</w:t>
      </w:r>
      <w:r w:rsidR="00262D95" w:rsidRPr="00224DD0">
        <w:rPr>
          <w:sz w:val="28"/>
          <w:szCs w:val="28"/>
        </w:rPr>
        <w:t xml:space="preserve"> </w:t>
      </w:r>
      <w:r w:rsidR="00F36D38">
        <w:rPr>
          <w:sz w:val="28"/>
          <w:szCs w:val="28"/>
        </w:rPr>
        <w:t>Мероприятия проводимые в течении года не требовали  денежных затрат.</w:t>
      </w:r>
    </w:p>
    <w:p w:rsidR="00606CA6" w:rsidRPr="00224DD0" w:rsidRDefault="00606CA6" w:rsidP="0073221E">
      <w:pPr>
        <w:ind w:firstLine="708"/>
        <w:jc w:val="both"/>
        <w:rPr>
          <w:sz w:val="28"/>
          <w:szCs w:val="28"/>
        </w:rPr>
      </w:pPr>
      <w:r w:rsidRPr="00224DD0">
        <w:rPr>
          <w:sz w:val="28"/>
          <w:szCs w:val="28"/>
        </w:rPr>
        <w:t>Выводы:</w:t>
      </w:r>
    </w:p>
    <w:p w:rsidR="001A06A2" w:rsidRPr="00224DD0" w:rsidRDefault="001A06A2" w:rsidP="001A06A2">
      <w:pPr>
        <w:autoSpaceDE w:val="0"/>
        <w:autoSpaceDN w:val="0"/>
        <w:adjustRightInd w:val="0"/>
        <w:ind w:firstLine="708"/>
        <w:rPr>
          <w:sz w:val="28"/>
          <w:szCs w:val="28"/>
        </w:rPr>
      </w:pPr>
      <w:r w:rsidRPr="00224DD0">
        <w:rPr>
          <w:sz w:val="28"/>
          <w:szCs w:val="28"/>
        </w:rPr>
        <w:t>- программа реализуется успешно.</w:t>
      </w:r>
    </w:p>
    <w:p w:rsidR="001A06A2" w:rsidRPr="00224DD0" w:rsidRDefault="001A06A2" w:rsidP="001A06A2">
      <w:pPr>
        <w:autoSpaceDE w:val="0"/>
        <w:autoSpaceDN w:val="0"/>
        <w:adjustRightInd w:val="0"/>
        <w:ind w:firstLine="708"/>
        <w:rPr>
          <w:sz w:val="28"/>
          <w:szCs w:val="28"/>
        </w:rPr>
      </w:pPr>
      <w:r w:rsidRPr="00224DD0">
        <w:rPr>
          <w:sz w:val="28"/>
          <w:szCs w:val="28"/>
        </w:rPr>
        <w:t>- запланированные мероприятия программы на 201</w:t>
      </w:r>
      <w:r w:rsidR="00F36D38">
        <w:rPr>
          <w:sz w:val="28"/>
          <w:szCs w:val="28"/>
        </w:rPr>
        <w:t>6</w:t>
      </w:r>
      <w:r w:rsidRPr="00224DD0">
        <w:rPr>
          <w:sz w:val="28"/>
          <w:szCs w:val="28"/>
        </w:rPr>
        <w:t xml:space="preserve"> год выполнены;</w:t>
      </w:r>
    </w:p>
    <w:p w:rsidR="001A06A2" w:rsidRPr="00224DD0" w:rsidRDefault="001A06A2" w:rsidP="001A06A2">
      <w:pPr>
        <w:ind w:firstLine="708"/>
        <w:jc w:val="both"/>
        <w:rPr>
          <w:sz w:val="28"/>
          <w:szCs w:val="28"/>
        </w:rPr>
      </w:pPr>
      <w:r w:rsidRPr="00224DD0">
        <w:rPr>
          <w:sz w:val="28"/>
          <w:szCs w:val="28"/>
        </w:rPr>
        <w:t xml:space="preserve">- </w:t>
      </w:r>
      <w:r w:rsidR="00405104">
        <w:rPr>
          <w:sz w:val="28"/>
          <w:szCs w:val="28"/>
        </w:rPr>
        <w:t>конечные</w:t>
      </w:r>
      <w:r w:rsidRPr="00224DD0">
        <w:rPr>
          <w:sz w:val="28"/>
          <w:szCs w:val="28"/>
        </w:rPr>
        <w:t xml:space="preserve"> значения целевых показателей на 201</w:t>
      </w:r>
      <w:r w:rsidR="00F36D38">
        <w:rPr>
          <w:sz w:val="28"/>
          <w:szCs w:val="28"/>
        </w:rPr>
        <w:t>6</w:t>
      </w:r>
      <w:r w:rsidRPr="00224DD0">
        <w:rPr>
          <w:sz w:val="28"/>
          <w:szCs w:val="28"/>
        </w:rPr>
        <w:t xml:space="preserve"> год достигнуты.</w:t>
      </w:r>
    </w:p>
    <w:p w:rsidR="00606CA6" w:rsidRPr="00224DD0" w:rsidRDefault="00606CA6" w:rsidP="0073221E">
      <w:pPr>
        <w:ind w:firstLine="708"/>
        <w:jc w:val="both"/>
        <w:rPr>
          <w:sz w:val="28"/>
          <w:szCs w:val="28"/>
        </w:rPr>
      </w:pPr>
      <w:r w:rsidRPr="00224DD0">
        <w:rPr>
          <w:sz w:val="28"/>
          <w:szCs w:val="28"/>
        </w:rPr>
        <w:lastRenderedPageBreak/>
        <w:t>Ожидаемые конечные результаты реализации программы:</w:t>
      </w:r>
    </w:p>
    <w:p w:rsidR="00D91913" w:rsidRPr="00224DD0" w:rsidRDefault="00606CA6" w:rsidP="00F36D38">
      <w:pPr>
        <w:widowControl w:val="0"/>
        <w:tabs>
          <w:tab w:val="left" w:pos="7380"/>
        </w:tabs>
        <w:autoSpaceDE w:val="0"/>
        <w:autoSpaceDN w:val="0"/>
        <w:adjustRightInd w:val="0"/>
        <w:jc w:val="both"/>
        <w:rPr>
          <w:sz w:val="28"/>
          <w:szCs w:val="28"/>
        </w:rPr>
      </w:pPr>
      <w:r w:rsidRPr="00224DD0">
        <w:rPr>
          <w:sz w:val="28"/>
          <w:szCs w:val="28"/>
        </w:rPr>
        <w:t>- учитывая, что программа носит социальный характер, результаты реализации ее мероприятий будут оказывать позитивное влияние на различные стороны жизни населения Романовского сельского поселения,</w:t>
      </w:r>
      <w:r w:rsidRPr="00224DD0">
        <w:rPr>
          <w:color w:val="000000"/>
          <w:kern w:val="36"/>
          <w:sz w:val="28"/>
          <w:szCs w:val="28"/>
        </w:rPr>
        <w:t xml:space="preserve"> </w:t>
      </w:r>
      <w:r w:rsidR="00D91913" w:rsidRPr="00224DD0">
        <w:rPr>
          <w:sz w:val="28"/>
          <w:szCs w:val="28"/>
        </w:rPr>
        <w:t xml:space="preserve">снижение количества граждан лично сталкивавшихся за последний год с проявлениями коррупции </w:t>
      </w:r>
      <w:r w:rsidR="003522ED">
        <w:rPr>
          <w:sz w:val="28"/>
          <w:szCs w:val="28"/>
        </w:rPr>
        <w:t>,</w:t>
      </w:r>
      <w:r w:rsidR="00D91913" w:rsidRPr="00224DD0">
        <w:rPr>
          <w:sz w:val="28"/>
          <w:szCs w:val="28"/>
        </w:rPr>
        <w:t>распространение культуры интернационализма, согласия, национальной и религиозной терпимости в среде учащихся общеобразовательных и дошкольных учреждениях; формирование нетерпимости ко всем фактам террористичес</w:t>
      </w:r>
      <w:r w:rsidR="0073221E" w:rsidRPr="00224DD0">
        <w:rPr>
          <w:sz w:val="28"/>
          <w:szCs w:val="28"/>
        </w:rPr>
        <w:t xml:space="preserve">ких и экстремистских проявлений; </w:t>
      </w:r>
      <w:r w:rsidR="00D91913" w:rsidRPr="00224DD0">
        <w:rPr>
          <w:sz w:val="28"/>
          <w:szCs w:val="28"/>
        </w:rPr>
        <w:t>недопущение создания и деятельности на территории Романовского сельского поселения националистических экстремистских группировок.</w:t>
      </w:r>
      <w:r w:rsidR="00F36D38">
        <w:rPr>
          <w:sz w:val="28"/>
          <w:szCs w:val="28"/>
        </w:rPr>
        <w:t xml:space="preserve"> </w:t>
      </w:r>
      <w:r w:rsidR="00D91913" w:rsidRPr="00224DD0">
        <w:rPr>
          <w:sz w:val="28"/>
          <w:szCs w:val="28"/>
        </w:rPr>
        <w:t>укрепление и культивирование в молодежной среде атмосферы межэтнического согласия и толерантности</w:t>
      </w:r>
      <w:r w:rsidRPr="00224DD0">
        <w:rPr>
          <w:color w:val="000000"/>
          <w:kern w:val="36"/>
          <w:sz w:val="28"/>
          <w:szCs w:val="28"/>
        </w:rPr>
        <w:t xml:space="preserve"> </w:t>
      </w:r>
      <w:r w:rsidRPr="00224DD0">
        <w:rPr>
          <w:color w:val="000000"/>
          <w:sz w:val="28"/>
          <w:szCs w:val="28"/>
        </w:rPr>
        <w:t xml:space="preserve">, </w:t>
      </w:r>
      <w:r w:rsidRPr="00224DD0">
        <w:rPr>
          <w:sz w:val="28"/>
          <w:szCs w:val="28"/>
        </w:rPr>
        <w:t>поэтому целесообразно в 201</w:t>
      </w:r>
      <w:r w:rsidR="00F36D38">
        <w:rPr>
          <w:sz w:val="28"/>
          <w:szCs w:val="28"/>
        </w:rPr>
        <w:t>7</w:t>
      </w:r>
      <w:r w:rsidRPr="00224DD0">
        <w:rPr>
          <w:sz w:val="28"/>
          <w:szCs w:val="28"/>
        </w:rPr>
        <w:t xml:space="preserve"> году продолжить реализацию данной</w:t>
      </w:r>
      <w:r w:rsidR="00F36D38">
        <w:rPr>
          <w:sz w:val="28"/>
          <w:szCs w:val="28"/>
        </w:rPr>
        <w:t xml:space="preserve"> </w:t>
      </w:r>
      <w:r w:rsidR="0073221E" w:rsidRPr="00224DD0">
        <w:rPr>
          <w:sz w:val="28"/>
          <w:szCs w:val="28"/>
        </w:rPr>
        <w:t>программы.</w:t>
      </w:r>
    </w:p>
    <w:p w:rsidR="001A06A2" w:rsidRPr="00224DD0" w:rsidRDefault="001A06A2" w:rsidP="001A06A2">
      <w:pPr>
        <w:ind w:firstLine="709"/>
        <w:jc w:val="both"/>
      </w:pPr>
      <w:r w:rsidRPr="00224DD0">
        <w:rPr>
          <w:sz w:val="28"/>
          <w:szCs w:val="28"/>
        </w:rPr>
        <w:t xml:space="preserve">Оценка бюджетной эффективности реализации Программы произведена по </w:t>
      </w:r>
      <w:r w:rsidRPr="00224DD0">
        <w:rPr>
          <w:spacing w:val="-4"/>
          <w:sz w:val="28"/>
          <w:szCs w:val="28"/>
        </w:rPr>
        <w:t>состоянию на 1 января 201</w:t>
      </w:r>
      <w:r w:rsidR="00F36D38">
        <w:rPr>
          <w:spacing w:val="-4"/>
          <w:sz w:val="28"/>
          <w:szCs w:val="28"/>
        </w:rPr>
        <w:t>7</w:t>
      </w:r>
      <w:r w:rsidRPr="00224DD0">
        <w:rPr>
          <w:spacing w:val="-4"/>
          <w:sz w:val="28"/>
          <w:szCs w:val="28"/>
        </w:rPr>
        <w:t xml:space="preserve"> г. Информация об оценке эффективности реализации</w:t>
      </w:r>
      <w:r w:rsidRPr="00224DD0">
        <w:rPr>
          <w:sz w:val="28"/>
          <w:szCs w:val="28"/>
        </w:rPr>
        <w:t xml:space="preserve"> Программы за 201</w:t>
      </w:r>
      <w:r w:rsidR="00F36D38">
        <w:rPr>
          <w:sz w:val="28"/>
          <w:szCs w:val="28"/>
        </w:rPr>
        <w:t>6</w:t>
      </w:r>
      <w:r w:rsidRPr="00224DD0">
        <w:rPr>
          <w:sz w:val="28"/>
          <w:szCs w:val="28"/>
        </w:rPr>
        <w:t xml:space="preserve"> год приведена в таблицах № 1-4.</w:t>
      </w:r>
    </w:p>
    <w:p w:rsidR="001A06A2" w:rsidRPr="00224DD0" w:rsidRDefault="001A06A2" w:rsidP="00606CA6">
      <w:pPr>
        <w:rPr>
          <w:sz w:val="28"/>
          <w:szCs w:val="28"/>
        </w:rPr>
      </w:pPr>
    </w:p>
    <w:p w:rsidR="001A06A2" w:rsidRPr="00224DD0" w:rsidRDefault="001A06A2" w:rsidP="00606CA6">
      <w:pPr>
        <w:rPr>
          <w:sz w:val="28"/>
          <w:szCs w:val="28"/>
        </w:rPr>
      </w:pPr>
    </w:p>
    <w:p w:rsidR="001A06A2" w:rsidRPr="00224DD0" w:rsidRDefault="001A06A2" w:rsidP="00606CA6">
      <w:pPr>
        <w:rPr>
          <w:sz w:val="28"/>
          <w:szCs w:val="28"/>
        </w:rPr>
      </w:pPr>
    </w:p>
    <w:p w:rsidR="001A06A2" w:rsidRPr="00224DD0" w:rsidRDefault="001A06A2" w:rsidP="00606CA6">
      <w:pPr>
        <w:rPr>
          <w:sz w:val="28"/>
          <w:szCs w:val="28"/>
        </w:rPr>
      </w:pPr>
    </w:p>
    <w:p w:rsidR="001A06A2" w:rsidRPr="00224DD0" w:rsidRDefault="001A06A2" w:rsidP="00606CA6">
      <w:pPr>
        <w:rPr>
          <w:sz w:val="28"/>
          <w:szCs w:val="28"/>
        </w:rPr>
      </w:pPr>
    </w:p>
    <w:p w:rsidR="001A06A2" w:rsidRPr="00224DD0" w:rsidRDefault="001A06A2" w:rsidP="00606CA6">
      <w:pPr>
        <w:rPr>
          <w:sz w:val="28"/>
          <w:szCs w:val="28"/>
        </w:rPr>
      </w:pPr>
    </w:p>
    <w:p w:rsidR="001A06A2" w:rsidRPr="00224DD0" w:rsidRDefault="001A06A2" w:rsidP="00606CA6">
      <w:pPr>
        <w:rPr>
          <w:sz w:val="28"/>
          <w:szCs w:val="28"/>
        </w:rPr>
      </w:pPr>
    </w:p>
    <w:p w:rsidR="001A06A2" w:rsidRPr="00224DD0" w:rsidRDefault="001A06A2" w:rsidP="00606CA6">
      <w:pPr>
        <w:rPr>
          <w:sz w:val="28"/>
          <w:szCs w:val="28"/>
        </w:rPr>
      </w:pPr>
    </w:p>
    <w:p w:rsidR="001A06A2" w:rsidRPr="00224DD0" w:rsidRDefault="001A06A2" w:rsidP="00606CA6">
      <w:pPr>
        <w:rPr>
          <w:sz w:val="28"/>
          <w:szCs w:val="28"/>
        </w:rPr>
      </w:pPr>
    </w:p>
    <w:p w:rsidR="001A06A2" w:rsidRPr="00224DD0" w:rsidRDefault="001A06A2" w:rsidP="00606CA6">
      <w:pPr>
        <w:rPr>
          <w:sz w:val="28"/>
          <w:szCs w:val="28"/>
        </w:rPr>
      </w:pPr>
    </w:p>
    <w:p w:rsidR="001A06A2" w:rsidRPr="00224DD0" w:rsidRDefault="001A06A2" w:rsidP="00606CA6">
      <w:pPr>
        <w:rPr>
          <w:sz w:val="28"/>
          <w:szCs w:val="28"/>
        </w:rPr>
      </w:pPr>
    </w:p>
    <w:p w:rsidR="001A06A2" w:rsidRPr="00224DD0" w:rsidRDefault="001A06A2" w:rsidP="00606CA6">
      <w:pPr>
        <w:rPr>
          <w:sz w:val="28"/>
          <w:szCs w:val="28"/>
        </w:rPr>
        <w:sectPr w:rsidR="001A06A2" w:rsidRPr="00224DD0" w:rsidSect="001A06A2">
          <w:pgSz w:w="11907" w:h="16840"/>
          <w:pgMar w:top="709" w:right="624" w:bottom="1134" w:left="567" w:header="720" w:footer="720" w:gutter="0"/>
          <w:cols w:space="720"/>
        </w:sectPr>
      </w:pPr>
    </w:p>
    <w:p w:rsidR="001A06A2" w:rsidRPr="00224DD0" w:rsidRDefault="001A06A2" w:rsidP="00606CA6">
      <w:pPr>
        <w:rPr>
          <w:sz w:val="28"/>
          <w:szCs w:val="28"/>
        </w:rPr>
      </w:pPr>
    </w:p>
    <w:p w:rsidR="001A06A2" w:rsidRPr="00224DD0" w:rsidRDefault="001A06A2" w:rsidP="00606CA6">
      <w:pPr>
        <w:rPr>
          <w:sz w:val="28"/>
          <w:szCs w:val="28"/>
        </w:rPr>
      </w:pPr>
    </w:p>
    <w:p w:rsidR="001A06A2" w:rsidRPr="00224DD0" w:rsidRDefault="001A06A2" w:rsidP="00606CA6">
      <w:pPr>
        <w:rPr>
          <w:sz w:val="28"/>
          <w:szCs w:val="28"/>
        </w:rPr>
      </w:pPr>
    </w:p>
    <w:p w:rsidR="001A06A2" w:rsidRPr="00224DD0" w:rsidRDefault="001A06A2" w:rsidP="001A06A2">
      <w:pPr>
        <w:jc w:val="right"/>
        <w:rPr>
          <w:sz w:val="28"/>
          <w:szCs w:val="28"/>
        </w:rPr>
      </w:pPr>
      <w:r w:rsidRPr="00224DD0">
        <w:rPr>
          <w:sz w:val="28"/>
          <w:szCs w:val="28"/>
        </w:rPr>
        <w:t>Таблица №1</w:t>
      </w:r>
    </w:p>
    <w:p w:rsidR="001A06A2" w:rsidRPr="00224DD0" w:rsidRDefault="001A06A2" w:rsidP="001A06A2">
      <w:pPr>
        <w:jc w:val="right"/>
        <w:rPr>
          <w:sz w:val="28"/>
          <w:szCs w:val="28"/>
        </w:rPr>
      </w:pPr>
      <w:r w:rsidRPr="00224DD0">
        <w:rPr>
          <w:sz w:val="28"/>
          <w:szCs w:val="28"/>
        </w:rPr>
        <w:t xml:space="preserve">к приложению </w:t>
      </w:r>
      <w:r w:rsidR="00F81F97" w:rsidRPr="00224DD0">
        <w:rPr>
          <w:sz w:val="28"/>
          <w:szCs w:val="28"/>
        </w:rPr>
        <w:t>3</w:t>
      </w:r>
    </w:p>
    <w:p w:rsidR="001A06A2" w:rsidRPr="00224DD0" w:rsidRDefault="001A06A2" w:rsidP="001A06A2">
      <w:pPr>
        <w:pStyle w:val="ConsPlusNonformat"/>
        <w:jc w:val="center"/>
        <w:rPr>
          <w:rFonts w:ascii="Times New Roman" w:hAnsi="Times New Roman" w:cs="Times New Roman"/>
          <w:sz w:val="24"/>
          <w:szCs w:val="24"/>
        </w:rPr>
      </w:pPr>
      <w:r w:rsidRPr="00224DD0">
        <w:rPr>
          <w:rFonts w:ascii="Times New Roman" w:hAnsi="Times New Roman" w:cs="Times New Roman"/>
          <w:sz w:val="24"/>
          <w:szCs w:val="24"/>
        </w:rPr>
        <w:t xml:space="preserve">Отчет об исполнении плана  реализации муниципальной программы </w:t>
      </w:r>
      <w:r w:rsidR="00F81F97" w:rsidRPr="00224DD0">
        <w:rPr>
          <w:rFonts w:ascii="Times New Roman" w:hAnsi="Times New Roman" w:cs="Times New Roman"/>
          <w:sz w:val="24"/>
          <w:szCs w:val="24"/>
        </w:rPr>
        <w:t>Романовского</w:t>
      </w:r>
      <w:r w:rsidRPr="00224DD0">
        <w:rPr>
          <w:rFonts w:ascii="Times New Roman" w:hAnsi="Times New Roman" w:cs="Times New Roman"/>
          <w:sz w:val="24"/>
          <w:szCs w:val="24"/>
        </w:rPr>
        <w:t xml:space="preserve"> сельского поселения «Обеспечение общественного порядка и противодействие преступности» отчетный период 201</w:t>
      </w:r>
      <w:r w:rsidR="00F36D38">
        <w:rPr>
          <w:rFonts w:ascii="Times New Roman" w:hAnsi="Times New Roman" w:cs="Times New Roman"/>
          <w:sz w:val="24"/>
          <w:szCs w:val="24"/>
        </w:rPr>
        <w:t>6</w:t>
      </w:r>
      <w:r w:rsidRPr="00224DD0">
        <w:rPr>
          <w:rFonts w:ascii="Times New Roman" w:hAnsi="Times New Roman" w:cs="Times New Roman"/>
          <w:sz w:val="24"/>
          <w:szCs w:val="24"/>
        </w:rPr>
        <w:t xml:space="preserve"> г.</w:t>
      </w:r>
    </w:p>
    <w:p w:rsidR="001A06A2" w:rsidRPr="00224DD0" w:rsidRDefault="001A06A2" w:rsidP="001A06A2">
      <w:pPr>
        <w:tabs>
          <w:tab w:val="left" w:pos="11013"/>
          <w:tab w:val="right" w:pos="14997"/>
        </w:tabs>
        <w:rPr>
          <w:sz w:val="24"/>
          <w:szCs w:val="24"/>
        </w:rPr>
      </w:pPr>
      <w:r w:rsidRPr="00224DD0">
        <w:tab/>
        <w:t>(тыс. рублей)</w:t>
      </w:r>
    </w:p>
    <w:p w:rsidR="001A06A2" w:rsidRPr="00224DD0" w:rsidRDefault="001A06A2" w:rsidP="001A06A2">
      <w:pPr>
        <w:rPr>
          <w:sz w:val="24"/>
          <w:szCs w:val="24"/>
        </w:rPr>
      </w:pPr>
    </w:p>
    <w:tbl>
      <w:tblPr>
        <w:tblW w:w="1474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50"/>
        <w:gridCol w:w="1902"/>
        <w:gridCol w:w="1843"/>
        <w:gridCol w:w="5245"/>
        <w:gridCol w:w="1134"/>
        <w:gridCol w:w="1134"/>
        <w:gridCol w:w="992"/>
        <w:gridCol w:w="992"/>
        <w:gridCol w:w="851"/>
      </w:tblGrid>
      <w:tr w:rsidR="001A06A2" w:rsidRPr="00224DD0" w:rsidTr="003D6638">
        <w:trPr>
          <w:trHeight w:val="854"/>
          <w:tblCellSpacing w:w="5" w:type="nil"/>
        </w:trPr>
        <w:tc>
          <w:tcPr>
            <w:tcW w:w="650" w:type="dxa"/>
            <w:vMerge w:val="restart"/>
          </w:tcPr>
          <w:p w:rsidR="001A06A2" w:rsidRPr="00224DD0" w:rsidRDefault="001A06A2" w:rsidP="001A06A2">
            <w:pPr>
              <w:pStyle w:val="ConsPlusCell"/>
              <w:rPr>
                <w:rFonts w:ascii="Times New Roman" w:hAnsi="Times New Roman" w:cs="Times New Roman"/>
              </w:rPr>
            </w:pPr>
            <w:r w:rsidRPr="00224DD0">
              <w:rPr>
                <w:rFonts w:ascii="Times New Roman" w:hAnsi="Times New Roman" w:cs="Times New Roman"/>
              </w:rPr>
              <w:t>№ п/п</w:t>
            </w:r>
          </w:p>
        </w:tc>
        <w:tc>
          <w:tcPr>
            <w:tcW w:w="1902" w:type="dxa"/>
            <w:vMerge w:val="restart"/>
          </w:tcPr>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 xml:space="preserve">Наименование </w:t>
            </w:r>
          </w:p>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основного мероприятия,</w:t>
            </w:r>
          </w:p>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контрольного события программы</w:t>
            </w:r>
          </w:p>
        </w:tc>
        <w:tc>
          <w:tcPr>
            <w:tcW w:w="1843" w:type="dxa"/>
            <w:vMerge w:val="restart"/>
          </w:tcPr>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 xml:space="preserve">Ответственный </w:t>
            </w:r>
            <w:r w:rsidRPr="00224DD0">
              <w:rPr>
                <w:rFonts w:ascii="Times New Roman" w:hAnsi="Times New Roman" w:cs="Times New Roman"/>
              </w:rPr>
              <w:br/>
              <w:t xml:space="preserve"> исполнитель  </w:t>
            </w:r>
            <w:r w:rsidRPr="00224DD0">
              <w:rPr>
                <w:rFonts w:ascii="Times New Roman" w:hAnsi="Times New Roman" w:cs="Times New Roman"/>
              </w:rPr>
              <w:br/>
              <w:t xml:space="preserve">  (заместитель руководителя ОИВ/ФИО)</w:t>
            </w:r>
          </w:p>
        </w:tc>
        <w:tc>
          <w:tcPr>
            <w:tcW w:w="5245" w:type="dxa"/>
            <w:vMerge w:val="restart"/>
          </w:tcPr>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Результат</w:t>
            </w:r>
          </w:p>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реализации мероприятия (краткое описание)</w:t>
            </w:r>
          </w:p>
        </w:tc>
        <w:tc>
          <w:tcPr>
            <w:tcW w:w="1134" w:type="dxa"/>
            <w:vMerge w:val="restart"/>
          </w:tcPr>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 xml:space="preserve">Фактическая дата начала   </w:t>
            </w:r>
            <w:r w:rsidRPr="00224DD0">
              <w:rPr>
                <w:rFonts w:ascii="Times New Roman" w:hAnsi="Times New Roman" w:cs="Times New Roman"/>
              </w:rPr>
              <w:br/>
              <w:t xml:space="preserve">реализации </w:t>
            </w:r>
            <w:r w:rsidRPr="00224DD0">
              <w:rPr>
                <w:rFonts w:ascii="Times New Roman" w:hAnsi="Times New Roman" w:cs="Times New Roman"/>
              </w:rPr>
              <w:br/>
              <w:t>мероприятия</w:t>
            </w:r>
          </w:p>
        </w:tc>
        <w:tc>
          <w:tcPr>
            <w:tcW w:w="1134" w:type="dxa"/>
            <w:vMerge w:val="restart"/>
          </w:tcPr>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Фактическая дата окончания</w:t>
            </w:r>
            <w:r w:rsidRPr="00224DD0">
              <w:rPr>
                <w:rFonts w:ascii="Times New Roman" w:hAnsi="Times New Roman" w:cs="Times New Roman"/>
              </w:rPr>
              <w:br/>
              <w:t xml:space="preserve">реализации  </w:t>
            </w:r>
            <w:r w:rsidRPr="00224DD0">
              <w:rPr>
                <w:rFonts w:ascii="Times New Roman" w:hAnsi="Times New Roman" w:cs="Times New Roman"/>
              </w:rPr>
              <w:br/>
              <w:t xml:space="preserve">мероприятия, </w:t>
            </w:r>
            <w:r w:rsidRPr="00224DD0">
              <w:rPr>
                <w:rFonts w:ascii="Times New Roman" w:hAnsi="Times New Roman" w:cs="Times New Roman"/>
              </w:rPr>
              <w:br/>
              <w:t xml:space="preserve">наступления  </w:t>
            </w:r>
            <w:r w:rsidRPr="00224DD0">
              <w:rPr>
                <w:rFonts w:ascii="Times New Roman" w:hAnsi="Times New Roman" w:cs="Times New Roman"/>
              </w:rPr>
              <w:br/>
              <w:t xml:space="preserve">контрольного </w:t>
            </w:r>
            <w:r w:rsidRPr="00224DD0">
              <w:rPr>
                <w:rFonts w:ascii="Times New Roman" w:hAnsi="Times New Roman" w:cs="Times New Roman"/>
              </w:rPr>
              <w:br/>
              <w:t>события</w:t>
            </w:r>
          </w:p>
        </w:tc>
        <w:tc>
          <w:tcPr>
            <w:tcW w:w="1984" w:type="dxa"/>
            <w:gridSpan w:val="2"/>
          </w:tcPr>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 xml:space="preserve">Расходы бюджета поселения на реализацию муниципальной      </w:t>
            </w:r>
            <w:r w:rsidRPr="00224DD0">
              <w:rPr>
                <w:rFonts w:ascii="Times New Roman" w:hAnsi="Times New Roman" w:cs="Times New Roman"/>
              </w:rPr>
              <w:br/>
              <w:t>программы, тыс. руб.</w:t>
            </w:r>
          </w:p>
        </w:tc>
        <w:tc>
          <w:tcPr>
            <w:tcW w:w="851" w:type="dxa"/>
            <w:vMerge w:val="restart"/>
          </w:tcPr>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 xml:space="preserve">Заключено   </w:t>
            </w:r>
            <w:r w:rsidRPr="00224DD0">
              <w:rPr>
                <w:rFonts w:ascii="Times New Roman" w:hAnsi="Times New Roman" w:cs="Times New Roman"/>
              </w:rPr>
              <w:br/>
              <w:t xml:space="preserve">контрактов на отчетную дату, тыс. руб.   </w:t>
            </w:r>
            <w:r w:rsidRPr="00224DD0">
              <w:rPr>
                <w:rFonts w:ascii="Times New Roman" w:hAnsi="Times New Roman" w:cs="Times New Roman"/>
              </w:rPr>
              <w:br/>
            </w:r>
            <w:hyperlink w:anchor="Par1414" w:history="1">
              <w:r w:rsidRPr="00224DD0">
                <w:rPr>
                  <w:rFonts w:ascii="Times New Roman" w:hAnsi="Times New Roman" w:cs="Times New Roman"/>
                </w:rPr>
                <w:t>&lt;1&gt;</w:t>
              </w:r>
            </w:hyperlink>
          </w:p>
        </w:tc>
      </w:tr>
      <w:tr w:rsidR="001A06A2" w:rsidRPr="00224DD0" w:rsidTr="003D6638">
        <w:trPr>
          <w:trHeight w:val="720"/>
          <w:tblCellSpacing w:w="5" w:type="nil"/>
        </w:trPr>
        <w:tc>
          <w:tcPr>
            <w:tcW w:w="650" w:type="dxa"/>
            <w:vMerge/>
          </w:tcPr>
          <w:p w:rsidR="001A06A2" w:rsidRPr="00224DD0" w:rsidRDefault="001A06A2" w:rsidP="001A06A2">
            <w:pPr>
              <w:pStyle w:val="ConsPlusCell"/>
              <w:rPr>
                <w:rFonts w:ascii="Times New Roman" w:hAnsi="Times New Roman" w:cs="Times New Roman"/>
              </w:rPr>
            </w:pPr>
          </w:p>
        </w:tc>
        <w:tc>
          <w:tcPr>
            <w:tcW w:w="1902" w:type="dxa"/>
            <w:vMerge/>
          </w:tcPr>
          <w:p w:rsidR="001A06A2" w:rsidRPr="00224DD0" w:rsidRDefault="001A06A2" w:rsidP="001A06A2">
            <w:pPr>
              <w:pStyle w:val="ConsPlusCell"/>
              <w:rPr>
                <w:rFonts w:ascii="Times New Roman" w:hAnsi="Times New Roman" w:cs="Times New Roman"/>
              </w:rPr>
            </w:pPr>
          </w:p>
        </w:tc>
        <w:tc>
          <w:tcPr>
            <w:tcW w:w="1843" w:type="dxa"/>
            <w:vMerge/>
          </w:tcPr>
          <w:p w:rsidR="001A06A2" w:rsidRPr="00224DD0" w:rsidRDefault="001A06A2" w:rsidP="001A06A2">
            <w:pPr>
              <w:pStyle w:val="ConsPlusCell"/>
              <w:rPr>
                <w:rFonts w:ascii="Times New Roman" w:hAnsi="Times New Roman" w:cs="Times New Roman"/>
              </w:rPr>
            </w:pPr>
          </w:p>
        </w:tc>
        <w:tc>
          <w:tcPr>
            <w:tcW w:w="5245" w:type="dxa"/>
            <w:vMerge/>
          </w:tcPr>
          <w:p w:rsidR="001A06A2" w:rsidRPr="00224DD0" w:rsidRDefault="001A06A2" w:rsidP="001A06A2">
            <w:pPr>
              <w:pStyle w:val="ConsPlusCell"/>
              <w:jc w:val="center"/>
              <w:rPr>
                <w:rFonts w:ascii="Times New Roman" w:hAnsi="Times New Roman" w:cs="Times New Roman"/>
              </w:rPr>
            </w:pPr>
          </w:p>
        </w:tc>
        <w:tc>
          <w:tcPr>
            <w:tcW w:w="1134" w:type="dxa"/>
            <w:vMerge/>
          </w:tcPr>
          <w:p w:rsidR="001A06A2" w:rsidRPr="00224DD0" w:rsidRDefault="001A06A2" w:rsidP="001A06A2">
            <w:pPr>
              <w:pStyle w:val="ConsPlusCell"/>
              <w:rPr>
                <w:rFonts w:ascii="Times New Roman" w:hAnsi="Times New Roman" w:cs="Times New Roman"/>
              </w:rPr>
            </w:pPr>
          </w:p>
        </w:tc>
        <w:tc>
          <w:tcPr>
            <w:tcW w:w="1134" w:type="dxa"/>
            <w:vMerge/>
          </w:tcPr>
          <w:p w:rsidR="001A06A2" w:rsidRPr="00224DD0" w:rsidRDefault="001A06A2" w:rsidP="001A06A2">
            <w:pPr>
              <w:pStyle w:val="ConsPlusCell"/>
              <w:rPr>
                <w:rFonts w:ascii="Times New Roman" w:hAnsi="Times New Roman" w:cs="Times New Roman"/>
              </w:rPr>
            </w:pPr>
          </w:p>
        </w:tc>
        <w:tc>
          <w:tcPr>
            <w:tcW w:w="992" w:type="dxa"/>
          </w:tcPr>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предусмотрено</w:t>
            </w:r>
          </w:p>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муниципальной программой</w:t>
            </w:r>
          </w:p>
        </w:tc>
        <w:tc>
          <w:tcPr>
            <w:tcW w:w="992" w:type="dxa"/>
          </w:tcPr>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 xml:space="preserve">факт на отчетную дату </w:t>
            </w:r>
            <w:hyperlink w:anchor="Par1414" w:history="1">
              <w:r w:rsidRPr="00224DD0">
                <w:rPr>
                  <w:rFonts w:ascii="Times New Roman" w:hAnsi="Times New Roman" w:cs="Times New Roman"/>
                </w:rPr>
                <w:t>&lt;1&gt;</w:t>
              </w:r>
            </w:hyperlink>
          </w:p>
        </w:tc>
        <w:tc>
          <w:tcPr>
            <w:tcW w:w="851" w:type="dxa"/>
            <w:vMerge/>
          </w:tcPr>
          <w:p w:rsidR="001A06A2" w:rsidRPr="00224DD0" w:rsidRDefault="001A06A2" w:rsidP="001A06A2">
            <w:pPr>
              <w:pStyle w:val="ConsPlusCell"/>
              <w:rPr>
                <w:rFonts w:ascii="Times New Roman" w:hAnsi="Times New Roman" w:cs="Times New Roman"/>
              </w:rPr>
            </w:pPr>
          </w:p>
        </w:tc>
      </w:tr>
      <w:tr w:rsidR="001A06A2" w:rsidRPr="00224DD0" w:rsidTr="003D6638">
        <w:trPr>
          <w:tblCellSpacing w:w="5" w:type="nil"/>
        </w:trPr>
        <w:tc>
          <w:tcPr>
            <w:tcW w:w="650" w:type="dxa"/>
          </w:tcPr>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1</w:t>
            </w:r>
          </w:p>
        </w:tc>
        <w:tc>
          <w:tcPr>
            <w:tcW w:w="1902" w:type="dxa"/>
          </w:tcPr>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2</w:t>
            </w:r>
          </w:p>
        </w:tc>
        <w:tc>
          <w:tcPr>
            <w:tcW w:w="1843" w:type="dxa"/>
          </w:tcPr>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3</w:t>
            </w:r>
          </w:p>
        </w:tc>
        <w:tc>
          <w:tcPr>
            <w:tcW w:w="5245" w:type="dxa"/>
          </w:tcPr>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4</w:t>
            </w:r>
          </w:p>
        </w:tc>
        <w:tc>
          <w:tcPr>
            <w:tcW w:w="1134" w:type="dxa"/>
          </w:tcPr>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5</w:t>
            </w:r>
          </w:p>
        </w:tc>
        <w:tc>
          <w:tcPr>
            <w:tcW w:w="1134" w:type="dxa"/>
          </w:tcPr>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6</w:t>
            </w:r>
          </w:p>
        </w:tc>
        <w:tc>
          <w:tcPr>
            <w:tcW w:w="992" w:type="dxa"/>
          </w:tcPr>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7</w:t>
            </w:r>
          </w:p>
        </w:tc>
        <w:tc>
          <w:tcPr>
            <w:tcW w:w="992" w:type="dxa"/>
          </w:tcPr>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8</w:t>
            </w:r>
          </w:p>
        </w:tc>
        <w:tc>
          <w:tcPr>
            <w:tcW w:w="851" w:type="dxa"/>
          </w:tcPr>
          <w:p w:rsidR="001A06A2" w:rsidRPr="00224DD0" w:rsidRDefault="001A06A2" w:rsidP="001A06A2">
            <w:pPr>
              <w:pStyle w:val="ConsPlusCell"/>
              <w:jc w:val="center"/>
              <w:rPr>
                <w:rFonts w:ascii="Times New Roman" w:hAnsi="Times New Roman" w:cs="Times New Roman"/>
              </w:rPr>
            </w:pPr>
            <w:r w:rsidRPr="00224DD0">
              <w:rPr>
                <w:rFonts w:ascii="Times New Roman" w:hAnsi="Times New Roman" w:cs="Times New Roman"/>
              </w:rPr>
              <w:t>9</w:t>
            </w:r>
          </w:p>
        </w:tc>
      </w:tr>
      <w:tr w:rsidR="001A06A2" w:rsidRPr="00224DD0" w:rsidTr="003D6638">
        <w:trPr>
          <w:trHeight w:val="183"/>
          <w:tblCellSpacing w:w="5" w:type="nil"/>
        </w:trPr>
        <w:tc>
          <w:tcPr>
            <w:tcW w:w="650" w:type="dxa"/>
          </w:tcPr>
          <w:p w:rsidR="001A06A2" w:rsidRPr="00224DD0" w:rsidRDefault="001A06A2" w:rsidP="001A06A2">
            <w:pPr>
              <w:pStyle w:val="ConsPlusCell"/>
              <w:rPr>
                <w:rFonts w:ascii="Times New Roman" w:hAnsi="Times New Roman" w:cs="Times New Roman"/>
              </w:rPr>
            </w:pPr>
            <w:r w:rsidRPr="00224DD0">
              <w:rPr>
                <w:rFonts w:ascii="Times New Roman" w:hAnsi="Times New Roman" w:cs="Times New Roman"/>
              </w:rPr>
              <w:t>1</w:t>
            </w:r>
          </w:p>
        </w:tc>
        <w:tc>
          <w:tcPr>
            <w:tcW w:w="14093" w:type="dxa"/>
            <w:gridSpan w:val="8"/>
          </w:tcPr>
          <w:p w:rsidR="001A06A2" w:rsidRPr="00224DD0" w:rsidRDefault="001A06A2" w:rsidP="001A06A2">
            <w:pPr>
              <w:pStyle w:val="ConsPlusCell"/>
              <w:rPr>
                <w:rFonts w:ascii="Times New Roman" w:hAnsi="Times New Roman" w:cs="Times New Roman"/>
              </w:rPr>
            </w:pPr>
            <w:r w:rsidRPr="00224DD0">
              <w:rPr>
                <w:rFonts w:ascii="Times New Roman" w:hAnsi="Times New Roman" w:cs="Times New Roman"/>
              </w:rPr>
              <w:t xml:space="preserve">Подпрограмма 1 </w:t>
            </w:r>
            <w:r w:rsidR="00EB1E11" w:rsidRPr="00224DD0">
              <w:rPr>
                <w:rFonts w:ascii="Times New Roman" w:hAnsi="Times New Roman" w:cs="Times New Roman"/>
                <w:sz w:val="24"/>
                <w:szCs w:val="24"/>
              </w:rPr>
              <w:t>«</w:t>
            </w:r>
            <w:r w:rsidR="00EB1E11" w:rsidRPr="00224DD0">
              <w:rPr>
                <w:rFonts w:ascii="Times New Roman" w:hAnsi="Times New Roman" w:cs="Times New Roman"/>
              </w:rPr>
              <w:t>Противодействие коррупции в Романовском сельском поселении»</w:t>
            </w:r>
          </w:p>
        </w:tc>
      </w:tr>
      <w:tr w:rsidR="00BE7FF4" w:rsidRPr="00224DD0" w:rsidTr="003D6638">
        <w:trPr>
          <w:trHeight w:val="360"/>
          <w:tblCellSpacing w:w="5" w:type="nil"/>
        </w:trPr>
        <w:tc>
          <w:tcPr>
            <w:tcW w:w="650" w:type="dxa"/>
          </w:tcPr>
          <w:p w:rsidR="00BE7FF4" w:rsidRPr="00224DD0" w:rsidRDefault="00BE7FF4" w:rsidP="001A06A2">
            <w:pPr>
              <w:pStyle w:val="ConsPlusCell"/>
              <w:rPr>
                <w:rFonts w:ascii="Times New Roman" w:hAnsi="Times New Roman" w:cs="Times New Roman"/>
              </w:rPr>
            </w:pPr>
            <w:r w:rsidRPr="00224DD0">
              <w:rPr>
                <w:rFonts w:ascii="Times New Roman" w:hAnsi="Times New Roman" w:cs="Times New Roman"/>
              </w:rPr>
              <w:t xml:space="preserve">1.1    </w:t>
            </w:r>
          </w:p>
        </w:tc>
        <w:tc>
          <w:tcPr>
            <w:tcW w:w="1902" w:type="dxa"/>
          </w:tcPr>
          <w:p w:rsidR="00BE7FF4" w:rsidRPr="00224DD0" w:rsidRDefault="00BE7FF4" w:rsidP="00E84D00">
            <w:pPr>
              <w:pStyle w:val="ConsPlusCell"/>
              <w:jc w:val="both"/>
              <w:rPr>
                <w:rFonts w:ascii="Times New Roman" w:hAnsi="Times New Roman" w:cs="Times New Roman"/>
                <w:bCs/>
              </w:rPr>
            </w:pPr>
            <w:r w:rsidRPr="00224DD0">
              <w:rPr>
                <w:rFonts w:ascii="Times New Roman" w:hAnsi="Times New Roman" w:cs="Times New Roman"/>
                <w:bCs/>
              </w:rPr>
              <w:t>Основное мероприятие 1.1.</w:t>
            </w:r>
          </w:p>
          <w:p w:rsidR="00BE7FF4" w:rsidRPr="00224DD0" w:rsidRDefault="00BE7FF4" w:rsidP="00E84D00">
            <w:pPr>
              <w:widowControl w:val="0"/>
              <w:autoSpaceDE w:val="0"/>
              <w:autoSpaceDN w:val="0"/>
              <w:adjustRightInd w:val="0"/>
              <w:jc w:val="both"/>
              <w:outlineLvl w:val="3"/>
            </w:pPr>
            <w:r w:rsidRPr="00224DD0">
              <w:rPr>
                <w:bCs/>
              </w:rPr>
              <w:t>совершенствование пра</w:t>
            </w:r>
            <w:r w:rsidRPr="00224DD0">
              <w:rPr>
                <w:bCs/>
              </w:rPr>
              <w:softHyphen/>
              <w:t>вового регулирования в сфере противодействия коррупции</w:t>
            </w:r>
          </w:p>
          <w:p w:rsidR="00BE7FF4" w:rsidRPr="00224DD0" w:rsidRDefault="00BE7FF4" w:rsidP="00E84D00">
            <w:pPr>
              <w:pStyle w:val="ConsPlusCell"/>
              <w:jc w:val="both"/>
              <w:rPr>
                <w:rFonts w:ascii="Times New Roman" w:hAnsi="Times New Roman" w:cs="Times New Roman"/>
              </w:rPr>
            </w:pPr>
          </w:p>
        </w:tc>
        <w:tc>
          <w:tcPr>
            <w:tcW w:w="1843" w:type="dxa"/>
          </w:tcPr>
          <w:p w:rsidR="00BE7FF4" w:rsidRDefault="00BE7FF4" w:rsidP="008350D8">
            <w:r w:rsidRPr="00424782">
              <w:t xml:space="preserve">Специалист </w:t>
            </w:r>
            <w:r w:rsidR="008350D8">
              <w:t>1</w:t>
            </w:r>
            <w:r w:rsidRPr="00424782">
              <w:t xml:space="preserve"> категории по правовой и кадровой работе</w:t>
            </w:r>
            <w:r w:rsidR="005055DA">
              <w:t xml:space="preserve"> Ткачева Р.В.</w:t>
            </w:r>
          </w:p>
        </w:tc>
        <w:tc>
          <w:tcPr>
            <w:tcW w:w="5245" w:type="dxa"/>
          </w:tcPr>
          <w:p w:rsidR="00BE7FF4" w:rsidRPr="00224DD0" w:rsidRDefault="00BE7FF4" w:rsidP="00EB1E11">
            <w:pPr>
              <w:pStyle w:val="ConsPlusCell"/>
              <w:rPr>
                <w:rFonts w:ascii="Times New Roman" w:hAnsi="Times New Roman" w:cs="Times New Roman"/>
              </w:rPr>
            </w:pPr>
            <w:r w:rsidRPr="00224DD0">
              <w:rPr>
                <w:rFonts w:ascii="Times New Roman" w:hAnsi="Times New Roman" w:cs="Times New Roman"/>
              </w:rPr>
              <w:t>формирование эффективной муниципальной поли</w:t>
            </w:r>
            <w:r w:rsidRPr="00224DD0">
              <w:rPr>
                <w:rFonts w:ascii="Times New Roman" w:hAnsi="Times New Roman" w:cs="Times New Roman"/>
              </w:rPr>
              <w:softHyphen/>
              <w:t>тики на террито</w:t>
            </w:r>
            <w:r w:rsidRPr="00224DD0">
              <w:rPr>
                <w:rFonts w:ascii="Times New Roman" w:hAnsi="Times New Roman" w:cs="Times New Roman"/>
              </w:rPr>
              <w:softHyphen/>
              <w:t>рии Романовского сельского поселения по про</w:t>
            </w:r>
            <w:r w:rsidRPr="00224DD0">
              <w:rPr>
                <w:rFonts w:ascii="Times New Roman" w:hAnsi="Times New Roman" w:cs="Times New Roman"/>
              </w:rPr>
              <w:softHyphen/>
              <w:t>тиводействию коррупции</w:t>
            </w:r>
          </w:p>
        </w:tc>
        <w:tc>
          <w:tcPr>
            <w:tcW w:w="1134" w:type="dxa"/>
          </w:tcPr>
          <w:p w:rsidR="00BE7FF4" w:rsidRPr="00224DD0" w:rsidRDefault="00BE7FF4" w:rsidP="00F36D38">
            <w:pPr>
              <w:pStyle w:val="ConsPlusCell"/>
              <w:jc w:val="center"/>
              <w:rPr>
                <w:rFonts w:ascii="Times New Roman" w:hAnsi="Times New Roman" w:cs="Times New Roman"/>
              </w:rPr>
            </w:pPr>
            <w:r w:rsidRPr="00224DD0">
              <w:rPr>
                <w:rFonts w:ascii="Times New Roman" w:hAnsi="Times New Roman" w:cs="Times New Roman"/>
              </w:rPr>
              <w:t>01.01.201</w:t>
            </w:r>
            <w:r w:rsidR="00F36D38">
              <w:rPr>
                <w:rFonts w:ascii="Times New Roman" w:hAnsi="Times New Roman" w:cs="Times New Roman"/>
              </w:rPr>
              <w:t>6</w:t>
            </w:r>
          </w:p>
        </w:tc>
        <w:tc>
          <w:tcPr>
            <w:tcW w:w="1134" w:type="dxa"/>
          </w:tcPr>
          <w:p w:rsidR="00BE7FF4" w:rsidRPr="00224DD0" w:rsidRDefault="00BE7FF4" w:rsidP="00F36D38">
            <w:pPr>
              <w:pStyle w:val="ConsPlusCell"/>
              <w:jc w:val="center"/>
              <w:rPr>
                <w:rFonts w:ascii="Times New Roman" w:hAnsi="Times New Roman" w:cs="Times New Roman"/>
              </w:rPr>
            </w:pPr>
            <w:r w:rsidRPr="00224DD0">
              <w:rPr>
                <w:rFonts w:ascii="Times New Roman" w:hAnsi="Times New Roman" w:cs="Times New Roman"/>
              </w:rPr>
              <w:t>31.12.201</w:t>
            </w:r>
            <w:r w:rsidR="00F36D38">
              <w:rPr>
                <w:rFonts w:ascii="Times New Roman" w:hAnsi="Times New Roman" w:cs="Times New Roman"/>
              </w:rPr>
              <w:t>6</w:t>
            </w:r>
          </w:p>
        </w:tc>
        <w:tc>
          <w:tcPr>
            <w:tcW w:w="992" w:type="dxa"/>
          </w:tcPr>
          <w:p w:rsidR="00BE7FF4" w:rsidRPr="00224DD0" w:rsidRDefault="00BE7FF4" w:rsidP="001A06A2">
            <w:pPr>
              <w:pStyle w:val="ConsPlusCell"/>
              <w:rPr>
                <w:rFonts w:ascii="Times New Roman" w:hAnsi="Times New Roman" w:cs="Times New Roman"/>
              </w:rPr>
            </w:pPr>
            <w:r w:rsidRPr="00224DD0">
              <w:rPr>
                <w:rFonts w:ascii="Times New Roman" w:hAnsi="Times New Roman" w:cs="Times New Roman"/>
              </w:rPr>
              <w:t>-</w:t>
            </w:r>
          </w:p>
        </w:tc>
        <w:tc>
          <w:tcPr>
            <w:tcW w:w="992" w:type="dxa"/>
          </w:tcPr>
          <w:p w:rsidR="00BE7FF4" w:rsidRPr="00224DD0" w:rsidRDefault="00BE7FF4" w:rsidP="001A06A2">
            <w:pPr>
              <w:pStyle w:val="ConsPlusCell"/>
              <w:jc w:val="center"/>
              <w:rPr>
                <w:rFonts w:ascii="Times New Roman" w:hAnsi="Times New Roman" w:cs="Times New Roman"/>
              </w:rPr>
            </w:pPr>
            <w:r w:rsidRPr="00224DD0">
              <w:rPr>
                <w:rFonts w:ascii="Times New Roman" w:hAnsi="Times New Roman" w:cs="Times New Roman"/>
              </w:rPr>
              <w:t>-</w:t>
            </w:r>
          </w:p>
        </w:tc>
        <w:tc>
          <w:tcPr>
            <w:tcW w:w="851" w:type="dxa"/>
          </w:tcPr>
          <w:p w:rsidR="00BE7FF4" w:rsidRPr="00224DD0" w:rsidRDefault="00BE7FF4" w:rsidP="001A06A2">
            <w:pPr>
              <w:pStyle w:val="ConsPlusCell"/>
              <w:jc w:val="center"/>
              <w:rPr>
                <w:rFonts w:ascii="Times New Roman" w:hAnsi="Times New Roman" w:cs="Times New Roman"/>
              </w:rPr>
            </w:pPr>
            <w:r w:rsidRPr="00224DD0">
              <w:rPr>
                <w:rFonts w:ascii="Times New Roman" w:hAnsi="Times New Roman" w:cs="Times New Roman"/>
              </w:rPr>
              <w:t>-</w:t>
            </w:r>
          </w:p>
        </w:tc>
      </w:tr>
      <w:tr w:rsidR="005055DA" w:rsidRPr="00224DD0" w:rsidTr="003D6638">
        <w:trPr>
          <w:trHeight w:val="360"/>
          <w:tblCellSpacing w:w="5" w:type="nil"/>
        </w:trPr>
        <w:tc>
          <w:tcPr>
            <w:tcW w:w="650" w:type="dxa"/>
          </w:tcPr>
          <w:p w:rsidR="005055DA" w:rsidRPr="00224DD0" w:rsidRDefault="005055DA" w:rsidP="001A06A2">
            <w:pPr>
              <w:pStyle w:val="ConsPlusCell"/>
              <w:rPr>
                <w:rFonts w:ascii="Times New Roman" w:hAnsi="Times New Roman" w:cs="Times New Roman"/>
              </w:rPr>
            </w:pPr>
            <w:r w:rsidRPr="00224DD0">
              <w:rPr>
                <w:rFonts w:ascii="Times New Roman" w:hAnsi="Times New Roman" w:cs="Times New Roman"/>
              </w:rPr>
              <w:t>1.2</w:t>
            </w:r>
          </w:p>
        </w:tc>
        <w:tc>
          <w:tcPr>
            <w:tcW w:w="1902" w:type="dxa"/>
          </w:tcPr>
          <w:p w:rsidR="005055DA" w:rsidRPr="00224DD0" w:rsidRDefault="005055DA" w:rsidP="00E84D00">
            <w:pPr>
              <w:pStyle w:val="ConsPlusCell"/>
              <w:jc w:val="both"/>
              <w:rPr>
                <w:rFonts w:ascii="Times New Roman" w:hAnsi="Times New Roman" w:cs="Times New Roman"/>
                <w:bCs/>
              </w:rPr>
            </w:pPr>
            <w:r w:rsidRPr="00224DD0">
              <w:rPr>
                <w:rFonts w:ascii="Times New Roman" w:hAnsi="Times New Roman" w:cs="Times New Roman"/>
                <w:bCs/>
              </w:rPr>
              <w:t>основное мероприятие 1.2.</w:t>
            </w:r>
          </w:p>
          <w:p w:rsidR="005055DA" w:rsidRPr="00224DD0" w:rsidRDefault="005055DA" w:rsidP="00E84D00">
            <w:pPr>
              <w:widowControl w:val="0"/>
              <w:autoSpaceDE w:val="0"/>
              <w:autoSpaceDN w:val="0"/>
              <w:adjustRightInd w:val="0"/>
              <w:jc w:val="both"/>
              <w:outlineLvl w:val="3"/>
            </w:pPr>
            <w:r w:rsidRPr="00224DD0">
              <w:rPr>
                <w:bCs/>
              </w:rPr>
              <w:t>о</w:t>
            </w:r>
            <w:r w:rsidRPr="00224DD0">
              <w:t>птимизация функциони</w:t>
            </w:r>
            <w:r w:rsidRPr="00224DD0">
              <w:softHyphen/>
              <w:t>рования системы проти</w:t>
            </w:r>
            <w:r w:rsidRPr="00224DD0">
              <w:softHyphen/>
              <w:t>водействия коррупции</w:t>
            </w:r>
          </w:p>
          <w:p w:rsidR="005055DA" w:rsidRPr="00224DD0" w:rsidRDefault="005055DA" w:rsidP="00E84D00">
            <w:pPr>
              <w:pStyle w:val="ConsPlusCell"/>
              <w:jc w:val="both"/>
              <w:rPr>
                <w:rFonts w:ascii="Times New Roman" w:hAnsi="Times New Roman" w:cs="Times New Roman"/>
              </w:rPr>
            </w:pPr>
          </w:p>
        </w:tc>
        <w:tc>
          <w:tcPr>
            <w:tcW w:w="1843" w:type="dxa"/>
          </w:tcPr>
          <w:p w:rsidR="005055DA" w:rsidRDefault="005055DA" w:rsidP="005055DA">
            <w:r w:rsidRPr="00424782">
              <w:t xml:space="preserve">Специалист </w:t>
            </w:r>
            <w:r>
              <w:t>1</w:t>
            </w:r>
            <w:r w:rsidRPr="00424782">
              <w:t xml:space="preserve"> категории по правовой и кадровой работе</w:t>
            </w:r>
            <w:r>
              <w:t xml:space="preserve"> Ткачева Р.В.</w:t>
            </w:r>
          </w:p>
        </w:tc>
        <w:tc>
          <w:tcPr>
            <w:tcW w:w="5245" w:type="dxa"/>
          </w:tcPr>
          <w:p w:rsidR="005055DA" w:rsidRPr="00224DD0" w:rsidRDefault="005055DA" w:rsidP="001A06A2">
            <w:pPr>
              <w:pStyle w:val="ConsPlusCell"/>
              <w:rPr>
                <w:rFonts w:ascii="Times New Roman" w:hAnsi="Times New Roman" w:cs="Times New Roman"/>
                <w:sz w:val="22"/>
                <w:szCs w:val="22"/>
              </w:rPr>
            </w:pPr>
            <w:r w:rsidRPr="00224DD0">
              <w:rPr>
                <w:rFonts w:ascii="Times New Roman" w:hAnsi="Times New Roman" w:cs="Times New Roman"/>
              </w:rPr>
              <w:t>реализация анти</w:t>
            </w:r>
            <w:r w:rsidRPr="00224DD0">
              <w:rPr>
                <w:rFonts w:ascii="Times New Roman" w:hAnsi="Times New Roman" w:cs="Times New Roman"/>
              </w:rPr>
              <w:softHyphen/>
              <w:t>коррупционного  законодательства по провидению антикоррупци</w:t>
            </w:r>
            <w:r w:rsidRPr="00224DD0">
              <w:rPr>
                <w:rFonts w:ascii="Times New Roman" w:hAnsi="Times New Roman" w:cs="Times New Roman"/>
              </w:rPr>
              <w:softHyphen/>
              <w:t>онной экспер</w:t>
            </w:r>
            <w:r w:rsidRPr="00224DD0">
              <w:rPr>
                <w:rFonts w:ascii="Times New Roman" w:hAnsi="Times New Roman" w:cs="Times New Roman"/>
              </w:rPr>
              <w:softHyphen/>
              <w:t>тизы проектов нормативных правовых актов и  нормативных правовых актов</w:t>
            </w:r>
          </w:p>
        </w:tc>
        <w:tc>
          <w:tcPr>
            <w:tcW w:w="1134" w:type="dxa"/>
          </w:tcPr>
          <w:p w:rsidR="005055DA" w:rsidRPr="00224DD0" w:rsidRDefault="005055DA" w:rsidP="00F36D38">
            <w:pPr>
              <w:pStyle w:val="ConsPlusCell"/>
              <w:jc w:val="center"/>
              <w:rPr>
                <w:rFonts w:ascii="Times New Roman" w:hAnsi="Times New Roman" w:cs="Times New Roman"/>
              </w:rPr>
            </w:pPr>
            <w:r w:rsidRPr="00224DD0">
              <w:rPr>
                <w:rFonts w:ascii="Times New Roman" w:hAnsi="Times New Roman" w:cs="Times New Roman"/>
              </w:rPr>
              <w:t>01.01.201</w:t>
            </w:r>
            <w:r w:rsidR="00F36D38">
              <w:rPr>
                <w:rFonts w:ascii="Times New Roman" w:hAnsi="Times New Roman" w:cs="Times New Roman"/>
              </w:rPr>
              <w:t>6</w:t>
            </w:r>
          </w:p>
        </w:tc>
        <w:tc>
          <w:tcPr>
            <w:tcW w:w="1134" w:type="dxa"/>
          </w:tcPr>
          <w:p w:rsidR="005055DA" w:rsidRPr="00224DD0" w:rsidRDefault="005055DA" w:rsidP="00F36D38">
            <w:pPr>
              <w:pStyle w:val="ConsPlusCell"/>
              <w:jc w:val="center"/>
              <w:rPr>
                <w:rFonts w:ascii="Times New Roman" w:hAnsi="Times New Roman" w:cs="Times New Roman"/>
              </w:rPr>
            </w:pPr>
            <w:r w:rsidRPr="00224DD0">
              <w:rPr>
                <w:rFonts w:ascii="Times New Roman" w:hAnsi="Times New Roman" w:cs="Times New Roman"/>
              </w:rPr>
              <w:t>31.12.201</w:t>
            </w:r>
            <w:r w:rsidR="00F36D38">
              <w:rPr>
                <w:rFonts w:ascii="Times New Roman" w:hAnsi="Times New Roman" w:cs="Times New Roman"/>
              </w:rPr>
              <w:t>6</w:t>
            </w:r>
          </w:p>
        </w:tc>
        <w:tc>
          <w:tcPr>
            <w:tcW w:w="992" w:type="dxa"/>
          </w:tcPr>
          <w:p w:rsidR="005055DA" w:rsidRPr="00224DD0" w:rsidRDefault="005055DA" w:rsidP="001A06A2">
            <w:pPr>
              <w:pStyle w:val="ConsPlusCell"/>
              <w:rPr>
                <w:rFonts w:ascii="Times New Roman" w:hAnsi="Times New Roman" w:cs="Times New Roman"/>
              </w:rPr>
            </w:pPr>
            <w:r w:rsidRPr="00224DD0">
              <w:rPr>
                <w:rFonts w:ascii="Times New Roman" w:hAnsi="Times New Roman" w:cs="Times New Roman"/>
              </w:rPr>
              <w:t>-</w:t>
            </w:r>
          </w:p>
        </w:tc>
        <w:tc>
          <w:tcPr>
            <w:tcW w:w="992" w:type="dxa"/>
          </w:tcPr>
          <w:p w:rsidR="005055DA" w:rsidRPr="00224DD0" w:rsidRDefault="005055DA" w:rsidP="001A06A2">
            <w:pPr>
              <w:pStyle w:val="ConsPlusCell"/>
              <w:jc w:val="center"/>
              <w:rPr>
                <w:rFonts w:ascii="Times New Roman" w:hAnsi="Times New Roman" w:cs="Times New Roman"/>
              </w:rPr>
            </w:pPr>
            <w:r w:rsidRPr="00224DD0">
              <w:rPr>
                <w:rFonts w:ascii="Times New Roman" w:hAnsi="Times New Roman" w:cs="Times New Roman"/>
              </w:rPr>
              <w:t>-</w:t>
            </w:r>
          </w:p>
        </w:tc>
        <w:tc>
          <w:tcPr>
            <w:tcW w:w="851" w:type="dxa"/>
          </w:tcPr>
          <w:p w:rsidR="005055DA" w:rsidRPr="00224DD0" w:rsidRDefault="005055DA" w:rsidP="001A06A2">
            <w:pPr>
              <w:pStyle w:val="ConsPlusCell"/>
              <w:jc w:val="center"/>
              <w:rPr>
                <w:rFonts w:ascii="Times New Roman" w:hAnsi="Times New Roman" w:cs="Times New Roman"/>
              </w:rPr>
            </w:pPr>
            <w:r w:rsidRPr="00224DD0">
              <w:rPr>
                <w:rFonts w:ascii="Times New Roman" w:hAnsi="Times New Roman" w:cs="Times New Roman"/>
              </w:rPr>
              <w:t>-</w:t>
            </w:r>
          </w:p>
        </w:tc>
      </w:tr>
      <w:tr w:rsidR="005055DA" w:rsidRPr="00224DD0" w:rsidTr="003D6638">
        <w:trPr>
          <w:trHeight w:val="360"/>
          <w:tblCellSpacing w:w="5" w:type="nil"/>
        </w:trPr>
        <w:tc>
          <w:tcPr>
            <w:tcW w:w="650" w:type="dxa"/>
          </w:tcPr>
          <w:p w:rsidR="005055DA" w:rsidRPr="00224DD0" w:rsidRDefault="005055DA" w:rsidP="001A06A2">
            <w:pPr>
              <w:pStyle w:val="ConsPlusCell"/>
              <w:rPr>
                <w:rFonts w:ascii="Times New Roman" w:hAnsi="Times New Roman" w:cs="Times New Roman"/>
              </w:rPr>
            </w:pPr>
            <w:r w:rsidRPr="00224DD0">
              <w:rPr>
                <w:rFonts w:ascii="Times New Roman" w:hAnsi="Times New Roman" w:cs="Times New Roman"/>
              </w:rPr>
              <w:t>1.3</w:t>
            </w:r>
          </w:p>
        </w:tc>
        <w:tc>
          <w:tcPr>
            <w:tcW w:w="1902" w:type="dxa"/>
          </w:tcPr>
          <w:p w:rsidR="005055DA" w:rsidRPr="00224DD0" w:rsidRDefault="005055DA" w:rsidP="00E84D00">
            <w:pPr>
              <w:pStyle w:val="ConsPlusCell"/>
              <w:jc w:val="both"/>
              <w:rPr>
                <w:rFonts w:ascii="Times New Roman" w:hAnsi="Times New Roman" w:cs="Times New Roman"/>
                <w:bCs/>
              </w:rPr>
            </w:pPr>
            <w:r w:rsidRPr="00224DD0">
              <w:rPr>
                <w:rFonts w:ascii="Times New Roman" w:hAnsi="Times New Roman" w:cs="Times New Roman"/>
                <w:bCs/>
              </w:rPr>
              <w:t>основное мероприятие 1.3.</w:t>
            </w:r>
          </w:p>
          <w:p w:rsidR="005055DA" w:rsidRPr="00224DD0" w:rsidRDefault="005055DA" w:rsidP="00E84D00">
            <w:pPr>
              <w:pStyle w:val="ConsPlusCell"/>
              <w:jc w:val="both"/>
              <w:rPr>
                <w:rFonts w:ascii="Times New Roman" w:hAnsi="Times New Roman" w:cs="Times New Roman"/>
              </w:rPr>
            </w:pPr>
            <w:r w:rsidRPr="00224DD0">
              <w:rPr>
                <w:rFonts w:ascii="Times New Roman" w:hAnsi="Times New Roman" w:cs="Times New Roman"/>
                <w:bCs/>
              </w:rPr>
              <w:t xml:space="preserve">вопросы кадровой </w:t>
            </w:r>
            <w:r w:rsidRPr="00224DD0">
              <w:rPr>
                <w:rFonts w:ascii="Times New Roman" w:hAnsi="Times New Roman" w:cs="Times New Roman"/>
                <w:bCs/>
              </w:rPr>
              <w:lastRenderedPageBreak/>
              <w:t>поли</w:t>
            </w:r>
            <w:r w:rsidRPr="00224DD0">
              <w:rPr>
                <w:rFonts w:ascii="Times New Roman" w:hAnsi="Times New Roman" w:cs="Times New Roman"/>
                <w:bCs/>
              </w:rPr>
              <w:softHyphen/>
              <w:t>тики</w:t>
            </w:r>
          </w:p>
        </w:tc>
        <w:tc>
          <w:tcPr>
            <w:tcW w:w="1843" w:type="dxa"/>
          </w:tcPr>
          <w:p w:rsidR="005055DA" w:rsidRDefault="005055DA" w:rsidP="005055DA">
            <w:r w:rsidRPr="00424782">
              <w:lastRenderedPageBreak/>
              <w:t xml:space="preserve">Специалист </w:t>
            </w:r>
            <w:r>
              <w:t>1</w:t>
            </w:r>
            <w:r w:rsidRPr="00424782">
              <w:t xml:space="preserve"> категории по правовой и </w:t>
            </w:r>
            <w:r w:rsidRPr="00424782">
              <w:lastRenderedPageBreak/>
              <w:t>кадровой работе</w:t>
            </w:r>
            <w:r>
              <w:t xml:space="preserve"> Ткачева Р.В.</w:t>
            </w:r>
          </w:p>
        </w:tc>
        <w:tc>
          <w:tcPr>
            <w:tcW w:w="5245" w:type="dxa"/>
          </w:tcPr>
          <w:p w:rsidR="005055DA" w:rsidRPr="00224DD0" w:rsidRDefault="005055DA" w:rsidP="00E84D00">
            <w:pPr>
              <w:pStyle w:val="ConsPlusCell"/>
              <w:rPr>
                <w:rFonts w:ascii="Times New Roman" w:hAnsi="Times New Roman" w:cs="Times New Roman"/>
              </w:rPr>
            </w:pPr>
            <w:r w:rsidRPr="00224DD0">
              <w:rPr>
                <w:rFonts w:ascii="Times New Roman" w:hAnsi="Times New Roman" w:cs="Times New Roman"/>
              </w:rPr>
              <w:lastRenderedPageBreak/>
              <w:t>формирование эффективной кадровой поли</w:t>
            </w:r>
            <w:r w:rsidRPr="00224DD0">
              <w:rPr>
                <w:rFonts w:ascii="Times New Roman" w:hAnsi="Times New Roman" w:cs="Times New Roman"/>
              </w:rPr>
              <w:softHyphen/>
              <w:t>тики на террито</w:t>
            </w:r>
            <w:r w:rsidRPr="00224DD0">
              <w:rPr>
                <w:rFonts w:ascii="Times New Roman" w:hAnsi="Times New Roman" w:cs="Times New Roman"/>
              </w:rPr>
              <w:softHyphen/>
              <w:t>рии Романовского сельского поселения по про</w:t>
            </w:r>
            <w:r w:rsidRPr="00224DD0">
              <w:rPr>
                <w:rFonts w:ascii="Times New Roman" w:hAnsi="Times New Roman" w:cs="Times New Roman"/>
              </w:rPr>
              <w:softHyphen/>
              <w:t>тиводействию коррупции</w:t>
            </w:r>
          </w:p>
        </w:tc>
        <w:tc>
          <w:tcPr>
            <w:tcW w:w="1134" w:type="dxa"/>
          </w:tcPr>
          <w:p w:rsidR="005055DA" w:rsidRPr="00224DD0" w:rsidRDefault="005055DA" w:rsidP="00F36D38">
            <w:pPr>
              <w:pStyle w:val="ConsPlusCell"/>
              <w:jc w:val="center"/>
              <w:rPr>
                <w:rFonts w:ascii="Times New Roman" w:hAnsi="Times New Roman" w:cs="Times New Roman"/>
              </w:rPr>
            </w:pPr>
            <w:r w:rsidRPr="00224DD0">
              <w:rPr>
                <w:rFonts w:ascii="Times New Roman" w:hAnsi="Times New Roman" w:cs="Times New Roman"/>
              </w:rPr>
              <w:t>01.01.201</w:t>
            </w:r>
            <w:r w:rsidR="00F36D38">
              <w:rPr>
                <w:rFonts w:ascii="Times New Roman" w:hAnsi="Times New Roman" w:cs="Times New Roman"/>
              </w:rPr>
              <w:t>6</w:t>
            </w:r>
          </w:p>
        </w:tc>
        <w:tc>
          <w:tcPr>
            <w:tcW w:w="1134" w:type="dxa"/>
          </w:tcPr>
          <w:p w:rsidR="005055DA" w:rsidRPr="00224DD0" w:rsidRDefault="005055DA" w:rsidP="00F36D38">
            <w:pPr>
              <w:pStyle w:val="ConsPlusCell"/>
              <w:jc w:val="center"/>
              <w:rPr>
                <w:rFonts w:ascii="Times New Roman" w:hAnsi="Times New Roman" w:cs="Times New Roman"/>
              </w:rPr>
            </w:pPr>
            <w:r w:rsidRPr="00224DD0">
              <w:rPr>
                <w:rFonts w:ascii="Times New Roman" w:hAnsi="Times New Roman" w:cs="Times New Roman"/>
              </w:rPr>
              <w:t>31.12.201</w:t>
            </w:r>
            <w:r w:rsidR="00F36D38">
              <w:rPr>
                <w:rFonts w:ascii="Times New Roman" w:hAnsi="Times New Roman" w:cs="Times New Roman"/>
              </w:rPr>
              <w:t>6</w:t>
            </w:r>
          </w:p>
        </w:tc>
        <w:tc>
          <w:tcPr>
            <w:tcW w:w="992" w:type="dxa"/>
          </w:tcPr>
          <w:p w:rsidR="005055DA" w:rsidRPr="00224DD0" w:rsidRDefault="005055DA" w:rsidP="001A06A2">
            <w:pPr>
              <w:pStyle w:val="ConsPlusCell"/>
              <w:rPr>
                <w:rFonts w:ascii="Times New Roman" w:hAnsi="Times New Roman" w:cs="Times New Roman"/>
              </w:rPr>
            </w:pPr>
            <w:r w:rsidRPr="00224DD0">
              <w:rPr>
                <w:rFonts w:ascii="Times New Roman" w:hAnsi="Times New Roman" w:cs="Times New Roman"/>
              </w:rPr>
              <w:t>-</w:t>
            </w:r>
          </w:p>
        </w:tc>
        <w:tc>
          <w:tcPr>
            <w:tcW w:w="992" w:type="dxa"/>
          </w:tcPr>
          <w:p w:rsidR="005055DA" w:rsidRPr="00224DD0" w:rsidRDefault="005055DA" w:rsidP="001A06A2">
            <w:pPr>
              <w:pStyle w:val="ConsPlusCell"/>
              <w:jc w:val="center"/>
              <w:rPr>
                <w:rFonts w:ascii="Times New Roman" w:hAnsi="Times New Roman" w:cs="Times New Roman"/>
              </w:rPr>
            </w:pPr>
            <w:r w:rsidRPr="00224DD0">
              <w:rPr>
                <w:rFonts w:ascii="Times New Roman" w:hAnsi="Times New Roman" w:cs="Times New Roman"/>
              </w:rPr>
              <w:t>-</w:t>
            </w:r>
          </w:p>
        </w:tc>
        <w:tc>
          <w:tcPr>
            <w:tcW w:w="851" w:type="dxa"/>
          </w:tcPr>
          <w:p w:rsidR="005055DA" w:rsidRPr="00224DD0" w:rsidRDefault="005055DA" w:rsidP="001A06A2">
            <w:pPr>
              <w:pStyle w:val="ConsPlusCell"/>
              <w:jc w:val="center"/>
              <w:rPr>
                <w:rFonts w:ascii="Times New Roman" w:hAnsi="Times New Roman" w:cs="Times New Roman"/>
              </w:rPr>
            </w:pPr>
            <w:r w:rsidRPr="00224DD0">
              <w:rPr>
                <w:rFonts w:ascii="Times New Roman" w:hAnsi="Times New Roman" w:cs="Times New Roman"/>
              </w:rPr>
              <w:t>-</w:t>
            </w:r>
          </w:p>
        </w:tc>
      </w:tr>
      <w:tr w:rsidR="005055DA" w:rsidRPr="00224DD0" w:rsidTr="003D6638">
        <w:trPr>
          <w:trHeight w:val="360"/>
          <w:tblCellSpacing w:w="5" w:type="nil"/>
        </w:trPr>
        <w:tc>
          <w:tcPr>
            <w:tcW w:w="650" w:type="dxa"/>
          </w:tcPr>
          <w:p w:rsidR="005055DA" w:rsidRPr="00224DD0" w:rsidRDefault="005055DA" w:rsidP="001A06A2">
            <w:pPr>
              <w:pStyle w:val="ConsPlusCell"/>
              <w:rPr>
                <w:rFonts w:ascii="Times New Roman" w:hAnsi="Times New Roman" w:cs="Times New Roman"/>
              </w:rPr>
            </w:pPr>
            <w:r w:rsidRPr="00224DD0">
              <w:rPr>
                <w:rFonts w:ascii="Times New Roman" w:hAnsi="Times New Roman" w:cs="Times New Roman"/>
              </w:rPr>
              <w:lastRenderedPageBreak/>
              <w:t>1.4</w:t>
            </w:r>
          </w:p>
        </w:tc>
        <w:tc>
          <w:tcPr>
            <w:tcW w:w="1902" w:type="dxa"/>
          </w:tcPr>
          <w:p w:rsidR="005055DA" w:rsidRPr="00224DD0" w:rsidRDefault="005055DA" w:rsidP="00E84D00">
            <w:pPr>
              <w:pStyle w:val="ConsPlusCell"/>
              <w:jc w:val="both"/>
              <w:rPr>
                <w:rFonts w:ascii="Times New Roman" w:hAnsi="Times New Roman" w:cs="Times New Roman"/>
                <w:bCs/>
              </w:rPr>
            </w:pPr>
            <w:r w:rsidRPr="00224DD0">
              <w:rPr>
                <w:rFonts w:ascii="Times New Roman" w:hAnsi="Times New Roman" w:cs="Times New Roman"/>
                <w:bCs/>
              </w:rPr>
              <w:t>основное мероприятие 1.4.</w:t>
            </w:r>
          </w:p>
          <w:p w:rsidR="005055DA" w:rsidRPr="00224DD0" w:rsidRDefault="005055DA" w:rsidP="00E84D00">
            <w:pPr>
              <w:pStyle w:val="ConsPlusCell"/>
              <w:jc w:val="both"/>
              <w:rPr>
                <w:rFonts w:ascii="Times New Roman" w:hAnsi="Times New Roman" w:cs="Times New Roman"/>
              </w:rPr>
            </w:pPr>
            <w:r w:rsidRPr="00224DD0">
              <w:rPr>
                <w:rFonts w:ascii="Times New Roman" w:hAnsi="Times New Roman" w:cs="Times New Roman"/>
                <w:bCs/>
              </w:rPr>
              <w:t>антикоррупционная экс</w:t>
            </w:r>
            <w:r w:rsidRPr="00224DD0">
              <w:rPr>
                <w:rFonts w:ascii="Times New Roman" w:hAnsi="Times New Roman" w:cs="Times New Roman"/>
                <w:bCs/>
              </w:rPr>
              <w:softHyphen/>
              <w:t>пертиза нормативных правовых актов Ростов</w:t>
            </w:r>
            <w:r w:rsidRPr="00224DD0">
              <w:rPr>
                <w:rFonts w:ascii="Times New Roman" w:hAnsi="Times New Roman" w:cs="Times New Roman"/>
                <w:bCs/>
              </w:rPr>
              <w:softHyphen/>
              <w:t>ской области и их проек</w:t>
            </w:r>
            <w:r w:rsidRPr="00224DD0">
              <w:rPr>
                <w:rFonts w:ascii="Times New Roman" w:hAnsi="Times New Roman" w:cs="Times New Roman"/>
                <w:bCs/>
              </w:rPr>
              <w:softHyphen/>
              <w:t>тов</w:t>
            </w:r>
          </w:p>
        </w:tc>
        <w:tc>
          <w:tcPr>
            <w:tcW w:w="1843" w:type="dxa"/>
          </w:tcPr>
          <w:p w:rsidR="005055DA" w:rsidRDefault="005055DA" w:rsidP="005055DA">
            <w:r w:rsidRPr="00424782">
              <w:t xml:space="preserve">Специалист </w:t>
            </w:r>
            <w:r>
              <w:t>1</w:t>
            </w:r>
            <w:r w:rsidRPr="00424782">
              <w:t xml:space="preserve"> категории по правовой и кадровой работе</w:t>
            </w:r>
            <w:r>
              <w:t xml:space="preserve"> Ткачева Р.В.</w:t>
            </w:r>
          </w:p>
        </w:tc>
        <w:tc>
          <w:tcPr>
            <w:tcW w:w="5245" w:type="dxa"/>
          </w:tcPr>
          <w:p w:rsidR="005055DA" w:rsidRPr="00224DD0" w:rsidRDefault="005055DA" w:rsidP="001A06A2">
            <w:pPr>
              <w:widowControl w:val="0"/>
              <w:rPr>
                <w:sz w:val="22"/>
                <w:szCs w:val="22"/>
                <w:lang w:eastAsia="en-US"/>
              </w:rPr>
            </w:pPr>
            <w:r w:rsidRPr="00224DD0">
              <w:t>реализация анти</w:t>
            </w:r>
            <w:r w:rsidRPr="00224DD0">
              <w:softHyphen/>
              <w:t>коррупционного  законодательства по провидению антикоррупци</w:t>
            </w:r>
            <w:r w:rsidRPr="00224DD0">
              <w:softHyphen/>
              <w:t>онной экспер</w:t>
            </w:r>
            <w:r w:rsidRPr="00224DD0">
              <w:softHyphen/>
              <w:t>тизы проектов нормативных правовых актов и  нормативных правовых актов</w:t>
            </w:r>
            <w:r w:rsidRPr="00224DD0">
              <w:rPr>
                <w:sz w:val="22"/>
                <w:szCs w:val="22"/>
                <w:lang w:eastAsia="en-US"/>
              </w:rPr>
              <w:t xml:space="preserve"> </w:t>
            </w:r>
          </w:p>
        </w:tc>
        <w:tc>
          <w:tcPr>
            <w:tcW w:w="1134" w:type="dxa"/>
          </w:tcPr>
          <w:p w:rsidR="005055DA" w:rsidRPr="00224DD0" w:rsidRDefault="005055DA" w:rsidP="00F36D38">
            <w:pPr>
              <w:pStyle w:val="ConsPlusCell"/>
              <w:jc w:val="center"/>
              <w:rPr>
                <w:rFonts w:ascii="Times New Roman" w:hAnsi="Times New Roman" w:cs="Times New Roman"/>
              </w:rPr>
            </w:pPr>
            <w:r w:rsidRPr="00224DD0">
              <w:rPr>
                <w:rFonts w:ascii="Times New Roman" w:hAnsi="Times New Roman" w:cs="Times New Roman"/>
              </w:rPr>
              <w:t>01.01.201</w:t>
            </w:r>
            <w:r w:rsidR="00F36D38">
              <w:rPr>
                <w:rFonts w:ascii="Times New Roman" w:hAnsi="Times New Roman" w:cs="Times New Roman"/>
              </w:rPr>
              <w:t>6</w:t>
            </w:r>
          </w:p>
        </w:tc>
        <w:tc>
          <w:tcPr>
            <w:tcW w:w="1134" w:type="dxa"/>
          </w:tcPr>
          <w:p w:rsidR="005055DA" w:rsidRPr="00224DD0" w:rsidRDefault="005055DA" w:rsidP="00F36D38">
            <w:pPr>
              <w:pStyle w:val="ConsPlusCell"/>
              <w:jc w:val="center"/>
              <w:rPr>
                <w:rFonts w:ascii="Times New Roman" w:hAnsi="Times New Roman" w:cs="Times New Roman"/>
              </w:rPr>
            </w:pPr>
            <w:r w:rsidRPr="00224DD0">
              <w:rPr>
                <w:rFonts w:ascii="Times New Roman" w:hAnsi="Times New Roman" w:cs="Times New Roman"/>
              </w:rPr>
              <w:t>31.12.201</w:t>
            </w:r>
            <w:r w:rsidR="00F36D38">
              <w:rPr>
                <w:rFonts w:ascii="Times New Roman" w:hAnsi="Times New Roman" w:cs="Times New Roman"/>
              </w:rPr>
              <w:t>6</w:t>
            </w:r>
          </w:p>
        </w:tc>
        <w:tc>
          <w:tcPr>
            <w:tcW w:w="992" w:type="dxa"/>
          </w:tcPr>
          <w:p w:rsidR="005055DA" w:rsidRPr="00224DD0" w:rsidRDefault="005055DA" w:rsidP="001A06A2">
            <w:pPr>
              <w:pStyle w:val="ConsPlusCell"/>
              <w:rPr>
                <w:rFonts w:ascii="Times New Roman" w:hAnsi="Times New Roman" w:cs="Times New Roman"/>
              </w:rPr>
            </w:pPr>
            <w:r w:rsidRPr="00224DD0">
              <w:rPr>
                <w:rFonts w:ascii="Times New Roman" w:hAnsi="Times New Roman" w:cs="Times New Roman"/>
              </w:rPr>
              <w:t>-</w:t>
            </w:r>
          </w:p>
        </w:tc>
        <w:tc>
          <w:tcPr>
            <w:tcW w:w="992" w:type="dxa"/>
          </w:tcPr>
          <w:p w:rsidR="005055DA" w:rsidRPr="00224DD0" w:rsidRDefault="005055DA" w:rsidP="001A06A2">
            <w:pPr>
              <w:pStyle w:val="ConsPlusCell"/>
              <w:jc w:val="center"/>
              <w:rPr>
                <w:rFonts w:ascii="Times New Roman" w:hAnsi="Times New Roman" w:cs="Times New Roman"/>
              </w:rPr>
            </w:pPr>
            <w:r w:rsidRPr="00224DD0">
              <w:rPr>
                <w:rFonts w:ascii="Times New Roman" w:hAnsi="Times New Roman" w:cs="Times New Roman"/>
              </w:rPr>
              <w:t>-</w:t>
            </w:r>
          </w:p>
        </w:tc>
        <w:tc>
          <w:tcPr>
            <w:tcW w:w="851" w:type="dxa"/>
          </w:tcPr>
          <w:p w:rsidR="005055DA" w:rsidRPr="00224DD0" w:rsidRDefault="005055DA" w:rsidP="001A06A2">
            <w:pPr>
              <w:pStyle w:val="ConsPlusCell"/>
              <w:jc w:val="center"/>
              <w:rPr>
                <w:rFonts w:ascii="Times New Roman" w:hAnsi="Times New Roman" w:cs="Times New Roman"/>
              </w:rPr>
            </w:pPr>
            <w:r w:rsidRPr="00224DD0">
              <w:rPr>
                <w:rFonts w:ascii="Times New Roman" w:hAnsi="Times New Roman" w:cs="Times New Roman"/>
              </w:rPr>
              <w:t>-</w:t>
            </w:r>
          </w:p>
        </w:tc>
      </w:tr>
      <w:tr w:rsidR="005055DA" w:rsidRPr="00224DD0" w:rsidTr="003D6638">
        <w:trPr>
          <w:trHeight w:val="360"/>
          <w:tblCellSpacing w:w="5" w:type="nil"/>
        </w:trPr>
        <w:tc>
          <w:tcPr>
            <w:tcW w:w="650" w:type="dxa"/>
          </w:tcPr>
          <w:p w:rsidR="005055DA" w:rsidRPr="00224DD0" w:rsidRDefault="005055DA" w:rsidP="001A06A2">
            <w:pPr>
              <w:pStyle w:val="ConsPlusCell"/>
              <w:rPr>
                <w:rFonts w:ascii="Times New Roman" w:hAnsi="Times New Roman" w:cs="Times New Roman"/>
              </w:rPr>
            </w:pPr>
            <w:r w:rsidRPr="00224DD0">
              <w:rPr>
                <w:rFonts w:ascii="Times New Roman" w:hAnsi="Times New Roman" w:cs="Times New Roman"/>
              </w:rPr>
              <w:t>1.5</w:t>
            </w:r>
          </w:p>
        </w:tc>
        <w:tc>
          <w:tcPr>
            <w:tcW w:w="1902" w:type="dxa"/>
          </w:tcPr>
          <w:p w:rsidR="005055DA" w:rsidRPr="00224DD0" w:rsidRDefault="005055DA" w:rsidP="00E84D00">
            <w:pPr>
              <w:pStyle w:val="ConsPlusCell"/>
              <w:jc w:val="both"/>
              <w:rPr>
                <w:rFonts w:ascii="Times New Roman" w:hAnsi="Times New Roman" w:cs="Times New Roman"/>
                <w:bCs/>
              </w:rPr>
            </w:pPr>
            <w:r w:rsidRPr="00224DD0">
              <w:rPr>
                <w:rFonts w:ascii="Times New Roman" w:hAnsi="Times New Roman" w:cs="Times New Roman"/>
                <w:bCs/>
              </w:rPr>
              <w:t>основное мероприятие 1.5.</w:t>
            </w:r>
          </w:p>
          <w:p w:rsidR="005055DA" w:rsidRPr="00224DD0" w:rsidRDefault="005055DA" w:rsidP="003D6638">
            <w:pPr>
              <w:pStyle w:val="ConsPlusCell"/>
              <w:jc w:val="both"/>
              <w:rPr>
                <w:rFonts w:ascii="Times New Roman" w:hAnsi="Times New Roman" w:cs="Times New Roman"/>
              </w:rPr>
            </w:pPr>
            <w:r w:rsidRPr="00224DD0">
              <w:rPr>
                <w:rFonts w:ascii="Times New Roman" w:hAnsi="Times New Roman" w:cs="Times New Roman"/>
                <w:bCs/>
              </w:rPr>
              <w:t>организация проведения мониторингов обще</w:t>
            </w:r>
            <w:r w:rsidRPr="00224DD0">
              <w:rPr>
                <w:rFonts w:ascii="Times New Roman" w:hAnsi="Times New Roman" w:cs="Times New Roman"/>
                <w:bCs/>
              </w:rPr>
              <w:softHyphen/>
              <w:t>ственного мнения по во</w:t>
            </w:r>
            <w:r w:rsidRPr="00224DD0">
              <w:rPr>
                <w:rFonts w:ascii="Times New Roman" w:hAnsi="Times New Roman" w:cs="Times New Roman"/>
                <w:bCs/>
              </w:rPr>
              <w:softHyphen/>
              <w:t xml:space="preserve">просам </w:t>
            </w:r>
            <w:r>
              <w:rPr>
                <w:rFonts w:ascii="Times New Roman" w:hAnsi="Times New Roman" w:cs="Times New Roman"/>
                <w:bCs/>
              </w:rPr>
              <w:t>п</w:t>
            </w:r>
            <w:r w:rsidRPr="00224DD0">
              <w:rPr>
                <w:rFonts w:ascii="Times New Roman" w:hAnsi="Times New Roman" w:cs="Times New Roman"/>
                <w:bCs/>
              </w:rPr>
              <w:t>роявления кор</w:t>
            </w:r>
            <w:r w:rsidRPr="00224DD0">
              <w:rPr>
                <w:rFonts w:ascii="Times New Roman" w:hAnsi="Times New Roman" w:cs="Times New Roman"/>
                <w:bCs/>
              </w:rPr>
              <w:softHyphen/>
              <w:t>рупции, коррупциогенно</w:t>
            </w:r>
            <w:r w:rsidRPr="00224DD0">
              <w:rPr>
                <w:rFonts w:ascii="Times New Roman" w:hAnsi="Times New Roman" w:cs="Times New Roman"/>
                <w:bCs/>
              </w:rPr>
              <w:softHyphen/>
              <w:t xml:space="preserve">сти и эффективности мер антикоррупционной направленности в </w:t>
            </w:r>
            <w:r w:rsidRPr="00224DD0">
              <w:rPr>
                <w:rFonts w:ascii="Times New Roman" w:hAnsi="Times New Roman" w:cs="Times New Roman"/>
              </w:rPr>
              <w:t>орга</w:t>
            </w:r>
            <w:r w:rsidRPr="00224DD0">
              <w:rPr>
                <w:rFonts w:ascii="Times New Roman" w:hAnsi="Times New Roman" w:cs="Times New Roman"/>
              </w:rPr>
              <w:softHyphen/>
              <w:t>нах местного самоуправ</w:t>
            </w:r>
            <w:r w:rsidRPr="00224DD0">
              <w:rPr>
                <w:rFonts w:ascii="Times New Roman" w:hAnsi="Times New Roman" w:cs="Times New Roman"/>
              </w:rPr>
              <w:softHyphen/>
              <w:t xml:space="preserve">ления Романовского сельского поселения </w:t>
            </w:r>
          </w:p>
        </w:tc>
        <w:tc>
          <w:tcPr>
            <w:tcW w:w="1843" w:type="dxa"/>
          </w:tcPr>
          <w:p w:rsidR="005055DA" w:rsidRDefault="005055DA" w:rsidP="005055DA">
            <w:r w:rsidRPr="00424782">
              <w:t xml:space="preserve">Специалист </w:t>
            </w:r>
            <w:r>
              <w:t>1</w:t>
            </w:r>
            <w:r w:rsidRPr="00424782">
              <w:t xml:space="preserve"> категории по правовой и кадровой работе</w:t>
            </w:r>
            <w:r>
              <w:t xml:space="preserve"> Ткачева Р.В.</w:t>
            </w:r>
          </w:p>
        </w:tc>
        <w:tc>
          <w:tcPr>
            <w:tcW w:w="5245" w:type="dxa"/>
          </w:tcPr>
          <w:p w:rsidR="005055DA" w:rsidRPr="00224DD0" w:rsidRDefault="005055DA" w:rsidP="00EB1E11">
            <w:pPr>
              <w:pStyle w:val="ConsPlusCell"/>
              <w:rPr>
                <w:rFonts w:ascii="Times New Roman" w:hAnsi="Times New Roman" w:cs="Times New Roman"/>
                <w:sz w:val="22"/>
                <w:szCs w:val="22"/>
              </w:rPr>
            </w:pPr>
            <w:r w:rsidRPr="00224DD0">
              <w:rPr>
                <w:rFonts w:ascii="Times New Roman" w:hAnsi="Times New Roman" w:cs="Times New Roman"/>
              </w:rPr>
              <w:t>формирование эффективных условий по ми</w:t>
            </w:r>
            <w:r w:rsidRPr="00224DD0">
              <w:rPr>
                <w:rFonts w:ascii="Times New Roman" w:hAnsi="Times New Roman" w:cs="Times New Roman"/>
              </w:rPr>
              <w:softHyphen/>
              <w:t>нимизации кор</w:t>
            </w:r>
            <w:r w:rsidRPr="00224DD0">
              <w:rPr>
                <w:rFonts w:ascii="Times New Roman" w:hAnsi="Times New Roman" w:cs="Times New Roman"/>
              </w:rPr>
              <w:softHyphen/>
              <w:t>рупционных проявлений на территории Романовского сельского поселения</w:t>
            </w:r>
          </w:p>
          <w:p w:rsidR="005055DA" w:rsidRPr="00224DD0" w:rsidRDefault="005055DA" w:rsidP="001A06A2">
            <w:pPr>
              <w:widowControl w:val="0"/>
              <w:rPr>
                <w:sz w:val="22"/>
                <w:szCs w:val="22"/>
              </w:rPr>
            </w:pPr>
          </w:p>
        </w:tc>
        <w:tc>
          <w:tcPr>
            <w:tcW w:w="1134" w:type="dxa"/>
          </w:tcPr>
          <w:p w:rsidR="005055DA" w:rsidRPr="00224DD0" w:rsidRDefault="005055DA" w:rsidP="00F36D38">
            <w:pPr>
              <w:pStyle w:val="ConsPlusCell"/>
              <w:jc w:val="center"/>
              <w:rPr>
                <w:rFonts w:ascii="Times New Roman" w:hAnsi="Times New Roman" w:cs="Times New Roman"/>
              </w:rPr>
            </w:pPr>
            <w:r w:rsidRPr="00224DD0">
              <w:rPr>
                <w:rFonts w:ascii="Times New Roman" w:hAnsi="Times New Roman" w:cs="Times New Roman"/>
              </w:rPr>
              <w:t>01.01.201</w:t>
            </w:r>
            <w:r w:rsidR="00F36D38">
              <w:rPr>
                <w:rFonts w:ascii="Times New Roman" w:hAnsi="Times New Roman" w:cs="Times New Roman"/>
              </w:rPr>
              <w:t>6</w:t>
            </w:r>
          </w:p>
        </w:tc>
        <w:tc>
          <w:tcPr>
            <w:tcW w:w="1134" w:type="dxa"/>
          </w:tcPr>
          <w:p w:rsidR="005055DA" w:rsidRPr="00224DD0" w:rsidRDefault="005055DA" w:rsidP="00F36D38">
            <w:pPr>
              <w:pStyle w:val="ConsPlusCell"/>
              <w:jc w:val="center"/>
              <w:rPr>
                <w:rFonts w:ascii="Times New Roman" w:hAnsi="Times New Roman" w:cs="Times New Roman"/>
              </w:rPr>
            </w:pPr>
            <w:r w:rsidRPr="00224DD0">
              <w:rPr>
                <w:rFonts w:ascii="Times New Roman" w:hAnsi="Times New Roman" w:cs="Times New Roman"/>
              </w:rPr>
              <w:t>31.12.201</w:t>
            </w:r>
            <w:r w:rsidR="00F36D38">
              <w:rPr>
                <w:rFonts w:ascii="Times New Roman" w:hAnsi="Times New Roman" w:cs="Times New Roman"/>
              </w:rPr>
              <w:t>6</w:t>
            </w:r>
          </w:p>
        </w:tc>
        <w:tc>
          <w:tcPr>
            <w:tcW w:w="992" w:type="dxa"/>
          </w:tcPr>
          <w:p w:rsidR="005055DA" w:rsidRPr="00224DD0" w:rsidRDefault="005055DA" w:rsidP="001A06A2">
            <w:pPr>
              <w:pStyle w:val="ConsPlusCell"/>
              <w:jc w:val="center"/>
              <w:rPr>
                <w:rFonts w:ascii="Times New Roman" w:hAnsi="Times New Roman" w:cs="Times New Roman"/>
              </w:rPr>
            </w:pPr>
            <w:r w:rsidRPr="00224DD0">
              <w:rPr>
                <w:rFonts w:ascii="Times New Roman" w:hAnsi="Times New Roman" w:cs="Times New Roman"/>
              </w:rPr>
              <w:t>-</w:t>
            </w:r>
          </w:p>
        </w:tc>
        <w:tc>
          <w:tcPr>
            <w:tcW w:w="992" w:type="dxa"/>
          </w:tcPr>
          <w:p w:rsidR="005055DA" w:rsidRPr="00224DD0" w:rsidRDefault="005055DA" w:rsidP="001A06A2">
            <w:pPr>
              <w:pStyle w:val="ConsPlusCell"/>
              <w:jc w:val="center"/>
              <w:rPr>
                <w:rFonts w:ascii="Times New Roman" w:hAnsi="Times New Roman" w:cs="Times New Roman"/>
              </w:rPr>
            </w:pPr>
            <w:r w:rsidRPr="00224DD0">
              <w:rPr>
                <w:rFonts w:ascii="Times New Roman" w:hAnsi="Times New Roman" w:cs="Times New Roman"/>
              </w:rPr>
              <w:t>-</w:t>
            </w:r>
          </w:p>
        </w:tc>
        <w:tc>
          <w:tcPr>
            <w:tcW w:w="851" w:type="dxa"/>
          </w:tcPr>
          <w:p w:rsidR="005055DA" w:rsidRPr="00224DD0" w:rsidRDefault="005055DA" w:rsidP="001A06A2">
            <w:pPr>
              <w:pStyle w:val="ConsPlusCell"/>
              <w:jc w:val="center"/>
              <w:rPr>
                <w:rFonts w:ascii="Times New Roman" w:hAnsi="Times New Roman" w:cs="Times New Roman"/>
              </w:rPr>
            </w:pPr>
            <w:r w:rsidRPr="00224DD0">
              <w:rPr>
                <w:rFonts w:ascii="Times New Roman" w:hAnsi="Times New Roman" w:cs="Times New Roman"/>
              </w:rPr>
              <w:t>-</w:t>
            </w:r>
          </w:p>
        </w:tc>
      </w:tr>
      <w:tr w:rsidR="005055DA" w:rsidRPr="00224DD0" w:rsidTr="003D6638">
        <w:trPr>
          <w:trHeight w:val="360"/>
          <w:tblCellSpacing w:w="5" w:type="nil"/>
        </w:trPr>
        <w:tc>
          <w:tcPr>
            <w:tcW w:w="650" w:type="dxa"/>
          </w:tcPr>
          <w:p w:rsidR="005055DA" w:rsidRPr="00224DD0" w:rsidRDefault="005055DA" w:rsidP="001A06A2">
            <w:pPr>
              <w:pStyle w:val="ConsPlusCell"/>
              <w:rPr>
                <w:rFonts w:ascii="Times New Roman" w:hAnsi="Times New Roman" w:cs="Times New Roman"/>
              </w:rPr>
            </w:pPr>
            <w:r w:rsidRPr="00224DD0">
              <w:rPr>
                <w:rFonts w:ascii="Times New Roman" w:hAnsi="Times New Roman" w:cs="Times New Roman"/>
              </w:rPr>
              <w:t>1.6</w:t>
            </w:r>
          </w:p>
        </w:tc>
        <w:tc>
          <w:tcPr>
            <w:tcW w:w="1902" w:type="dxa"/>
          </w:tcPr>
          <w:p w:rsidR="005055DA" w:rsidRPr="00224DD0" w:rsidRDefault="005055DA" w:rsidP="00E84D00">
            <w:pPr>
              <w:pStyle w:val="ConsPlusCell"/>
              <w:jc w:val="both"/>
              <w:rPr>
                <w:rFonts w:ascii="Times New Roman" w:hAnsi="Times New Roman" w:cs="Times New Roman"/>
                <w:bCs/>
              </w:rPr>
            </w:pPr>
            <w:r w:rsidRPr="00224DD0">
              <w:rPr>
                <w:rFonts w:ascii="Times New Roman" w:hAnsi="Times New Roman" w:cs="Times New Roman"/>
                <w:bCs/>
              </w:rPr>
              <w:t>основное мероприятие 1.6.</w:t>
            </w:r>
          </w:p>
          <w:p w:rsidR="005055DA" w:rsidRPr="00224DD0" w:rsidRDefault="005055DA" w:rsidP="00E84D00">
            <w:pPr>
              <w:pStyle w:val="ConsPlusCell"/>
              <w:jc w:val="both"/>
              <w:rPr>
                <w:rFonts w:ascii="Times New Roman" w:hAnsi="Times New Roman" w:cs="Times New Roman"/>
              </w:rPr>
            </w:pPr>
            <w:r w:rsidRPr="00224DD0">
              <w:rPr>
                <w:rFonts w:ascii="Times New Roman" w:hAnsi="Times New Roman" w:cs="Times New Roman"/>
                <w:bCs/>
              </w:rPr>
              <w:t>создание условий для снижения правового ни</w:t>
            </w:r>
            <w:r w:rsidRPr="00224DD0">
              <w:rPr>
                <w:rFonts w:ascii="Times New Roman" w:hAnsi="Times New Roman" w:cs="Times New Roman"/>
                <w:bCs/>
              </w:rPr>
              <w:softHyphen/>
              <w:t>гилизма населения, фор</w:t>
            </w:r>
            <w:r w:rsidRPr="00224DD0">
              <w:rPr>
                <w:rFonts w:ascii="Times New Roman" w:hAnsi="Times New Roman" w:cs="Times New Roman"/>
                <w:bCs/>
              </w:rPr>
              <w:softHyphen/>
              <w:t>мирование антикорруп</w:t>
            </w:r>
            <w:r w:rsidRPr="00224DD0">
              <w:rPr>
                <w:rFonts w:ascii="Times New Roman" w:hAnsi="Times New Roman" w:cs="Times New Roman"/>
                <w:bCs/>
              </w:rPr>
              <w:softHyphen/>
              <w:t>ционного общественного мнения и нетерпимости к коррупционному поведе</w:t>
            </w:r>
            <w:r w:rsidRPr="00224DD0">
              <w:rPr>
                <w:rFonts w:ascii="Times New Roman" w:hAnsi="Times New Roman" w:cs="Times New Roman"/>
                <w:bCs/>
              </w:rPr>
              <w:softHyphen/>
              <w:t>нию</w:t>
            </w:r>
          </w:p>
        </w:tc>
        <w:tc>
          <w:tcPr>
            <w:tcW w:w="1843" w:type="dxa"/>
          </w:tcPr>
          <w:p w:rsidR="005055DA" w:rsidRDefault="005055DA" w:rsidP="005055DA">
            <w:r w:rsidRPr="00424782">
              <w:t xml:space="preserve">Специалист </w:t>
            </w:r>
            <w:r>
              <w:t>1</w:t>
            </w:r>
            <w:r w:rsidRPr="00424782">
              <w:t xml:space="preserve"> категории по правовой и кадровой работе</w:t>
            </w:r>
            <w:r>
              <w:t xml:space="preserve"> Ткачева Р.В.</w:t>
            </w:r>
          </w:p>
        </w:tc>
        <w:tc>
          <w:tcPr>
            <w:tcW w:w="5245" w:type="dxa"/>
          </w:tcPr>
          <w:p w:rsidR="005055DA" w:rsidRPr="00224DD0" w:rsidRDefault="005055DA" w:rsidP="00E84D00">
            <w:pPr>
              <w:pStyle w:val="ConsPlusCell"/>
              <w:rPr>
                <w:rFonts w:ascii="Times New Roman" w:hAnsi="Times New Roman" w:cs="Times New Roman"/>
              </w:rPr>
            </w:pPr>
            <w:r w:rsidRPr="00224DD0">
              <w:rPr>
                <w:rFonts w:ascii="Times New Roman" w:hAnsi="Times New Roman" w:cs="Times New Roman"/>
              </w:rPr>
              <w:t>формирование эффективной муниципальной поли</w:t>
            </w:r>
            <w:r w:rsidRPr="00224DD0">
              <w:rPr>
                <w:rFonts w:ascii="Times New Roman" w:hAnsi="Times New Roman" w:cs="Times New Roman"/>
              </w:rPr>
              <w:softHyphen/>
              <w:t>тики на террито</w:t>
            </w:r>
            <w:r w:rsidRPr="00224DD0">
              <w:rPr>
                <w:rFonts w:ascii="Times New Roman" w:hAnsi="Times New Roman" w:cs="Times New Roman"/>
              </w:rPr>
              <w:softHyphen/>
              <w:t>рии Романовского сельского поселения по про</w:t>
            </w:r>
            <w:r w:rsidRPr="00224DD0">
              <w:rPr>
                <w:rFonts w:ascii="Times New Roman" w:hAnsi="Times New Roman" w:cs="Times New Roman"/>
              </w:rPr>
              <w:softHyphen/>
              <w:t>тиводействию коррупции</w:t>
            </w:r>
          </w:p>
        </w:tc>
        <w:tc>
          <w:tcPr>
            <w:tcW w:w="1134" w:type="dxa"/>
          </w:tcPr>
          <w:p w:rsidR="005055DA" w:rsidRPr="00224DD0" w:rsidRDefault="005055DA" w:rsidP="00F36D38">
            <w:pPr>
              <w:pStyle w:val="ConsPlusCell"/>
              <w:jc w:val="center"/>
              <w:rPr>
                <w:rFonts w:ascii="Times New Roman" w:hAnsi="Times New Roman" w:cs="Times New Roman"/>
              </w:rPr>
            </w:pPr>
            <w:r w:rsidRPr="00224DD0">
              <w:rPr>
                <w:rFonts w:ascii="Times New Roman" w:hAnsi="Times New Roman" w:cs="Times New Roman"/>
              </w:rPr>
              <w:t>01.01.201</w:t>
            </w:r>
            <w:r w:rsidR="00F36D38">
              <w:rPr>
                <w:rFonts w:ascii="Times New Roman" w:hAnsi="Times New Roman" w:cs="Times New Roman"/>
              </w:rPr>
              <w:t>6</w:t>
            </w:r>
          </w:p>
        </w:tc>
        <w:tc>
          <w:tcPr>
            <w:tcW w:w="1134" w:type="dxa"/>
          </w:tcPr>
          <w:p w:rsidR="005055DA" w:rsidRPr="00224DD0" w:rsidRDefault="005055DA" w:rsidP="00F36D38">
            <w:pPr>
              <w:pStyle w:val="ConsPlusCell"/>
              <w:jc w:val="center"/>
              <w:rPr>
                <w:rFonts w:ascii="Times New Roman" w:hAnsi="Times New Roman" w:cs="Times New Roman"/>
              </w:rPr>
            </w:pPr>
            <w:r w:rsidRPr="00224DD0">
              <w:rPr>
                <w:rFonts w:ascii="Times New Roman" w:hAnsi="Times New Roman" w:cs="Times New Roman"/>
              </w:rPr>
              <w:t>31.12.201</w:t>
            </w:r>
            <w:r w:rsidR="00F36D38">
              <w:rPr>
                <w:rFonts w:ascii="Times New Roman" w:hAnsi="Times New Roman" w:cs="Times New Roman"/>
              </w:rPr>
              <w:t>6</w:t>
            </w:r>
          </w:p>
        </w:tc>
        <w:tc>
          <w:tcPr>
            <w:tcW w:w="992" w:type="dxa"/>
          </w:tcPr>
          <w:p w:rsidR="005055DA" w:rsidRPr="00224DD0" w:rsidRDefault="005055DA" w:rsidP="00E84D00">
            <w:pPr>
              <w:pStyle w:val="ConsPlusCell"/>
              <w:jc w:val="center"/>
              <w:rPr>
                <w:rFonts w:ascii="Times New Roman" w:hAnsi="Times New Roman" w:cs="Times New Roman"/>
              </w:rPr>
            </w:pPr>
            <w:r w:rsidRPr="00224DD0">
              <w:rPr>
                <w:rFonts w:ascii="Times New Roman" w:hAnsi="Times New Roman" w:cs="Times New Roman"/>
              </w:rPr>
              <w:t>-</w:t>
            </w:r>
          </w:p>
        </w:tc>
        <w:tc>
          <w:tcPr>
            <w:tcW w:w="992" w:type="dxa"/>
          </w:tcPr>
          <w:p w:rsidR="005055DA" w:rsidRPr="00224DD0" w:rsidRDefault="005055DA" w:rsidP="00E84D00">
            <w:pPr>
              <w:pStyle w:val="ConsPlusCell"/>
              <w:jc w:val="center"/>
              <w:rPr>
                <w:rFonts w:ascii="Times New Roman" w:hAnsi="Times New Roman" w:cs="Times New Roman"/>
              </w:rPr>
            </w:pPr>
            <w:r w:rsidRPr="00224DD0">
              <w:rPr>
                <w:rFonts w:ascii="Times New Roman" w:hAnsi="Times New Roman" w:cs="Times New Roman"/>
              </w:rPr>
              <w:t>-</w:t>
            </w:r>
          </w:p>
        </w:tc>
        <w:tc>
          <w:tcPr>
            <w:tcW w:w="851" w:type="dxa"/>
          </w:tcPr>
          <w:p w:rsidR="005055DA" w:rsidRPr="00224DD0" w:rsidRDefault="005055DA" w:rsidP="00E84D00">
            <w:pPr>
              <w:pStyle w:val="ConsPlusCell"/>
              <w:jc w:val="center"/>
              <w:rPr>
                <w:rFonts w:ascii="Times New Roman" w:hAnsi="Times New Roman" w:cs="Times New Roman"/>
              </w:rPr>
            </w:pPr>
            <w:r w:rsidRPr="00224DD0">
              <w:rPr>
                <w:rFonts w:ascii="Times New Roman" w:hAnsi="Times New Roman" w:cs="Times New Roman"/>
              </w:rPr>
              <w:t>-</w:t>
            </w:r>
          </w:p>
        </w:tc>
      </w:tr>
      <w:tr w:rsidR="005055DA" w:rsidRPr="00224DD0" w:rsidTr="003D6638">
        <w:trPr>
          <w:trHeight w:val="360"/>
          <w:tblCellSpacing w:w="5" w:type="nil"/>
        </w:trPr>
        <w:tc>
          <w:tcPr>
            <w:tcW w:w="650" w:type="dxa"/>
          </w:tcPr>
          <w:p w:rsidR="005055DA" w:rsidRPr="00224DD0" w:rsidRDefault="005055DA" w:rsidP="001A06A2">
            <w:pPr>
              <w:pStyle w:val="ConsPlusCell"/>
              <w:rPr>
                <w:rFonts w:ascii="Times New Roman" w:hAnsi="Times New Roman" w:cs="Times New Roman"/>
              </w:rPr>
            </w:pPr>
            <w:r w:rsidRPr="00224DD0">
              <w:rPr>
                <w:rFonts w:ascii="Times New Roman" w:hAnsi="Times New Roman" w:cs="Times New Roman"/>
              </w:rPr>
              <w:t>1.7</w:t>
            </w:r>
          </w:p>
        </w:tc>
        <w:tc>
          <w:tcPr>
            <w:tcW w:w="1902" w:type="dxa"/>
          </w:tcPr>
          <w:p w:rsidR="005055DA" w:rsidRPr="00224DD0" w:rsidRDefault="005055DA" w:rsidP="00E84D00">
            <w:pPr>
              <w:pStyle w:val="ConsPlusCell"/>
              <w:jc w:val="both"/>
              <w:rPr>
                <w:rFonts w:ascii="Times New Roman" w:hAnsi="Times New Roman" w:cs="Times New Roman"/>
                <w:bCs/>
              </w:rPr>
            </w:pPr>
            <w:r w:rsidRPr="00224DD0">
              <w:rPr>
                <w:rFonts w:ascii="Times New Roman" w:hAnsi="Times New Roman" w:cs="Times New Roman"/>
                <w:bCs/>
              </w:rPr>
              <w:t xml:space="preserve">основное </w:t>
            </w:r>
            <w:r w:rsidRPr="00224DD0">
              <w:rPr>
                <w:rFonts w:ascii="Times New Roman" w:hAnsi="Times New Roman" w:cs="Times New Roman"/>
                <w:bCs/>
              </w:rPr>
              <w:lastRenderedPageBreak/>
              <w:t>мероприятие 1.7.</w:t>
            </w:r>
          </w:p>
          <w:p w:rsidR="005055DA" w:rsidRPr="00224DD0" w:rsidRDefault="005055DA" w:rsidP="00E84D00">
            <w:pPr>
              <w:pStyle w:val="ConsPlusCell"/>
              <w:jc w:val="both"/>
              <w:rPr>
                <w:rFonts w:ascii="Times New Roman" w:hAnsi="Times New Roman" w:cs="Times New Roman"/>
              </w:rPr>
            </w:pPr>
            <w:r w:rsidRPr="00224DD0">
              <w:rPr>
                <w:rFonts w:ascii="Times New Roman" w:hAnsi="Times New Roman" w:cs="Times New Roman"/>
                <w:bCs/>
              </w:rPr>
              <w:t>обеспечение прозрачно</w:t>
            </w:r>
            <w:r w:rsidRPr="00224DD0">
              <w:rPr>
                <w:rFonts w:ascii="Times New Roman" w:hAnsi="Times New Roman" w:cs="Times New Roman"/>
                <w:bCs/>
              </w:rPr>
              <w:softHyphen/>
              <w:t>сти деятельности ор</w:t>
            </w:r>
            <w:r w:rsidRPr="00224DD0">
              <w:rPr>
                <w:rFonts w:ascii="Times New Roman" w:hAnsi="Times New Roman" w:cs="Times New Roman"/>
                <w:bCs/>
              </w:rPr>
              <w:softHyphen/>
              <w:t>ганов местного само</w:t>
            </w:r>
            <w:r w:rsidRPr="00224DD0">
              <w:rPr>
                <w:rFonts w:ascii="Times New Roman" w:hAnsi="Times New Roman" w:cs="Times New Roman"/>
                <w:bCs/>
              </w:rPr>
              <w:softHyphen/>
              <w:t xml:space="preserve">управления </w:t>
            </w:r>
            <w:r w:rsidRPr="00224DD0">
              <w:rPr>
                <w:rFonts w:ascii="Times New Roman" w:hAnsi="Times New Roman" w:cs="Times New Roman"/>
              </w:rPr>
              <w:t>Романовского сельского поселения</w:t>
            </w:r>
          </w:p>
        </w:tc>
        <w:tc>
          <w:tcPr>
            <w:tcW w:w="1843" w:type="dxa"/>
          </w:tcPr>
          <w:p w:rsidR="005055DA" w:rsidRDefault="005055DA" w:rsidP="005055DA">
            <w:r w:rsidRPr="00424782">
              <w:lastRenderedPageBreak/>
              <w:t xml:space="preserve">Специалист </w:t>
            </w:r>
            <w:r>
              <w:t>1</w:t>
            </w:r>
            <w:r w:rsidRPr="00424782">
              <w:t xml:space="preserve"> </w:t>
            </w:r>
            <w:r w:rsidRPr="00424782">
              <w:lastRenderedPageBreak/>
              <w:t>категории по правовой и кадровой работе</w:t>
            </w:r>
            <w:r>
              <w:t xml:space="preserve"> Ткачева Р.В.</w:t>
            </w:r>
          </w:p>
        </w:tc>
        <w:tc>
          <w:tcPr>
            <w:tcW w:w="5245" w:type="dxa"/>
          </w:tcPr>
          <w:p w:rsidR="005055DA" w:rsidRPr="00224DD0" w:rsidRDefault="005055DA" w:rsidP="001A06A2">
            <w:pPr>
              <w:widowControl w:val="0"/>
            </w:pPr>
            <w:r w:rsidRPr="00224DD0">
              <w:lastRenderedPageBreak/>
              <w:t>реализация анти</w:t>
            </w:r>
            <w:r w:rsidRPr="00224DD0">
              <w:softHyphen/>
              <w:t xml:space="preserve">коррупционного  законодательства по </w:t>
            </w:r>
            <w:r w:rsidRPr="00224DD0">
              <w:lastRenderedPageBreak/>
              <w:t>провидению антикоррупци</w:t>
            </w:r>
            <w:r w:rsidRPr="00224DD0">
              <w:softHyphen/>
              <w:t>онной экспер</w:t>
            </w:r>
            <w:r w:rsidRPr="00224DD0">
              <w:softHyphen/>
              <w:t>тизы проектов нормативных правовых актов и  нормативных правовых актов, обнародование  деятельности поселения в средствах массовой информации и на сайте поселения</w:t>
            </w:r>
          </w:p>
        </w:tc>
        <w:tc>
          <w:tcPr>
            <w:tcW w:w="1134" w:type="dxa"/>
          </w:tcPr>
          <w:p w:rsidR="005055DA" w:rsidRPr="00224DD0" w:rsidRDefault="005055DA" w:rsidP="00F36D38">
            <w:pPr>
              <w:pStyle w:val="ConsPlusCell"/>
              <w:jc w:val="center"/>
              <w:rPr>
                <w:rFonts w:ascii="Times New Roman" w:hAnsi="Times New Roman" w:cs="Times New Roman"/>
              </w:rPr>
            </w:pPr>
            <w:r w:rsidRPr="00224DD0">
              <w:rPr>
                <w:rFonts w:ascii="Times New Roman" w:hAnsi="Times New Roman" w:cs="Times New Roman"/>
              </w:rPr>
              <w:lastRenderedPageBreak/>
              <w:t>01.01.201</w:t>
            </w:r>
            <w:r w:rsidR="00F36D38">
              <w:rPr>
                <w:rFonts w:ascii="Times New Roman" w:hAnsi="Times New Roman" w:cs="Times New Roman"/>
              </w:rPr>
              <w:t>6</w:t>
            </w:r>
          </w:p>
        </w:tc>
        <w:tc>
          <w:tcPr>
            <w:tcW w:w="1134" w:type="dxa"/>
          </w:tcPr>
          <w:p w:rsidR="005055DA" w:rsidRPr="00224DD0" w:rsidRDefault="005055DA" w:rsidP="00F36D38">
            <w:pPr>
              <w:pStyle w:val="ConsPlusCell"/>
              <w:jc w:val="center"/>
              <w:rPr>
                <w:rFonts w:ascii="Times New Roman" w:hAnsi="Times New Roman" w:cs="Times New Roman"/>
              </w:rPr>
            </w:pPr>
            <w:r w:rsidRPr="00224DD0">
              <w:rPr>
                <w:rFonts w:ascii="Times New Roman" w:hAnsi="Times New Roman" w:cs="Times New Roman"/>
              </w:rPr>
              <w:t>31.12.201</w:t>
            </w:r>
            <w:r w:rsidR="00F36D38">
              <w:rPr>
                <w:rFonts w:ascii="Times New Roman" w:hAnsi="Times New Roman" w:cs="Times New Roman"/>
              </w:rPr>
              <w:t>6</w:t>
            </w:r>
          </w:p>
        </w:tc>
        <w:tc>
          <w:tcPr>
            <w:tcW w:w="992" w:type="dxa"/>
          </w:tcPr>
          <w:p w:rsidR="005055DA" w:rsidRPr="00224DD0" w:rsidRDefault="005055DA" w:rsidP="00E84D00">
            <w:pPr>
              <w:pStyle w:val="ConsPlusCell"/>
              <w:jc w:val="center"/>
              <w:rPr>
                <w:rFonts w:ascii="Times New Roman" w:hAnsi="Times New Roman" w:cs="Times New Roman"/>
              </w:rPr>
            </w:pPr>
            <w:r w:rsidRPr="00224DD0">
              <w:rPr>
                <w:rFonts w:ascii="Times New Roman" w:hAnsi="Times New Roman" w:cs="Times New Roman"/>
              </w:rPr>
              <w:t>-</w:t>
            </w:r>
          </w:p>
        </w:tc>
        <w:tc>
          <w:tcPr>
            <w:tcW w:w="992" w:type="dxa"/>
          </w:tcPr>
          <w:p w:rsidR="005055DA" w:rsidRPr="00224DD0" w:rsidRDefault="005055DA" w:rsidP="00E84D00">
            <w:pPr>
              <w:pStyle w:val="ConsPlusCell"/>
              <w:jc w:val="center"/>
              <w:rPr>
                <w:rFonts w:ascii="Times New Roman" w:hAnsi="Times New Roman" w:cs="Times New Roman"/>
              </w:rPr>
            </w:pPr>
            <w:r w:rsidRPr="00224DD0">
              <w:rPr>
                <w:rFonts w:ascii="Times New Roman" w:hAnsi="Times New Roman" w:cs="Times New Roman"/>
              </w:rPr>
              <w:t>-</w:t>
            </w:r>
          </w:p>
        </w:tc>
        <w:tc>
          <w:tcPr>
            <w:tcW w:w="851" w:type="dxa"/>
          </w:tcPr>
          <w:p w:rsidR="005055DA" w:rsidRPr="00224DD0" w:rsidRDefault="005055DA" w:rsidP="00E84D00">
            <w:pPr>
              <w:pStyle w:val="ConsPlusCell"/>
              <w:jc w:val="center"/>
              <w:rPr>
                <w:rFonts w:ascii="Times New Roman" w:hAnsi="Times New Roman" w:cs="Times New Roman"/>
              </w:rPr>
            </w:pPr>
            <w:r w:rsidRPr="00224DD0">
              <w:rPr>
                <w:rFonts w:ascii="Times New Roman" w:hAnsi="Times New Roman" w:cs="Times New Roman"/>
              </w:rPr>
              <w:t>-</w:t>
            </w:r>
          </w:p>
        </w:tc>
      </w:tr>
      <w:tr w:rsidR="00EB1E11" w:rsidRPr="00224DD0" w:rsidTr="003D6638">
        <w:trPr>
          <w:trHeight w:val="360"/>
          <w:tblCellSpacing w:w="5" w:type="nil"/>
        </w:trPr>
        <w:tc>
          <w:tcPr>
            <w:tcW w:w="650" w:type="dxa"/>
          </w:tcPr>
          <w:p w:rsidR="00EB1E11" w:rsidRPr="00224DD0" w:rsidRDefault="00EB1E11" w:rsidP="001A06A2">
            <w:pPr>
              <w:pStyle w:val="ConsPlusCell"/>
              <w:rPr>
                <w:rFonts w:ascii="Times New Roman" w:hAnsi="Times New Roman" w:cs="Times New Roman"/>
              </w:rPr>
            </w:pPr>
          </w:p>
        </w:tc>
        <w:tc>
          <w:tcPr>
            <w:tcW w:w="1902" w:type="dxa"/>
          </w:tcPr>
          <w:p w:rsidR="00EB1E11" w:rsidRPr="00224DD0" w:rsidRDefault="00EB1E11" w:rsidP="001A06A2">
            <w:pPr>
              <w:widowControl w:val="0"/>
              <w:jc w:val="both"/>
              <w:rPr>
                <w:bCs/>
              </w:rPr>
            </w:pPr>
            <w:r w:rsidRPr="00224DD0">
              <w:rPr>
                <w:bCs/>
              </w:rPr>
              <w:t>Контрольное событие программы</w:t>
            </w:r>
          </w:p>
        </w:tc>
        <w:tc>
          <w:tcPr>
            <w:tcW w:w="1843" w:type="dxa"/>
          </w:tcPr>
          <w:p w:rsidR="00EB1E11" w:rsidRPr="00224DD0" w:rsidRDefault="00EB1E11" w:rsidP="001A06A2">
            <w:pPr>
              <w:pStyle w:val="ConsPlusCell"/>
              <w:rPr>
                <w:rFonts w:ascii="Times New Roman" w:hAnsi="Times New Roman" w:cs="Times New Roman"/>
              </w:rPr>
            </w:pPr>
          </w:p>
        </w:tc>
        <w:tc>
          <w:tcPr>
            <w:tcW w:w="5245" w:type="dxa"/>
          </w:tcPr>
          <w:p w:rsidR="00EB1E11" w:rsidRPr="00224DD0" w:rsidRDefault="00EB1E11" w:rsidP="001A06A2">
            <w:pPr>
              <w:widowControl w:val="0"/>
            </w:pPr>
            <w:r w:rsidRPr="00224DD0">
              <w:t>формирование эффективной муниципальной политики на тер</w:t>
            </w:r>
            <w:r w:rsidRPr="00224DD0">
              <w:softHyphen/>
              <w:t>ритории Романовского сельского поселения  по про</w:t>
            </w:r>
            <w:r w:rsidRPr="00224DD0">
              <w:softHyphen/>
              <w:t>тиводействию коррупции</w:t>
            </w:r>
          </w:p>
        </w:tc>
        <w:tc>
          <w:tcPr>
            <w:tcW w:w="1134" w:type="dxa"/>
          </w:tcPr>
          <w:p w:rsidR="00EB1E11" w:rsidRPr="00224DD0" w:rsidRDefault="00EB1E11" w:rsidP="00F36D38">
            <w:pPr>
              <w:pStyle w:val="ConsPlusCell"/>
              <w:jc w:val="center"/>
              <w:rPr>
                <w:rFonts w:ascii="Times New Roman" w:hAnsi="Times New Roman" w:cs="Times New Roman"/>
              </w:rPr>
            </w:pPr>
            <w:r w:rsidRPr="00224DD0">
              <w:rPr>
                <w:rFonts w:ascii="Times New Roman" w:hAnsi="Times New Roman" w:cs="Times New Roman"/>
              </w:rPr>
              <w:t>01.01.201</w:t>
            </w:r>
            <w:r w:rsidR="00F36D38">
              <w:rPr>
                <w:rFonts w:ascii="Times New Roman" w:hAnsi="Times New Roman" w:cs="Times New Roman"/>
              </w:rPr>
              <w:t>6</w:t>
            </w:r>
          </w:p>
        </w:tc>
        <w:tc>
          <w:tcPr>
            <w:tcW w:w="1134" w:type="dxa"/>
          </w:tcPr>
          <w:p w:rsidR="00EB1E11" w:rsidRPr="00224DD0" w:rsidRDefault="00EB1E11" w:rsidP="00F36D38">
            <w:pPr>
              <w:pStyle w:val="ConsPlusCell"/>
              <w:jc w:val="center"/>
              <w:rPr>
                <w:rFonts w:ascii="Times New Roman" w:hAnsi="Times New Roman" w:cs="Times New Roman"/>
              </w:rPr>
            </w:pPr>
            <w:r w:rsidRPr="00224DD0">
              <w:rPr>
                <w:rFonts w:ascii="Times New Roman" w:hAnsi="Times New Roman" w:cs="Times New Roman"/>
              </w:rPr>
              <w:t>31.12.201</w:t>
            </w:r>
            <w:r w:rsidR="00F36D38">
              <w:rPr>
                <w:rFonts w:ascii="Times New Roman" w:hAnsi="Times New Roman" w:cs="Times New Roman"/>
              </w:rPr>
              <w:t>6</w:t>
            </w:r>
          </w:p>
        </w:tc>
        <w:tc>
          <w:tcPr>
            <w:tcW w:w="992" w:type="dxa"/>
          </w:tcPr>
          <w:p w:rsidR="00EB1E11" w:rsidRPr="00224DD0" w:rsidRDefault="00EB1E11" w:rsidP="001A06A2">
            <w:pPr>
              <w:pStyle w:val="ConsPlusCell"/>
              <w:jc w:val="center"/>
              <w:rPr>
                <w:rFonts w:ascii="Times New Roman" w:hAnsi="Times New Roman" w:cs="Times New Roman"/>
              </w:rPr>
            </w:pPr>
            <w:r w:rsidRPr="00224DD0">
              <w:rPr>
                <w:rFonts w:ascii="Times New Roman" w:hAnsi="Times New Roman" w:cs="Times New Roman"/>
              </w:rPr>
              <w:t>х</w:t>
            </w:r>
          </w:p>
        </w:tc>
        <w:tc>
          <w:tcPr>
            <w:tcW w:w="992" w:type="dxa"/>
          </w:tcPr>
          <w:p w:rsidR="00EB1E11" w:rsidRPr="00224DD0" w:rsidRDefault="00EB1E11" w:rsidP="001A06A2">
            <w:pPr>
              <w:pStyle w:val="ConsPlusCell"/>
              <w:jc w:val="center"/>
              <w:rPr>
                <w:rFonts w:ascii="Times New Roman" w:hAnsi="Times New Roman" w:cs="Times New Roman"/>
              </w:rPr>
            </w:pPr>
            <w:r w:rsidRPr="00224DD0">
              <w:rPr>
                <w:rFonts w:ascii="Times New Roman" w:hAnsi="Times New Roman" w:cs="Times New Roman"/>
              </w:rPr>
              <w:t>х</w:t>
            </w:r>
          </w:p>
        </w:tc>
        <w:tc>
          <w:tcPr>
            <w:tcW w:w="851" w:type="dxa"/>
          </w:tcPr>
          <w:p w:rsidR="00EB1E11" w:rsidRPr="00224DD0" w:rsidRDefault="00EB1E11" w:rsidP="001A06A2">
            <w:pPr>
              <w:pStyle w:val="ConsPlusCell"/>
              <w:jc w:val="center"/>
              <w:rPr>
                <w:rFonts w:ascii="Times New Roman" w:hAnsi="Times New Roman" w:cs="Times New Roman"/>
              </w:rPr>
            </w:pPr>
          </w:p>
        </w:tc>
      </w:tr>
      <w:tr w:rsidR="00EB1E11" w:rsidRPr="00224DD0" w:rsidTr="003D6638">
        <w:trPr>
          <w:trHeight w:val="360"/>
          <w:tblCellSpacing w:w="5" w:type="nil"/>
        </w:trPr>
        <w:tc>
          <w:tcPr>
            <w:tcW w:w="650" w:type="dxa"/>
          </w:tcPr>
          <w:p w:rsidR="00EB1E11" w:rsidRPr="00224DD0" w:rsidRDefault="00EB1E11" w:rsidP="001A06A2">
            <w:pPr>
              <w:pStyle w:val="ConsPlusCell"/>
              <w:rPr>
                <w:rFonts w:ascii="Times New Roman" w:hAnsi="Times New Roman" w:cs="Times New Roman"/>
              </w:rPr>
            </w:pPr>
            <w:r w:rsidRPr="00224DD0">
              <w:rPr>
                <w:rFonts w:ascii="Times New Roman" w:hAnsi="Times New Roman" w:cs="Times New Roman"/>
              </w:rPr>
              <w:t>2.</w:t>
            </w:r>
          </w:p>
        </w:tc>
        <w:tc>
          <w:tcPr>
            <w:tcW w:w="14093" w:type="dxa"/>
            <w:gridSpan w:val="8"/>
          </w:tcPr>
          <w:p w:rsidR="00EB1E11" w:rsidRPr="00224DD0" w:rsidRDefault="00EB1E11" w:rsidP="00EB1E11">
            <w:pPr>
              <w:widowControl w:val="0"/>
              <w:jc w:val="both"/>
              <w:rPr>
                <w:lang w:eastAsia="en-US"/>
              </w:rPr>
            </w:pPr>
            <w:r w:rsidRPr="00224DD0">
              <w:t>Подпрограмма 2 «Профилактика экс</w:t>
            </w:r>
            <w:r w:rsidRPr="00224DD0">
              <w:softHyphen/>
              <w:t>тремизма и терро</w:t>
            </w:r>
            <w:r w:rsidRPr="00224DD0">
              <w:softHyphen/>
              <w:t>ризма в Романовском сельском поселении»</w:t>
            </w:r>
          </w:p>
        </w:tc>
      </w:tr>
      <w:tr w:rsidR="005055DA" w:rsidRPr="00224DD0" w:rsidTr="003D6638">
        <w:trPr>
          <w:trHeight w:val="360"/>
          <w:tblCellSpacing w:w="5" w:type="nil"/>
        </w:trPr>
        <w:tc>
          <w:tcPr>
            <w:tcW w:w="650" w:type="dxa"/>
          </w:tcPr>
          <w:p w:rsidR="005055DA" w:rsidRPr="00224DD0" w:rsidRDefault="005055DA" w:rsidP="001A06A2">
            <w:pPr>
              <w:pStyle w:val="ConsPlusCell"/>
              <w:rPr>
                <w:rFonts w:ascii="Times New Roman" w:hAnsi="Times New Roman" w:cs="Times New Roman"/>
              </w:rPr>
            </w:pPr>
            <w:r w:rsidRPr="00224DD0">
              <w:rPr>
                <w:rFonts w:ascii="Times New Roman" w:hAnsi="Times New Roman" w:cs="Times New Roman"/>
              </w:rPr>
              <w:t>2.1</w:t>
            </w:r>
          </w:p>
        </w:tc>
        <w:tc>
          <w:tcPr>
            <w:tcW w:w="1902" w:type="dxa"/>
          </w:tcPr>
          <w:p w:rsidR="005055DA" w:rsidRPr="00224DD0" w:rsidRDefault="005055DA" w:rsidP="00E84D00">
            <w:pPr>
              <w:pStyle w:val="ConsPlusCell"/>
              <w:jc w:val="both"/>
              <w:rPr>
                <w:rFonts w:ascii="Times New Roman" w:eastAsia="Calibri" w:hAnsi="Times New Roman" w:cs="Times New Roman"/>
                <w:bCs/>
              </w:rPr>
            </w:pPr>
            <w:r w:rsidRPr="00224DD0">
              <w:rPr>
                <w:rFonts w:ascii="Times New Roman" w:hAnsi="Times New Roman" w:cs="Times New Roman"/>
                <w:bCs/>
              </w:rPr>
              <w:t>основное мероприятие 2.1.</w:t>
            </w:r>
          </w:p>
          <w:p w:rsidR="005055DA" w:rsidRPr="00224DD0" w:rsidRDefault="005055DA" w:rsidP="00E84D00">
            <w:pPr>
              <w:pStyle w:val="ConsPlusCell"/>
              <w:jc w:val="both"/>
              <w:rPr>
                <w:rFonts w:ascii="Times New Roman" w:hAnsi="Times New Roman" w:cs="Times New Roman"/>
                <w:bCs/>
              </w:rPr>
            </w:pPr>
            <w:r w:rsidRPr="00224DD0">
              <w:rPr>
                <w:rFonts w:ascii="Times New Roman" w:hAnsi="Times New Roman" w:cs="Times New Roman"/>
                <w:bCs/>
              </w:rPr>
              <w:t>и</w:t>
            </w:r>
            <w:r w:rsidRPr="00224DD0">
              <w:rPr>
                <w:rFonts w:ascii="Times New Roman" w:hAnsi="Times New Roman" w:cs="Times New Roman"/>
                <w:spacing w:val="-6"/>
              </w:rPr>
              <w:t>нформационно-пропаган</w:t>
            </w:r>
            <w:r w:rsidRPr="00224DD0">
              <w:rPr>
                <w:rFonts w:ascii="Times New Roman" w:hAnsi="Times New Roman" w:cs="Times New Roman"/>
                <w:spacing w:val="-6"/>
              </w:rPr>
              <w:softHyphen/>
              <w:t>дистское противодействие экстремизму и терроризму</w:t>
            </w:r>
          </w:p>
        </w:tc>
        <w:tc>
          <w:tcPr>
            <w:tcW w:w="1843" w:type="dxa"/>
          </w:tcPr>
          <w:p w:rsidR="005055DA" w:rsidRDefault="005055DA" w:rsidP="005055DA">
            <w:r w:rsidRPr="00424782">
              <w:t xml:space="preserve">Специалист </w:t>
            </w:r>
            <w:r>
              <w:t>1</w:t>
            </w:r>
            <w:r w:rsidRPr="00424782">
              <w:t xml:space="preserve"> категории по правовой и кадровой работе</w:t>
            </w:r>
            <w:r>
              <w:t xml:space="preserve"> Ткачева Р.В.</w:t>
            </w:r>
          </w:p>
        </w:tc>
        <w:tc>
          <w:tcPr>
            <w:tcW w:w="5245" w:type="dxa"/>
          </w:tcPr>
          <w:p w:rsidR="005055DA" w:rsidRPr="008350D8" w:rsidRDefault="005055DA" w:rsidP="00905BB2">
            <w:pPr>
              <w:pStyle w:val="ConsPlusCell"/>
              <w:rPr>
                <w:rFonts w:ascii="Times New Roman" w:hAnsi="Times New Roman" w:cs="Times New Roman"/>
              </w:rPr>
            </w:pPr>
            <w:r w:rsidRPr="008350D8">
              <w:rPr>
                <w:rFonts w:ascii="Times New Roman" w:hAnsi="Times New Roman" w:cs="Times New Roman"/>
              </w:rPr>
              <w:t>гармонизация межэтнических и межкультурных отношений, формирование толерантного со</w:t>
            </w:r>
            <w:r w:rsidRPr="008350D8">
              <w:rPr>
                <w:rFonts w:ascii="Times New Roman" w:hAnsi="Times New Roman" w:cs="Times New Roman"/>
              </w:rPr>
              <w:softHyphen/>
              <w:t>знания и поведе</w:t>
            </w:r>
            <w:r w:rsidRPr="008350D8">
              <w:rPr>
                <w:rFonts w:ascii="Times New Roman" w:hAnsi="Times New Roman" w:cs="Times New Roman"/>
              </w:rPr>
              <w:softHyphen/>
              <w:t xml:space="preserve">ния учащихся, гармонизация межэтнических и межкультурных отношений среди населения, </w:t>
            </w:r>
          </w:p>
        </w:tc>
        <w:tc>
          <w:tcPr>
            <w:tcW w:w="1134" w:type="dxa"/>
          </w:tcPr>
          <w:p w:rsidR="005055DA" w:rsidRPr="00224DD0" w:rsidRDefault="005055DA" w:rsidP="00F36D38">
            <w:pPr>
              <w:pStyle w:val="ConsPlusCell"/>
              <w:jc w:val="center"/>
              <w:rPr>
                <w:rFonts w:ascii="Times New Roman" w:hAnsi="Times New Roman" w:cs="Times New Roman"/>
              </w:rPr>
            </w:pPr>
            <w:r w:rsidRPr="00224DD0">
              <w:rPr>
                <w:rFonts w:ascii="Times New Roman" w:hAnsi="Times New Roman" w:cs="Times New Roman"/>
              </w:rPr>
              <w:t>01.01.201</w:t>
            </w:r>
            <w:r w:rsidR="00F36D38">
              <w:rPr>
                <w:rFonts w:ascii="Times New Roman" w:hAnsi="Times New Roman" w:cs="Times New Roman"/>
              </w:rPr>
              <w:t>6</w:t>
            </w:r>
          </w:p>
        </w:tc>
        <w:tc>
          <w:tcPr>
            <w:tcW w:w="1134" w:type="dxa"/>
          </w:tcPr>
          <w:p w:rsidR="005055DA" w:rsidRPr="00224DD0" w:rsidRDefault="005055DA" w:rsidP="00F36D38">
            <w:pPr>
              <w:pStyle w:val="ConsPlusCell"/>
              <w:jc w:val="center"/>
              <w:rPr>
                <w:rFonts w:ascii="Times New Roman" w:hAnsi="Times New Roman" w:cs="Times New Roman"/>
              </w:rPr>
            </w:pPr>
            <w:r w:rsidRPr="00224DD0">
              <w:rPr>
                <w:rFonts w:ascii="Times New Roman" w:hAnsi="Times New Roman" w:cs="Times New Roman"/>
              </w:rPr>
              <w:t>31.12.201</w:t>
            </w:r>
            <w:r w:rsidR="00F36D38">
              <w:rPr>
                <w:rFonts w:ascii="Times New Roman" w:hAnsi="Times New Roman" w:cs="Times New Roman"/>
              </w:rPr>
              <w:t>6</w:t>
            </w:r>
          </w:p>
        </w:tc>
        <w:tc>
          <w:tcPr>
            <w:tcW w:w="992" w:type="dxa"/>
          </w:tcPr>
          <w:p w:rsidR="005055DA" w:rsidRPr="00224DD0" w:rsidRDefault="00F36D38" w:rsidP="001A06A2">
            <w:pPr>
              <w:pStyle w:val="ConsPlusCell"/>
              <w:jc w:val="center"/>
              <w:rPr>
                <w:rFonts w:ascii="Times New Roman" w:hAnsi="Times New Roman" w:cs="Times New Roman"/>
                <w:bCs/>
                <w:iCs/>
              </w:rPr>
            </w:pPr>
            <w:r>
              <w:rPr>
                <w:rFonts w:ascii="Times New Roman" w:hAnsi="Times New Roman" w:cs="Times New Roman"/>
                <w:bCs/>
                <w:iCs/>
              </w:rPr>
              <w:t>-</w:t>
            </w:r>
          </w:p>
        </w:tc>
        <w:tc>
          <w:tcPr>
            <w:tcW w:w="992" w:type="dxa"/>
          </w:tcPr>
          <w:p w:rsidR="005055DA" w:rsidRPr="00224DD0" w:rsidRDefault="00F36D38" w:rsidP="001A06A2">
            <w:pPr>
              <w:pStyle w:val="ConsPlusCell"/>
              <w:jc w:val="center"/>
              <w:rPr>
                <w:rFonts w:ascii="Times New Roman" w:hAnsi="Times New Roman" w:cs="Times New Roman"/>
              </w:rPr>
            </w:pPr>
            <w:r>
              <w:rPr>
                <w:rFonts w:ascii="Times New Roman" w:hAnsi="Times New Roman" w:cs="Times New Roman"/>
              </w:rPr>
              <w:t>-</w:t>
            </w:r>
          </w:p>
        </w:tc>
        <w:tc>
          <w:tcPr>
            <w:tcW w:w="851" w:type="dxa"/>
          </w:tcPr>
          <w:p w:rsidR="005055DA" w:rsidRPr="00224DD0" w:rsidRDefault="00F36D38" w:rsidP="00FB4FFD">
            <w:pPr>
              <w:pStyle w:val="ConsPlusCell"/>
              <w:jc w:val="center"/>
              <w:rPr>
                <w:rFonts w:ascii="Times New Roman" w:hAnsi="Times New Roman" w:cs="Times New Roman"/>
              </w:rPr>
            </w:pPr>
            <w:r>
              <w:rPr>
                <w:rFonts w:ascii="Times New Roman" w:hAnsi="Times New Roman" w:cs="Times New Roman"/>
              </w:rPr>
              <w:t>-</w:t>
            </w:r>
          </w:p>
        </w:tc>
      </w:tr>
      <w:tr w:rsidR="005055DA" w:rsidRPr="00224DD0" w:rsidTr="003D6638">
        <w:trPr>
          <w:tblCellSpacing w:w="5" w:type="nil"/>
        </w:trPr>
        <w:tc>
          <w:tcPr>
            <w:tcW w:w="650" w:type="dxa"/>
          </w:tcPr>
          <w:p w:rsidR="005055DA" w:rsidRPr="00224DD0" w:rsidRDefault="005055DA" w:rsidP="001A06A2">
            <w:pPr>
              <w:pStyle w:val="ConsPlusCell"/>
              <w:rPr>
                <w:rFonts w:ascii="Times New Roman" w:hAnsi="Times New Roman" w:cs="Times New Roman"/>
              </w:rPr>
            </w:pPr>
            <w:r w:rsidRPr="00224DD0">
              <w:rPr>
                <w:rFonts w:ascii="Times New Roman" w:hAnsi="Times New Roman" w:cs="Times New Roman"/>
              </w:rPr>
              <w:t>2.2</w:t>
            </w:r>
          </w:p>
        </w:tc>
        <w:tc>
          <w:tcPr>
            <w:tcW w:w="1902" w:type="dxa"/>
          </w:tcPr>
          <w:p w:rsidR="005055DA" w:rsidRPr="00224DD0" w:rsidRDefault="005055DA" w:rsidP="00E84D00">
            <w:pPr>
              <w:pStyle w:val="ConsPlusCell"/>
              <w:jc w:val="both"/>
              <w:rPr>
                <w:rFonts w:ascii="Times New Roman" w:eastAsia="Calibri" w:hAnsi="Times New Roman" w:cs="Times New Roman"/>
                <w:bCs/>
              </w:rPr>
            </w:pPr>
            <w:r w:rsidRPr="00224DD0">
              <w:rPr>
                <w:rFonts w:ascii="Times New Roman" w:hAnsi="Times New Roman" w:cs="Times New Roman"/>
                <w:bCs/>
              </w:rPr>
              <w:t>основное мероприятие 2.2.</w:t>
            </w:r>
          </w:p>
          <w:p w:rsidR="005055DA" w:rsidRPr="00224DD0" w:rsidRDefault="005055DA" w:rsidP="00E84D00">
            <w:pPr>
              <w:pStyle w:val="ConsPlusCell"/>
              <w:jc w:val="both"/>
              <w:rPr>
                <w:rFonts w:ascii="Times New Roman" w:hAnsi="Times New Roman" w:cs="Times New Roman"/>
                <w:bCs/>
              </w:rPr>
            </w:pPr>
            <w:r w:rsidRPr="00224DD0">
              <w:rPr>
                <w:rFonts w:ascii="Times New Roman" w:hAnsi="Times New Roman" w:cs="Times New Roman"/>
              </w:rPr>
              <w:t>организационно-техниче</w:t>
            </w:r>
            <w:r w:rsidRPr="00224DD0">
              <w:rPr>
                <w:rFonts w:ascii="Times New Roman" w:hAnsi="Times New Roman" w:cs="Times New Roman"/>
              </w:rPr>
              <w:softHyphen/>
              <w:t>ские мероприятия</w:t>
            </w:r>
          </w:p>
        </w:tc>
        <w:tc>
          <w:tcPr>
            <w:tcW w:w="1843" w:type="dxa"/>
          </w:tcPr>
          <w:p w:rsidR="005055DA" w:rsidRDefault="005055DA" w:rsidP="005055DA">
            <w:r w:rsidRPr="00424782">
              <w:t xml:space="preserve">Специалист </w:t>
            </w:r>
            <w:r>
              <w:t>1</w:t>
            </w:r>
            <w:r w:rsidRPr="00424782">
              <w:t xml:space="preserve"> категории по правовой и кадровой работе</w:t>
            </w:r>
            <w:r>
              <w:t xml:space="preserve"> Ткачева Р.В.</w:t>
            </w:r>
          </w:p>
        </w:tc>
        <w:tc>
          <w:tcPr>
            <w:tcW w:w="5245" w:type="dxa"/>
          </w:tcPr>
          <w:p w:rsidR="005055DA" w:rsidRPr="00224DD0" w:rsidRDefault="005055DA" w:rsidP="001A06A2">
            <w:pPr>
              <w:pStyle w:val="ConsPlusCell"/>
              <w:rPr>
                <w:rFonts w:ascii="Times New Roman" w:hAnsi="Times New Roman" w:cs="Times New Roman"/>
              </w:rPr>
            </w:pPr>
            <w:r w:rsidRPr="00224DD0">
              <w:rPr>
                <w:rFonts w:ascii="Times New Roman" w:hAnsi="Times New Roman" w:cs="Times New Roman"/>
              </w:rPr>
              <w:t>обеспечение без</w:t>
            </w:r>
            <w:r w:rsidRPr="00224DD0">
              <w:rPr>
                <w:rFonts w:ascii="Times New Roman" w:hAnsi="Times New Roman" w:cs="Times New Roman"/>
              </w:rPr>
              <w:softHyphen/>
              <w:t>опасности объек</w:t>
            </w:r>
            <w:r w:rsidRPr="00224DD0">
              <w:rPr>
                <w:rFonts w:ascii="Times New Roman" w:hAnsi="Times New Roman" w:cs="Times New Roman"/>
              </w:rPr>
              <w:softHyphen/>
              <w:t>тов и граждан, готовности сил и средств к дей</w:t>
            </w:r>
            <w:r w:rsidRPr="00224DD0">
              <w:rPr>
                <w:rFonts w:ascii="Times New Roman" w:hAnsi="Times New Roman" w:cs="Times New Roman"/>
              </w:rPr>
              <w:softHyphen/>
              <w:t>ствиям в очагах чрезвычайных ситуаций</w:t>
            </w:r>
          </w:p>
        </w:tc>
        <w:tc>
          <w:tcPr>
            <w:tcW w:w="1134" w:type="dxa"/>
          </w:tcPr>
          <w:p w:rsidR="005055DA" w:rsidRPr="00224DD0" w:rsidRDefault="005055DA" w:rsidP="00F36D38">
            <w:pPr>
              <w:pStyle w:val="ConsPlusCell"/>
              <w:jc w:val="center"/>
              <w:rPr>
                <w:rFonts w:ascii="Times New Roman" w:hAnsi="Times New Roman" w:cs="Times New Roman"/>
              </w:rPr>
            </w:pPr>
            <w:r w:rsidRPr="00224DD0">
              <w:rPr>
                <w:rFonts w:ascii="Times New Roman" w:hAnsi="Times New Roman" w:cs="Times New Roman"/>
              </w:rPr>
              <w:t>01.01.201</w:t>
            </w:r>
            <w:r w:rsidR="00F36D38">
              <w:rPr>
                <w:rFonts w:ascii="Times New Roman" w:hAnsi="Times New Roman" w:cs="Times New Roman"/>
              </w:rPr>
              <w:t>6</w:t>
            </w:r>
          </w:p>
        </w:tc>
        <w:tc>
          <w:tcPr>
            <w:tcW w:w="1134" w:type="dxa"/>
          </w:tcPr>
          <w:p w:rsidR="005055DA" w:rsidRPr="00224DD0" w:rsidRDefault="005055DA" w:rsidP="00F36D38">
            <w:pPr>
              <w:pStyle w:val="ConsPlusCell"/>
              <w:jc w:val="center"/>
              <w:rPr>
                <w:rFonts w:ascii="Times New Roman" w:hAnsi="Times New Roman" w:cs="Times New Roman"/>
              </w:rPr>
            </w:pPr>
            <w:r w:rsidRPr="00224DD0">
              <w:rPr>
                <w:rFonts w:ascii="Times New Roman" w:hAnsi="Times New Roman" w:cs="Times New Roman"/>
              </w:rPr>
              <w:t>31.12.201</w:t>
            </w:r>
            <w:r w:rsidR="00F36D38">
              <w:rPr>
                <w:rFonts w:ascii="Times New Roman" w:hAnsi="Times New Roman" w:cs="Times New Roman"/>
              </w:rPr>
              <w:t>6</w:t>
            </w:r>
          </w:p>
        </w:tc>
        <w:tc>
          <w:tcPr>
            <w:tcW w:w="992" w:type="dxa"/>
          </w:tcPr>
          <w:p w:rsidR="005055DA" w:rsidRPr="00224DD0" w:rsidRDefault="005055DA" w:rsidP="001A06A2">
            <w:pPr>
              <w:pStyle w:val="ConsPlusCell"/>
              <w:rPr>
                <w:rFonts w:ascii="Times New Roman" w:hAnsi="Times New Roman" w:cs="Times New Roman"/>
              </w:rPr>
            </w:pPr>
            <w:r w:rsidRPr="00224DD0">
              <w:rPr>
                <w:rFonts w:ascii="Times New Roman" w:hAnsi="Times New Roman" w:cs="Times New Roman"/>
              </w:rPr>
              <w:t>-</w:t>
            </w:r>
          </w:p>
        </w:tc>
        <w:tc>
          <w:tcPr>
            <w:tcW w:w="992" w:type="dxa"/>
          </w:tcPr>
          <w:p w:rsidR="005055DA" w:rsidRPr="00224DD0" w:rsidRDefault="005055DA" w:rsidP="001A06A2">
            <w:pPr>
              <w:pStyle w:val="ConsPlusCell"/>
              <w:jc w:val="center"/>
              <w:rPr>
                <w:rFonts w:ascii="Times New Roman" w:hAnsi="Times New Roman" w:cs="Times New Roman"/>
              </w:rPr>
            </w:pPr>
            <w:r w:rsidRPr="00224DD0">
              <w:rPr>
                <w:rFonts w:ascii="Times New Roman" w:hAnsi="Times New Roman" w:cs="Times New Roman"/>
              </w:rPr>
              <w:t>-</w:t>
            </w:r>
          </w:p>
        </w:tc>
        <w:tc>
          <w:tcPr>
            <w:tcW w:w="851" w:type="dxa"/>
          </w:tcPr>
          <w:p w:rsidR="005055DA" w:rsidRPr="00224DD0" w:rsidRDefault="005055DA" w:rsidP="001A06A2">
            <w:pPr>
              <w:pStyle w:val="ConsPlusCell"/>
              <w:jc w:val="center"/>
              <w:rPr>
                <w:rFonts w:ascii="Times New Roman" w:hAnsi="Times New Roman" w:cs="Times New Roman"/>
              </w:rPr>
            </w:pPr>
            <w:r w:rsidRPr="00224DD0">
              <w:rPr>
                <w:rFonts w:ascii="Times New Roman" w:hAnsi="Times New Roman" w:cs="Times New Roman"/>
              </w:rPr>
              <w:t>-</w:t>
            </w:r>
          </w:p>
        </w:tc>
      </w:tr>
      <w:tr w:rsidR="00EB1E11" w:rsidRPr="00224DD0" w:rsidTr="003D6638">
        <w:trPr>
          <w:tblCellSpacing w:w="5" w:type="nil"/>
        </w:trPr>
        <w:tc>
          <w:tcPr>
            <w:tcW w:w="650" w:type="dxa"/>
          </w:tcPr>
          <w:p w:rsidR="00EB1E11" w:rsidRPr="00224DD0" w:rsidRDefault="00EB1E11" w:rsidP="001A06A2">
            <w:pPr>
              <w:pStyle w:val="ConsPlusCell"/>
              <w:rPr>
                <w:rFonts w:ascii="Times New Roman" w:hAnsi="Times New Roman" w:cs="Times New Roman"/>
              </w:rPr>
            </w:pPr>
          </w:p>
        </w:tc>
        <w:tc>
          <w:tcPr>
            <w:tcW w:w="1902" w:type="dxa"/>
          </w:tcPr>
          <w:p w:rsidR="00EB1E11" w:rsidRPr="00224DD0" w:rsidRDefault="00EB1E11" w:rsidP="001A06A2">
            <w:pPr>
              <w:widowControl w:val="0"/>
              <w:rPr>
                <w:bCs/>
              </w:rPr>
            </w:pPr>
            <w:r w:rsidRPr="00224DD0">
              <w:rPr>
                <w:bCs/>
              </w:rPr>
              <w:t>Контрольное событие программы</w:t>
            </w:r>
          </w:p>
        </w:tc>
        <w:tc>
          <w:tcPr>
            <w:tcW w:w="1843" w:type="dxa"/>
          </w:tcPr>
          <w:p w:rsidR="00EB1E11" w:rsidRPr="00224DD0" w:rsidRDefault="00EB1E11" w:rsidP="001A06A2">
            <w:pPr>
              <w:pStyle w:val="ConsPlusCell"/>
              <w:rPr>
                <w:rFonts w:ascii="Times New Roman" w:hAnsi="Times New Roman" w:cs="Times New Roman"/>
              </w:rPr>
            </w:pPr>
          </w:p>
        </w:tc>
        <w:tc>
          <w:tcPr>
            <w:tcW w:w="5245" w:type="dxa"/>
          </w:tcPr>
          <w:p w:rsidR="00EB1E11" w:rsidRPr="00224DD0" w:rsidRDefault="00EB1E11" w:rsidP="001A06A2">
            <w:pPr>
              <w:pStyle w:val="ConsPlusCell"/>
              <w:rPr>
                <w:rFonts w:ascii="Times New Roman" w:hAnsi="Times New Roman" w:cs="Times New Roman"/>
              </w:rPr>
            </w:pPr>
            <w:r w:rsidRPr="00224DD0">
              <w:rPr>
                <w:rFonts w:ascii="Times New Roman" w:hAnsi="Times New Roman" w:cs="Times New Roman"/>
              </w:rPr>
              <w:t>Повышение качества исполнения муниципальных функций в установленной сфере.</w:t>
            </w:r>
          </w:p>
        </w:tc>
        <w:tc>
          <w:tcPr>
            <w:tcW w:w="1134" w:type="dxa"/>
          </w:tcPr>
          <w:p w:rsidR="00EB1E11" w:rsidRPr="00224DD0" w:rsidRDefault="00EB1E11" w:rsidP="001A06A2">
            <w:pPr>
              <w:pStyle w:val="ConsPlusCell"/>
              <w:jc w:val="center"/>
              <w:rPr>
                <w:rFonts w:ascii="Times New Roman" w:hAnsi="Times New Roman" w:cs="Times New Roman"/>
              </w:rPr>
            </w:pPr>
            <w:r w:rsidRPr="00224DD0">
              <w:rPr>
                <w:rFonts w:ascii="Times New Roman" w:hAnsi="Times New Roman" w:cs="Times New Roman"/>
              </w:rPr>
              <w:t>х</w:t>
            </w:r>
          </w:p>
        </w:tc>
        <w:tc>
          <w:tcPr>
            <w:tcW w:w="1134" w:type="dxa"/>
          </w:tcPr>
          <w:p w:rsidR="00EB1E11" w:rsidRPr="00224DD0" w:rsidRDefault="00EB1E11" w:rsidP="00F36D38">
            <w:pPr>
              <w:pStyle w:val="ConsPlusCell"/>
              <w:jc w:val="center"/>
              <w:rPr>
                <w:rFonts w:ascii="Times New Roman" w:hAnsi="Times New Roman" w:cs="Times New Roman"/>
              </w:rPr>
            </w:pPr>
            <w:r w:rsidRPr="00224DD0">
              <w:rPr>
                <w:rFonts w:ascii="Times New Roman" w:hAnsi="Times New Roman" w:cs="Times New Roman"/>
              </w:rPr>
              <w:t>31.12.201</w:t>
            </w:r>
            <w:r w:rsidR="00F36D38">
              <w:rPr>
                <w:rFonts w:ascii="Times New Roman" w:hAnsi="Times New Roman" w:cs="Times New Roman"/>
              </w:rPr>
              <w:t>6</w:t>
            </w:r>
          </w:p>
        </w:tc>
        <w:tc>
          <w:tcPr>
            <w:tcW w:w="992" w:type="dxa"/>
          </w:tcPr>
          <w:p w:rsidR="00EB1E11" w:rsidRPr="00224DD0" w:rsidRDefault="00EB1E11" w:rsidP="001A06A2">
            <w:pPr>
              <w:pStyle w:val="ConsPlusCell"/>
              <w:rPr>
                <w:rFonts w:ascii="Times New Roman" w:hAnsi="Times New Roman" w:cs="Times New Roman"/>
              </w:rPr>
            </w:pPr>
            <w:r w:rsidRPr="00224DD0">
              <w:rPr>
                <w:rFonts w:ascii="Times New Roman" w:hAnsi="Times New Roman" w:cs="Times New Roman"/>
              </w:rPr>
              <w:t>х</w:t>
            </w:r>
          </w:p>
        </w:tc>
        <w:tc>
          <w:tcPr>
            <w:tcW w:w="992" w:type="dxa"/>
          </w:tcPr>
          <w:p w:rsidR="00EB1E11" w:rsidRPr="00224DD0" w:rsidRDefault="00EB1E11" w:rsidP="001A06A2">
            <w:pPr>
              <w:pStyle w:val="ConsPlusCell"/>
              <w:jc w:val="center"/>
              <w:rPr>
                <w:rFonts w:ascii="Times New Roman" w:hAnsi="Times New Roman" w:cs="Times New Roman"/>
              </w:rPr>
            </w:pPr>
            <w:r w:rsidRPr="00224DD0">
              <w:rPr>
                <w:rFonts w:ascii="Times New Roman" w:hAnsi="Times New Roman" w:cs="Times New Roman"/>
              </w:rPr>
              <w:t>х</w:t>
            </w:r>
          </w:p>
        </w:tc>
        <w:tc>
          <w:tcPr>
            <w:tcW w:w="851" w:type="dxa"/>
          </w:tcPr>
          <w:p w:rsidR="00EB1E11" w:rsidRPr="00224DD0" w:rsidRDefault="00EB1E11" w:rsidP="001A06A2">
            <w:pPr>
              <w:pStyle w:val="ConsPlusCell"/>
              <w:jc w:val="center"/>
              <w:rPr>
                <w:rFonts w:ascii="Times New Roman" w:hAnsi="Times New Roman" w:cs="Times New Roman"/>
              </w:rPr>
            </w:pPr>
            <w:r w:rsidRPr="00224DD0">
              <w:rPr>
                <w:rFonts w:ascii="Times New Roman" w:hAnsi="Times New Roman" w:cs="Times New Roman"/>
              </w:rPr>
              <w:t>х</w:t>
            </w:r>
          </w:p>
        </w:tc>
      </w:tr>
    </w:tbl>
    <w:p w:rsidR="001A06A2" w:rsidRPr="00224DD0" w:rsidRDefault="001A06A2" w:rsidP="001A06A2">
      <w:pPr>
        <w:rPr>
          <w:sz w:val="24"/>
          <w:szCs w:val="24"/>
        </w:rPr>
      </w:pPr>
    </w:p>
    <w:p w:rsidR="001A06A2" w:rsidRPr="00224DD0" w:rsidRDefault="001A06A2" w:rsidP="001A06A2">
      <w:pPr>
        <w:jc w:val="right"/>
        <w:rPr>
          <w:sz w:val="24"/>
          <w:szCs w:val="24"/>
        </w:rPr>
      </w:pPr>
    </w:p>
    <w:p w:rsidR="001A06A2" w:rsidRPr="00224DD0" w:rsidRDefault="001A06A2" w:rsidP="001A06A2">
      <w:pPr>
        <w:jc w:val="right"/>
        <w:rPr>
          <w:sz w:val="24"/>
          <w:szCs w:val="24"/>
        </w:rPr>
      </w:pPr>
    </w:p>
    <w:p w:rsidR="00EB1E11" w:rsidRPr="00224DD0" w:rsidRDefault="00EB1E11" w:rsidP="001A06A2">
      <w:pPr>
        <w:jc w:val="right"/>
        <w:rPr>
          <w:sz w:val="24"/>
          <w:szCs w:val="24"/>
        </w:rPr>
      </w:pPr>
    </w:p>
    <w:p w:rsidR="00EB1E11" w:rsidRDefault="00EB1E11" w:rsidP="001A06A2">
      <w:pPr>
        <w:jc w:val="right"/>
        <w:rPr>
          <w:sz w:val="24"/>
          <w:szCs w:val="24"/>
        </w:rPr>
      </w:pPr>
    </w:p>
    <w:p w:rsidR="008350D8" w:rsidRDefault="008350D8" w:rsidP="001A06A2">
      <w:pPr>
        <w:jc w:val="right"/>
        <w:rPr>
          <w:sz w:val="24"/>
          <w:szCs w:val="24"/>
        </w:rPr>
      </w:pPr>
    </w:p>
    <w:p w:rsidR="008350D8" w:rsidRDefault="008350D8" w:rsidP="001A06A2">
      <w:pPr>
        <w:jc w:val="right"/>
        <w:rPr>
          <w:sz w:val="24"/>
          <w:szCs w:val="24"/>
        </w:rPr>
      </w:pPr>
    </w:p>
    <w:p w:rsidR="008350D8" w:rsidRDefault="008350D8" w:rsidP="001A06A2">
      <w:pPr>
        <w:jc w:val="right"/>
        <w:rPr>
          <w:sz w:val="24"/>
          <w:szCs w:val="24"/>
        </w:rPr>
      </w:pPr>
    </w:p>
    <w:p w:rsidR="008350D8" w:rsidRDefault="008350D8" w:rsidP="001A06A2">
      <w:pPr>
        <w:jc w:val="right"/>
        <w:rPr>
          <w:sz w:val="24"/>
          <w:szCs w:val="24"/>
        </w:rPr>
      </w:pPr>
    </w:p>
    <w:p w:rsidR="008350D8" w:rsidRDefault="008350D8" w:rsidP="001A06A2">
      <w:pPr>
        <w:jc w:val="right"/>
        <w:rPr>
          <w:sz w:val="24"/>
          <w:szCs w:val="24"/>
        </w:rPr>
      </w:pPr>
    </w:p>
    <w:p w:rsidR="008350D8" w:rsidRDefault="008350D8" w:rsidP="001A06A2">
      <w:pPr>
        <w:jc w:val="right"/>
        <w:rPr>
          <w:sz w:val="24"/>
          <w:szCs w:val="24"/>
        </w:rPr>
      </w:pPr>
    </w:p>
    <w:p w:rsidR="008350D8" w:rsidRPr="00224DD0" w:rsidRDefault="008350D8" w:rsidP="001A06A2">
      <w:pPr>
        <w:jc w:val="right"/>
        <w:rPr>
          <w:sz w:val="24"/>
          <w:szCs w:val="24"/>
        </w:rPr>
      </w:pPr>
    </w:p>
    <w:p w:rsidR="009A2430" w:rsidRDefault="009A2430" w:rsidP="001A06A2">
      <w:pPr>
        <w:jc w:val="right"/>
        <w:rPr>
          <w:sz w:val="24"/>
          <w:szCs w:val="24"/>
        </w:rPr>
      </w:pPr>
    </w:p>
    <w:p w:rsidR="009A2430" w:rsidRDefault="009A2430" w:rsidP="001A06A2">
      <w:pPr>
        <w:jc w:val="right"/>
        <w:rPr>
          <w:sz w:val="24"/>
          <w:szCs w:val="24"/>
        </w:rPr>
      </w:pPr>
    </w:p>
    <w:p w:rsidR="009A2430" w:rsidRDefault="009A2430" w:rsidP="001A06A2">
      <w:pPr>
        <w:jc w:val="right"/>
        <w:rPr>
          <w:sz w:val="24"/>
          <w:szCs w:val="24"/>
        </w:rPr>
      </w:pPr>
    </w:p>
    <w:p w:rsidR="001A06A2" w:rsidRPr="00224DD0" w:rsidRDefault="001A06A2" w:rsidP="001A06A2">
      <w:pPr>
        <w:jc w:val="right"/>
        <w:rPr>
          <w:sz w:val="24"/>
          <w:szCs w:val="24"/>
        </w:rPr>
      </w:pPr>
      <w:r w:rsidRPr="00224DD0">
        <w:rPr>
          <w:sz w:val="24"/>
          <w:szCs w:val="24"/>
        </w:rPr>
        <w:t>Таблица №2</w:t>
      </w:r>
    </w:p>
    <w:p w:rsidR="001A06A2" w:rsidRPr="00224DD0" w:rsidRDefault="001A06A2" w:rsidP="001A06A2">
      <w:pPr>
        <w:jc w:val="right"/>
        <w:rPr>
          <w:sz w:val="28"/>
          <w:szCs w:val="28"/>
        </w:rPr>
      </w:pPr>
      <w:r w:rsidRPr="00224DD0">
        <w:rPr>
          <w:sz w:val="24"/>
          <w:szCs w:val="24"/>
        </w:rPr>
        <w:tab/>
      </w:r>
      <w:r w:rsidRPr="00224DD0">
        <w:rPr>
          <w:sz w:val="28"/>
          <w:szCs w:val="28"/>
        </w:rPr>
        <w:t xml:space="preserve">к приложению </w:t>
      </w:r>
      <w:r w:rsidR="00EB1E11" w:rsidRPr="00224DD0">
        <w:rPr>
          <w:sz w:val="28"/>
          <w:szCs w:val="28"/>
        </w:rPr>
        <w:t>3</w:t>
      </w:r>
    </w:p>
    <w:p w:rsidR="001A06A2" w:rsidRPr="00224DD0" w:rsidRDefault="001A06A2" w:rsidP="001A06A2">
      <w:pPr>
        <w:tabs>
          <w:tab w:val="left" w:pos="14000"/>
        </w:tabs>
        <w:rPr>
          <w:sz w:val="24"/>
          <w:szCs w:val="24"/>
        </w:rPr>
      </w:pPr>
    </w:p>
    <w:p w:rsidR="001A06A2" w:rsidRPr="00224DD0" w:rsidRDefault="001A06A2" w:rsidP="001A06A2">
      <w:pPr>
        <w:widowControl w:val="0"/>
        <w:shd w:val="clear" w:color="auto" w:fill="FFFFFF"/>
        <w:autoSpaceDE w:val="0"/>
        <w:autoSpaceDN w:val="0"/>
        <w:adjustRightInd w:val="0"/>
        <w:jc w:val="center"/>
        <w:rPr>
          <w:sz w:val="24"/>
          <w:szCs w:val="24"/>
        </w:rPr>
      </w:pPr>
      <w:r w:rsidRPr="00224DD0">
        <w:rPr>
          <w:sz w:val="24"/>
          <w:szCs w:val="24"/>
        </w:rPr>
        <w:t>Сведения о достижении значений показателей (индикаторов)</w:t>
      </w:r>
    </w:p>
    <w:p w:rsidR="001A06A2" w:rsidRPr="00224DD0" w:rsidRDefault="001A06A2" w:rsidP="001A06A2">
      <w:pPr>
        <w:widowControl w:val="0"/>
        <w:shd w:val="clear" w:color="auto" w:fill="FFFFFF"/>
        <w:autoSpaceDE w:val="0"/>
        <w:autoSpaceDN w:val="0"/>
        <w:adjustRightInd w:val="0"/>
        <w:ind w:firstLine="540"/>
        <w:jc w:val="both"/>
        <w:rPr>
          <w:sz w:val="24"/>
          <w:szCs w:val="24"/>
        </w:rPr>
      </w:pPr>
    </w:p>
    <w:tbl>
      <w:tblPr>
        <w:tblW w:w="13805" w:type="dxa"/>
        <w:jc w:val="center"/>
        <w:tblInd w:w="1597" w:type="dxa"/>
        <w:tblLayout w:type="fixed"/>
        <w:tblCellMar>
          <w:left w:w="75" w:type="dxa"/>
          <w:right w:w="75" w:type="dxa"/>
        </w:tblCellMar>
        <w:tblLook w:val="0000"/>
      </w:tblPr>
      <w:tblGrid>
        <w:gridCol w:w="739"/>
        <w:gridCol w:w="3627"/>
        <w:gridCol w:w="1417"/>
        <w:gridCol w:w="1985"/>
        <w:gridCol w:w="1417"/>
        <w:gridCol w:w="1985"/>
        <w:gridCol w:w="2635"/>
      </w:tblGrid>
      <w:tr w:rsidR="001A06A2" w:rsidRPr="00224DD0" w:rsidTr="00304CCA">
        <w:trPr>
          <w:cantSplit/>
          <w:jc w:val="center"/>
        </w:trPr>
        <w:tc>
          <w:tcPr>
            <w:tcW w:w="739" w:type="dxa"/>
            <w:vMerge w:val="restart"/>
            <w:tcBorders>
              <w:top w:val="single" w:sz="4" w:space="0" w:color="auto"/>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п/п</w:t>
            </w:r>
          </w:p>
        </w:tc>
        <w:tc>
          <w:tcPr>
            <w:tcW w:w="3627" w:type="dxa"/>
            <w:vMerge w:val="restart"/>
            <w:tcBorders>
              <w:top w:val="single" w:sz="4" w:space="0" w:color="auto"/>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xml:space="preserve">Показатель     </w:t>
            </w:r>
            <w:r w:rsidRPr="00224DD0">
              <w:rPr>
                <w:rFonts w:ascii="Times New Roman" w:hAnsi="Times New Roman"/>
                <w:sz w:val="24"/>
                <w:szCs w:val="24"/>
              </w:rPr>
              <w:br/>
              <w:t xml:space="preserve"> (индикатор)    </w:t>
            </w:r>
            <w:r w:rsidRPr="00224DD0">
              <w:rPr>
                <w:rFonts w:ascii="Times New Roman" w:hAnsi="Times New Roman"/>
                <w:sz w:val="24"/>
                <w:szCs w:val="24"/>
              </w:rPr>
              <w:br/>
              <w:t xml:space="preserve"> (наименование)</w:t>
            </w:r>
          </w:p>
        </w:tc>
        <w:tc>
          <w:tcPr>
            <w:tcW w:w="1417" w:type="dxa"/>
            <w:vMerge w:val="restart"/>
            <w:tcBorders>
              <w:top w:val="single" w:sz="4" w:space="0" w:color="auto"/>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Ед.</w:t>
            </w:r>
          </w:p>
          <w:p w:rsidR="001A06A2" w:rsidRPr="00224DD0" w:rsidRDefault="001A06A2" w:rsidP="001A06A2">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измерения</w:t>
            </w:r>
          </w:p>
        </w:tc>
        <w:tc>
          <w:tcPr>
            <w:tcW w:w="5387" w:type="dxa"/>
            <w:gridSpan w:val="3"/>
            <w:tcBorders>
              <w:top w:val="single" w:sz="4" w:space="0" w:color="auto"/>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xml:space="preserve">Значения показателей (индикаторов) </w:t>
            </w:r>
            <w:r w:rsidRPr="00224DD0">
              <w:rPr>
                <w:rFonts w:ascii="Times New Roman" w:hAnsi="Times New Roman"/>
                <w:sz w:val="24"/>
                <w:szCs w:val="24"/>
              </w:rPr>
              <w:br/>
              <w:t xml:space="preserve">муниципальной  программы,     </w:t>
            </w:r>
            <w:r w:rsidRPr="00224DD0">
              <w:rPr>
                <w:rFonts w:ascii="Times New Roman" w:hAnsi="Times New Roman"/>
                <w:sz w:val="24"/>
                <w:szCs w:val="24"/>
              </w:rPr>
              <w:br/>
              <w:t xml:space="preserve">подпрограммы муниципальной     </w:t>
            </w:r>
            <w:r w:rsidRPr="00224DD0">
              <w:rPr>
                <w:rFonts w:ascii="Times New Roman" w:hAnsi="Times New Roman"/>
                <w:sz w:val="24"/>
                <w:szCs w:val="24"/>
              </w:rPr>
              <w:br/>
              <w:t>программы</w:t>
            </w:r>
          </w:p>
        </w:tc>
        <w:tc>
          <w:tcPr>
            <w:tcW w:w="2635" w:type="dxa"/>
            <w:vMerge w:val="restart"/>
            <w:tcBorders>
              <w:top w:val="single" w:sz="4" w:space="0" w:color="auto"/>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xml:space="preserve">Обоснование отклонений  </w:t>
            </w:r>
            <w:r w:rsidRPr="00224DD0">
              <w:rPr>
                <w:rFonts w:ascii="Times New Roman" w:hAnsi="Times New Roman"/>
                <w:sz w:val="24"/>
                <w:szCs w:val="24"/>
              </w:rPr>
              <w:br/>
              <w:t xml:space="preserve"> значений показателя    </w:t>
            </w:r>
            <w:r w:rsidRPr="00224DD0">
              <w:rPr>
                <w:rFonts w:ascii="Times New Roman" w:hAnsi="Times New Roman"/>
                <w:sz w:val="24"/>
                <w:szCs w:val="24"/>
              </w:rPr>
              <w:br/>
              <w:t xml:space="preserve"> (индикатора) на конец   </w:t>
            </w:r>
            <w:r w:rsidRPr="00224DD0">
              <w:rPr>
                <w:rFonts w:ascii="Times New Roman" w:hAnsi="Times New Roman"/>
                <w:sz w:val="24"/>
                <w:szCs w:val="24"/>
              </w:rPr>
              <w:br/>
              <w:t xml:space="preserve"> отчетного года       </w:t>
            </w:r>
            <w:r w:rsidRPr="00224DD0">
              <w:rPr>
                <w:rFonts w:ascii="Times New Roman" w:hAnsi="Times New Roman"/>
                <w:sz w:val="24"/>
                <w:szCs w:val="24"/>
              </w:rPr>
              <w:br/>
              <w:t>(при наличии)</w:t>
            </w:r>
          </w:p>
        </w:tc>
      </w:tr>
      <w:tr w:rsidR="001A06A2" w:rsidRPr="00224DD0" w:rsidTr="00304CCA">
        <w:trPr>
          <w:cantSplit/>
          <w:jc w:val="center"/>
        </w:trPr>
        <w:tc>
          <w:tcPr>
            <w:tcW w:w="739" w:type="dxa"/>
            <w:vMerge/>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rPr>
                <w:rFonts w:ascii="Times New Roman" w:hAnsi="Times New Roman"/>
                <w:sz w:val="24"/>
                <w:szCs w:val="24"/>
              </w:rPr>
            </w:pPr>
          </w:p>
        </w:tc>
        <w:tc>
          <w:tcPr>
            <w:tcW w:w="3627" w:type="dxa"/>
            <w:vMerge/>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rPr>
                <w:rFonts w:ascii="Times New Roman" w:hAnsi="Times New Roman"/>
                <w:sz w:val="24"/>
                <w:szCs w:val="24"/>
              </w:rPr>
            </w:pPr>
          </w:p>
        </w:tc>
        <w:tc>
          <w:tcPr>
            <w:tcW w:w="1985" w:type="dxa"/>
            <w:vMerge w:val="restart"/>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xml:space="preserve">год,      </w:t>
            </w:r>
            <w:r w:rsidRPr="00224DD0">
              <w:rPr>
                <w:rFonts w:ascii="Times New Roman" w:hAnsi="Times New Roman"/>
                <w:sz w:val="24"/>
                <w:szCs w:val="24"/>
              </w:rPr>
              <w:br/>
              <w:t xml:space="preserve">предшествующий </w:t>
            </w:r>
            <w:r w:rsidRPr="00224DD0">
              <w:rPr>
                <w:rFonts w:ascii="Times New Roman" w:hAnsi="Times New Roman"/>
                <w:sz w:val="24"/>
                <w:szCs w:val="24"/>
              </w:rPr>
              <w:br/>
              <w:t>отчетному</w:t>
            </w:r>
            <w:hyperlink w:anchor="Par1462" w:history="1">
              <w:r w:rsidRPr="00224DD0">
                <w:rPr>
                  <w:rFonts w:ascii="Times New Roman" w:hAnsi="Times New Roman"/>
                  <w:sz w:val="24"/>
                  <w:szCs w:val="24"/>
                </w:rPr>
                <w:t>&lt;1&gt;</w:t>
              </w:r>
            </w:hyperlink>
          </w:p>
        </w:tc>
        <w:tc>
          <w:tcPr>
            <w:tcW w:w="3402" w:type="dxa"/>
            <w:gridSpan w:val="2"/>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отчетный год</w:t>
            </w:r>
          </w:p>
        </w:tc>
        <w:tc>
          <w:tcPr>
            <w:tcW w:w="2635" w:type="dxa"/>
            <w:vMerge/>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rPr>
                <w:rFonts w:ascii="Times New Roman" w:hAnsi="Times New Roman"/>
                <w:sz w:val="24"/>
                <w:szCs w:val="24"/>
              </w:rPr>
            </w:pPr>
          </w:p>
        </w:tc>
      </w:tr>
      <w:tr w:rsidR="001A06A2" w:rsidRPr="00224DD0" w:rsidTr="00304CCA">
        <w:trPr>
          <w:cantSplit/>
          <w:jc w:val="center"/>
        </w:trPr>
        <w:tc>
          <w:tcPr>
            <w:tcW w:w="739" w:type="dxa"/>
            <w:vMerge/>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rPr>
                <w:rFonts w:ascii="Times New Roman" w:hAnsi="Times New Roman"/>
                <w:sz w:val="24"/>
                <w:szCs w:val="24"/>
              </w:rPr>
            </w:pPr>
          </w:p>
        </w:tc>
        <w:tc>
          <w:tcPr>
            <w:tcW w:w="3627" w:type="dxa"/>
            <w:vMerge/>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jc w:val="center"/>
              <w:rPr>
                <w:rFonts w:ascii="Times New Roman" w:hAnsi="Times New Roman"/>
                <w:sz w:val="24"/>
                <w:szCs w:val="24"/>
              </w:rPr>
            </w:pPr>
          </w:p>
        </w:tc>
        <w:tc>
          <w:tcPr>
            <w:tcW w:w="1417" w:type="dxa"/>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план</w:t>
            </w:r>
          </w:p>
        </w:tc>
        <w:tc>
          <w:tcPr>
            <w:tcW w:w="1985" w:type="dxa"/>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факт</w:t>
            </w:r>
          </w:p>
        </w:tc>
        <w:tc>
          <w:tcPr>
            <w:tcW w:w="2635" w:type="dxa"/>
            <w:vMerge/>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rPr>
                <w:rFonts w:ascii="Times New Roman" w:hAnsi="Times New Roman"/>
                <w:sz w:val="24"/>
                <w:szCs w:val="24"/>
              </w:rPr>
            </w:pPr>
          </w:p>
        </w:tc>
      </w:tr>
      <w:tr w:rsidR="001A06A2" w:rsidRPr="00224DD0" w:rsidTr="00304CCA">
        <w:trPr>
          <w:jc w:val="center"/>
        </w:trPr>
        <w:tc>
          <w:tcPr>
            <w:tcW w:w="739" w:type="dxa"/>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1</w:t>
            </w:r>
          </w:p>
        </w:tc>
        <w:tc>
          <w:tcPr>
            <w:tcW w:w="3627" w:type="dxa"/>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2</w:t>
            </w:r>
          </w:p>
        </w:tc>
        <w:tc>
          <w:tcPr>
            <w:tcW w:w="1417" w:type="dxa"/>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3</w:t>
            </w:r>
          </w:p>
        </w:tc>
        <w:tc>
          <w:tcPr>
            <w:tcW w:w="1985" w:type="dxa"/>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4</w:t>
            </w:r>
          </w:p>
        </w:tc>
        <w:tc>
          <w:tcPr>
            <w:tcW w:w="1417" w:type="dxa"/>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5</w:t>
            </w:r>
          </w:p>
        </w:tc>
        <w:tc>
          <w:tcPr>
            <w:tcW w:w="1985" w:type="dxa"/>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6</w:t>
            </w:r>
          </w:p>
        </w:tc>
        <w:tc>
          <w:tcPr>
            <w:tcW w:w="2635" w:type="dxa"/>
            <w:tcBorders>
              <w:left w:val="single" w:sz="4" w:space="0" w:color="auto"/>
              <w:bottom w:val="single" w:sz="4" w:space="0" w:color="auto"/>
              <w:right w:val="single" w:sz="4" w:space="0" w:color="auto"/>
            </w:tcBorders>
          </w:tcPr>
          <w:p w:rsidR="001A06A2" w:rsidRPr="00224DD0" w:rsidRDefault="001A06A2" w:rsidP="001A06A2">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7</w:t>
            </w:r>
          </w:p>
        </w:tc>
      </w:tr>
      <w:tr w:rsidR="00814CF8" w:rsidRPr="00224DD0" w:rsidTr="00E84D00">
        <w:trPr>
          <w:jc w:val="center"/>
        </w:trPr>
        <w:tc>
          <w:tcPr>
            <w:tcW w:w="13805" w:type="dxa"/>
            <w:gridSpan w:val="7"/>
            <w:tcBorders>
              <w:left w:val="single" w:sz="4" w:space="0" w:color="auto"/>
              <w:bottom w:val="single" w:sz="4" w:space="0" w:color="auto"/>
              <w:right w:val="single" w:sz="4" w:space="0" w:color="auto"/>
            </w:tcBorders>
          </w:tcPr>
          <w:p w:rsidR="00814CF8" w:rsidRPr="00224DD0" w:rsidRDefault="00814CF8" w:rsidP="00814CF8">
            <w:pPr>
              <w:pStyle w:val="ConsPlusCell"/>
              <w:shd w:val="clear" w:color="auto" w:fill="FFFFFF"/>
              <w:rPr>
                <w:rFonts w:ascii="Times New Roman" w:hAnsi="Times New Roman" w:cs="Times New Roman"/>
                <w:sz w:val="24"/>
                <w:szCs w:val="24"/>
              </w:rPr>
            </w:pPr>
            <w:r w:rsidRPr="00224DD0">
              <w:rPr>
                <w:rFonts w:ascii="Times New Roman" w:hAnsi="Times New Roman" w:cs="Times New Roman"/>
                <w:sz w:val="24"/>
                <w:szCs w:val="24"/>
              </w:rPr>
              <w:t>Муниципальная  программа Романовского сельского поселения «Обеспечение общественного порядка и противодействие преступности»</w:t>
            </w:r>
          </w:p>
        </w:tc>
      </w:tr>
      <w:tr w:rsidR="001A06A2" w:rsidRPr="00224DD0" w:rsidTr="001A06A2">
        <w:trPr>
          <w:jc w:val="center"/>
        </w:trPr>
        <w:tc>
          <w:tcPr>
            <w:tcW w:w="13805" w:type="dxa"/>
            <w:gridSpan w:val="7"/>
            <w:tcBorders>
              <w:left w:val="single" w:sz="4" w:space="0" w:color="auto"/>
              <w:bottom w:val="single" w:sz="4" w:space="0" w:color="auto"/>
              <w:right w:val="single" w:sz="4" w:space="0" w:color="auto"/>
            </w:tcBorders>
          </w:tcPr>
          <w:p w:rsidR="001A06A2" w:rsidRPr="00224DD0" w:rsidRDefault="001A06A2" w:rsidP="00EB1E11">
            <w:pPr>
              <w:pStyle w:val="ConsPlusCell"/>
              <w:shd w:val="clear" w:color="auto" w:fill="FFFFFF"/>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«Противодействие коррупции в </w:t>
            </w:r>
            <w:r w:rsidR="00EB1E11" w:rsidRPr="00224DD0">
              <w:rPr>
                <w:rFonts w:ascii="Times New Roman" w:hAnsi="Times New Roman" w:cs="Times New Roman"/>
                <w:sz w:val="24"/>
                <w:szCs w:val="24"/>
              </w:rPr>
              <w:t>Романовском</w:t>
            </w:r>
            <w:r w:rsidRPr="00224DD0">
              <w:rPr>
                <w:rFonts w:ascii="Times New Roman" w:hAnsi="Times New Roman" w:cs="Times New Roman"/>
                <w:sz w:val="24"/>
                <w:szCs w:val="24"/>
              </w:rPr>
              <w:t xml:space="preserve"> сельском поселении»</w:t>
            </w:r>
          </w:p>
        </w:tc>
      </w:tr>
      <w:tr w:rsidR="00814CF8" w:rsidRPr="00224DD0" w:rsidTr="00304CCA">
        <w:trPr>
          <w:jc w:val="center"/>
        </w:trPr>
        <w:tc>
          <w:tcPr>
            <w:tcW w:w="739" w:type="dxa"/>
            <w:tcBorders>
              <w:left w:val="single" w:sz="4" w:space="0" w:color="auto"/>
              <w:bottom w:val="single" w:sz="4" w:space="0" w:color="auto"/>
              <w:right w:val="single" w:sz="4" w:space="0" w:color="auto"/>
            </w:tcBorders>
          </w:tcPr>
          <w:p w:rsidR="00814CF8" w:rsidRPr="00224DD0" w:rsidRDefault="00814CF8" w:rsidP="001A06A2">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3627" w:type="dxa"/>
            <w:tcBorders>
              <w:left w:val="single" w:sz="4" w:space="0" w:color="auto"/>
              <w:bottom w:val="single" w:sz="4" w:space="0" w:color="auto"/>
              <w:right w:val="single" w:sz="4" w:space="0" w:color="auto"/>
            </w:tcBorders>
          </w:tcPr>
          <w:p w:rsidR="00814CF8" w:rsidRPr="00224DD0" w:rsidRDefault="00814CF8" w:rsidP="00E84D00">
            <w:pPr>
              <w:widowControl w:val="0"/>
              <w:jc w:val="both"/>
              <w:rPr>
                <w:spacing w:val="-6"/>
                <w:sz w:val="24"/>
                <w:szCs w:val="24"/>
              </w:rPr>
            </w:pPr>
            <w:r w:rsidRPr="00224DD0">
              <w:rPr>
                <w:sz w:val="24"/>
                <w:szCs w:val="24"/>
              </w:rPr>
              <w:t>Доля граждан, опрошенных в ходе мониторинга обществен</w:t>
            </w:r>
            <w:r w:rsidRPr="00224DD0">
              <w:rPr>
                <w:sz w:val="24"/>
                <w:szCs w:val="24"/>
              </w:rPr>
              <w:softHyphen/>
              <w:t>ного мнения, которые лично сталкивались за последний год с проявлениями коррупции в Романовском сельском поселении</w:t>
            </w:r>
          </w:p>
        </w:tc>
        <w:tc>
          <w:tcPr>
            <w:tcW w:w="1417" w:type="dxa"/>
            <w:tcBorders>
              <w:left w:val="single" w:sz="4" w:space="0" w:color="auto"/>
              <w:bottom w:val="single" w:sz="4" w:space="0" w:color="auto"/>
              <w:right w:val="single" w:sz="4" w:space="0" w:color="auto"/>
            </w:tcBorders>
          </w:tcPr>
          <w:p w:rsidR="00814CF8" w:rsidRPr="00224DD0" w:rsidRDefault="00814CF8" w:rsidP="00E84D00">
            <w:pPr>
              <w:widowControl w:val="0"/>
              <w:jc w:val="center"/>
              <w:rPr>
                <w:sz w:val="24"/>
                <w:szCs w:val="24"/>
                <w:lang w:eastAsia="en-US"/>
              </w:rPr>
            </w:pPr>
            <w:r w:rsidRPr="00224DD0">
              <w:rPr>
                <w:sz w:val="24"/>
                <w:szCs w:val="24"/>
              </w:rPr>
              <w:t>процент</w:t>
            </w:r>
          </w:p>
        </w:tc>
        <w:tc>
          <w:tcPr>
            <w:tcW w:w="1985" w:type="dxa"/>
            <w:tcBorders>
              <w:left w:val="single" w:sz="4" w:space="0" w:color="auto"/>
              <w:bottom w:val="single" w:sz="4" w:space="0" w:color="auto"/>
              <w:right w:val="single" w:sz="4" w:space="0" w:color="auto"/>
            </w:tcBorders>
          </w:tcPr>
          <w:p w:rsidR="00814CF8" w:rsidRPr="00BB5D9D" w:rsidRDefault="00BB5D9D" w:rsidP="00E84D00">
            <w:pPr>
              <w:pStyle w:val="ConsPlusCell"/>
              <w:jc w:val="center"/>
              <w:rPr>
                <w:rFonts w:ascii="Times New Roman" w:hAnsi="Times New Roman" w:cs="Times New Roman"/>
                <w:sz w:val="24"/>
                <w:szCs w:val="24"/>
              </w:rPr>
            </w:pPr>
            <w:r w:rsidRPr="00BB5D9D">
              <w:rPr>
                <w:rFonts w:ascii="Times New Roman" w:hAnsi="Times New Roman" w:cs="Times New Roman"/>
                <w:sz w:val="24"/>
                <w:szCs w:val="24"/>
              </w:rPr>
              <w:t>1</w:t>
            </w:r>
            <w:r w:rsidR="00F36D38">
              <w:rPr>
                <w:rFonts w:ascii="Times New Roman" w:hAnsi="Times New Roman" w:cs="Times New Roman"/>
                <w:sz w:val="24"/>
                <w:szCs w:val="24"/>
              </w:rPr>
              <w:t>8</w:t>
            </w:r>
            <w:r w:rsidRPr="00BB5D9D">
              <w:rPr>
                <w:rFonts w:ascii="Times New Roman" w:hAnsi="Times New Roman" w:cs="Times New Roman"/>
                <w:sz w:val="24"/>
                <w:szCs w:val="24"/>
              </w:rPr>
              <w:t>,0</w:t>
            </w:r>
          </w:p>
          <w:p w:rsidR="00814CF8" w:rsidRPr="00BB5D9D" w:rsidRDefault="00814CF8" w:rsidP="00E84D00">
            <w:pPr>
              <w:pStyle w:val="ConsPlusCell"/>
              <w:ind w:right="-55"/>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814CF8" w:rsidRPr="00BB5D9D" w:rsidRDefault="00F36D38" w:rsidP="00E84D00">
            <w:pPr>
              <w:widowControl w:val="0"/>
              <w:jc w:val="center"/>
              <w:rPr>
                <w:sz w:val="24"/>
                <w:szCs w:val="24"/>
                <w:lang w:eastAsia="en-US"/>
              </w:rPr>
            </w:pPr>
            <w:r>
              <w:rPr>
                <w:sz w:val="24"/>
                <w:szCs w:val="24"/>
              </w:rPr>
              <w:t>15</w:t>
            </w:r>
            <w:r w:rsidR="00BB5D9D" w:rsidRPr="00BB5D9D">
              <w:rPr>
                <w:sz w:val="24"/>
                <w:szCs w:val="24"/>
              </w:rPr>
              <w:t>,0</w:t>
            </w:r>
          </w:p>
          <w:p w:rsidR="00814CF8" w:rsidRPr="00BB5D9D" w:rsidRDefault="00814CF8" w:rsidP="00E84D00">
            <w:pPr>
              <w:widowControl w:val="0"/>
              <w:jc w:val="center"/>
              <w:rPr>
                <w:sz w:val="24"/>
                <w:szCs w:val="24"/>
                <w:lang w:eastAsia="en-US"/>
              </w:rPr>
            </w:pPr>
          </w:p>
        </w:tc>
        <w:tc>
          <w:tcPr>
            <w:tcW w:w="1985" w:type="dxa"/>
            <w:tcBorders>
              <w:left w:val="single" w:sz="4" w:space="0" w:color="auto"/>
              <w:bottom w:val="single" w:sz="4" w:space="0" w:color="auto"/>
              <w:right w:val="single" w:sz="4" w:space="0" w:color="auto"/>
            </w:tcBorders>
          </w:tcPr>
          <w:p w:rsidR="00814CF8" w:rsidRPr="00BB5D9D" w:rsidRDefault="00F36D38" w:rsidP="00E84D00">
            <w:pPr>
              <w:widowControl w:val="0"/>
              <w:jc w:val="center"/>
              <w:rPr>
                <w:sz w:val="24"/>
                <w:szCs w:val="24"/>
                <w:lang w:eastAsia="en-US"/>
              </w:rPr>
            </w:pPr>
            <w:r>
              <w:rPr>
                <w:sz w:val="24"/>
                <w:szCs w:val="24"/>
              </w:rPr>
              <w:t>15</w:t>
            </w:r>
            <w:r w:rsidR="00BB5D9D" w:rsidRPr="00BB5D9D">
              <w:rPr>
                <w:sz w:val="24"/>
                <w:szCs w:val="24"/>
              </w:rPr>
              <w:t>,0</w:t>
            </w:r>
          </w:p>
          <w:p w:rsidR="00814CF8" w:rsidRPr="00BB5D9D" w:rsidRDefault="00814CF8" w:rsidP="00E84D00">
            <w:pPr>
              <w:widowControl w:val="0"/>
              <w:jc w:val="center"/>
              <w:rPr>
                <w:sz w:val="24"/>
                <w:szCs w:val="24"/>
                <w:lang w:eastAsia="en-US"/>
              </w:rPr>
            </w:pPr>
          </w:p>
        </w:tc>
        <w:tc>
          <w:tcPr>
            <w:tcW w:w="2635" w:type="dxa"/>
            <w:tcBorders>
              <w:left w:val="single" w:sz="4" w:space="0" w:color="auto"/>
              <w:bottom w:val="single" w:sz="4" w:space="0" w:color="auto"/>
              <w:right w:val="single" w:sz="4" w:space="0" w:color="auto"/>
            </w:tcBorders>
          </w:tcPr>
          <w:p w:rsidR="00814CF8" w:rsidRPr="00224DD0" w:rsidRDefault="00814CF8" w:rsidP="00814CF8">
            <w:pPr>
              <w:pStyle w:val="ConsPlusCell"/>
              <w:jc w:val="center"/>
              <w:rPr>
                <w:rFonts w:ascii="Times New Roman" w:hAnsi="Times New Roman" w:cs="Times New Roman"/>
              </w:rPr>
            </w:pPr>
            <w:r w:rsidRPr="00224DD0">
              <w:rPr>
                <w:rFonts w:ascii="Times New Roman" w:hAnsi="Times New Roman" w:cs="Times New Roman"/>
              </w:rPr>
              <w:t>-</w:t>
            </w:r>
          </w:p>
        </w:tc>
      </w:tr>
      <w:tr w:rsidR="00814CF8" w:rsidRPr="00224DD0" w:rsidTr="00304CCA">
        <w:trPr>
          <w:jc w:val="center"/>
        </w:trPr>
        <w:tc>
          <w:tcPr>
            <w:tcW w:w="739" w:type="dxa"/>
            <w:tcBorders>
              <w:left w:val="single" w:sz="4" w:space="0" w:color="auto"/>
              <w:bottom w:val="single" w:sz="4" w:space="0" w:color="auto"/>
              <w:right w:val="single" w:sz="4" w:space="0" w:color="auto"/>
            </w:tcBorders>
          </w:tcPr>
          <w:p w:rsidR="00814CF8" w:rsidRPr="00224DD0" w:rsidRDefault="00814CF8" w:rsidP="001A06A2">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3627" w:type="dxa"/>
            <w:tcBorders>
              <w:left w:val="single" w:sz="4" w:space="0" w:color="auto"/>
              <w:bottom w:val="single" w:sz="4" w:space="0" w:color="auto"/>
              <w:right w:val="single" w:sz="4" w:space="0" w:color="auto"/>
            </w:tcBorders>
          </w:tcPr>
          <w:p w:rsidR="00814CF8" w:rsidRPr="00224DD0" w:rsidRDefault="00814CF8" w:rsidP="00E84D00">
            <w:pPr>
              <w:widowControl w:val="0"/>
              <w:jc w:val="both"/>
              <w:rPr>
                <w:spacing w:val="-6"/>
                <w:sz w:val="24"/>
                <w:szCs w:val="24"/>
              </w:rPr>
            </w:pPr>
            <w:r w:rsidRPr="00224DD0">
              <w:rPr>
                <w:spacing w:val="-6"/>
                <w:sz w:val="24"/>
                <w:szCs w:val="24"/>
              </w:rPr>
              <w:t>Доля граждан, опрошенных в ходе мониторинга общественного мне</w:t>
            </w:r>
            <w:r w:rsidRPr="00224DD0">
              <w:rPr>
                <w:spacing w:val="-6"/>
                <w:sz w:val="24"/>
                <w:szCs w:val="24"/>
              </w:rPr>
              <w:softHyphen/>
              <w:t>ния, удовлетворенных информа</w:t>
            </w:r>
            <w:r w:rsidRPr="00224DD0">
              <w:rPr>
                <w:spacing w:val="-6"/>
                <w:sz w:val="24"/>
                <w:szCs w:val="24"/>
              </w:rPr>
              <w:softHyphen/>
              <w:t>ционной открытостью деятельно</w:t>
            </w:r>
            <w:r w:rsidRPr="00224DD0">
              <w:rPr>
                <w:spacing w:val="-6"/>
                <w:sz w:val="24"/>
                <w:szCs w:val="24"/>
              </w:rPr>
              <w:softHyphen/>
              <w:t>сти муниципальных органов Ро</w:t>
            </w:r>
            <w:r w:rsidRPr="00224DD0">
              <w:rPr>
                <w:spacing w:val="-6"/>
                <w:sz w:val="24"/>
                <w:szCs w:val="24"/>
              </w:rPr>
              <w:softHyphen/>
              <w:t>стовской области и органов мест</w:t>
            </w:r>
            <w:r w:rsidRPr="00224DD0">
              <w:rPr>
                <w:spacing w:val="-6"/>
                <w:sz w:val="24"/>
                <w:szCs w:val="24"/>
              </w:rPr>
              <w:softHyphen/>
              <w:t>ного самоуправления муници</w:t>
            </w:r>
            <w:r w:rsidRPr="00224DD0">
              <w:rPr>
                <w:spacing w:val="-6"/>
                <w:sz w:val="24"/>
                <w:szCs w:val="24"/>
              </w:rPr>
              <w:softHyphen/>
              <w:t>пальных образований Ростовской области</w:t>
            </w:r>
          </w:p>
        </w:tc>
        <w:tc>
          <w:tcPr>
            <w:tcW w:w="1417" w:type="dxa"/>
            <w:tcBorders>
              <w:left w:val="single" w:sz="4" w:space="0" w:color="auto"/>
              <w:bottom w:val="single" w:sz="4" w:space="0" w:color="auto"/>
              <w:right w:val="single" w:sz="4" w:space="0" w:color="auto"/>
            </w:tcBorders>
          </w:tcPr>
          <w:p w:rsidR="00814CF8" w:rsidRPr="00224DD0" w:rsidRDefault="00814CF8" w:rsidP="00E84D00">
            <w:pPr>
              <w:widowControl w:val="0"/>
              <w:jc w:val="center"/>
              <w:rPr>
                <w:sz w:val="24"/>
                <w:szCs w:val="24"/>
              </w:rPr>
            </w:pPr>
            <w:r w:rsidRPr="00224DD0">
              <w:rPr>
                <w:sz w:val="24"/>
                <w:szCs w:val="24"/>
              </w:rPr>
              <w:t>процент</w:t>
            </w:r>
          </w:p>
        </w:tc>
        <w:tc>
          <w:tcPr>
            <w:tcW w:w="1985" w:type="dxa"/>
            <w:tcBorders>
              <w:left w:val="single" w:sz="4" w:space="0" w:color="auto"/>
              <w:bottom w:val="single" w:sz="4" w:space="0" w:color="auto"/>
              <w:right w:val="single" w:sz="4" w:space="0" w:color="auto"/>
            </w:tcBorders>
          </w:tcPr>
          <w:p w:rsidR="00814CF8" w:rsidRPr="00BB5D9D" w:rsidRDefault="00F36D38" w:rsidP="00E84D00">
            <w:pPr>
              <w:pStyle w:val="ConsPlusCell"/>
              <w:jc w:val="center"/>
              <w:rPr>
                <w:rFonts w:ascii="Times New Roman" w:hAnsi="Times New Roman" w:cs="Times New Roman"/>
                <w:sz w:val="24"/>
                <w:szCs w:val="24"/>
              </w:rPr>
            </w:pPr>
            <w:r>
              <w:rPr>
                <w:rFonts w:ascii="Times New Roman" w:hAnsi="Times New Roman" w:cs="Times New Roman"/>
                <w:sz w:val="24"/>
                <w:szCs w:val="24"/>
              </w:rPr>
              <w:t>61</w:t>
            </w:r>
            <w:r w:rsidR="00BB5D9D" w:rsidRPr="00BB5D9D">
              <w:rPr>
                <w:rFonts w:ascii="Times New Roman" w:hAnsi="Times New Roman" w:cs="Times New Roman"/>
                <w:sz w:val="24"/>
                <w:szCs w:val="24"/>
              </w:rPr>
              <w:t>,0</w:t>
            </w:r>
          </w:p>
          <w:p w:rsidR="00814CF8" w:rsidRPr="00BB5D9D" w:rsidRDefault="00814CF8" w:rsidP="00E84D00">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814CF8" w:rsidRPr="00BB5D9D" w:rsidRDefault="00F36D38" w:rsidP="00E84D00">
            <w:pPr>
              <w:widowControl w:val="0"/>
              <w:jc w:val="center"/>
              <w:rPr>
                <w:spacing w:val="-6"/>
                <w:sz w:val="24"/>
                <w:szCs w:val="24"/>
                <w:lang w:eastAsia="en-US"/>
              </w:rPr>
            </w:pPr>
            <w:r>
              <w:rPr>
                <w:sz w:val="24"/>
                <w:szCs w:val="24"/>
              </w:rPr>
              <w:t>75,0</w:t>
            </w:r>
          </w:p>
          <w:p w:rsidR="00814CF8" w:rsidRPr="00BB5D9D" w:rsidRDefault="00814CF8" w:rsidP="00E84D00">
            <w:pPr>
              <w:widowControl w:val="0"/>
              <w:jc w:val="center"/>
              <w:rPr>
                <w:sz w:val="24"/>
                <w:szCs w:val="24"/>
                <w:lang w:eastAsia="en-US"/>
              </w:rPr>
            </w:pPr>
            <w:r w:rsidRPr="00BB5D9D">
              <w:rPr>
                <w:sz w:val="24"/>
                <w:szCs w:val="24"/>
              </w:rPr>
              <w:t xml:space="preserve"> </w:t>
            </w:r>
          </w:p>
        </w:tc>
        <w:tc>
          <w:tcPr>
            <w:tcW w:w="1985" w:type="dxa"/>
            <w:tcBorders>
              <w:left w:val="single" w:sz="4" w:space="0" w:color="auto"/>
              <w:bottom w:val="single" w:sz="4" w:space="0" w:color="auto"/>
              <w:right w:val="single" w:sz="4" w:space="0" w:color="auto"/>
            </w:tcBorders>
          </w:tcPr>
          <w:p w:rsidR="00814CF8" w:rsidRPr="00BB5D9D" w:rsidRDefault="00F36D38" w:rsidP="00E84D00">
            <w:pPr>
              <w:widowControl w:val="0"/>
              <w:jc w:val="center"/>
              <w:rPr>
                <w:spacing w:val="-6"/>
                <w:sz w:val="24"/>
                <w:szCs w:val="24"/>
                <w:lang w:eastAsia="en-US"/>
              </w:rPr>
            </w:pPr>
            <w:r>
              <w:rPr>
                <w:sz w:val="24"/>
                <w:szCs w:val="24"/>
              </w:rPr>
              <w:t>75</w:t>
            </w:r>
            <w:r w:rsidR="00BB5D9D" w:rsidRPr="00BB5D9D">
              <w:rPr>
                <w:sz w:val="24"/>
                <w:szCs w:val="24"/>
              </w:rPr>
              <w:t>,0</w:t>
            </w:r>
          </w:p>
          <w:p w:rsidR="00814CF8" w:rsidRPr="00BB5D9D" w:rsidRDefault="00814CF8" w:rsidP="00E84D00">
            <w:pPr>
              <w:widowControl w:val="0"/>
              <w:jc w:val="center"/>
              <w:rPr>
                <w:sz w:val="24"/>
                <w:szCs w:val="24"/>
                <w:lang w:eastAsia="en-US"/>
              </w:rPr>
            </w:pPr>
            <w:r w:rsidRPr="00BB5D9D">
              <w:rPr>
                <w:sz w:val="24"/>
                <w:szCs w:val="24"/>
              </w:rPr>
              <w:t xml:space="preserve"> </w:t>
            </w:r>
          </w:p>
        </w:tc>
        <w:tc>
          <w:tcPr>
            <w:tcW w:w="2635" w:type="dxa"/>
            <w:tcBorders>
              <w:left w:val="single" w:sz="4" w:space="0" w:color="auto"/>
              <w:bottom w:val="single" w:sz="4" w:space="0" w:color="auto"/>
              <w:right w:val="single" w:sz="4" w:space="0" w:color="auto"/>
            </w:tcBorders>
          </w:tcPr>
          <w:p w:rsidR="00814CF8" w:rsidRPr="00224DD0" w:rsidRDefault="00814CF8" w:rsidP="001A06A2">
            <w:pPr>
              <w:pStyle w:val="ConsPlusCell"/>
              <w:jc w:val="center"/>
              <w:rPr>
                <w:rFonts w:ascii="Times New Roman" w:hAnsi="Times New Roman" w:cs="Times New Roman"/>
              </w:rPr>
            </w:pPr>
            <w:r w:rsidRPr="00224DD0">
              <w:rPr>
                <w:rFonts w:ascii="Times New Roman" w:hAnsi="Times New Roman" w:cs="Times New Roman"/>
              </w:rPr>
              <w:t>-</w:t>
            </w:r>
          </w:p>
        </w:tc>
      </w:tr>
      <w:tr w:rsidR="001A06A2" w:rsidRPr="00224DD0" w:rsidTr="001A06A2">
        <w:trPr>
          <w:trHeight w:val="371"/>
          <w:jc w:val="center"/>
        </w:trPr>
        <w:tc>
          <w:tcPr>
            <w:tcW w:w="13805" w:type="dxa"/>
            <w:gridSpan w:val="7"/>
            <w:tcBorders>
              <w:left w:val="single" w:sz="4" w:space="0" w:color="auto"/>
              <w:bottom w:val="single" w:sz="4" w:space="0" w:color="auto"/>
              <w:right w:val="single" w:sz="4" w:space="0" w:color="auto"/>
            </w:tcBorders>
          </w:tcPr>
          <w:p w:rsidR="001A06A2" w:rsidRPr="00224DD0" w:rsidRDefault="001A06A2" w:rsidP="001A06A2">
            <w:pPr>
              <w:autoSpaceDE w:val="0"/>
              <w:autoSpaceDN w:val="0"/>
              <w:adjustRightInd w:val="0"/>
              <w:jc w:val="both"/>
              <w:rPr>
                <w:sz w:val="24"/>
                <w:szCs w:val="24"/>
              </w:rPr>
            </w:pPr>
            <w:r w:rsidRPr="00224DD0">
              <w:rPr>
                <w:sz w:val="24"/>
                <w:szCs w:val="24"/>
              </w:rPr>
              <w:t xml:space="preserve">Подпрограмма 2. «Профилактика экстремизма и терроризма в </w:t>
            </w:r>
            <w:r w:rsidR="00EB1E11" w:rsidRPr="00224DD0">
              <w:rPr>
                <w:sz w:val="24"/>
                <w:szCs w:val="24"/>
              </w:rPr>
              <w:t>Романовском</w:t>
            </w:r>
            <w:r w:rsidRPr="00224DD0">
              <w:rPr>
                <w:sz w:val="24"/>
                <w:szCs w:val="24"/>
              </w:rPr>
              <w:t xml:space="preserve"> сельском поселении»</w:t>
            </w:r>
          </w:p>
        </w:tc>
      </w:tr>
      <w:tr w:rsidR="00814CF8" w:rsidRPr="00224DD0" w:rsidTr="00304CCA">
        <w:trPr>
          <w:jc w:val="center"/>
        </w:trPr>
        <w:tc>
          <w:tcPr>
            <w:tcW w:w="739" w:type="dxa"/>
            <w:tcBorders>
              <w:left w:val="single" w:sz="4" w:space="0" w:color="auto"/>
              <w:bottom w:val="single" w:sz="4" w:space="0" w:color="auto"/>
              <w:right w:val="single" w:sz="4" w:space="0" w:color="auto"/>
            </w:tcBorders>
          </w:tcPr>
          <w:p w:rsidR="00814CF8" w:rsidRPr="00224DD0" w:rsidRDefault="00814CF8" w:rsidP="00E84D0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2.1.</w:t>
            </w:r>
          </w:p>
        </w:tc>
        <w:tc>
          <w:tcPr>
            <w:tcW w:w="3627" w:type="dxa"/>
            <w:tcBorders>
              <w:left w:val="single" w:sz="4" w:space="0" w:color="auto"/>
              <w:bottom w:val="single" w:sz="4" w:space="0" w:color="auto"/>
              <w:right w:val="single" w:sz="4" w:space="0" w:color="auto"/>
            </w:tcBorders>
          </w:tcPr>
          <w:p w:rsidR="00814CF8" w:rsidRPr="00224DD0" w:rsidRDefault="00814CF8" w:rsidP="00E84D00">
            <w:pPr>
              <w:pStyle w:val="ConsPlusCell"/>
              <w:jc w:val="both"/>
              <w:rPr>
                <w:rFonts w:ascii="Times New Roman" w:hAnsi="Times New Roman" w:cs="Times New Roman"/>
                <w:sz w:val="24"/>
                <w:szCs w:val="24"/>
              </w:rPr>
            </w:pPr>
            <w:r w:rsidRPr="00224DD0">
              <w:rPr>
                <w:rFonts w:ascii="Times New Roman" w:hAnsi="Times New Roman" w:cs="Times New Roman"/>
                <w:sz w:val="24"/>
                <w:szCs w:val="24"/>
              </w:rPr>
              <w:t>Доля граждан, опрошенных в ходе мониторинга обществен</w:t>
            </w:r>
            <w:r w:rsidRPr="00224DD0">
              <w:rPr>
                <w:rFonts w:ascii="Times New Roman" w:hAnsi="Times New Roman" w:cs="Times New Roman"/>
                <w:sz w:val="24"/>
                <w:szCs w:val="24"/>
              </w:rPr>
              <w:softHyphen/>
            </w:r>
            <w:r w:rsidRPr="00224DD0">
              <w:rPr>
                <w:rFonts w:ascii="Times New Roman" w:hAnsi="Times New Roman" w:cs="Times New Roman"/>
                <w:sz w:val="24"/>
                <w:szCs w:val="24"/>
              </w:rPr>
              <w:lastRenderedPageBreak/>
              <w:t>ного мнения, которые лично сталкивались с конфликтами на межнациональной почве</w:t>
            </w:r>
          </w:p>
        </w:tc>
        <w:tc>
          <w:tcPr>
            <w:tcW w:w="1417" w:type="dxa"/>
            <w:tcBorders>
              <w:left w:val="single" w:sz="4" w:space="0" w:color="auto"/>
              <w:bottom w:val="single" w:sz="4" w:space="0" w:color="auto"/>
              <w:right w:val="single" w:sz="4" w:space="0" w:color="auto"/>
            </w:tcBorders>
          </w:tcPr>
          <w:p w:rsidR="00814CF8" w:rsidRPr="00224DD0" w:rsidRDefault="00814CF8" w:rsidP="00E84D0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lastRenderedPageBreak/>
              <w:t>процент</w:t>
            </w:r>
          </w:p>
        </w:tc>
        <w:tc>
          <w:tcPr>
            <w:tcW w:w="1985" w:type="dxa"/>
            <w:tcBorders>
              <w:left w:val="single" w:sz="4" w:space="0" w:color="auto"/>
              <w:bottom w:val="single" w:sz="4" w:space="0" w:color="auto"/>
              <w:right w:val="single" w:sz="4" w:space="0" w:color="auto"/>
            </w:tcBorders>
          </w:tcPr>
          <w:p w:rsidR="00814CF8" w:rsidRPr="00BB5D9D" w:rsidRDefault="00814CF8" w:rsidP="00814CF8">
            <w:pPr>
              <w:pStyle w:val="ConsPlusCell"/>
              <w:shd w:val="clear" w:color="auto" w:fill="FFFFFF"/>
              <w:jc w:val="center"/>
              <w:rPr>
                <w:rFonts w:ascii="Times New Roman" w:hAnsi="Times New Roman" w:cs="Times New Roman"/>
                <w:sz w:val="24"/>
                <w:szCs w:val="24"/>
              </w:rPr>
            </w:pPr>
            <w:r w:rsidRPr="00BB5D9D">
              <w:rPr>
                <w:sz w:val="24"/>
                <w:szCs w:val="24"/>
              </w:rPr>
              <w:t>5</w:t>
            </w:r>
          </w:p>
        </w:tc>
        <w:tc>
          <w:tcPr>
            <w:tcW w:w="1417" w:type="dxa"/>
            <w:tcBorders>
              <w:left w:val="single" w:sz="4" w:space="0" w:color="auto"/>
              <w:bottom w:val="single" w:sz="4" w:space="0" w:color="auto"/>
              <w:right w:val="single" w:sz="4" w:space="0" w:color="auto"/>
            </w:tcBorders>
          </w:tcPr>
          <w:p w:rsidR="00814CF8" w:rsidRPr="00BB5D9D" w:rsidRDefault="00814CF8" w:rsidP="00814CF8">
            <w:pPr>
              <w:pStyle w:val="ConsPlusCell"/>
              <w:shd w:val="clear" w:color="auto" w:fill="FFFFFF"/>
              <w:jc w:val="center"/>
              <w:rPr>
                <w:rFonts w:ascii="Times New Roman" w:hAnsi="Times New Roman" w:cs="Times New Roman"/>
                <w:sz w:val="24"/>
                <w:szCs w:val="24"/>
              </w:rPr>
            </w:pPr>
            <w:r w:rsidRPr="00BB5D9D">
              <w:rPr>
                <w:sz w:val="24"/>
                <w:szCs w:val="24"/>
              </w:rPr>
              <w:t>5</w:t>
            </w:r>
          </w:p>
        </w:tc>
        <w:tc>
          <w:tcPr>
            <w:tcW w:w="1985" w:type="dxa"/>
            <w:tcBorders>
              <w:left w:val="single" w:sz="4" w:space="0" w:color="auto"/>
              <w:bottom w:val="single" w:sz="4" w:space="0" w:color="auto"/>
              <w:right w:val="single" w:sz="4" w:space="0" w:color="auto"/>
            </w:tcBorders>
          </w:tcPr>
          <w:p w:rsidR="00814CF8" w:rsidRPr="00BB5D9D" w:rsidRDefault="00814CF8" w:rsidP="001A06A2">
            <w:pPr>
              <w:pStyle w:val="ConsPlusCell"/>
              <w:shd w:val="clear" w:color="auto" w:fill="FFFFFF"/>
              <w:jc w:val="center"/>
              <w:rPr>
                <w:rFonts w:ascii="Times New Roman" w:hAnsi="Times New Roman" w:cs="Times New Roman"/>
                <w:sz w:val="24"/>
                <w:szCs w:val="24"/>
              </w:rPr>
            </w:pPr>
            <w:r w:rsidRPr="00BB5D9D">
              <w:rPr>
                <w:rFonts w:ascii="Times New Roman" w:hAnsi="Times New Roman" w:cs="Times New Roman"/>
                <w:sz w:val="24"/>
                <w:szCs w:val="24"/>
              </w:rPr>
              <w:t>5</w:t>
            </w:r>
          </w:p>
        </w:tc>
        <w:tc>
          <w:tcPr>
            <w:tcW w:w="2635" w:type="dxa"/>
            <w:tcBorders>
              <w:left w:val="single" w:sz="4" w:space="0" w:color="auto"/>
              <w:bottom w:val="single" w:sz="4" w:space="0" w:color="auto"/>
              <w:right w:val="single" w:sz="4" w:space="0" w:color="auto"/>
            </w:tcBorders>
          </w:tcPr>
          <w:p w:rsidR="00814CF8" w:rsidRPr="00224DD0" w:rsidRDefault="00814CF8" w:rsidP="001A06A2">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bl>
    <w:p w:rsidR="001A06A2" w:rsidRPr="00224DD0" w:rsidRDefault="001A06A2" w:rsidP="001A06A2">
      <w:pPr>
        <w:rPr>
          <w:sz w:val="24"/>
          <w:szCs w:val="24"/>
        </w:rPr>
      </w:pPr>
      <w:r w:rsidRPr="00224DD0">
        <w:rPr>
          <w:sz w:val="24"/>
          <w:szCs w:val="24"/>
        </w:rPr>
        <w:lastRenderedPageBreak/>
        <w:t xml:space="preserve"> </w:t>
      </w:r>
    </w:p>
    <w:p w:rsidR="001A06A2" w:rsidRPr="00224DD0" w:rsidRDefault="001A06A2" w:rsidP="001A06A2">
      <w:pPr>
        <w:jc w:val="right"/>
        <w:rPr>
          <w:sz w:val="24"/>
          <w:szCs w:val="24"/>
        </w:rPr>
      </w:pPr>
    </w:p>
    <w:p w:rsidR="001A06A2" w:rsidRPr="00224DD0" w:rsidRDefault="001A06A2" w:rsidP="001A06A2">
      <w:pPr>
        <w:jc w:val="right"/>
        <w:rPr>
          <w:sz w:val="24"/>
          <w:szCs w:val="24"/>
        </w:rPr>
      </w:pPr>
    </w:p>
    <w:p w:rsidR="001A06A2" w:rsidRPr="00224DD0" w:rsidRDefault="001A06A2" w:rsidP="001A06A2">
      <w:pPr>
        <w:jc w:val="right"/>
        <w:rPr>
          <w:sz w:val="24"/>
          <w:szCs w:val="24"/>
        </w:rPr>
      </w:pPr>
      <w:r w:rsidRPr="00224DD0">
        <w:rPr>
          <w:sz w:val="24"/>
          <w:szCs w:val="24"/>
        </w:rPr>
        <w:t xml:space="preserve">Таблица №3 </w:t>
      </w:r>
    </w:p>
    <w:p w:rsidR="001A06A2" w:rsidRPr="00224DD0" w:rsidRDefault="001A06A2" w:rsidP="001A06A2">
      <w:pPr>
        <w:jc w:val="right"/>
        <w:rPr>
          <w:sz w:val="28"/>
          <w:szCs w:val="28"/>
        </w:rPr>
      </w:pPr>
      <w:r w:rsidRPr="00224DD0">
        <w:rPr>
          <w:sz w:val="24"/>
          <w:szCs w:val="24"/>
        </w:rPr>
        <w:tab/>
      </w:r>
      <w:r w:rsidRPr="00224DD0">
        <w:rPr>
          <w:sz w:val="28"/>
          <w:szCs w:val="28"/>
        </w:rPr>
        <w:t xml:space="preserve">к приложению </w:t>
      </w:r>
      <w:r w:rsidR="00814CF8" w:rsidRPr="00224DD0">
        <w:rPr>
          <w:sz w:val="28"/>
          <w:szCs w:val="28"/>
        </w:rPr>
        <w:t>3</w:t>
      </w:r>
    </w:p>
    <w:p w:rsidR="001A06A2" w:rsidRPr="00224DD0" w:rsidRDefault="001A06A2" w:rsidP="001A06A2">
      <w:pPr>
        <w:tabs>
          <w:tab w:val="left" w:pos="13740"/>
        </w:tabs>
        <w:rPr>
          <w:sz w:val="24"/>
          <w:szCs w:val="24"/>
        </w:rPr>
      </w:pPr>
    </w:p>
    <w:p w:rsidR="001A06A2" w:rsidRPr="00224DD0" w:rsidRDefault="001A06A2" w:rsidP="001A06A2">
      <w:pPr>
        <w:widowControl w:val="0"/>
        <w:autoSpaceDE w:val="0"/>
        <w:autoSpaceDN w:val="0"/>
        <w:adjustRightInd w:val="0"/>
        <w:jc w:val="center"/>
        <w:rPr>
          <w:sz w:val="24"/>
          <w:szCs w:val="24"/>
        </w:rPr>
      </w:pPr>
      <w:r w:rsidRPr="00224DD0">
        <w:rPr>
          <w:sz w:val="24"/>
          <w:szCs w:val="24"/>
        </w:rPr>
        <w:t>Сведения</w:t>
      </w:r>
    </w:p>
    <w:p w:rsidR="001A06A2" w:rsidRPr="00224DD0" w:rsidRDefault="001A06A2" w:rsidP="001A06A2">
      <w:pPr>
        <w:widowControl w:val="0"/>
        <w:autoSpaceDE w:val="0"/>
        <w:autoSpaceDN w:val="0"/>
        <w:adjustRightInd w:val="0"/>
        <w:jc w:val="center"/>
        <w:rPr>
          <w:sz w:val="24"/>
          <w:szCs w:val="24"/>
        </w:rPr>
      </w:pPr>
      <w:r w:rsidRPr="00224DD0">
        <w:rPr>
          <w:sz w:val="24"/>
          <w:szCs w:val="24"/>
        </w:rPr>
        <w:t>о степени выполнения основных мероприятий подпрограмм муниципальной программы, мероприятий ведомственных целевых программ</w:t>
      </w:r>
    </w:p>
    <w:p w:rsidR="001A06A2" w:rsidRPr="00224DD0" w:rsidRDefault="001A06A2" w:rsidP="001A06A2">
      <w:pPr>
        <w:widowControl w:val="0"/>
        <w:autoSpaceDE w:val="0"/>
        <w:autoSpaceDN w:val="0"/>
        <w:adjustRightInd w:val="0"/>
        <w:jc w:val="center"/>
        <w:rPr>
          <w:sz w:val="24"/>
          <w:szCs w:val="24"/>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1417"/>
        <w:gridCol w:w="1417"/>
        <w:gridCol w:w="1526"/>
        <w:gridCol w:w="1384"/>
        <w:gridCol w:w="1343"/>
        <w:gridCol w:w="143"/>
        <w:gridCol w:w="1416"/>
        <w:gridCol w:w="426"/>
        <w:gridCol w:w="1417"/>
      </w:tblGrid>
      <w:tr w:rsidR="001A06A2" w:rsidRPr="00224DD0" w:rsidTr="001A06A2">
        <w:trPr>
          <w:cantSplit/>
          <w:trHeight w:val="828"/>
        </w:trPr>
        <w:tc>
          <w:tcPr>
            <w:tcW w:w="710" w:type="dxa"/>
            <w:vMerge w:val="restart"/>
          </w:tcPr>
          <w:p w:rsidR="001A06A2" w:rsidRPr="00224DD0" w:rsidRDefault="001A06A2" w:rsidP="001A06A2">
            <w:pPr>
              <w:widowControl w:val="0"/>
              <w:autoSpaceDE w:val="0"/>
              <w:autoSpaceDN w:val="0"/>
              <w:adjustRightInd w:val="0"/>
              <w:jc w:val="center"/>
            </w:pPr>
            <w:r w:rsidRPr="00224DD0">
              <w:t>№ п/п</w:t>
            </w:r>
          </w:p>
        </w:tc>
        <w:tc>
          <w:tcPr>
            <w:tcW w:w="2835" w:type="dxa"/>
            <w:vMerge w:val="restart"/>
          </w:tcPr>
          <w:p w:rsidR="001A06A2" w:rsidRPr="00224DD0" w:rsidRDefault="001A06A2" w:rsidP="001A06A2">
            <w:pPr>
              <w:widowControl w:val="0"/>
              <w:autoSpaceDE w:val="0"/>
              <w:autoSpaceDN w:val="0"/>
              <w:adjustRightInd w:val="0"/>
              <w:jc w:val="center"/>
            </w:pPr>
            <w:r w:rsidRPr="00224DD0">
              <w:t>Наименование основного мероприятия подпрограммы, мероприятия ведомственной целевой программы</w:t>
            </w:r>
          </w:p>
        </w:tc>
        <w:tc>
          <w:tcPr>
            <w:tcW w:w="1984" w:type="dxa"/>
            <w:vMerge w:val="restart"/>
          </w:tcPr>
          <w:p w:rsidR="001A06A2" w:rsidRPr="00224DD0" w:rsidRDefault="001A06A2" w:rsidP="001A06A2">
            <w:pPr>
              <w:widowControl w:val="0"/>
              <w:autoSpaceDE w:val="0"/>
              <w:autoSpaceDN w:val="0"/>
              <w:adjustRightInd w:val="0"/>
              <w:jc w:val="center"/>
            </w:pPr>
            <w:r w:rsidRPr="00224DD0">
              <w:t>Ответственный исполнитель</w:t>
            </w:r>
          </w:p>
          <w:p w:rsidR="001A06A2" w:rsidRPr="00224DD0" w:rsidRDefault="001A06A2" w:rsidP="001A06A2">
            <w:pPr>
              <w:widowControl w:val="0"/>
              <w:autoSpaceDE w:val="0"/>
              <w:autoSpaceDN w:val="0"/>
              <w:adjustRightInd w:val="0"/>
              <w:jc w:val="center"/>
            </w:pPr>
            <w:r w:rsidRPr="00224DD0">
              <w:t>заместитель руководителя ОИВ/ФИО)</w:t>
            </w:r>
          </w:p>
        </w:tc>
        <w:tc>
          <w:tcPr>
            <w:tcW w:w="2834" w:type="dxa"/>
            <w:gridSpan w:val="2"/>
          </w:tcPr>
          <w:p w:rsidR="001A06A2" w:rsidRPr="00224DD0" w:rsidRDefault="001A06A2" w:rsidP="001A06A2">
            <w:pPr>
              <w:widowControl w:val="0"/>
              <w:autoSpaceDE w:val="0"/>
              <w:autoSpaceDN w:val="0"/>
              <w:adjustRightInd w:val="0"/>
              <w:jc w:val="center"/>
            </w:pPr>
            <w:r w:rsidRPr="00224DD0">
              <w:t>Плановый срок</w:t>
            </w:r>
          </w:p>
        </w:tc>
        <w:tc>
          <w:tcPr>
            <w:tcW w:w="2910" w:type="dxa"/>
            <w:gridSpan w:val="2"/>
          </w:tcPr>
          <w:p w:rsidR="001A06A2" w:rsidRPr="00224DD0" w:rsidRDefault="001A06A2" w:rsidP="001A06A2">
            <w:pPr>
              <w:widowControl w:val="0"/>
              <w:autoSpaceDE w:val="0"/>
              <w:autoSpaceDN w:val="0"/>
              <w:adjustRightInd w:val="0"/>
              <w:jc w:val="center"/>
            </w:pPr>
            <w:r w:rsidRPr="00224DD0">
              <w:t>Фактический срок</w:t>
            </w:r>
          </w:p>
        </w:tc>
        <w:tc>
          <w:tcPr>
            <w:tcW w:w="2902" w:type="dxa"/>
            <w:gridSpan w:val="3"/>
          </w:tcPr>
          <w:p w:rsidR="001A06A2" w:rsidRPr="00224DD0" w:rsidRDefault="001A06A2" w:rsidP="001A06A2">
            <w:pPr>
              <w:widowControl w:val="0"/>
              <w:autoSpaceDE w:val="0"/>
              <w:autoSpaceDN w:val="0"/>
              <w:adjustRightInd w:val="0"/>
              <w:jc w:val="center"/>
            </w:pPr>
            <w:r w:rsidRPr="00224DD0">
              <w:t>Результаты</w:t>
            </w:r>
          </w:p>
        </w:tc>
        <w:tc>
          <w:tcPr>
            <w:tcW w:w="1843" w:type="dxa"/>
            <w:gridSpan w:val="2"/>
            <w:vMerge w:val="restart"/>
          </w:tcPr>
          <w:p w:rsidR="001A06A2" w:rsidRPr="00224DD0" w:rsidRDefault="001A06A2" w:rsidP="001A06A2">
            <w:pPr>
              <w:widowControl w:val="0"/>
              <w:autoSpaceDE w:val="0"/>
              <w:autoSpaceDN w:val="0"/>
              <w:adjustRightInd w:val="0"/>
              <w:jc w:val="center"/>
            </w:pPr>
            <w:r w:rsidRPr="00224DD0">
              <w:t xml:space="preserve">Проблемы, возникшие в ходе реализации мероприятия </w:t>
            </w:r>
          </w:p>
        </w:tc>
      </w:tr>
      <w:tr w:rsidR="001A06A2" w:rsidRPr="00224DD0" w:rsidTr="001A06A2">
        <w:trPr>
          <w:cantSplit/>
        </w:trPr>
        <w:tc>
          <w:tcPr>
            <w:tcW w:w="710" w:type="dxa"/>
            <w:vMerge/>
          </w:tcPr>
          <w:p w:rsidR="001A06A2" w:rsidRPr="00224DD0" w:rsidRDefault="001A06A2" w:rsidP="001A06A2">
            <w:pPr>
              <w:widowControl w:val="0"/>
              <w:autoSpaceDE w:val="0"/>
              <w:autoSpaceDN w:val="0"/>
              <w:adjustRightInd w:val="0"/>
              <w:jc w:val="center"/>
            </w:pPr>
          </w:p>
        </w:tc>
        <w:tc>
          <w:tcPr>
            <w:tcW w:w="2835" w:type="dxa"/>
            <w:vMerge/>
          </w:tcPr>
          <w:p w:rsidR="001A06A2" w:rsidRPr="00224DD0" w:rsidRDefault="001A06A2" w:rsidP="001A06A2">
            <w:pPr>
              <w:widowControl w:val="0"/>
              <w:autoSpaceDE w:val="0"/>
              <w:autoSpaceDN w:val="0"/>
              <w:adjustRightInd w:val="0"/>
              <w:jc w:val="center"/>
            </w:pPr>
          </w:p>
        </w:tc>
        <w:tc>
          <w:tcPr>
            <w:tcW w:w="1984" w:type="dxa"/>
            <w:vMerge/>
          </w:tcPr>
          <w:p w:rsidR="001A06A2" w:rsidRPr="00224DD0" w:rsidRDefault="001A06A2" w:rsidP="001A06A2">
            <w:pPr>
              <w:widowControl w:val="0"/>
              <w:autoSpaceDE w:val="0"/>
              <w:autoSpaceDN w:val="0"/>
              <w:adjustRightInd w:val="0"/>
              <w:jc w:val="center"/>
            </w:pPr>
          </w:p>
        </w:tc>
        <w:tc>
          <w:tcPr>
            <w:tcW w:w="1417" w:type="dxa"/>
          </w:tcPr>
          <w:p w:rsidR="001A06A2" w:rsidRPr="00224DD0" w:rsidRDefault="001A06A2" w:rsidP="001A06A2">
            <w:pPr>
              <w:widowControl w:val="0"/>
              <w:autoSpaceDE w:val="0"/>
              <w:autoSpaceDN w:val="0"/>
              <w:adjustRightInd w:val="0"/>
              <w:jc w:val="center"/>
            </w:pPr>
            <w:r w:rsidRPr="00224DD0">
              <w:t>начала реализации</w:t>
            </w:r>
          </w:p>
        </w:tc>
        <w:tc>
          <w:tcPr>
            <w:tcW w:w="1417" w:type="dxa"/>
          </w:tcPr>
          <w:p w:rsidR="001A06A2" w:rsidRPr="00224DD0" w:rsidRDefault="001A06A2" w:rsidP="001A06A2">
            <w:pPr>
              <w:widowControl w:val="0"/>
              <w:autoSpaceDE w:val="0"/>
              <w:autoSpaceDN w:val="0"/>
              <w:adjustRightInd w:val="0"/>
              <w:jc w:val="center"/>
            </w:pPr>
            <w:r w:rsidRPr="00224DD0">
              <w:t>окончания реализации</w:t>
            </w:r>
          </w:p>
        </w:tc>
        <w:tc>
          <w:tcPr>
            <w:tcW w:w="1526" w:type="dxa"/>
          </w:tcPr>
          <w:p w:rsidR="001A06A2" w:rsidRPr="00224DD0" w:rsidRDefault="001A06A2" w:rsidP="001A06A2">
            <w:pPr>
              <w:widowControl w:val="0"/>
              <w:autoSpaceDE w:val="0"/>
              <w:autoSpaceDN w:val="0"/>
              <w:adjustRightInd w:val="0"/>
              <w:jc w:val="center"/>
            </w:pPr>
            <w:r w:rsidRPr="00224DD0">
              <w:t>начала реализации</w:t>
            </w:r>
          </w:p>
        </w:tc>
        <w:tc>
          <w:tcPr>
            <w:tcW w:w="1384" w:type="dxa"/>
          </w:tcPr>
          <w:p w:rsidR="001A06A2" w:rsidRPr="00224DD0" w:rsidRDefault="001A06A2" w:rsidP="001A06A2">
            <w:pPr>
              <w:widowControl w:val="0"/>
              <w:autoSpaceDE w:val="0"/>
              <w:autoSpaceDN w:val="0"/>
              <w:adjustRightInd w:val="0"/>
              <w:jc w:val="center"/>
            </w:pPr>
            <w:r w:rsidRPr="00224DD0">
              <w:t>окончания реализации</w:t>
            </w:r>
          </w:p>
        </w:tc>
        <w:tc>
          <w:tcPr>
            <w:tcW w:w="1343" w:type="dxa"/>
          </w:tcPr>
          <w:p w:rsidR="001A06A2" w:rsidRPr="00224DD0" w:rsidRDefault="001A06A2" w:rsidP="001A06A2">
            <w:pPr>
              <w:widowControl w:val="0"/>
              <w:autoSpaceDE w:val="0"/>
              <w:autoSpaceDN w:val="0"/>
              <w:adjustRightInd w:val="0"/>
              <w:jc w:val="center"/>
            </w:pPr>
            <w:r w:rsidRPr="00224DD0">
              <w:t>запланированные</w:t>
            </w:r>
          </w:p>
        </w:tc>
        <w:tc>
          <w:tcPr>
            <w:tcW w:w="1559" w:type="dxa"/>
            <w:gridSpan w:val="2"/>
          </w:tcPr>
          <w:p w:rsidR="001A06A2" w:rsidRPr="00224DD0" w:rsidRDefault="001A06A2" w:rsidP="001A06A2">
            <w:pPr>
              <w:widowControl w:val="0"/>
              <w:autoSpaceDE w:val="0"/>
              <w:autoSpaceDN w:val="0"/>
              <w:adjustRightInd w:val="0"/>
              <w:jc w:val="center"/>
            </w:pPr>
            <w:r w:rsidRPr="00224DD0">
              <w:t>достигнутые</w:t>
            </w:r>
          </w:p>
        </w:tc>
        <w:tc>
          <w:tcPr>
            <w:tcW w:w="1843" w:type="dxa"/>
            <w:gridSpan w:val="2"/>
            <w:vMerge/>
          </w:tcPr>
          <w:p w:rsidR="001A06A2" w:rsidRPr="00224DD0" w:rsidRDefault="001A06A2" w:rsidP="001A06A2">
            <w:pPr>
              <w:widowControl w:val="0"/>
              <w:autoSpaceDE w:val="0"/>
              <w:autoSpaceDN w:val="0"/>
              <w:adjustRightInd w:val="0"/>
              <w:jc w:val="center"/>
            </w:pPr>
          </w:p>
        </w:tc>
      </w:tr>
      <w:tr w:rsidR="001A06A2" w:rsidRPr="00224DD0" w:rsidTr="001A06A2">
        <w:tc>
          <w:tcPr>
            <w:tcW w:w="710" w:type="dxa"/>
          </w:tcPr>
          <w:p w:rsidR="001A06A2" w:rsidRPr="00224DD0" w:rsidRDefault="001A06A2" w:rsidP="001A06A2">
            <w:pPr>
              <w:widowControl w:val="0"/>
              <w:autoSpaceDE w:val="0"/>
              <w:autoSpaceDN w:val="0"/>
              <w:adjustRightInd w:val="0"/>
              <w:jc w:val="center"/>
            </w:pPr>
            <w:r w:rsidRPr="00224DD0">
              <w:t>1</w:t>
            </w:r>
          </w:p>
        </w:tc>
        <w:tc>
          <w:tcPr>
            <w:tcW w:w="2835" w:type="dxa"/>
          </w:tcPr>
          <w:p w:rsidR="001A06A2" w:rsidRPr="00224DD0" w:rsidRDefault="001A06A2" w:rsidP="001A06A2">
            <w:pPr>
              <w:widowControl w:val="0"/>
              <w:autoSpaceDE w:val="0"/>
              <w:autoSpaceDN w:val="0"/>
              <w:adjustRightInd w:val="0"/>
              <w:jc w:val="center"/>
            </w:pPr>
            <w:r w:rsidRPr="00224DD0">
              <w:t>2</w:t>
            </w:r>
          </w:p>
        </w:tc>
        <w:tc>
          <w:tcPr>
            <w:tcW w:w="1984" w:type="dxa"/>
          </w:tcPr>
          <w:p w:rsidR="001A06A2" w:rsidRPr="00224DD0" w:rsidRDefault="001A06A2" w:rsidP="001A06A2">
            <w:pPr>
              <w:widowControl w:val="0"/>
              <w:autoSpaceDE w:val="0"/>
              <w:autoSpaceDN w:val="0"/>
              <w:adjustRightInd w:val="0"/>
              <w:jc w:val="center"/>
            </w:pPr>
            <w:r w:rsidRPr="00224DD0">
              <w:t>3</w:t>
            </w:r>
          </w:p>
        </w:tc>
        <w:tc>
          <w:tcPr>
            <w:tcW w:w="1417" w:type="dxa"/>
          </w:tcPr>
          <w:p w:rsidR="001A06A2" w:rsidRPr="00224DD0" w:rsidRDefault="001A06A2" w:rsidP="001A06A2">
            <w:pPr>
              <w:widowControl w:val="0"/>
              <w:autoSpaceDE w:val="0"/>
              <w:autoSpaceDN w:val="0"/>
              <w:adjustRightInd w:val="0"/>
              <w:jc w:val="center"/>
            </w:pPr>
            <w:r w:rsidRPr="00224DD0">
              <w:t>4</w:t>
            </w:r>
          </w:p>
        </w:tc>
        <w:tc>
          <w:tcPr>
            <w:tcW w:w="1417" w:type="dxa"/>
          </w:tcPr>
          <w:p w:rsidR="001A06A2" w:rsidRPr="00224DD0" w:rsidRDefault="001A06A2" w:rsidP="001A06A2">
            <w:pPr>
              <w:widowControl w:val="0"/>
              <w:autoSpaceDE w:val="0"/>
              <w:autoSpaceDN w:val="0"/>
              <w:adjustRightInd w:val="0"/>
              <w:jc w:val="center"/>
            </w:pPr>
            <w:r w:rsidRPr="00224DD0">
              <w:t>5</w:t>
            </w:r>
          </w:p>
        </w:tc>
        <w:tc>
          <w:tcPr>
            <w:tcW w:w="1526" w:type="dxa"/>
          </w:tcPr>
          <w:p w:rsidR="001A06A2" w:rsidRPr="00224DD0" w:rsidRDefault="001A06A2" w:rsidP="001A06A2">
            <w:pPr>
              <w:widowControl w:val="0"/>
              <w:autoSpaceDE w:val="0"/>
              <w:autoSpaceDN w:val="0"/>
              <w:adjustRightInd w:val="0"/>
              <w:jc w:val="center"/>
            </w:pPr>
            <w:r w:rsidRPr="00224DD0">
              <w:t>6</w:t>
            </w:r>
          </w:p>
        </w:tc>
        <w:tc>
          <w:tcPr>
            <w:tcW w:w="1384" w:type="dxa"/>
          </w:tcPr>
          <w:p w:rsidR="001A06A2" w:rsidRPr="00224DD0" w:rsidRDefault="001A06A2" w:rsidP="001A06A2">
            <w:pPr>
              <w:widowControl w:val="0"/>
              <w:autoSpaceDE w:val="0"/>
              <w:autoSpaceDN w:val="0"/>
              <w:adjustRightInd w:val="0"/>
              <w:jc w:val="center"/>
            </w:pPr>
            <w:r w:rsidRPr="00224DD0">
              <w:t>7</w:t>
            </w:r>
          </w:p>
        </w:tc>
        <w:tc>
          <w:tcPr>
            <w:tcW w:w="1343" w:type="dxa"/>
          </w:tcPr>
          <w:p w:rsidR="001A06A2" w:rsidRPr="00224DD0" w:rsidRDefault="001A06A2" w:rsidP="001A06A2">
            <w:pPr>
              <w:widowControl w:val="0"/>
              <w:autoSpaceDE w:val="0"/>
              <w:autoSpaceDN w:val="0"/>
              <w:adjustRightInd w:val="0"/>
              <w:jc w:val="center"/>
            </w:pPr>
            <w:r w:rsidRPr="00224DD0">
              <w:t>8</w:t>
            </w:r>
          </w:p>
        </w:tc>
        <w:tc>
          <w:tcPr>
            <w:tcW w:w="1559" w:type="dxa"/>
            <w:gridSpan w:val="2"/>
          </w:tcPr>
          <w:p w:rsidR="001A06A2" w:rsidRPr="00224DD0" w:rsidRDefault="001A06A2" w:rsidP="001A06A2">
            <w:pPr>
              <w:widowControl w:val="0"/>
              <w:autoSpaceDE w:val="0"/>
              <w:autoSpaceDN w:val="0"/>
              <w:adjustRightInd w:val="0"/>
              <w:jc w:val="center"/>
            </w:pPr>
            <w:r w:rsidRPr="00224DD0">
              <w:t>9</w:t>
            </w:r>
          </w:p>
        </w:tc>
        <w:tc>
          <w:tcPr>
            <w:tcW w:w="1843" w:type="dxa"/>
            <w:gridSpan w:val="2"/>
          </w:tcPr>
          <w:p w:rsidR="001A06A2" w:rsidRPr="00224DD0" w:rsidRDefault="001A06A2" w:rsidP="001A06A2">
            <w:pPr>
              <w:widowControl w:val="0"/>
              <w:autoSpaceDE w:val="0"/>
              <w:autoSpaceDN w:val="0"/>
              <w:adjustRightInd w:val="0"/>
              <w:jc w:val="center"/>
            </w:pPr>
            <w:r w:rsidRPr="00224DD0">
              <w:t>10</w:t>
            </w:r>
          </w:p>
        </w:tc>
      </w:tr>
      <w:tr w:rsidR="001A06A2" w:rsidRPr="00224DD0" w:rsidTr="001A06A2">
        <w:tc>
          <w:tcPr>
            <w:tcW w:w="16018" w:type="dxa"/>
            <w:gridSpan w:val="12"/>
          </w:tcPr>
          <w:p w:rsidR="001A06A2" w:rsidRPr="00224DD0" w:rsidRDefault="001A06A2" w:rsidP="00814CF8">
            <w:pPr>
              <w:widowControl w:val="0"/>
              <w:autoSpaceDE w:val="0"/>
              <w:autoSpaceDN w:val="0"/>
              <w:adjustRightInd w:val="0"/>
            </w:pPr>
            <w:r w:rsidRPr="00224DD0">
              <w:t xml:space="preserve">Подпрограмма 1 «Противодействие коррупции в </w:t>
            </w:r>
            <w:r w:rsidR="00814CF8" w:rsidRPr="00224DD0">
              <w:t>Романовском</w:t>
            </w:r>
            <w:r w:rsidRPr="00224DD0">
              <w:t xml:space="preserve"> сельском поселении»</w:t>
            </w:r>
          </w:p>
        </w:tc>
      </w:tr>
      <w:tr w:rsidR="005055DA" w:rsidRPr="00224DD0" w:rsidTr="001A06A2">
        <w:tc>
          <w:tcPr>
            <w:tcW w:w="710" w:type="dxa"/>
          </w:tcPr>
          <w:p w:rsidR="005055DA" w:rsidRPr="00224DD0" w:rsidRDefault="005055DA" w:rsidP="001A06A2">
            <w:pPr>
              <w:widowControl w:val="0"/>
              <w:autoSpaceDE w:val="0"/>
              <w:autoSpaceDN w:val="0"/>
              <w:adjustRightInd w:val="0"/>
            </w:pPr>
            <w:r w:rsidRPr="00224DD0">
              <w:t>1.1</w:t>
            </w:r>
          </w:p>
        </w:tc>
        <w:tc>
          <w:tcPr>
            <w:tcW w:w="2835" w:type="dxa"/>
          </w:tcPr>
          <w:p w:rsidR="005055DA" w:rsidRPr="00224DD0" w:rsidRDefault="005055DA" w:rsidP="001A06A2">
            <w:pPr>
              <w:widowControl w:val="0"/>
              <w:jc w:val="both"/>
              <w:rPr>
                <w:bCs/>
              </w:rPr>
            </w:pPr>
            <w:r w:rsidRPr="00224DD0">
              <w:rPr>
                <w:bCs/>
              </w:rPr>
              <w:t>Основное мероприятие 1.1.</w:t>
            </w:r>
          </w:p>
          <w:p w:rsidR="005055DA" w:rsidRPr="00224DD0" w:rsidRDefault="005055DA" w:rsidP="00814CF8">
            <w:pPr>
              <w:widowControl w:val="0"/>
              <w:autoSpaceDE w:val="0"/>
              <w:autoSpaceDN w:val="0"/>
              <w:adjustRightInd w:val="0"/>
              <w:jc w:val="both"/>
              <w:outlineLvl w:val="3"/>
            </w:pPr>
            <w:r w:rsidRPr="00224DD0">
              <w:rPr>
                <w:bCs/>
              </w:rPr>
              <w:t>совершенствование пра</w:t>
            </w:r>
            <w:r w:rsidRPr="00224DD0">
              <w:rPr>
                <w:bCs/>
              </w:rPr>
              <w:softHyphen/>
              <w:t>вового регулирования в сфере противодействия коррупции</w:t>
            </w:r>
          </w:p>
          <w:p w:rsidR="005055DA" w:rsidRPr="00224DD0" w:rsidRDefault="005055DA" w:rsidP="001A06A2">
            <w:pPr>
              <w:widowControl w:val="0"/>
              <w:jc w:val="both"/>
              <w:rPr>
                <w:bCs/>
              </w:rPr>
            </w:pPr>
          </w:p>
        </w:tc>
        <w:tc>
          <w:tcPr>
            <w:tcW w:w="1984" w:type="dxa"/>
          </w:tcPr>
          <w:p w:rsidR="005055DA" w:rsidRDefault="005055DA" w:rsidP="005055DA">
            <w:r w:rsidRPr="00424782">
              <w:t xml:space="preserve">Специалист </w:t>
            </w:r>
            <w:r>
              <w:t>1</w:t>
            </w:r>
            <w:r w:rsidRPr="00424782">
              <w:t xml:space="preserve"> категории по правовой и кадровой работе</w:t>
            </w:r>
            <w:r>
              <w:t xml:space="preserve"> Ткачева Р.В.</w:t>
            </w:r>
          </w:p>
        </w:tc>
        <w:tc>
          <w:tcPr>
            <w:tcW w:w="1417" w:type="dxa"/>
          </w:tcPr>
          <w:p w:rsidR="005055DA" w:rsidRPr="00224DD0" w:rsidRDefault="005055DA" w:rsidP="008350D8">
            <w:pPr>
              <w:widowControl w:val="0"/>
              <w:autoSpaceDE w:val="0"/>
              <w:autoSpaceDN w:val="0"/>
              <w:adjustRightInd w:val="0"/>
              <w:jc w:val="center"/>
            </w:pPr>
            <w:r w:rsidRPr="00224DD0">
              <w:t>01.01.201</w:t>
            </w:r>
            <w:r>
              <w:t>4</w:t>
            </w:r>
          </w:p>
        </w:tc>
        <w:tc>
          <w:tcPr>
            <w:tcW w:w="1417" w:type="dxa"/>
          </w:tcPr>
          <w:p w:rsidR="005055DA" w:rsidRPr="00224DD0" w:rsidRDefault="005055DA" w:rsidP="008350D8">
            <w:pPr>
              <w:widowControl w:val="0"/>
              <w:autoSpaceDE w:val="0"/>
              <w:autoSpaceDN w:val="0"/>
              <w:adjustRightInd w:val="0"/>
              <w:jc w:val="center"/>
            </w:pPr>
            <w:r w:rsidRPr="00224DD0">
              <w:t>31.12.20</w:t>
            </w:r>
            <w:r>
              <w:t>20</w:t>
            </w:r>
          </w:p>
        </w:tc>
        <w:tc>
          <w:tcPr>
            <w:tcW w:w="1526" w:type="dxa"/>
          </w:tcPr>
          <w:p w:rsidR="005055DA" w:rsidRPr="00224DD0" w:rsidRDefault="005055DA" w:rsidP="00F36D38">
            <w:pPr>
              <w:widowControl w:val="0"/>
              <w:autoSpaceDE w:val="0"/>
              <w:autoSpaceDN w:val="0"/>
              <w:adjustRightInd w:val="0"/>
              <w:jc w:val="center"/>
            </w:pPr>
            <w:r w:rsidRPr="00224DD0">
              <w:t>01.01.201</w:t>
            </w:r>
            <w:r w:rsidR="00F36D38">
              <w:t>6</w:t>
            </w:r>
          </w:p>
        </w:tc>
        <w:tc>
          <w:tcPr>
            <w:tcW w:w="1384" w:type="dxa"/>
          </w:tcPr>
          <w:p w:rsidR="005055DA" w:rsidRPr="00224DD0" w:rsidRDefault="005055DA" w:rsidP="00F36D38">
            <w:pPr>
              <w:widowControl w:val="0"/>
              <w:autoSpaceDE w:val="0"/>
              <w:autoSpaceDN w:val="0"/>
              <w:adjustRightInd w:val="0"/>
              <w:jc w:val="center"/>
            </w:pPr>
            <w:r w:rsidRPr="00224DD0">
              <w:t>31.12.201</w:t>
            </w:r>
            <w:r w:rsidR="00F36D38">
              <w:t>6</w:t>
            </w:r>
          </w:p>
        </w:tc>
        <w:tc>
          <w:tcPr>
            <w:tcW w:w="1343" w:type="dxa"/>
          </w:tcPr>
          <w:p w:rsidR="005055DA" w:rsidRPr="00224DD0" w:rsidRDefault="005055DA" w:rsidP="00E84D00">
            <w:pPr>
              <w:pStyle w:val="ConsPlusCell"/>
              <w:rPr>
                <w:rFonts w:ascii="Times New Roman" w:hAnsi="Times New Roman" w:cs="Times New Roman"/>
              </w:rPr>
            </w:pPr>
            <w:r w:rsidRPr="00224DD0">
              <w:rPr>
                <w:rFonts w:ascii="Times New Roman" w:hAnsi="Times New Roman" w:cs="Times New Roman"/>
              </w:rPr>
              <w:t>формирование эффективной муниципальной поли</w:t>
            </w:r>
            <w:r w:rsidRPr="00224DD0">
              <w:rPr>
                <w:rFonts w:ascii="Times New Roman" w:hAnsi="Times New Roman" w:cs="Times New Roman"/>
              </w:rPr>
              <w:softHyphen/>
              <w:t>тики на террито</w:t>
            </w:r>
            <w:r w:rsidRPr="00224DD0">
              <w:rPr>
                <w:rFonts w:ascii="Times New Roman" w:hAnsi="Times New Roman" w:cs="Times New Roman"/>
              </w:rPr>
              <w:softHyphen/>
              <w:t>рии Романовского сельского поселения по про</w:t>
            </w:r>
            <w:r w:rsidRPr="00224DD0">
              <w:rPr>
                <w:rFonts w:ascii="Times New Roman" w:hAnsi="Times New Roman" w:cs="Times New Roman"/>
              </w:rPr>
              <w:softHyphen/>
              <w:t>тиводействию коррупции</w:t>
            </w:r>
          </w:p>
        </w:tc>
        <w:tc>
          <w:tcPr>
            <w:tcW w:w="1559" w:type="dxa"/>
            <w:gridSpan w:val="2"/>
          </w:tcPr>
          <w:p w:rsidR="005055DA" w:rsidRPr="00224DD0" w:rsidRDefault="005055DA" w:rsidP="001A06A2">
            <w:pPr>
              <w:widowControl w:val="0"/>
              <w:autoSpaceDE w:val="0"/>
              <w:autoSpaceDN w:val="0"/>
              <w:adjustRightInd w:val="0"/>
              <w:jc w:val="center"/>
            </w:pPr>
            <w:r w:rsidRPr="00224DD0">
              <w:t>Запланированные мероприятия выполнены в полном объеме</w:t>
            </w:r>
          </w:p>
        </w:tc>
        <w:tc>
          <w:tcPr>
            <w:tcW w:w="1843" w:type="dxa"/>
            <w:gridSpan w:val="2"/>
          </w:tcPr>
          <w:p w:rsidR="005055DA" w:rsidRPr="00224DD0" w:rsidRDefault="005055DA" w:rsidP="001A06A2">
            <w:pPr>
              <w:pStyle w:val="ConsPlusCell"/>
              <w:rPr>
                <w:rFonts w:ascii="Times New Roman" w:hAnsi="Times New Roman" w:cs="Times New Roman"/>
              </w:rPr>
            </w:pPr>
            <w:r w:rsidRPr="00224DD0">
              <w:rPr>
                <w:rFonts w:ascii="Times New Roman" w:hAnsi="Times New Roman" w:cs="Times New Roman"/>
              </w:rPr>
              <w:t>-</w:t>
            </w:r>
          </w:p>
        </w:tc>
      </w:tr>
      <w:tr w:rsidR="005055DA" w:rsidRPr="00224DD0" w:rsidTr="001A06A2">
        <w:tc>
          <w:tcPr>
            <w:tcW w:w="710" w:type="dxa"/>
          </w:tcPr>
          <w:p w:rsidR="005055DA" w:rsidRPr="00224DD0" w:rsidRDefault="005055DA" w:rsidP="001A06A2">
            <w:pPr>
              <w:widowControl w:val="0"/>
              <w:autoSpaceDE w:val="0"/>
              <w:autoSpaceDN w:val="0"/>
              <w:adjustRightInd w:val="0"/>
            </w:pPr>
            <w:r w:rsidRPr="00224DD0">
              <w:t>1.2</w:t>
            </w:r>
          </w:p>
        </w:tc>
        <w:tc>
          <w:tcPr>
            <w:tcW w:w="2835" w:type="dxa"/>
          </w:tcPr>
          <w:p w:rsidR="005055DA" w:rsidRPr="00224DD0" w:rsidRDefault="005055DA" w:rsidP="00814CF8">
            <w:pPr>
              <w:pStyle w:val="ConsPlusCell"/>
              <w:jc w:val="both"/>
              <w:rPr>
                <w:rFonts w:ascii="Times New Roman" w:hAnsi="Times New Roman" w:cs="Times New Roman"/>
                <w:bCs/>
              </w:rPr>
            </w:pPr>
            <w:r w:rsidRPr="00224DD0">
              <w:rPr>
                <w:rFonts w:ascii="Times New Roman" w:hAnsi="Times New Roman" w:cs="Times New Roman"/>
                <w:bCs/>
              </w:rPr>
              <w:t>основное мероприятие 1.2.</w:t>
            </w:r>
          </w:p>
          <w:p w:rsidR="005055DA" w:rsidRPr="00224DD0" w:rsidRDefault="005055DA" w:rsidP="00814CF8">
            <w:pPr>
              <w:widowControl w:val="0"/>
              <w:autoSpaceDE w:val="0"/>
              <w:autoSpaceDN w:val="0"/>
              <w:adjustRightInd w:val="0"/>
              <w:jc w:val="both"/>
              <w:outlineLvl w:val="3"/>
            </w:pPr>
            <w:r w:rsidRPr="00224DD0">
              <w:rPr>
                <w:bCs/>
              </w:rPr>
              <w:t>о</w:t>
            </w:r>
            <w:r w:rsidRPr="00224DD0">
              <w:t>птимизация функциони</w:t>
            </w:r>
            <w:r w:rsidRPr="00224DD0">
              <w:softHyphen/>
              <w:t>рования системы проти</w:t>
            </w:r>
            <w:r w:rsidRPr="00224DD0">
              <w:softHyphen/>
              <w:t>водействия коррупции</w:t>
            </w:r>
          </w:p>
          <w:p w:rsidR="005055DA" w:rsidRPr="00224DD0" w:rsidRDefault="005055DA" w:rsidP="001A06A2">
            <w:pPr>
              <w:widowControl w:val="0"/>
              <w:jc w:val="both"/>
              <w:rPr>
                <w:bCs/>
              </w:rPr>
            </w:pPr>
          </w:p>
        </w:tc>
        <w:tc>
          <w:tcPr>
            <w:tcW w:w="1984" w:type="dxa"/>
          </w:tcPr>
          <w:p w:rsidR="005055DA" w:rsidRDefault="005055DA" w:rsidP="005055DA">
            <w:r w:rsidRPr="00424782">
              <w:t xml:space="preserve">Специалист </w:t>
            </w:r>
            <w:r>
              <w:t>1</w:t>
            </w:r>
            <w:r w:rsidRPr="00424782">
              <w:t xml:space="preserve"> категории по правовой и кадровой работе</w:t>
            </w:r>
            <w:r>
              <w:t xml:space="preserve"> Ткачева Р.В.</w:t>
            </w:r>
          </w:p>
        </w:tc>
        <w:tc>
          <w:tcPr>
            <w:tcW w:w="1417" w:type="dxa"/>
          </w:tcPr>
          <w:p w:rsidR="005055DA" w:rsidRPr="00224DD0" w:rsidRDefault="005055DA" w:rsidP="00B73CFF">
            <w:pPr>
              <w:widowControl w:val="0"/>
              <w:autoSpaceDE w:val="0"/>
              <w:autoSpaceDN w:val="0"/>
              <w:adjustRightInd w:val="0"/>
              <w:jc w:val="center"/>
            </w:pPr>
            <w:r w:rsidRPr="00224DD0">
              <w:t>01.01.201</w:t>
            </w:r>
            <w:r>
              <w:t>4</w:t>
            </w:r>
          </w:p>
        </w:tc>
        <w:tc>
          <w:tcPr>
            <w:tcW w:w="1417" w:type="dxa"/>
          </w:tcPr>
          <w:p w:rsidR="005055DA" w:rsidRPr="00224DD0" w:rsidRDefault="005055DA" w:rsidP="00B73CFF">
            <w:pPr>
              <w:widowControl w:val="0"/>
              <w:autoSpaceDE w:val="0"/>
              <w:autoSpaceDN w:val="0"/>
              <w:adjustRightInd w:val="0"/>
              <w:jc w:val="center"/>
            </w:pPr>
            <w:r w:rsidRPr="00224DD0">
              <w:t>31.12.20</w:t>
            </w:r>
            <w:r>
              <w:t>20</w:t>
            </w:r>
          </w:p>
        </w:tc>
        <w:tc>
          <w:tcPr>
            <w:tcW w:w="1526" w:type="dxa"/>
          </w:tcPr>
          <w:p w:rsidR="005055DA" w:rsidRPr="00224DD0" w:rsidRDefault="005055DA" w:rsidP="00F36D38">
            <w:pPr>
              <w:widowControl w:val="0"/>
              <w:autoSpaceDE w:val="0"/>
              <w:autoSpaceDN w:val="0"/>
              <w:adjustRightInd w:val="0"/>
              <w:jc w:val="center"/>
            </w:pPr>
            <w:r w:rsidRPr="00224DD0">
              <w:t>01.01.201</w:t>
            </w:r>
            <w:r w:rsidR="00F36D38">
              <w:t>6</w:t>
            </w:r>
          </w:p>
        </w:tc>
        <w:tc>
          <w:tcPr>
            <w:tcW w:w="1384" w:type="dxa"/>
          </w:tcPr>
          <w:p w:rsidR="005055DA" w:rsidRPr="00224DD0" w:rsidRDefault="005055DA" w:rsidP="00F36D38">
            <w:pPr>
              <w:widowControl w:val="0"/>
              <w:autoSpaceDE w:val="0"/>
              <w:autoSpaceDN w:val="0"/>
              <w:adjustRightInd w:val="0"/>
              <w:jc w:val="center"/>
            </w:pPr>
            <w:r w:rsidRPr="00224DD0">
              <w:t>31.12.201</w:t>
            </w:r>
            <w:r w:rsidR="00F36D38">
              <w:t>6</w:t>
            </w:r>
          </w:p>
        </w:tc>
        <w:tc>
          <w:tcPr>
            <w:tcW w:w="1343" w:type="dxa"/>
          </w:tcPr>
          <w:p w:rsidR="005055DA" w:rsidRPr="00224DD0" w:rsidRDefault="005055DA" w:rsidP="00E84D00">
            <w:pPr>
              <w:pStyle w:val="ConsPlusCell"/>
              <w:rPr>
                <w:rFonts w:ascii="Times New Roman" w:hAnsi="Times New Roman" w:cs="Times New Roman"/>
                <w:sz w:val="22"/>
                <w:szCs w:val="22"/>
              </w:rPr>
            </w:pPr>
            <w:r w:rsidRPr="00224DD0">
              <w:rPr>
                <w:rFonts w:ascii="Times New Roman" w:hAnsi="Times New Roman" w:cs="Times New Roman"/>
              </w:rPr>
              <w:t>реализация анти</w:t>
            </w:r>
            <w:r w:rsidRPr="00224DD0">
              <w:rPr>
                <w:rFonts w:ascii="Times New Roman" w:hAnsi="Times New Roman" w:cs="Times New Roman"/>
              </w:rPr>
              <w:softHyphen/>
              <w:t>коррупционного  законодательства по провидению антикоррупц</w:t>
            </w:r>
            <w:r w:rsidRPr="00224DD0">
              <w:rPr>
                <w:rFonts w:ascii="Times New Roman" w:hAnsi="Times New Roman" w:cs="Times New Roman"/>
              </w:rPr>
              <w:lastRenderedPageBreak/>
              <w:t>и</w:t>
            </w:r>
            <w:r w:rsidRPr="00224DD0">
              <w:rPr>
                <w:rFonts w:ascii="Times New Roman" w:hAnsi="Times New Roman" w:cs="Times New Roman"/>
              </w:rPr>
              <w:softHyphen/>
              <w:t>онной экспер</w:t>
            </w:r>
            <w:r w:rsidRPr="00224DD0">
              <w:rPr>
                <w:rFonts w:ascii="Times New Roman" w:hAnsi="Times New Roman" w:cs="Times New Roman"/>
              </w:rPr>
              <w:softHyphen/>
              <w:t>тизы проектов нормативных правовых актов и  нормативных правовых актов</w:t>
            </w:r>
          </w:p>
        </w:tc>
        <w:tc>
          <w:tcPr>
            <w:tcW w:w="1559" w:type="dxa"/>
            <w:gridSpan w:val="2"/>
          </w:tcPr>
          <w:p w:rsidR="005055DA" w:rsidRPr="00224DD0" w:rsidRDefault="005055DA" w:rsidP="001A06A2">
            <w:pPr>
              <w:widowControl w:val="0"/>
              <w:autoSpaceDE w:val="0"/>
              <w:autoSpaceDN w:val="0"/>
              <w:adjustRightInd w:val="0"/>
              <w:jc w:val="center"/>
            </w:pPr>
            <w:r w:rsidRPr="00224DD0">
              <w:lastRenderedPageBreak/>
              <w:t>Запланированные мероприятия выполнены в полном объеме</w:t>
            </w:r>
          </w:p>
        </w:tc>
        <w:tc>
          <w:tcPr>
            <w:tcW w:w="1843" w:type="dxa"/>
            <w:gridSpan w:val="2"/>
          </w:tcPr>
          <w:p w:rsidR="005055DA" w:rsidRPr="00224DD0" w:rsidRDefault="005055DA" w:rsidP="001A06A2">
            <w:pPr>
              <w:pStyle w:val="ConsPlusCell"/>
              <w:rPr>
                <w:rFonts w:ascii="Times New Roman" w:hAnsi="Times New Roman" w:cs="Times New Roman"/>
              </w:rPr>
            </w:pPr>
            <w:r w:rsidRPr="00224DD0">
              <w:rPr>
                <w:rFonts w:ascii="Times New Roman" w:hAnsi="Times New Roman" w:cs="Times New Roman"/>
              </w:rPr>
              <w:t>-</w:t>
            </w:r>
          </w:p>
        </w:tc>
      </w:tr>
      <w:tr w:rsidR="005055DA" w:rsidRPr="00224DD0" w:rsidTr="001A06A2">
        <w:tc>
          <w:tcPr>
            <w:tcW w:w="710" w:type="dxa"/>
          </w:tcPr>
          <w:p w:rsidR="005055DA" w:rsidRPr="00224DD0" w:rsidRDefault="005055DA" w:rsidP="001A06A2">
            <w:pPr>
              <w:widowControl w:val="0"/>
              <w:autoSpaceDE w:val="0"/>
              <w:autoSpaceDN w:val="0"/>
              <w:adjustRightInd w:val="0"/>
            </w:pPr>
            <w:r w:rsidRPr="00224DD0">
              <w:lastRenderedPageBreak/>
              <w:t>1.3</w:t>
            </w:r>
          </w:p>
        </w:tc>
        <w:tc>
          <w:tcPr>
            <w:tcW w:w="2835" w:type="dxa"/>
          </w:tcPr>
          <w:p w:rsidR="005055DA" w:rsidRPr="00224DD0" w:rsidRDefault="005055DA" w:rsidP="00E84D00">
            <w:pPr>
              <w:pStyle w:val="ConsPlusCell"/>
              <w:jc w:val="both"/>
              <w:rPr>
                <w:rFonts w:ascii="Times New Roman" w:hAnsi="Times New Roman" w:cs="Times New Roman"/>
                <w:bCs/>
              </w:rPr>
            </w:pPr>
            <w:r w:rsidRPr="00224DD0">
              <w:rPr>
                <w:rFonts w:ascii="Times New Roman" w:hAnsi="Times New Roman" w:cs="Times New Roman"/>
                <w:bCs/>
              </w:rPr>
              <w:t>основное мероприятие 1.3.</w:t>
            </w:r>
          </w:p>
          <w:p w:rsidR="005055DA" w:rsidRPr="00224DD0" w:rsidRDefault="005055DA" w:rsidP="00E84D00">
            <w:pPr>
              <w:pStyle w:val="ConsPlusCell"/>
              <w:jc w:val="both"/>
              <w:rPr>
                <w:rFonts w:ascii="Times New Roman" w:hAnsi="Times New Roman" w:cs="Times New Roman"/>
              </w:rPr>
            </w:pPr>
            <w:r w:rsidRPr="00224DD0">
              <w:rPr>
                <w:rFonts w:ascii="Times New Roman" w:hAnsi="Times New Roman" w:cs="Times New Roman"/>
                <w:bCs/>
              </w:rPr>
              <w:t>вопросы кадровой поли</w:t>
            </w:r>
            <w:r w:rsidRPr="00224DD0">
              <w:rPr>
                <w:rFonts w:ascii="Times New Roman" w:hAnsi="Times New Roman" w:cs="Times New Roman"/>
                <w:bCs/>
              </w:rPr>
              <w:softHyphen/>
              <w:t>тики</w:t>
            </w:r>
          </w:p>
        </w:tc>
        <w:tc>
          <w:tcPr>
            <w:tcW w:w="1984" w:type="dxa"/>
          </w:tcPr>
          <w:p w:rsidR="005055DA" w:rsidRDefault="005055DA" w:rsidP="005055DA">
            <w:r w:rsidRPr="00424782">
              <w:t xml:space="preserve">Специалист </w:t>
            </w:r>
            <w:r>
              <w:t>1</w:t>
            </w:r>
            <w:r w:rsidRPr="00424782">
              <w:t xml:space="preserve"> категории по правовой и кадровой работе</w:t>
            </w:r>
            <w:r>
              <w:t xml:space="preserve"> Ткачева Р.В.</w:t>
            </w:r>
          </w:p>
        </w:tc>
        <w:tc>
          <w:tcPr>
            <w:tcW w:w="1417" w:type="dxa"/>
          </w:tcPr>
          <w:p w:rsidR="005055DA" w:rsidRPr="00224DD0" w:rsidRDefault="005055DA" w:rsidP="00B73CFF">
            <w:pPr>
              <w:widowControl w:val="0"/>
              <w:autoSpaceDE w:val="0"/>
              <w:autoSpaceDN w:val="0"/>
              <w:adjustRightInd w:val="0"/>
              <w:jc w:val="center"/>
            </w:pPr>
            <w:r w:rsidRPr="00224DD0">
              <w:t>01.01.201</w:t>
            </w:r>
            <w:r>
              <w:t>4</w:t>
            </w:r>
          </w:p>
        </w:tc>
        <w:tc>
          <w:tcPr>
            <w:tcW w:w="1417" w:type="dxa"/>
          </w:tcPr>
          <w:p w:rsidR="005055DA" w:rsidRPr="00224DD0" w:rsidRDefault="005055DA" w:rsidP="00B73CFF">
            <w:pPr>
              <w:widowControl w:val="0"/>
              <w:autoSpaceDE w:val="0"/>
              <w:autoSpaceDN w:val="0"/>
              <w:adjustRightInd w:val="0"/>
              <w:jc w:val="center"/>
            </w:pPr>
            <w:r w:rsidRPr="00224DD0">
              <w:t>31.12.20</w:t>
            </w:r>
            <w:r>
              <w:t>20</w:t>
            </w:r>
          </w:p>
        </w:tc>
        <w:tc>
          <w:tcPr>
            <w:tcW w:w="1526" w:type="dxa"/>
          </w:tcPr>
          <w:p w:rsidR="005055DA" w:rsidRPr="00224DD0" w:rsidRDefault="005055DA" w:rsidP="00F36D38">
            <w:pPr>
              <w:widowControl w:val="0"/>
              <w:autoSpaceDE w:val="0"/>
              <w:autoSpaceDN w:val="0"/>
              <w:adjustRightInd w:val="0"/>
              <w:jc w:val="center"/>
            </w:pPr>
            <w:r w:rsidRPr="00224DD0">
              <w:t>01.01.201</w:t>
            </w:r>
            <w:r w:rsidR="00F36D38">
              <w:t>6</w:t>
            </w:r>
          </w:p>
        </w:tc>
        <w:tc>
          <w:tcPr>
            <w:tcW w:w="1384" w:type="dxa"/>
          </w:tcPr>
          <w:p w:rsidR="005055DA" w:rsidRPr="00224DD0" w:rsidRDefault="005055DA" w:rsidP="00F36D38">
            <w:pPr>
              <w:widowControl w:val="0"/>
              <w:autoSpaceDE w:val="0"/>
              <w:autoSpaceDN w:val="0"/>
              <w:adjustRightInd w:val="0"/>
              <w:jc w:val="center"/>
            </w:pPr>
            <w:r w:rsidRPr="00224DD0">
              <w:t>31.12.201</w:t>
            </w:r>
            <w:r w:rsidR="00F36D38">
              <w:t>6</w:t>
            </w:r>
          </w:p>
        </w:tc>
        <w:tc>
          <w:tcPr>
            <w:tcW w:w="1343" w:type="dxa"/>
          </w:tcPr>
          <w:p w:rsidR="005055DA" w:rsidRPr="00224DD0" w:rsidRDefault="005055DA" w:rsidP="00E84D00">
            <w:pPr>
              <w:pStyle w:val="ConsPlusCell"/>
              <w:rPr>
                <w:rFonts w:ascii="Times New Roman" w:hAnsi="Times New Roman" w:cs="Times New Roman"/>
              </w:rPr>
            </w:pPr>
            <w:r w:rsidRPr="00224DD0">
              <w:rPr>
                <w:rFonts w:ascii="Times New Roman" w:hAnsi="Times New Roman" w:cs="Times New Roman"/>
              </w:rPr>
              <w:t>формирование эффективной кадровой поли</w:t>
            </w:r>
            <w:r w:rsidRPr="00224DD0">
              <w:rPr>
                <w:rFonts w:ascii="Times New Roman" w:hAnsi="Times New Roman" w:cs="Times New Roman"/>
              </w:rPr>
              <w:softHyphen/>
              <w:t>тики на террито</w:t>
            </w:r>
            <w:r w:rsidRPr="00224DD0">
              <w:rPr>
                <w:rFonts w:ascii="Times New Roman" w:hAnsi="Times New Roman" w:cs="Times New Roman"/>
              </w:rPr>
              <w:softHyphen/>
              <w:t>рии Романовского сельского поселения по про</w:t>
            </w:r>
            <w:r w:rsidRPr="00224DD0">
              <w:rPr>
                <w:rFonts w:ascii="Times New Roman" w:hAnsi="Times New Roman" w:cs="Times New Roman"/>
              </w:rPr>
              <w:softHyphen/>
              <w:t>тиводействию коррупции</w:t>
            </w:r>
          </w:p>
        </w:tc>
        <w:tc>
          <w:tcPr>
            <w:tcW w:w="1559" w:type="dxa"/>
            <w:gridSpan w:val="2"/>
          </w:tcPr>
          <w:p w:rsidR="005055DA" w:rsidRPr="00224DD0" w:rsidRDefault="005055DA" w:rsidP="001A06A2">
            <w:pPr>
              <w:widowControl w:val="0"/>
              <w:autoSpaceDE w:val="0"/>
              <w:autoSpaceDN w:val="0"/>
              <w:adjustRightInd w:val="0"/>
              <w:jc w:val="center"/>
            </w:pPr>
            <w:r w:rsidRPr="00224DD0">
              <w:t>Запланированные мероприятия выполнены в полном объеме</w:t>
            </w:r>
          </w:p>
        </w:tc>
        <w:tc>
          <w:tcPr>
            <w:tcW w:w="1843" w:type="dxa"/>
            <w:gridSpan w:val="2"/>
          </w:tcPr>
          <w:p w:rsidR="005055DA" w:rsidRPr="00224DD0" w:rsidRDefault="005055DA" w:rsidP="001A06A2">
            <w:pPr>
              <w:pStyle w:val="ConsPlusCell"/>
              <w:rPr>
                <w:rFonts w:ascii="Times New Roman" w:hAnsi="Times New Roman" w:cs="Times New Roman"/>
              </w:rPr>
            </w:pPr>
            <w:r w:rsidRPr="00224DD0">
              <w:rPr>
                <w:rFonts w:ascii="Times New Roman" w:hAnsi="Times New Roman" w:cs="Times New Roman"/>
              </w:rPr>
              <w:t>-</w:t>
            </w:r>
          </w:p>
        </w:tc>
      </w:tr>
      <w:tr w:rsidR="005055DA" w:rsidRPr="00224DD0" w:rsidTr="001A06A2">
        <w:tc>
          <w:tcPr>
            <w:tcW w:w="710" w:type="dxa"/>
          </w:tcPr>
          <w:p w:rsidR="005055DA" w:rsidRPr="00224DD0" w:rsidRDefault="005055DA" w:rsidP="001A06A2">
            <w:pPr>
              <w:widowControl w:val="0"/>
              <w:autoSpaceDE w:val="0"/>
              <w:autoSpaceDN w:val="0"/>
              <w:adjustRightInd w:val="0"/>
            </w:pPr>
            <w:r w:rsidRPr="00224DD0">
              <w:t>1.4</w:t>
            </w:r>
          </w:p>
        </w:tc>
        <w:tc>
          <w:tcPr>
            <w:tcW w:w="2835" w:type="dxa"/>
          </w:tcPr>
          <w:p w:rsidR="005055DA" w:rsidRPr="00224DD0" w:rsidRDefault="005055DA" w:rsidP="00E84D00">
            <w:pPr>
              <w:pStyle w:val="ConsPlusCell"/>
              <w:jc w:val="both"/>
              <w:rPr>
                <w:rFonts w:ascii="Times New Roman" w:hAnsi="Times New Roman" w:cs="Times New Roman"/>
                <w:bCs/>
              </w:rPr>
            </w:pPr>
            <w:r w:rsidRPr="00224DD0">
              <w:rPr>
                <w:rFonts w:ascii="Times New Roman" w:hAnsi="Times New Roman" w:cs="Times New Roman"/>
                <w:bCs/>
              </w:rPr>
              <w:t>основное мероприятие 1.4.</w:t>
            </w:r>
          </w:p>
          <w:p w:rsidR="005055DA" w:rsidRPr="00224DD0" w:rsidRDefault="005055DA" w:rsidP="00E84D00">
            <w:pPr>
              <w:pStyle w:val="ConsPlusCell"/>
              <w:jc w:val="both"/>
              <w:rPr>
                <w:rFonts w:ascii="Times New Roman" w:hAnsi="Times New Roman" w:cs="Times New Roman"/>
              </w:rPr>
            </w:pPr>
            <w:r w:rsidRPr="00224DD0">
              <w:rPr>
                <w:rFonts w:ascii="Times New Roman" w:hAnsi="Times New Roman" w:cs="Times New Roman"/>
                <w:bCs/>
              </w:rPr>
              <w:t>антикоррупционная экс</w:t>
            </w:r>
            <w:r w:rsidRPr="00224DD0">
              <w:rPr>
                <w:rFonts w:ascii="Times New Roman" w:hAnsi="Times New Roman" w:cs="Times New Roman"/>
                <w:bCs/>
              </w:rPr>
              <w:softHyphen/>
              <w:t>пертиза нормативных правовых актов Ростов</w:t>
            </w:r>
            <w:r w:rsidRPr="00224DD0">
              <w:rPr>
                <w:rFonts w:ascii="Times New Roman" w:hAnsi="Times New Roman" w:cs="Times New Roman"/>
                <w:bCs/>
              </w:rPr>
              <w:softHyphen/>
              <w:t>ской области и их проек</w:t>
            </w:r>
            <w:r w:rsidRPr="00224DD0">
              <w:rPr>
                <w:rFonts w:ascii="Times New Roman" w:hAnsi="Times New Roman" w:cs="Times New Roman"/>
                <w:bCs/>
              </w:rPr>
              <w:softHyphen/>
              <w:t>тов</w:t>
            </w:r>
          </w:p>
        </w:tc>
        <w:tc>
          <w:tcPr>
            <w:tcW w:w="1984" w:type="dxa"/>
          </w:tcPr>
          <w:p w:rsidR="005055DA" w:rsidRDefault="005055DA" w:rsidP="005055DA">
            <w:r w:rsidRPr="00424782">
              <w:t xml:space="preserve">Специалист </w:t>
            </w:r>
            <w:r>
              <w:t>1</w:t>
            </w:r>
            <w:r w:rsidRPr="00424782">
              <w:t xml:space="preserve"> категории по правовой и кадровой работе</w:t>
            </w:r>
            <w:r>
              <w:t xml:space="preserve"> Ткачева Р.В.</w:t>
            </w:r>
          </w:p>
        </w:tc>
        <w:tc>
          <w:tcPr>
            <w:tcW w:w="1417" w:type="dxa"/>
          </w:tcPr>
          <w:p w:rsidR="005055DA" w:rsidRPr="00224DD0" w:rsidRDefault="005055DA" w:rsidP="00B73CFF">
            <w:pPr>
              <w:widowControl w:val="0"/>
              <w:autoSpaceDE w:val="0"/>
              <w:autoSpaceDN w:val="0"/>
              <w:adjustRightInd w:val="0"/>
              <w:jc w:val="center"/>
            </w:pPr>
            <w:r w:rsidRPr="00224DD0">
              <w:t>01.01.201</w:t>
            </w:r>
            <w:r>
              <w:t>4</w:t>
            </w:r>
          </w:p>
        </w:tc>
        <w:tc>
          <w:tcPr>
            <w:tcW w:w="1417" w:type="dxa"/>
          </w:tcPr>
          <w:p w:rsidR="005055DA" w:rsidRPr="00224DD0" w:rsidRDefault="005055DA" w:rsidP="00B73CFF">
            <w:pPr>
              <w:widowControl w:val="0"/>
              <w:autoSpaceDE w:val="0"/>
              <w:autoSpaceDN w:val="0"/>
              <w:adjustRightInd w:val="0"/>
              <w:jc w:val="center"/>
            </w:pPr>
            <w:r w:rsidRPr="00224DD0">
              <w:t>31.12.20</w:t>
            </w:r>
            <w:r>
              <w:t>20</w:t>
            </w:r>
          </w:p>
        </w:tc>
        <w:tc>
          <w:tcPr>
            <w:tcW w:w="1526" w:type="dxa"/>
          </w:tcPr>
          <w:p w:rsidR="005055DA" w:rsidRPr="00224DD0" w:rsidRDefault="005055DA" w:rsidP="00F36D38">
            <w:pPr>
              <w:widowControl w:val="0"/>
              <w:autoSpaceDE w:val="0"/>
              <w:autoSpaceDN w:val="0"/>
              <w:adjustRightInd w:val="0"/>
              <w:jc w:val="center"/>
            </w:pPr>
            <w:r w:rsidRPr="00224DD0">
              <w:t>01.01.201</w:t>
            </w:r>
            <w:r w:rsidR="00F36D38">
              <w:t>6</w:t>
            </w:r>
          </w:p>
        </w:tc>
        <w:tc>
          <w:tcPr>
            <w:tcW w:w="1384" w:type="dxa"/>
          </w:tcPr>
          <w:p w:rsidR="005055DA" w:rsidRPr="00224DD0" w:rsidRDefault="005055DA" w:rsidP="00F36D38">
            <w:pPr>
              <w:widowControl w:val="0"/>
              <w:autoSpaceDE w:val="0"/>
              <w:autoSpaceDN w:val="0"/>
              <w:adjustRightInd w:val="0"/>
              <w:jc w:val="center"/>
            </w:pPr>
            <w:r w:rsidRPr="00224DD0">
              <w:t>31.12.201</w:t>
            </w:r>
            <w:r w:rsidR="00F36D38">
              <w:t>6</w:t>
            </w:r>
          </w:p>
        </w:tc>
        <w:tc>
          <w:tcPr>
            <w:tcW w:w="1343" w:type="dxa"/>
          </w:tcPr>
          <w:p w:rsidR="005055DA" w:rsidRPr="00224DD0" w:rsidRDefault="005055DA" w:rsidP="00E84D00">
            <w:pPr>
              <w:widowControl w:val="0"/>
              <w:rPr>
                <w:sz w:val="22"/>
                <w:szCs w:val="22"/>
                <w:lang w:eastAsia="en-US"/>
              </w:rPr>
            </w:pPr>
            <w:r w:rsidRPr="00224DD0">
              <w:t>реализация анти</w:t>
            </w:r>
            <w:r w:rsidRPr="00224DD0">
              <w:softHyphen/>
              <w:t>коррупционного  законодательства по провидению антикоррупци</w:t>
            </w:r>
            <w:r w:rsidRPr="00224DD0">
              <w:softHyphen/>
              <w:t>онной экспер</w:t>
            </w:r>
            <w:r w:rsidRPr="00224DD0">
              <w:softHyphen/>
              <w:t>тизы проектов нормативных правовых актов и  нормативных правовых актов</w:t>
            </w:r>
            <w:r w:rsidRPr="00224DD0">
              <w:rPr>
                <w:sz w:val="22"/>
                <w:szCs w:val="22"/>
                <w:lang w:eastAsia="en-US"/>
              </w:rPr>
              <w:t xml:space="preserve"> </w:t>
            </w:r>
          </w:p>
        </w:tc>
        <w:tc>
          <w:tcPr>
            <w:tcW w:w="1559" w:type="dxa"/>
            <w:gridSpan w:val="2"/>
          </w:tcPr>
          <w:p w:rsidR="005055DA" w:rsidRPr="00224DD0" w:rsidRDefault="005055DA" w:rsidP="001A06A2">
            <w:pPr>
              <w:widowControl w:val="0"/>
              <w:autoSpaceDE w:val="0"/>
              <w:autoSpaceDN w:val="0"/>
              <w:adjustRightInd w:val="0"/>
              <w:jc w:val="center"/>
            </w:pPr>
            <w:r w:rsidRPr="00224DD0">
              <w:t>Запланированные мероприятия выполнены в полном объеме</w:t>
            </w:r>
          </w:p>
        </w:tc>
        <w:tc>
          <w:tcPr>
            <w:tcW w:w="1843" w:type="dxa"/>
            <w:gridSpan w:val="2"/>
          </w:tcPr>
          <w:p w:rsidR="005055DA" w:rsidRPr="00224DD0" w:rsidRDefault="005055DA" w:rsidP="001A06A2">
            <w:pPr>
              <w:pStyle w:val="ConsPlusCell"/>
              <w:rPr>
                <w:rFonts w:ascii="Times New Roman" w:hAnsi="Times New Roman" w:cs="Times New Roman"/>
              </w:rPr>
            </w:pPr>
            <w:r w:rsidRPr="00224DD0">
              <w:rPr>
                <w:rFonts w:ascii="Times New Roman" w:hAnsi="Times New Roman" w:cs="Times New Roman"/>
              </w:rPr>
              <w:t>-</w:t>
            </w:r>
          </w:p>
        </w:tc>
      </w:tr>
      <w:tr w:rsidR="005055DA" w:rsidRPr="00224DD0" w:rsidTr="001A06A2">
        <w:tc>
          <w:tcPr>
            <w:tcW w:w="710" w:type="dxa"/>
          </w:tcPr>
          <w:p w:rsidR="005055DA" w:rsidRPr="00224DD0" w:rsidRDefault="005055DA" w:rsidP="001A06A2">
            <w:pPr>
              <w:widowControl w:val="0"/>
              <w:autoSpaceDE w:val="0"/>
              <w:autoSpaceDN w:val="0"/>
              <w:adjustRightInd w:val="0"/>
            </w:pPr>
            <w:r w:rsidRPr="00224DD0">
              <w:t>1.5</w:t>
            </w:r>
          </w:p>
        </w:tc>
        <w:tc>
          <w:tcPr>
            <w:tcW w:w="2835" w:type="dxa"/>
          </w:tcPr>
          <w:p w:rsidR="005055DA" w:rsidRPr="00224DD0" w:rsidRDefault="005055DA" w:rsidP="00E84D00">
            <w:pPr>
              <w:pStyle w:val="ConsPlusCell"/>
              <w:jc w:val="both"/>
              <w:rPr>
                <w:rFonts w:ascii="Times New Roman" w:hAnsi="Times New Roman" w:cs="Times New Roman"/>
                <w:bCs/>
              </w:rPr>
            </w:pPr>
            <w:r w:rsidRPr="00224DD0">
              <w:rPr>
                <w:rFonts w:ascii="Times New Roman" w:hAnsi="Times New Roman" w:cs="Times New Roman"/>
                <w:bCs/>
              </w:rPr>
              <w:t>основное мероприятие 1.5.</w:t>
            </w:r>
          </w:p>
          <w:p w:rsidR="005055DA" w:rsidRPr="00224DD0" w:rsidRDefault="005055DA" w:rsidP="00E84D00">
            <w:pPr>
              <w:pStyle w:val="ConsPlusCell"/>
              <w:jc w:val="both"/>
              <w:rPr>
                <w:rFonts w:ascii="Times New Roman" w:hAnsi="Times New Roman" w:cs="Times New Roman"/>
              </w:rPr>
            </w:pPr>
            <w:r w:rsidRPr="00224DD0">
              <w:rPr>
                <w:rFonts w:ascii="Times New Roman" w:hAnsi="Times New Roman" w:cs="Times New Roman"/>
                <w:bCs/>
              </w:rPr>
              <w:t>организация проведения мониторингов обще</w:t>
            </w:r>
            <w:r w:rsidRPr="00224DD0">
              <w:rPr>
                <w:rFonts w:ascii="Times New Roman" w:hAnsi="Times New Roman" w:cs="Times New Roman"/>
                <w:bCs/>
              </w:rPr>
              <w:softHyphen/>
              <w:t>ственного мнения по во</w:t>
            </w:r>
            <w:r w:rsidRPr="00224DD0">
              <w:rPr>
                <w:rFonts w:ascii="Times New Roman" w:hAnsi="Times New Roman" w:cs="Times New Roman"/>
                <w:bCs/>
              </w:rPr>
              <w:softHyphen/>
              <w:t>просам проявления кор</w:t>
            </w:r>
            <w:r w:rsidRPr="00224DD0">
              <w:rPr>
                <w:rFonts w:ascii="Times New Roman" w:hAnsi="Times New Roman" w:cs="Times New Roman"/>
                <w:bCs/>
              </w:rPr>
              <w:softHyphen/>
              <w:t>рупции, коррупциогенно</w:t>
            </w:r>
            <w:r w:rsidRPr="00224DD0">
              <w:rPr>
                <w:rFonts w:ascii="Times New Roman" w:hAnsi="Times New Roman" w:cs="Times New Roman"/>
                <w:bCs/>
              </w:rPr>
              <w:softHyphen/>
              <w:t xml:space="preserve">сти и </w:t>
            </w:r>
            <w:r w:rsidRPr="00224DD0">
              <w:rPr>
                <w:rFonts w:ascii="Times New Roman" w:hAnsi="Times New Roman" w:cs="Times New Roman"/>
                <w:bCs/>
              </w:rPr>
              <w:lastRenderedPageBreak/>
              <w:t xml:space="preserve">эффективности мер антикоррупционной направленности в </w:t>
            </w:r>
            <w:r w:rsidRPr="00224DD0">
              <w:rPr>
                <w:rFonts w:ascii="Times New Roman" w:hAnsi="Times New Roman" w:cs="Times New Roman"/>
              </w:rPr>
              <w:t>орга</w:t>
            </w:r>
            <w:r w:rsidRPr="00224DD0">
              <w:rPr>
                <w:rFonts w:ascii="Times New Roman" w:hAnsi="Times New Roman" w:cs="Times New Roman"/>
              </w:rPr>
              <w:softHyphen/>
              <w:t>нах местного самоуправ</w:t>
            </w:r>
            <w:r w:rsidRPr="00224DD0">
              <w:rPr>
                <w:rFonts w:ascii="Times New Roman" w:hAnsi="Times New Roman" w:cs="Times New Roman"/>
              </w:rPr>
              <w:softHyphen/>
              <w:t xml:space="preserve">ления Романовского сельского поселения </w:t>
            </w:r>
          </w:p>
        </w:tc>
        <w:tc>
          <w:tcPr>
            <w:tcW w:w="1984" w:type="dxa"/>
          </w:tcPr>
          <w:p w:rsidR="005055DA" w:rsidRDefault="005055DA" w:rsidP="005055DA">
            <w:r w:rsidRPr="00424782">
              <w:lastRenderedPageBreak/>
              <w:t xml:space="preserve">Специалист </w:t>
            </w:r>
            <w:r>
              <w:t>1</w:t>
            </w:r>
            <w:r w:rsidRPr="00424782">
              <w:t xml:space="preserve"> категории по правовой и кадровой работе</w:t>
            </w:r>
            <w:r>
              <w:t xml:space="preserve"> Ткачева Р.В.</w:t>
            </w:r>
          </w:p>
        </w:tc>
        <w:tc>
          <w:tcPr>
            <w:tcW w:w="1417" w:type="dxa"/>
          </w:tcPr>
          <w:p w:rsidR="005055DA" w:rsidRPr="00224DD0" w:rsidRDefault="005055DA" w:rsidP="00B73CFF">
            <w:pPr>
              <w:widowControl w:val="0"/>
              <w:autoSpaceDE w:val="0"/>
              <w:autoSpaceDN w:val="0"/>
              <w:adjustRightInd w:val="0"/>
              <w:jc w:val="center"/>
            </w:pPr>
            <w:r w:rsidRPr="00224DD0">
              <w:t>01.01.201</w:t>
            </w:r>
            <w:r>
              <w:t>4</w:t>
            </w:r>
          </w:p>
        </w:tc>
        <w:tc>
          <w:tcPr>
            <w:tcW w:w="1417" w:type="dxa"/>
          </w:tcPr>
          <w:p w:rsidR="005055DA" w:rsidRPr="00224DD0" w:rsidRDefault="005055DA" w:rsidP="00B73CFF">
            <w:pPr>
              <w:widowControl w:val="0"/>
              <w:autoSpaceDE w:val="0"/>
              <w:autoSpaceDN w:val="0"/>
              <w:adjustRightInd w:val="0"/>
              <w:jc w:val="center"/>
            </w:pPr>
            <w:r w:rsidRPr="00224DD0">
              <w:t>31.12.20</w:t>
            </w:r>
            <w:r>
              <w:t>20</w:t>
            </w:r>
          </w:p>
        </w:tc>
        <w:tc>
          <w:tcPr>
            <w:tcW w:w="1526" w:type="dxa"/>
          </w:tcPr>
          <w:p w:rsidR="005055DA" w:rsidRPr="00224DD0" w:rsidRDefault="005055DA" w:rsidP="00F36D38">
            <w:pPr>
              <w:widowControl w:val="0"/>
              <w:autoSpaceDE w:val="0"/>
              <w:autoSpaceDN w:val="0"/>
              <w:adjustRightInd w:val="0"/>
              <w:jc w:val="center"/>
            </w:pPr>
            <w:r w:rsidRPr="00224DD0">
              <w:t>01.01.201</w:t>
            </w:r>
            <w:r w:rsidR="00F36D38">
              <w:t>6</w:t>
            </w:r>
          </w:p>
        </w:tc>
        <w:tc>
          <w:tcPr>
            <w:tcW w:w="1384" w:type="dxa"/>
          </w:tcPr>
          <w:p w:rsidR="005055DA" w:rsidRPr="00224DD0" w:rsidRDefault="005055DA" w:rsidP="00F36D38">
            <w:pPr>
              <w:widowControl w:val="0"/>
              <w:autoSpaceDE w:val="0"/>
              <w:autoSpaceDN w:val="0"/>
              <w:adjustRightInd w:val="0"/>
              <w:jc w:val="center"/>
            </w:pPr>
            <w:r w:rsidRPr="00224DD0">
              <w:t>31.12.201</w:t>
            </w:r>
            <w:r w:rsidR="00F36D38">
              <w:t>6</w:t>
            </w:r>
          </w:p>
        </w:tc>
        <w:tc>
          <w:tcPr>
            <w:tcW w:w="1343" w:type="dxa"/>
          </w:tcPr>
          <w:p w:rsidR="005055DA" w:rsidRPr="00224DD0" w:rsidRDefault="005055DA" w:rsidP="00E84D00">
            <w:pPr>
              <w:pStyle w:val="ConsPlusCell"/>
              <w:rPr>
                <w:rFonts w:ascii="Times New Roman" w:hAnsi="Times New Roman" w:cs="Times New Roman"/>
                <w:sz w:val="22"/>
                <w:szCs w:val="22"/>
              </w:rPr>
            </w:pPr>
            <w:r w:rsidRPr="00224DD0">
              <w:rPr>
                <w:rFonts w:ascii="Times New Roman" w:hAnsi="Times New Roman" w:cs="Times New Roman"/>
              </w:rPr>
              <w:t>формирование эффективных условий по ми</w:t>
            </w:r>
            <w:r w:rsidRPr="00224DD0">
              <w:rPr>
                <w:rFonts w:ascii="Times New Roman" w:hAnsi="Times New Roman" w:cs="Times New Roman"/>
              </w:rPr>
              <w:softHyphen/>
              <w:t xml:space="preserve">нимизации </w:t>
            </w:r>
            <w:r w:rsidRPr="00224DD0">
              <w:rPr>
                <w:rFonts w:ascii="Times New Roman" w:hAnsi="Times New Roman" w:cs="Times New Roman"/>
              </w:rPr>
              <w:lastRenderedPageBreak/>
              <w:t>кор</w:t>
            </w:r>
            <w:r w:rsidRPr="00224DD0">
              <w:rPr>
                <w:rFonts w:ascii="Times New Roman" w:hAnsi="Times New Roman" w:cs="Times New Roman"/>
              </w:rPr>
              <w:softHyphen/>
              <w:t>рупционных проявлений на территории Романовского сельского поселения</w:t>
            </w:r>
          </w:p>
          <w:p w:rsidR="005055DA" w:rsidRPr="00224DD0" w:rsidRDefault="005055DA" w:rsidP="00E84D00">
            <w:pPr>
              <w:widowControl w:val="0"/>
              <w:rPr>
                <w:sz w:val="22"/>
                <w:szCs w:val="22"/>
              </w:rPr>
            </w:pPr>
          </w:p>
        </w:tc>
        <w:tc>
          <w:tcPr>
            <w:tcW w:w="1559" w:type="dxa"/>
            <w:gridSpan w:val="2"/>
          </w:tcPr>
          <w:p w:rsidR="005055DA" w:rsidRPr="00224DD0" w:rsidRDefault="005055DA" w:rsidP="00E84D00">
            <w:pPr>
              <w:widowControl w:val="0"/>
              <w:autoSpaceDE w:val="0"/>
              <w:autoSpaceDN w:val="0"/>
              <w:adjustRightInd w:val="0"/>
              <w:jc w:val="center"/>
            </w:pPr>
            <w:r w:rsidRPr="00224DD0">
              <w:lastRenderedPageBreak/>
              <w:t>Запланированные мероприятия выполнены в полном объеме</w:t>
            </w:r>
          </w:p>
        </w:tc>
        <w:tc>
          <w:tcPr>
            <w:tcW w:w="1843" w:type="dxa"/>
            <w:gridSpan w:val="2"/>
          </w:tcPr>
          <w:p w:rsidR="005055DA" w:rsidRPr="00224DD0" w:rsidRDefault="005055DA" w:rsidP="00E84D00">
            <w:pPr>
              <w:pStyle w:val="ConsPlusCell"/>
              <w:rPr>
                <w:rFonts w:ascii="Times New Roman" w:hAnsi="Times New Roman" w:cs="Times New Roman"/>
              </w:rPr>
            </w:pPr>
            <w:r w:rsidRPr="00224DD0">
              <w:rPr>
                <w:rFonts w:ascii="Times New Roman" w:hAnsi="Times New Roman" w:cs="Times New Roman"/>
              </w:rPr>
              <w:t>-</w:t>
            </w:r>
          </w:p>
        </w:tc>
      </w:tr>
      <w:tr w:rsidR="005055DA" w:rsidRPr="00224DD0" w:rsidTr="001A06A2">
        <w:tc>
          <w:tcPr>
            <w:tcW w:w="710" w:type="dxa"/>
          </w:tcPr>
          <w:p w:rsidR="005055DA" w:rsidRPr="00224DD0" w:rsidRDefault="005055DA" w:rsidP="001A06A2">
            <w:pPr>
              <w:widowControl w:val="0"/>
              <w:autoSpaceDE w:val="0"/>
              <w:autoSpaceDN w:val="0"/>
              <w:adjustRightInd w:val="0"/>
            </w:pPr>
            <w:r w:rsidRPr="00224DD0">
              <w:lastRenderedPageBreak/>
              <w:t>1.6</w:t>
            </w:r>
          </w:p>
        </w:tc>
        <w:tc>
          <w:tcPr>
            <w:tcW w:w="2835" w:type="dxa"/>
          </w:tcPr>
          <w:p w:rsidR="005055DA" w:rsidRPr="00224DD0" w:rsidRDefault="005055DA" w:rsidP="00E84D00">
            <w:pPr>
              <w:pStyle w:val="ConsPlusCell"/>
              <w:jc w:val="both"/>
              <w:rPr>
                <w:rFonts w:ascii="Times New Roman" w:hAnsi="Times New Roman" w:cs="Times New Roman"/>
                <w:bCs/>
              </w:rPr>
            </w:pPr>
            <w:r w:rsidRPr="00224DD0">
              <w:rPr>
                <w:rFonts w:ascii="Times New Roman" w:hAnsi="Times New Roman" w:cs="Times New Roman"/>
                <w:bCs/>
              </w:rPr>
              <w:t>основное мероприятие 1.6.</w:t>
            </w:r>
          </w:p>
          <w:p w:rsidR="005055DA" w:rsidRPr="00224DD0" w:rsidRDefault="005055DA" w:rsidP="00E84D00">
            <w:pPr>
              <w:pStyle w:val="ConsPlusCell"/>
              <w:jc w:val="both"/>
              <w:rPr>
                <w:rFonts w:ascii="Times New Roman" w:hAnsi="Times New Roman" w:cs="Times New Roman"/>
              </w:rPr>
            </w:pPr>
            <w:r w:rsidRPr="00224DD0">
              <w:rPr>
                <w:rFonts w:ascii="Times New Roman" w:hAnsi="Times New Roman" w:cs="Times New Roman"/>
                <w:bCs/>
              </w:rPr>
              <w:t>создание условий для снижения правового ни</w:t>
            </w:r>
            <w:r w:rsidRPr="00224DD0">
              <w:rPr>
                <w:rFonts w:ascii="Times New Roman" w:hAnsi="Times New Roman" w:cs="Times New Roman"/>
                <w:bCs/>
              </w:rPr>
              <w:softHyphen/>
              <w:t>гилизма населения, фор</w:t>
            </w:r>
            <w:r w:rsidRPr="00224DD0">
              <w:rPr>
                <w:rFonts w:ascii="Times New Roman" w:hAnsi="Times New Roman" w:cs="Times New Roman"/>
                <w:bCs/>
              </w:rPr>
              <w:softHyphen/>
              <w:t>мирование антикорруп</w:t>
            </w:r>
            <w:r w:rsidRPr="00224DD0">
              <w:rPr>
                <w:rFonts w:ascii="Times New Roman" w:hAnsi="Times New Roman" w:cs="Times New Roman"/>
                <w:bCs/>
              </w:rPr>
              <w:softHyphen/>
              <w:t>ционного общественного мнения и нетерпимости к коррупционному поведе</w:t>
            </w:r>
            <w:r w:rsidRPr="00224DD0">
              <w:rPr>
                <w:rFonts w:ascii="Times New Roman" w:hAnsi="Times New Roman" w:cs="Times New Roman"/>
                <w:bCs/>
              </w:rPr>
              <w:softHyphen/>
              <w:t>нию</w:t>
            </w:r>
          </w:p>
        </w:tc>
        <w:tc>
          <w:tcPr>
            <w:tcW w:w="1984" w:type="dxa"/>
          </w:tcPr>
          <w:p w:rsidR="005055DA" w:rsidRDefault="005055DA" w:rsidP="005055DA">
            <w:r w:rsidRPr="00424782">
              <w:t xml:space="preserve">Специалист </w:t>
            </w:r>
            <w:r>
              <w:t>1</w:t>
            </w:r>
            <w:r w:rsidRPr="00424782">
              <w:t xml:space="preserve"> категории по правовой и кадровой работе</w:t>
            </w:r>
            <w:r>
              <w:t xml:space="preserve"> Ткачева Р.В.</w:t>
            </w:r>
          </w:p>
        </w:tc>
        <w:tc>
          <w:tcPr>
            <w:tcW w:w="1417" w:type="dxa"/>
          </w:tcPr>
          <w:p w:rsidR="005055DA" w:rsidRPr="00224DD0" w:rsidRDefault="005055DA" w:rsidP="00B73CFF">
            <w:pPr>
              <w:widowControl w:val="0"/>
              <w:autoSpaceDE w:val="0"/>
              <w:autoSpaceDN w:val="0"/>
              <w:adjustRightInd w:val="0"/>
              <w:jc w:val="center"/>
            </w:pPr>
            <w:r w:rsidRPr="00224DD0">
              <w:t>01.01.201</w:t>
            </w:r>
            <w:r>
              <w:t>4</w:t>
            </w:r>
          </w:p>
        </w:tc>
        <w:tc>
          <w:tcPr>
            <w:tcW w:w="1417" w:type="dxa"/>
          </w:tcPr>
          <w:p w:rsidR="005055DA" w:rsidRPr="00224DD0" w:rsidRDefault="005055DA" w:rsidP="00B73CFF">
            <w:pPr>
              <w:widowControl w:val="0"/>
              <w:autoSpaceDE w:val="0"/>
              <w:autoSpaceDN w:val="0"/>
              <w:adjustRightInd w:val="0"/>
              <w:jc w:val="center"/>
            </w:pPr>
            <w:r w:rsidRPr="00224DD0">
              <w:t>31.12.20</w:t>
            </w:r>
            <w:r>
              <w:t>20</w:t>
            </w:r>
          </w:p>
        </w:tc>
        <w:tc>
          <w:tcPr>
            <w:tcW w:w="1526" w:type="dxa"/>
          </w:tcPr>
          <w:p w:rsidR="005055DA" w:rsidRPr="00224DD0" w:rsidRDefault="005055DA" w:rsidP="00F36D38">
            <w:pPr>
              <w:widowControl w:val="0"/>
              <w:autoSpaceDE w:val="0"/>
              <w:autoSpaceDN w:val="0"/>
              <w:adjustRightInd w:val="0"/>
              <w:jc w:val="center"/>
            </w:pPr>
            <w:r w:rsidRPr="00224DD0">
              <w:t>01.01.201</w:t>
            </w:r>
            <w:r w:rsidR="00F36D38">
              <w:t>6</w:t>
            </w:r>
          </w:p>
        </w:tc>
        <w:tc>
          <w:tcPr>
            <w:tcW w:w="1384" w:type="dxa"/>
          </w:tcPr>
          <w:p w:rsidR="005055DA" w:rsidRPr="00224DD0" w:rsidRDefault="005055DA" w:rsidP="00F36D38">
            <w:pPr>
              <w:widowControl w:val="0"/>
              <w:autoSpaceDE w:val="0"/>
              <w:autoSpaceDN w:val="0"/>
              <w:adjustRightInd w:val="0"/>
              <w:jc w:val="center"/>
            </w:pPr>
            <w:r w:rsidRPr="00224DD0">
              <w:t>31.12.201</w:t>
            </w:r>
            <w:r w:rsidR="00F36D38">
              <w:t>6</w:t>
            </w:r>
          </w:p>
        </w:tc>
        <w:tc>
          <w:tcPr>
            <w:tcW w:w="1343" w:type="dxa"/>
          </w:tcPr>
          <w:p w:rsidR="005055DA" w:rsidRPr="00224DD0" w:rsidRDefault="005055DA" w:rsidP="00E84D00">
            <w:pPr>
              <w:pStyle w:val="ConsPlusCell"/>
              <w:rPr>
                <w:rFonts w:ascii="Times New Roman" w:hAnsi="Times New Roman" w:cs="Times New Roman"/>
              </w:rPr>
            </w:pPr>
            <w:r w:rsidRPr="00224DD0">
              <w:rPr>
                <w:rFonts w:ascii="Times New Roman" w:hAnsi="Times New Roman" w:cs="Times New Roman"/>
              </w:rPr>
              <w:t>формирование эффективной муниципальной поли</w:t>
            </w:r>
            <w:r w:rsidRPr="00224DD0">
              <w:rPr>
                <w:rFonts w:ascii="Times New Roman" w:hAnsi="Times New Roman" w:cs="Times New Roman"/>
              </w:rPr>
              <w:softHyphen/>
              <w:t>тики на террито</w:t>
            </w:r>
            <w:r w:rsidRPr="00224DD0">
              <w:rPr>
                <w:rFonts w:ascii="Times New Roman" w:hAnsi="Times New Roman" w:cs="Times New Roman"/>
              </w:rPr>
              <w:softHyphen/>
              <w:t>рии Романовского сельского поселения по про</w:t>
            </w:r>
            <w:r w:rsidRPr="00224DD0">
              <w:rPr>
                <w:rFonts w:ascii="Times New Roman" w:hAnsi="Times New Roman" w:cs="Times New Roman"/>
              </w:rPr>
              <w:softHyphen/>
              <w:t>тиводействию коррупции</w:t>
            </w:r>
          </w:p>
        </w:tc>
        <w:tc>
          <w:tcPr>
            <w:tcW w:w="1559" w:type="dxa"/>
            <w:gridSpan w:val="2"/>
          </w:tcPr>
          <w:p w:rsidR="005055DA" w:rsidRPr="00224DD0" w:rsidRDefault="005055DA" w:rsidP="00E84D00">
            <w:pPr>
              <w:widowControl w:val="0"/>
              <w:autoSpaceDE w:val="0"/>
              <w:autoSpaceDN w:val="0"/>
              <w:adjustRightInd w:val="0"/>
              <w:jc w:val="center"/>
            </w:pPr>
            <w:r w:rsidRPr="00224DD0">
              <w:t>Запланированные мероприятия выполнены в полном объеме</w:t>
            </w:r>
          </w:p>
        </w:tc>
        <w:tc>
          <w:tcPr>
            <w:tcW w:w="1843" w:type="dxa"/>
            <w:gridSpan w:val="2"/>
          </w:tcPr>
          <w:p w:rsidR="005055DA" w:rsidRPr="00224DD0" w:rsidRDefault="005055DA" w:rsidP="00E84D00">
            <w:pPr>
              <w:pStyle w:val="ConsPlusCell"/>
              <w:rPr>
                <w:rFonts w:ascii="Times New Roman" w:hAnsi="Times New Roman" w:cs="Times New Roman"/>
              </w:rPr>
            </w:pPr>
            <w:r w:rsidRPr="00224DD0">
              <w:rPr>
                <w:rFonts w:ascii="Times New Roman" w:hAnsi="Times New Roman" w:cs="Times New Roman"/>
              </w:rPr>
              <w:t>-</w:t>
            </w:r>
          </w:p>
        </w:tc>
      </w:tr>
      <w:tr w:rsidR="005055DA" w:rsidRPr="00224DD0" w:rsidTr="001A06A2">
        <w:tc>
          <w:tcPr>
            <w:tcW w:w="710" w:type="dxa"/>
          </w:tcPr>
          <w:p w:rsidR="005055DA" w:rsidRPr="00224DD0" w:rsidRDefault="005055DA" w:rsidP="001A06A2">
            <w:pPr>
              <w:widowControl w:val="0"/>
              <w:autoSpaceDE w:val="0"/>
              <w:autoSpaceDN w:val="0"/>
              <w:adjustRightInd w:val="0"/>
            </w:pPr>
            <w:r w:rsidRPr="00224DD0">
              <w:t>1.7</w:t>
            </w:r>
          </w:p>
        </w:tc>
        <w:tc>
          <w:tcPr>
            <w:tcW w:w="2835" w:type="dxa"/>
          </w:tcPr>
          <w:p w:rsidR="005055DA" w:rsidRPr="00224DD0" w:rsidRDefault="005055DA" w:rsidP="00E84D00">
            <w:pPr>
              <w:pStyle w:val="ConsPlusCell"/>
              <w:jc w:val="both"/>
              <w:rPr>
                <w:rFonts w:ascii="Times New Roman" w:hAnsi="Times New Roman" w:cs="Times New Roman"/>
                <w:bCs/>
              </w:rPr>
            </w:pPr>
            <w:r w:rsidRPr="00224DD0">
              <w:rPr>
                <w:rFonts w:ascii="Times New Roman" w:hAnsi="Times New Roman" w:cs="Times New Roman"/>
                <w:bCs/>
              </w:rPr>
              <w:t>основное мероприятие 1.7.</w:t>
            </w:r>
          </w:p>
          <w:p w:rsidR="005055DA" w:rsidRPr="00224DD0" w:rsidRDefault="005055DA" w:rsidP="00E84D00">
            <w:pPr>
              <w:pStyle w:val="ConsPlusCell"/>
              <w:jc w:val="both"/>
              <w:rPr>
                <w:rFonts w:ascii="Times New Roman" w:hAnsi="Times New Roman" w:cs="Times New Roman"/>
              </w:rPr>
            </w:pPr>
            <w:r w:rsidRPr="00224DD0">
              <w:rPr>
                <w:rFonts w:ascii="Times New Roman" w:hAnsi="Times New Roman" w:cs="Times New Roman"/>
                <w:bCs/>
              </w:rPr>
              <w:t>обеспечение прозрачно</w:t>
            </w:r>
            <w:r w:rsidRPr="00224DD0">
              <w:rPr>
                <w:rFonts w:ascii="Times New Roman" w:hAnsi="Times New Roman" w:cs="Times New Roman"/>
                <w:bCs/>
              </w:rPr>
              <w:softHyphen/>
              <w:t>сти деятельности ор</w:t>
            </w:r>
            <w:r w:rsidRPr="00224DD0">
              <w:rPr>
                <w:rFonts w:ascii="Times New Roman" w:hAnsi="Times New Roman" w:cs="Times New Roman"/>
                <w:bCs/>
              </w:rPr>
              <w:softHyphen/>
              <w:t>ганов местного само</w:t>
            </w:r>
            <w:r w:rsidRPr="00224DD0">
              <w:rPr>
                <w:rFonts w:ascii="Times New Roman" w:hAnsi="Times New Roman" w:cs="Times New Roman"/>
                <w:bCs/>
              </w:rPr>
              <w:softHyphen/>
              <w:t xml:space="preserve">управления </w:t>
            </w:r>
            <w:r w:rsidRPr="00224DD0">
              <w:rPr>
                <w:rFonts w:ascii="Times New Roman" w:hAnsi="Times New Roman" w:cs="Times New Roman"/>
              </w:rPr>
              <w:t>Романовского сельского поселения</w:t>
            </w:r>
          </w:p>
        </w:tc>
        <w:tc>
          <w:tcPr>
            <w:tcW w:w="1984" w:type="dxa"/>
          </w:tcPr>
          <w:p w:rsidR="005055DA" w:rsidRDefault="005055DA" w:rsidP="005055DA">
            <w:r w:rsidRPr="00424782">
              <w:t xml:space="preserve">Специалист </w:t>
            </w:r>
            <w:r>
              <w:t>1</w:t>
            </w:r>
            <w:r w:rsidRPr="00424782">
              <w:t xml:space="preserve"> категории по правовой и кадровой работе</w:t>
            </w:r>
            <w:r>
              <w:t xml:space="preserve"> Ткачева Р.В.</w:t>
            </w:r>
          </w:p>
        </w:tc>
        <w:tc>
          <w:tcPr>
            <w:tcW w:w="1417" w:type="dxa"/>
          </w:tcPr>
          <w:p w:rsidR="005055DA" w:rsidRPr="00224DD0" w:rsidRDefault="005055DA" w:rsidP="00B73CFF">
            <w:pPr>
              <w:widowControl w:val="0"/>
              <w:autoSpaceDE w:val="0"/>
              <w:autoSpaceDN w:val="0"/>
              <w:adjustRightInd w:val="0"/>
              <w:jc w:val="center"/>
            </w:pPr>
            <w:r w:rsidRPr="00224DD0">
              <w:t>01.01.201</w:t>
            </w:r>
            <w:r>
              <w:t>4</w:t>
            </w:r>
          </w:p>
        </w:tc>
        <w:tc>
          <w:tcPr>
            <w:tcW w:w="1417" w:type="dxa"/>
          </w:tcPr>
          <w:p w:rsidR="005055DA" w:rsidRPr="00224DD0" w:rsidRDefault="005055DA" w:rsidP="00B73CFF">
            <w:pPr>
              <w:widowControl w:val="0"/>
              <w:autoSpaceDE w:val="0"/>
              <w:autoSpaceDN w:val="0"/>
              <w:adjustRightInd w:val="0"/>
              <w:jc w:val="center"/>
            </w:pPr>
            <w:r w:rsidRPr="00224DD0">
              <w:t>31.12.20</w:t>
            </w:r>
            <w:r>
              <w:t>20</w:t>
            </w:r>
          </w:p>
        </w:tc>
        <w:tc>
          <w:tcPr>
            <w:tcW w:w="1526" w:type="dxa"/>
          </w:tcPr>
          <w:p w:rsidR="005055DA" w:rsidRPr="00224DD0" w:rsidRDefault="005055DA" w:rsidP="00F36D38">
            <w:pPr>
              <w:widowControl w:val="0"/>
              <w:autoSpaceDE w:val="0"/>
              <w:autoSpaceDN w:val="0"/>
              <w:adjustRightInd w:val="0"/>
              <w:jc w:val="center"/>
            </w:pPr>
            <w:r w:rsidRPr="00224DD0">
              <w:t>01.01.201</w:t>
            </w:r>
            <w:r w:rsidR="00F36D38">
              <w:t>6</w:t>
            </w:r>
          </w:p>
        </w:tc>
        <w:tc>
          <w:tcPr>
            <w:tcW w:w="1384" w:type="dxa"/>
          </w:tcPr>
          <w:p w:rsidR="005055DA" w:rsidRPr="00224DD0" w:rsidRDefault="005055DA" w:rsidP="00F36D38">
            <w:pPr>
              <w:widowControl w:val="0"/>
              <w:autoSpaceDE w:val="0"/>
              <w:autoSpaceDN w:val="0"/>
              <w:adjustRightInd w:val="0"/>
              <w:jc w:val="center"/>
            </w:pPr>
            <w:r w:rsidRPr="00224DD0">
              <w:t>31.12.201</w:t>
            </w:r>
            <w:r w:rsidR="00F36D38">
              <w:t>6</w:t>
            </w:r>
          </w:p>
        </w:tc>
        <w:tc>
          <w:tcPr>
            <w:tcW w:w="1343" w:type="dxa"/>
          </w:tcPr>
          <w:p w:rsidR="005055DA" w:rsidRPr="00224DD0" w:rsidRDefault="005055DA" w:rsidP="00E84D00">
            <w:pPr>
              <w:widowControl w:val="0"/>
            </w:pPr>
            <w:r w:rsidRPr="00224DD0">
              <w:t>реализация анти</w:t>
            </w:r>
            <w:r w:rsidRPr="00224DD0">
              <w:softHyphen/>
              <w:t>коррупционного  законодательства по провидению антикоррупци</w:t>
            </w:r>
            <w:r w:rsidRPr="00224DD0">
              <w:softHyphen/>
              <w:t>онной экспер</w:t>
            </w:r>
            <w:r w:rsidRPr="00224DD0">
              <w:softHyphen/>
              <w:t xml:space="preserve">тизы проектов нормативных правовых актов и  нормативных правовых актов, обнародование  деятельности поселения </w:t>
            </w:r>
            <w:r w:rsidRPr="00224DD0">
              <w:lastRenderedPageBreak/>
              <w:t>в средствах массовой информации и на сайте поселения</w:t>
            </w:r>
          </w:p>
        </w:tc>
        <w:tc>
          <w:tcPr>
            <w:tcW w:w="1559" w:type="dxa"/>
            <w:gridSpan w:val="2"/>
          </w:tcPr>
          <w:p w:rsidR="005055DA" w:rsidRPr="00224DD0" w:rsidRDefault="005055DA" w:rsidP="00E84D00">
            <w:pPr>
              <w:widowControl w:val="0"/>
              <w:autoSpaceDE w:val="0"/>
              <w:autoSpaceDN w:val="0"/>
              <w:adjustRightInd w:val="0"/>
              <w:jc w:val="center"/>
            </w:pPr>
            <w:r w:rsidRPr="00224DD0">
              <w:lastRenderedPageBreak/>
              <w:t>Запланированные мероприятия выполнены в полном объеме</w:t>
            </w:r>
          </w:p>
        </w:tc>
        <w:tc>
          <w:tcPr>
            <w:tcW w:w="1843" w:type="dxa"/>
            <w:gridSpan w:val="2"/>
          </w:tcPr>
          <w:p w:rsidR="005055DA" w:rsidRPr="00224DD0" w:rsidRDefault="005055DA" w:rsidP="00E84D00">
            <w:pPr>
              <w:pStyle w:val="ConsPlusCell"/>
              <w:rPr>
                <w:rFonts w:ascii="Times New Roman" w:hAnsi="Times New Roman" w:cs="Times New Roman"/>
              </w:rPr>
            </w:pPr>
            <w:r w:rsidRPr="00224DD0">
              <w:rPr>
                <w:rFonts w:ascii="Times New Roman" w:hAnsi="Times New Roman" w:cs="Times New Roman"/>
              </w:rPr>
              <w:t>-</w:t>
            </w:r>
          </w:p>
        </w:tc>
      </w:tr>
      <w:tr w:rsidR="00F50CD0" w:rsidRPr="00224DD0" w:rsidTr="001A06A2">
        <w:tc>
          <w:tcPr>
            <w:tcW w:w="710" w:type="dxa"/>
          </w:tcPr>
          <w:p w:rsidR="00F50CD0" w:rsidRPr="00224DD0" w:rsidRDefault="00F50CD0" w:rsidP="001A06A2">
            <w:pPr>
              <w:widowControl w:val="0"/>
              <w:autoSpaceDE w:val="0"/>
              <w:autoSpaceDN w:val="0"/>
              <w:adjustRightInd w:val="0"/>
            </w:pPr>
            <w:r w:rsidRPr="00224DD0">
              <w:lastRenderedPageBreak/>
              <w:t>1.2</w:t>
            </w:r>
          </w:p>
        </w:tc>
        <w:tc>
          <w:tcPr>
            <w:tcW w:w="2835" w:type="dxa"/>
          </w:tcPr>
          <w:p w:rsidR="00F50CD0" w:rsidRPr="00224DD0" w:rsidRDefault="00F50CD0" w:rsidP="001A06A2">
            <w:pPr>
              <w:widowControl w:val="0"/>
              <w:autoSpaceDE w:val="0"/>
              <w:autoSpaceDN w:val="0"/>
              <w:adjustRightInd w:val="0"/>
            </w:pPr>
            <w:r w:rsidRPr="00224DD0">
              <w:t xml:space="preserve">Контрольное событие программы </w:t>
            </w:r>
          </w:p>
        </w:tc>
        <w:tc>
          <w:tcPr>
            <w:tcW w:w="1984" w:type="dxa"/>
          </w:tcPr>
          <w:p w:rsidR="00F50CD0" w:rsidRPr="00224DD0" w:rsidRDefault="00F50CD0" w:rsidP="00E84D00">
            <w:pPr>
              <w:pStyle w:val="ConsPlusCell"/>
              <w:jc w:val="both"/>
              <w:rPr>
                <w:rFonts w:ascii="Times New Roman" w:hAnsi="Times New Roman" w:cs="Times New Roman"/>
              </w:rPr>
            </w:pPr>
            <w:r w:rsidRPr="00224DD0">
              <w:rPr>
                <w:rFonts w:ascii="Times New Roman" w:hAnsi="Times New Roman" w:cs="Times New Roman"/>
              </w:rPr>
              <w:t>Администрация Романовского сельского поселения</w:t>
            </w:r>
          </w:p>
        </w:tc>
        <w:tc>
          <w:tcPr>
            <w:tcW w:w="1417" w:type="dxa"/>
          </w:tcPr>
          <w:p w:rsidR="00F50CD0" w:rsidRPr="00224DD0" w:rsidRDefault="00F50CD0" w:rsidP="001A06A2">
            <w:pPr>
              <w:widowControl w:val="0"/>
              <w:autoSpaceDE w:val="0"/>
              <w:autoSpaceDN w:val="0"/>
              <w:adjustRightInd w:val="0"/>
              <w:jc w:val="center"/>
            </w:pPr>
            <w:r w:rsidRPr="00224DD0">
              <w:t>Х</w:t>
            </w:r>
          </w:p>
        </w:tc>
        <w:tc>
          <w:tcPr>
            <w:tcW w:w="1417" w:type="dxa"/>
          </w:tcPr>
          <w:p w:rsidR="00F50CD0" w:rsidRPr="00224DD0" w:rsidRDefault="00F50CD0" w:rsidP="003D6638">
            <w:pPr>
              <w:widowControl w:val="0"/>
              <w:autoSpaceDE w:val="0"/>
              <w:autoSpaceDN w:val="0"/>
              <w:adjustRightInd w:val="0"/>
              <w:jc w:val="center"/>
            </w:pPr>
            <w:r w:rsidRPr="00224DD0">
              <w:t>31.12.201</w:t>
            </w:r>
            <w:r w:rsidR="003D6638">
              <w:t>5</w:t>
            </w:r>
          </w:p>
        </w:tc>
        <w:tc>
          <w:tcPr>
            <w:tcW w:w="1526" w:type="dxa"/>
          </w:tcPr>
          <w:p w:rsidR="00F50CD0" w:rsidRPr="00224DD0" w:rsidRDefault="00F50CD0" w:rsidP="001A06A2">
            <w:pPr>
              <w:widowControl w:val="0"/>
              <w:autoSpaceDE w:val="0"/>
              <w:autoSpaceDN w:val="0"/>
              <w:adjustRightInd w:val="0"/>
              <w:jc w:val="center"/>
            </w:pPr>
            <w:r w:rsidRPr="00224DD0">
              <w:t>Х</w:t>
            </w:r>
          </w:p>
        </w:tc>
        <w:tc>
          <w:tcPr>
            <w:tcW w:w="1384" w:type="dxa"/>
          </w:tcPr>
          <w:p w:rsidR="00F50CD0" w:rsidRPr="00224DD0" w:rsidRDefault="00F50CD0" w:rsidP="00F36D38">
            <w:pPr>
              <w:widowControl w:val="0"/>
              <w:autoSpaceDE w:val="0"/>
              <w:autoSpaceDN w:val="0"/>
              <w:adjustRightInd w:val="0"/>
              <w:jc w:val="center"/>
            </w:pPr>
            <w:r w:rsidRPr="00224DD0">
              <w:t>31.12.201</w:t>
            </w:r>
            <w:r w:rsidR="00F36D38">
              <w:t>6</w:t>
            </w:r>
          </w:p>
        </w:tc>
        <w:tc>
          <w:tcPr>
            <w:tcW w:w="1343" w:type="dxa"/>
          </w:tcPr>
          <w:p w:rsidR="00F50CD0" w:rsidRPr="00224DD0" w:rsidRDefault="00F50CD0" w:rsidP="001A06A2">
            <w:pPr>
              <w:widowControl w:val="0"/>
              <w:autoSpaceDE w:val="0"/>
              <w:autoSpaceDN w:val="0"/>
              <w:adjustRightInd w:val="0"/>
              <w:jc w:val="center"/>
            </w:pPr>
            <w:r w:rsidRPr="00224DD0">
              <w:t>Х</w:t>
            </w:r>
          </w:p>
        </w:tc>
        <w:tc>
          <w:tcPr>
            <w:tcW w:w="1559" w:type="dxa"/>
            <w:gridSpan w:val="2"/>
          </w:tcPr>
          <w:p w:rsidR="00F50CD0" w:rsidRPr="00224DD0" w:rsidRDefault="00F50CD0" w:rsidP="001A06A2">
            <w:pPr>
              <w:widowControl w:val="0"/>
              <w:autoSpaceDE w:val="0"/>
              <w:autoSpaceDN w:val="0"/>
              <w:adjustRightInd w:val="0"/>
              <w:jc w:val="center"/>
            </w:pPr>
            <w:r w:rsidRPr="00224DD0">
              <w:t>Х</w:t>
            </w:r>
          </w:p>
        </w:tc>
        <w:tc>
          <w:tcPr>
            <w:tcW w:w="1843" w:type="dxa"/>
            <w:gridSpan w:val="2"/>
          </w:tcPr>
          <w:p w:rsidR="00F50CD0" w:rsidRPr="00224DD0" w:rsidRDefault="00F50CD0" w:rsidP="001A06A2">
            <w:pPr>
              <w:widowControl w:val="0"/>
              <w:autoSpaceDE w:val="0"/>
              <w:autoSpaceDN w:val="0"/>
              <w:adjustRightInd w:val="0"/>
              <w:jc w:val="center"/>
            </w:pPr>
            <w:r w:rsidRPr="00224DD0">
              <w:t>-</w:t>
            </w:r>
          </w:p>
        </w:tc>
      </w:tr>
      <w:tr w:rsidR="00814CF8" w:rsidRPr="00224DD0" w:rsidTr="001A06A2">
        <w:tc>
          <w:tcPr>
            <w:tcW w:w="16018" w:type="dxa"/>
            <w:gridSpan w:val="12"/>
          </w:tcPr>
          <w:p w:rsidR="00814CF8" w:rsidRPr="00224DD0" w:rsidRDefault="00814CF8" w:rsidP="00F50CD0">
            <w:pPr>
              <w:pStyle w:val="ConsPlusCell"/>
              <w:rPr>
                <w:rFonts w:ascii="Times New Roman" w:hAnsi="Times New Roman" w:cs="Times New Roman"/>
              </w:rPr>
            </w:pPr>
            <w:r w:rsidRPr="00224DD0">
              <w:rPr>
                <w:rFonts w:ascii="Times New Roman" w:hAnsi="Times New Roman" w:cs="Times New Roman"/>
              </w:rPr>
              <w:t>Подпрограмма 2 «Профилактика экс</w:t>
            </w:r>
            <w:r w:rsidRPr="00224DD0">
              <w:rPr>
                <w:rFonts w:ascii="Times New Roman" w:hAnsi="Times New Roman" w:cs="Times New Roman"/>
              </w:rPr>
              <w:softHyphen/>
              <w:t>тремизма и терро</w:t>
            </w:r>
            <w:r w:rsidRPr="00224DD0">
              <w:rPr>
                <w:rFonts w:ascii="Times New Roman" w:hAnsi="Times New Roman" w:cs="Times New Roman"/>
              </w:rPr>
              <w:softHyphen/>
              <w:t xml:space="preserve">ризма в  </w:t>
            </w:r>
            <w:r w:rsidR="00F50CD0" w:rsidRPr="00224DD0">
              <w:rPr>
                <w:rFonts w:ascii="Times New Roman" w:hAnsi="Times New Roman" w:cs="Times New Roman"/>
              </w:rPr>
              <w:t>Романовском</w:t>
            </w:r>
            <w:r w:rsidRPr="00224DD0">
              <w:rPr>
                <w:rFonts w:ascii="Times New Roman" w:hAnsi="Times New Roman" w:cs="Times New Roman"/>
              </w:rPr>
              <w:t xml:space="preserve"> сельском поселении»</w:t>
            </w:r>
          </w:p>
        </w:tc>
      </w:tr>
      <w:tr w:rsidR="005055DA" w:rsidRPr="00224DD0" w:rsidTr="009A2430">
        <w:tc>
          <w:tcPr>
            <w:tcW w:w="710" w:type="dxa"/>
          </w:tcPr>
          <w:p w:rsidR="005055DA" w:rsidRPr="00224DD0" w:rsidRDefault="005055DA" w:rsidP="001A06A2">
            <w:pPr>
              <w:widowControl w:val="0"/>
              <w:autoSpaceDE w:val="0"/>
              <w:autoSpaceDN w:val="0"/>
              <w:adjustRightInd w:val="0"/>
            </w:pPr>
            <w:r w:rsidRPr="00224DD0">
              <w:t>2.1</w:t>
            </w:r>
          </w:p>
        </w:tc>
        <w:tc>
          <w:tcPr>
            <w:tcW w:w="2835" w:type="dxa"/>
          </w:tcPr>
          <w:p w:rsidR="005055DA" w:rsidRPr="00224DD0" w:rsidRDefault="005055DA" w:rsidP="00E84D00">
            <w:pPr>
              <w:pStyle w:val="ConsPlusCell"/>
              <w:jc w:val="both"/>
              <w:rPr>
                <w:rFonts w:ascii="Times New Roman" w:eastAsia="Calibri" w:hAnsi="Times New Roman" w:cs="Times New Roman"/>
                <w:bCs/>
              </w:rPr>
            </w:pPr>
            <w:r w:rsidRPr="00224DD0">
              <w:rPr>
                <w:rFonts w:ascii="Times New Roman" w:hAnsi="Times New Roman" w:cs="Times New Roman"/>
                <w:bCs/>
              </w:rPr>
              <w:t>основное мероприятие 2.1.</w:t>
            </w:r>
          </w:p>
          <w:p w:rsidR="005055DA" w:rsidRPr="00224DD0" w:rsidRDefault="005055DA" w:rsidP="00E84D00">
            <w:pPr>
              <w:pStyle w:val="ConsPlusCell"/>
              <w:jc w:val="both"/>
              <w:rPr>
                <w:rFonts w:ascii="Times New Roman" w:hAnsi="Times New Roman" w:cs="Times New Roman"/>
                <w:bCs/>
              </w:rPr>
            </w:pPr>
            <w:r w:rsidRPr="00224DD0">
              <w:rPr>
                <w:rFonts w:ascii="Times New Roman" w:hAnsi="Times New Roman" w:cs="Times New Roman"/>
                <w:bCs/>
              </w:rPr>
              <w:t>и</w:t>
            </w:r>
            <w:r w:rsidRPr="00224DD0">
              <w:rPr>
                <w:rFonts w:ascii="Times New Roman" w:hAnsi="Times New Roman" w:cs="Times New Roman"/>
                <w:spacing w:val="-6"/>
              </w:rPr>
              <w:t>нформационно-пропаган</w:t>
            </w:r>
            <w:r w:rsidRPr="00224DD0">
              <w:rPr>
                <w:rFonts w:ascii="Times New Roman" w:hAnsi="Times New Roman" w:cs="Times New Roman"/>
                <w:spacing w:val="-6"/>
              </w:rPr>
              <w:softHyphen/>
              <w:t>дистское противодействие экстремизму и терроризму</w:t>
            </w:r>
          </w:p>
        </w:tc>
        <w:tc>
          <w:tcPr>
            <w:tcW w:w="1984" w:type="dxa"/>
          </w:tcPr>
          <w:p w:rsidR="005055DA" w:rsidRDefault="005055DA" w:rsidP="005055DA">
            <w:r w:rsidRPr="00424782">
              <w:t xml:space="preserve">Специалист </w:t>
            </w:r>
            <w:r>
              <w:t>1</w:t>
            </w:r>
            <w:r w:rsidRPr="00424782">
              <w:t xml:space="preserve"> категории по правовой и кадровой работе</w:t>
            </w:r>
            <w:r>
              <w:t xml:space="preserve"> Ткачева Р.В.</w:t>
            </w:r>
          </w:p>
        </w:tc>
        <w:tc>
          <w:tcPr>
            <w:tcW w:w="1417" w:type="dxa"/>
          </w:tcPr>
          <w:p w:rsidR="005055DA" w:rsidRPr="00224DD0" w:rsidRDefault="005055DA" w:rsidP="00B73CFF">
            <w:pPr>
              <w:widowControl w:val="0"/>
              <w:autoSpaceDE w:val="0"/>
              <w:autoSpaceDN w:val="0"/>
              <w:adjustRightInd w:val="0"/>
              <w:jc w:val="center"/>
            </w:pPr>
            <w:r w:rsidRPr="00224DD0">
              <w:t>01.01.201</w:t>
            </w:r>
            <w:r>
              <w:t>4</w:t>
            </w:r>
          </w:p>
        </w:tc>
        <w:tc>
          <w:tcPr>
            <w:tcW w:w="1417" w:type="dxa"/>
          </w:tcPr>
          <w:p w:rsidR="005055DA" w:rsidRPr="00224DD0" w:rsidRDefault="005055DA" w:rsidP="00B73CFF">
            <w:pPr>
              <w:widowControl w:val="0"/>
              <w:autoSpaceDE w:val="0"/>
              <w:autoSpaceDN w:val="0"/>
              <w:adjustRightInd w:val="0"/>
              <w:jc w:val="center"/>
            </w:pPr>
            <w:r w:rsidRPr="00224DD0">
              <w:t>31.12.20</w:t>
            </w:r>
            <w:r>
              <w:t>20</w:t>
            </w:r>
          </w:p>
        </w:tc>
        <w:tc>
          <w:tcPr>
            <w:tcW w:w="1526" w:type="dxa"/>
          </w:tcPr>
          <w:p w:rsidR="005055DA" w:rsidRPr="00224DD0" w:rsidRDefault="005055DA" w:rsidP="00F36D38">
            <w:pPr>
              <w:widowControl w:val="0"/>
              <w:autoSpaceDE w:val="0"/>
              <w:autoSpaceDN w:val="0"/>
              <w:adjustRightInd w:val="0"/>
              <w:jc w:val="center"/>
            </w:pPr>
            <w:r w:rsidRPr="00224DD0">
              <w:t>01.01.201</w:t>
            </w:r>
            <w:r w:rsidR="00F36D38">
              <w:t>6</w:t>
            </w:r>
          </w:p>
        </w:tc>
        <w:tc>
          <w:tcPr>
            <w:tcW w:w="1384" w:type="dxa"/>
          </w:tcPr>
          <w:p w:rsidR="005055DA" w:rsidRPr="00224DD0" w:rsidRDefault="005055DA" w:rsidP="00F36D38">
            <w:pPr>
              <w:widowControl w:val="0"/>
              <w:autoSpaceDE w:val="0"/>
              <w:autoSpaceDN w:val="0"/>
              <w:adjustRightInd w:val="0"/>
              <w:jc w:val="center"/>
            </w:pPr>
            <w:r w:rsidRPr="00224DD0">
              <w:t>31.12.201</w:t>
            </w:r>
            <w:r w:rsidR="00F36D38">
              <w:t>6</w:t>
            </w:r>
          </w:p>
        </w:tc>
        <w:tc>
          <w:tcPr>
            <w:tcW w:w="1486" w:type="dxa"/>
            <w:gridSpan w:val="2"/>
          </w:tcPr>
          <w:p w:rsidR="005055DA" w:rsidRPr="00224DD0" w:rsidRDefault="005055DA" w:rsidP="001A06A2">
            <w:pPr>
              <w:widowControl w:val="0"/>
              <w:rPr>
                <w:lang w:eastAsia="en-US"/>
              </w:rPr>
            </w:pPr>
            <w:r w:rsidRPr="00224DD0">
              <w:t>гармонизация межэтнических и межкультурных отношений, формирование толерантного со</w:t>
            </w:r>
            <w:r w:rsidRPr="00224DD0">
              <w:softHyphen/>
              <w:t>знания и поведе</w:t>
            </w:r>
            <w:r w:rsidRPr="00224DD0">
              <w:softHyphen/>
              <w:t>ния студентов, гармонизация межэтнических и межкультурных отношений среди населения</w:t>
            </w:r>
          </w:p>
        </w:tc>
        <w:tc>
          <w:tcPr>
            <w:tcW w:w="1842" w:type="dxa"/>
            <w:gridSpan w:val="2"/>
          </w:tcPr>
          <w:p w:rsidR="005055DA" w:rsidRPr="00E80F32" w:rsidRDefault="005055DA" w:rsidP="00DF0C3D">
            <w:pPr>
              <w:widowControl w:val="0"/>
              <w:autoSpaceDE w:val="0"/>
              <w:autoSpaceDN w:val="0"/>
              <w:adjustRightInd w:val="0"/>
              <w:jc w:val="center"/>
            </w:pPr>
            <w:r w:rsidRPr="00E80F32">
              <w:t xml:space="preserve">Запланированные мероприятия выполнены в полном объеме </w:t>
            </w:r>
          </w:p>
        </w:tc>
        <w:tc>
          <w:tcPr>
            <w:tcW w:w="1417" w:type="dxa"/>
          </w:tcPr>
          <w:p w:rsidR="005055DA" w:rsidRPr="00E80F32" w:rsidRDefault="005055DA" w:rsidP="001A06A2">
            <w:pPr>
              <w:widowControl w:val="0"/>
              <w:autoSpaceDE w:val="0"/>
              <w:autoSpaceDN w:val="0"/>
              <w:adjustRightInd w:val="0"/>
              <w:jc w:val="center"/>
            </w:pPr>
            <w:r w:rsidRPr="00E80F32">
              <w:t>-</w:t>
            </w:r>
          </w:p>
        </w:tc>
      </w:tr>
      <w:tr w:rsidR="005055DA" w:rsidRPr="00224DD0" w:rsidTr="009A2430">
        <w:tc>
          <w:tcPr>
            <w:tcW w:w="710" w:type="dxa"/>
          </w:tcPr>
          <w:p w:rsidR="005055DA" w:rsidRPr="00224DD0" w:rsidRDefault="005055DA" w:rsidP="001A06A2">
            <w:pPr>
              <w:widowControl w:val="0"/>
              <w:autoSpaceDE w:val="0"/>
              <w:autoSpaceDN w:val="0"/>
              <w:adjustRightInd w:val="0"/>
            </w:pPr>
            <w:r w:rsidRPr="00224DD0">
              <w:t>2.2</w:t>
            </w:r>
          </w:p>
        </w:tc>
        <w:tc>
          <w:tcPr>
            <w:tcW w:w="2835" w:type="dxa"/>
          </w:tcPr>
          <w:p w:rsidR="005055DA" w:rsidRPr="00224DD0" w:rsidRDefault="005055DA" w:rsidP="00E84D00">
            <w:pPr>
              <w:pStyle w:val="ConsPlusCell"/>
              <w:jc w:val="both"/>
              <w:rPr>
                <w:rFonts w:ascii="Times New Roman" w:eastAsia="Calibri" w:hAnsi="Times New Roman" w:cs="Times New Roman"/>
                <w:bCs/>
              </w:rPr>
            </w:pPr>
            <w:r w:rsidRPr="00224DD0">
              <w:rPr>
                <w:rFonts w:ascii="Times New Roman" w:hAnsi="Times New Roman" w:cs="Times New Roman"/>
                <w:bCs/>
              </w:rPr>
              <w:t>основное мероприятие 2.2.</w:t>
            </w:r>
          </w:p>
          <w:p w:rsidR="005055DA" w:rsidRPr="00224DD0" w:rsidRDefault="005055DA" w:rsidP="00E84D00">
            <w:pPr>
              <w:pStyle w:val="ConsPlusCell"/>
              <w:jc w:val="both"/>
              <w:rPr>
                <w:rFonts w:ascii="Times New Roman" w:hAnsi="Times New Roman" w:cs="Times New Roman"/>
                <w:bCs/>
              </w:rPr>
            </w:pPr>
            <w:r w:rsidRPr="00224DD0">
              <w:rPr>
                <w:rFonts w:ascii="Times New Roman" w:hAnsi="Times New Roman" w:cs="Times New Roman"/>
              </w:rPr>
              <w:t>организационно-техниче</w:t>
            </w:r>
            <w:r w:rsidRPr="00224DD0">
              <w:rPr>
                <w:rFonts w:ascii="Times New Roman" w:hAnsi="Times New Roman" w:cs="Times New Roman"/>
              </w:rPr>
              <w:softHyphen/>
              <w:t>ские мероприятия</w:t>
            </w:r>
          </w:p>
        </w:tc>
        <w:tc>
          <w:tcPr>
            <w:tcW w:w="1984" w:type="dxa"/>
          </w:tcPr>
          <w:p w:rsidR="005055DA" w:rsidRDefault="005055DA" w:rsidP="005055DA">
            <w:r w:rsidRPr="00424782">
              <w:t xml:space="preserve">Специалист </w:t>
            </w:r>
            <w:r>
              <w:t>1</w:t>
            </w:r>
            <w:r w:rsidRPr="00424782">
              <w:t xml:space="preserve"> категории по правовой и кадровой работе</w:t>
            </w:r>
            <w:r>
              <w:t xml:space="preserve"> Ткачева Р.В.</w:t>
            </w:r>
          </w:p>
        </w:tc>
        <w:tc>
          <w:tcPr>
            <w:tcW w:w="1417" w:type="dxa"/>
          </w:tcPr>
          <w:p w:rsidR="005055DA" w:rsidRPr="00224DD0" w:rsidRDefault="005055DA" w:rsidP="00B73CFF">
            <w:pPr>
              <w:widowControl w:val="0"/>
              <w:autoSpaceDE w:val="0"/>
              <w:autoSpaceDN w:val="0"/>
              <w:adjustRightInd w:val="0"/>
              <w:jc w:val="center"/>
            </w:pPr>
            <w:r w:rsidRPr="00224DD0">
              <w:t>01.01.201</w:t>
            </w:r>
            <w:r>
              <w:t>4</w:t>
            </w:r>
          </w:p>
        </w:tc>
        <w:tc>
          <w:tcPr>
            <w:tcW w:w="1417" w:type="dxa"/>
          </w:tcPr>
          <w:p w:rsidR="005055DA" w:rsidRPr="00224DD0" w:rsidRDefault="005055DA" w:rsidP="00B73CFF">
            <w:pPr>
              <w:widowControl w:val="0"/>
              <w:autoSpaceDE w:val="0"/>
              <w:autoSpaceDN w:val="0"/>
              <w:adjustRightInd w:val="0"/>
              <w:jc w:val="center"/>
            </w:pPr>
            <w:r w:rsidRPr="00224DD0">
              <w:t>31.12.20</w:t>
            </w:r>
            <w:r>
              <w:t>20</w:t>
            </w:r>
          </w:p>
        </w:tc>
        <w:tc>
          <w:tcPr>
            <w:tcW w:w="1526" w:type="dxa"/>
          </w:tcPr>
          <w:p w:rsidR="005055DA" w:rsidRPr="00224DD0" w:rsidRDefault="005055DA" w:rsidP="00DF0C3D">
            <w:pPr>
              <w:widowControl w:val="0"/>
              <w:autoSpaceDE w:val="0"/>
              <w:autoSpaceDN w:val="0"/>
              <w:adjustRightInd w:val="0"/>
              <w:jc w:val="center"/>
            </w:pPr>
            <w:r w:rsidRPr="00224DD0">
              <w:t>01.01.201</w:t>
            </w:r>
            <w:r w:rsidR="00DF0C3D">
              <w:t>6</w:t>
            </w:r>
          </w:p>
        </w:tc>
        <w:tc>
          <w:tcPr>
            <w:tcW w:w="1384" w:type="dxa"/>
          </w:tcPr>
          <w:p w:rsidR="005055DA" w:rsidRPr="00224DD0" w:rsidRDefault="005055DA" w:rsidP="00DF0C3D">
            <w:pPr>
              <w:widowControl w:val="0"/>
              <w:autoSpaceDE w:val="0"/>
              <w:autoSpaceDN w:val="0"/>
              <w:adjustRightInd w:val="0"/>
              <w:jc w:val="center"/>
            </w:pPr>
            <w:r w:rsidRPr="00224DD0">
              <w:t>31.12.201</w:t>
            </w:r>
            <w:r w:rsidR="00DF0C3D">
              <w:t>6</w:t>
            </w:r>
          </w:p>
        </w:tc>
        <w:tc>
          <w:tcPr>
            <w:tcW w:w="1486" w:type="dxa"/>
            <w:gridSpan w:val="2"/>
          </w:tcPr>
          <w:p w:rsidR="005055DA" w:rsidRPr="00224DD0" w:rsidRDefault="005055DA" w:rsidP="001A06A2">
            <w:pPr>
              <w:widowControl w:val="0"/>
              <w:rPr>
                <w:lang w:eastAsia="en-US"/>
              </w:rPr>
            </w:pPr>
            <w:r w:rsidRPr="00224DD0">
              <w:t>обеспечение без</w:t>
            </w:r>
            <w:r w:rsidRPr="00224DD0">
              <w:softHyphen/>
              <w:t>опасности объек</w:t>
            </w:r>
            <w:r w:rsidRPr="00224DD0">
              <w:softHyphen/>
              <w:t>тов и граждан, готовности сил и средств к дей</w:t>
            </w:r>
            <w:r w:rsidRPr="00224DD0">
              <w:softHyphen/>
              <w:t>ствиям в очагах чрезвычайных ситуаций</w:t>
            </w:r>
          </w:p>
        </w:tc>
        <w:tc>
          <w:tcPr>
            <w:tcW w:w="1842" w:type="dxa"/>
            <w:gridSpan w:val="2"/>
          </w:tcPr>
          <w:p w:rsidR="005055DA" w:rsidRPr="00224DD0" w:rsidRDefault="005055DA" w:rsidP="001A06A2">
            <w:pPr>
              <w:widowControl w:val="0"/>
              <w:autoSpaceDE w:val="0"/>
              <w:autoSpaceDN w:val="0"/>
              <w:adjustRightInd w:val="0"/>
              <w:jc w:val="center"/>
            </w:pPr>
            <w:r w:rsidRPr="00224DD0">
              <w:t>Запланированные мероприятия выполнены в полном объеме</w:t>
            </w:r>
          </w:p>
        </w:tc>
        <w:tc>
          <w:tcPr>
            <w:tcW w:w="1417" w:type="dxa"/>
          </w:tcPr>
          <w:p w:rsidR="005055DA" w:rsidRPr="00224DD0" w:rsidRDefault="005055DA" w:rsidP="001A06A2">
            <w:pPr>
              <w:widowControl w:val="0"/>
              <w:autoSpaceDE w:val="0"/>
              <w:autoSpaceDN w:val="0"/>
              <w:adjustRightInd w:val="0"/>
              <w:jc w:val="center"/>
            </w:pPr>
            <w:r w:rsidRPr="00224DD0">
              <w:t>-</w:t>
            </w:r>
          </w:p>
        </w:tc>
      </w:tr>
      <w:tr w:rsidR="00F50CD0" w:rsidRPr="00224DD0" w:rsidTr="009A2430">
        <w:tc>
          <w:tcPr>
            <w:tcW w:w="710" w:type="dxa"/>
          </w:tcPr>
          <w:p w:rsidR="00F50CD0" w:rsidRPr="00224DD0" w:rsidRDefault="00F50CD0" w:rsidP="001A06A2">
            <w:pPr>
              <w:widowControl w:val="0"/>
              <w:autoSpaceDE w:val="0"/>
              <w:autoSpaceDN w:val="0"/>
              <w:adjustRightInd w:val="0"/>
            </w:pPr>
            <w:r w:rsidRPr="00224DD0">
              <w:t>2.2</w:t>
            </w:r>
          </w:p>
        </w:tc>
        <w:tc>
          <w:tcPr>
            <w:tcW w:w="2835" w:type="dxa"/>
          </w:tcPr>
          <w:p w:rsidR="00F50CD0" w:rsidRPr="00224DD0" w:rsidRDefault="00F50CD0" w:rsidP="001A06A2">
            <w:pPr>
              <w:widowControl w:val="0"/>
              <w:rPr>
                <w:bCs/>
              </w:rPr>
            </w:pPr>
            <w:r w:rsidRPr="00224DD0">
              <w:rPr>
                <w:bCs/>
              </w:rPr>
              <w:t>Контрольное событие программы</w:t>
            </w:r>
          </w:p>
        </w:tc>
        <w:tc>
          <w:tcPr>
            <w:tcW w:w="1984" w:type="dxa"/>
          </w:tcPr>
          <w:p w:rsidR="00F50CD0" w:rsidRPr="00224DD0" w:rsidRDefault="00F50CD0" w:rsidP="00E84D00">
            <w:pPr>
              <w:widowControl w:val="0"/>
              <w:autoSpaceDE w:val="0"/>
              <w:autoSpaceDN w:val="0"/>
              <w:adjustRightInd w:val="0"/>
              <w:jc w:val="both"/>
              <w:rPr>
                <w:lang w:eastAsia="en-US"/>
              </w:rPr>
            </w:pPr>
            <w:r w:rsidRPr="00224DD0">
              <w:t>Администрация Романовского сельского поселения</w:t>
            </w:r>
          </w:p>
        </w:tc>
        <w:tc>
          <w:tcPr>
            <w:tcW w:w="1417" w:type="dxa"/>
          </w:tcPr>
          <w:p w:rsidR="00F50CD0" w:rsidRPr="00224DD0" w:rsidRDefault="00F50CD0" w:rsidP="001A06A2">
            <w:pPr>
              <w:widowControl w:val="0"/>
              <w:autoSpaceDE w:val="0"/>
              <w:autoSpaceDN w:val="0"/>
              <w:adjustRightInd w:val="0"/>
              <w:jc w:val="center"/>
            </w:pPr>
            <w:r w:rsidRPr="00224DD0">
              <w:t>Х</w:t>
            </w:r>
          </w:p>
        </w:tc>
        <w:tc>
          <w:tcPr>
            <w:tcW w:w="1417" w:type="dxa"/>
          </w:tcPr>
          <w:p w:rsidR="00F50CD0" w:rsidRPr="00224DD0" w:rsidRDefault="00F50CD0" w:rsidP="00DF0C3D">
            <w:pPr>
              <w:widowControl w:val="0"/>
              <w:autoSpaceDE w:val="0"/>
              <w:autoSpaceDN w:val="0"/>
              <w:adjustRightInd w:val="0"/>
              <w:jc w:val="center"/>
            </w:pPr>
            <w:r w:rsidRPr="00224DD0">
              <w:t>31.12.201</w:t>
            </w:r>
            <w:r w:rsidR="00DF0C3D">
              <w:t>6</w:t>
            </w:r>
          </w:p>
        </w:tc>
        <w:tc>
          <w:tcPr>
            <w:tcW w:w="1526" w:type="dxa"/>
          </w:tcPr>
          <w:p w:rsidR="00F50CD0" w:rsidRPr="00224DD0" w:rsidRDefault="00F50CD0" w:rsidP="001A06A2">
            <w:pPr>
              <w:widowControl w:val="0"/>
              <w:autoSpaceDE w:val="0"/>
              <w:autoSpaceDN w:val="0"/>
              <w:adjustRightInd w:val="0"/>
              <w:jc w:val="center"/>
            </w:pPr>
            <w:r w:rsidRPr="00224DD0">
              <w:t>Х</w:t>
            </w:r>
          </w:p>
        </w:tc>
        <w:tc>
          <w:tcPr>
            <w:tcW w:w="1384" w:type="dxa"/>
          </w:tcPr>
          <w:p w:rsidR="00F50CD0" w:rsidRPr="00224DD0" w:rsidRDefault="00F50CD0" w:rsidP="00DF0C3D">
            <w:pPr>
              <w:widowControl w:val="0"/>
              <w:autoSpaceDE w:val="0"/>
              <w:autoSpaceDN w:val="0"/>
              <w:adjustRightInd w:val="0"/>
              <w:jc w:val="center"/>
            </w:pPr>
            <w:r w:rsidRPr="00224DD0">
              <w:t>31.12.201</w:t>
            </w:r>
            <w:r w:rsidR="00DF0C3D">
              <w:t>6</w:t>
            </w:r>
          </w:p>
        </w:tc>
        <w:tc>
          <w:tcPr>
            <w:tcW w:w="1486" w:type="dxa"/>
            <w:gridSpan w:val="2"/>
          </w:tcPr>
          <w:p w:rsidR="00F50CD0" w:rsidRPr="00224DD0" w:rsidRDefault="00F50CD0" w:rsidP="001A06A2">
            <w:pPr>
              <w:widowControl w:val="0"/>
              <w:autoSpaceDE w:val="0"/>
              <w:autoSpaceDN w:val="0"/>
              <w:adjustRightInd w:val="0"/>
              <w:jc w:val="center"/>
            </w:pPr>
            <w:r w:rsidRPr="00224DD0">
              <w:t>Х</w:t>
            </w:r>
          </w:p>
        </w:tc>
        <w:tc>
          <w:tcPr>
            <w:tcW w:w="1842" w:type="dxa"/>
            <w:gridSpan w:val="2"/>
          </w:tcPr>
          <w:p w:rsidR="00F50CD0" w:rsidRPr="00224DD0" w:rsidRDefault="00F50CD0" w:rsidP="001A06A2">
            <w:pPr>
              <w:widowControl w:val="0"/>
              <w:autoSpaceDE w:val="0"/>
              <w:autoSpaceDN w:val="0"/>
              <w:adjustRightInd w:val="0"/>
              <w:jc w:val="center"/>
            </w:pPr>
            <w:r w:rsidRPr="00224DD0">
              <w:t>Х</w:t>
            </w:r>
          </w:p>
        </w:tc>
        <w:tc>
          <w:tcPr>
            <w:tcW w:w="1417" w:type="dxa"/>
          </w:tcPr>
          <w:p w:rsidR="00F50CD0" w:rsidRPr="00224DD0" w:rsidRDefault="00F50CD0" w:rsidP="001A06A2">
            <w:pPr>
              <w:widowControl w:val="0"/>
              <w:autoSpaceDE w:val="0"/>
              <w:autoSpaceDN w:val="0"/>
              <w:adjustRightInd w:val="0"/>
              <w:jc w:val="center"/>
            </w:pPr>
            <w:r w:rsidRPr="00224DD0">
              <w:t>-</w:t>
            </w:r>
          </w:p>
        </w:tc>
      </w:tr>
    </w:tbl>
    <w:p w:rsidR="001A06A2" w:rsidRPr="00224DD0" w:rsidRDefault="001A06A2" w:rsidP="001A06A2">
      <w:pPr>
        <w:jc w:val="right"/>
        <w:rPr>
          <w:sz w:val="24"/>
          <w:szCs w:val="24"/>
        </w:rPr>
      </w:pPr>
    </w:p>
    <w:p w:rsidR="001A06A2" w:rsidRPr="00224DD0" w:rsidRDefault="001A06A2" w:rsidP="001A06A2">
      <w:pPr>
        <w:jc w:val="right"/>
        <w:rPr>
          <w:sz w:val="24"/>
          <w:szCs w:val="24"/>
        </w:rPr>
      </w:pPr>
    </w:p>
    <w:p w:rsidR="001A06A2" w:rsidRPr="00224DD0" w:rsidRDefault="001A06A2" w:rsidP="001A06A2">
      <w:pPr>
        <w:jc w:val="right"/>
        <w:rPr>
          <w:sz w:val="24"/>
          <w:szCs w:val="24"/>
        </w:rPr>
        <w:sectPr w:rsidR="001A06A2" w:rsidRPr="00224DD0">
          <w:pgSz w:w="16840" w:h="11907" w:orient="landscape"/>
          <w:pgMar w:top="567" w:right="709" w:bottom="624" w:left="1134" w:header="720" w:footer="720" w:gutter="0"/>
          <w:cols w:space="720"/>
        </w:sectPr>
      </w:pPr>
    </w:p>
    <w:p w:rsidR="001A06A2" w:rsidRPr="00224DD0" w:rsidRDefault="001A06A2" w:rsidP="001A06A2">
      <w:pPr>
        <w:jc w:val="right"/>
        <w:rPr>
          <w:sz w:val="24"/>
          <w:szCs w:val="24"/>
        </w:rPr>
      </w:pPr>
      <w:r w:rsidRPr="00224DD0">
        <w:rPr>
          <w:sz w:val="24"/>
          <w:szCs w:val="24"/>
        </w:rPr>
        <w:lastRenderedPageBreak/>
        <w:t>Таблица №4</w:t>
      </w:r>
    </w:p>
    <w:p w:rsidR="001A06A2" w:rsidRPr="00224DD0" w:rsidRDefault="001A06A2" w:rsidP="001A06A2">
      <w:pPr>
        <w:jc w:val="right"/>
        <w:rPr>
          <w:sz w:val="28"/>
          <w:szCs w:val="28"/>
        </w:rPr>
      </w:pPr>
      <w:r w:rsidRPr="00224DD0">
        <w:rPr>
          <w:sz w:val="24"/>
          <w:szCs w:val="24"/>
        </w:rPr>
        <w:tab/>
      </w:r>
      <w:r w:rsidRPr="00224DD0">
        <w:rPr>
          <w:sz w:val="28"/>
          <w:szCs w:val="28"/>
        </w:rPr>
        <w:t xml:space="preserve">к приложению </w:t>
      </w:r>
      <w:r w:rsidR="00F50CD0" w:rsidRPr="00224DD0">
        <w:rPr>
          <w:sz w:val="28"/>
          <w:szCs w:val="28"/>
        </w:rPr>
        <w:t>3</w:t>
      </w:r>
    </w:p>
    <w:p w:rsidR="001A06A2" w:rsidRPr="00224DD0" w:rsidRDefault="001A06A2" w:rsidP="001A06A2">
      <w:pPr>
        <w:tabs>
          <w:tab w:val="left" w:pos="8240"/>
        </w:tabs>
        <w:rPr>
          <w:sz w:val="24"/>
          <w:szCs w:val="24"/>
        </w:rPr>
      </w:pPr>
    </w:p>
    <w:p w:rsidR="001A06A2" w:rsidRPr="00224DD0" w:rsidRDefault="001A06A2" w:rsidP="001A06A2">
      <w:pPr>
        <w:widowControl w:val="0"/>
        <w:autoSpaceDE w:val="0"/>
        <w:autoSpaceDN w:val="0"/>
        <w:adjustRightInd w:val="0"/>
        <w:jc w:val="center"/>
        <w:rPr>
          <w:sz w:val="24"/>
          <w:szCs w:val="24"/>
        </w:rPr>
      </w:pPr>
      <w:r w:rsidRPr="00224DD0">
        <w:rPr>
          <w:sz w:val="24"/>
          <w:szCs w:val="24"/>
        </w:rPr>
        <w:t>Сведения</w:t>
      </w:r>
    </w:p>
    <w:p w:rsidR="001A06A2" w:rsidRPr="00224DD0" w:rsidRDefault="001A06A2" w:rsidP="001A06A2">
      <w:pPr>
        <w:widowControl w:val="0"/>
        <w:autoSpaceDE w:val="0"/>
        <w:autoSpaceDN w:val="0"/>
        <w:adjustRightInd w:val="0"/>
        <w:jc w:val="center"/>
        <w:rPr>
          <w:sz w:val="24"/>
          <w:szCs w:val="24"/>
        </w:rPr>
      </w:pPr>
      <w:r w:rsidRPr="00224DD0">
        <w:rPr>
          <w:sz w:val="24"/>
          <w:szCs w:val="24"/>
        </w:rPr>
        <w:t xml:space="preserve">об использовании бюджета </w:t>
      </w:r>
      <w:r w:rsidR="00F50CD0" w:rsidRPr="00224DD0">
        <w:rPr>
          <w:sz w:val="24"/>
          <w:szCs w:val="24"/>
        </w:rPr>
        <w:t>Романовского</w:t>
      </w:r>
      <w:r w:rsidRPr="00224DD0">
        <w:rPr>
          <w:sz w:val="24"/>
          <w:szCs w:val="24"/>
        </w:rPr>
        <w:t xml:space="preserve"> сельского поселения , федерального, областного бюджетов и внебюджетных источников на реализацию</w:t>
      </w:r>
    </w:p>
    <w:p w:rsidR="001A06A2" w:rsidRPr="00224DD0" w:rsidRDefault="001A06A2" w:rsidP="001A06A2">
      <w:pPr>
        <w:widowControl w:val="0"/>
        <w:autoSpaceDE w:val="0"/>
        <w:autoSpaceDN w:val="0"/>
        <w:adjustRightInd w:val="0"/>
        <w:jc w:val="center"/>
        <w:rPr>
          <w:sz w:val="24"/>
          <w:szCs w:val="24"/>
        </w:rPr>
      </w:pPr>
      <w:r w:rsidRPr="00224DD0">
        <w:rPr>
          <w:sz w:val="24"/>
          <w:szCs w:val="24"/>
        </w:rPr>
        <w:t xml:space="preserve">муниципальной  программы </w:t>
      </w:r>
      <w:r w:rsidR="00F50CD0" w:rsidRPr="00224DD0">
        <w:rPr>
          <w:sz w:val="24"/>
          <w:szCs w:val="24"/>
        </w:rPr>
        <w:t xml:space="preserve">Романовского </w:t>
      </w:r>
      <w:r w:rsidRPr="00224DD0">
        <w:rPr>
          <w:sz w:val="24"/>
          <w:szCs w:val="24"/>
        </w:rPr>
        <w:t>сельского поселения «Обеспечение общественного порядка и противодействие преступности» за  201</w:t>
      </w:r>
      <w:r w:rsidR="00DF0C3D">
        <w:rPr>
          <w:sz w:val="24"/>
          <w:szCs w:val="24"/>
        </w:rPr>
        <w:t>6</w:t>
      </w:r>
      <w:r w:rsidRPr="00224DD0">
        <w:rPr>
          <w:sz w:val="24"/>
          <w:szCs w:val="24"/>
        </w:rPr>
        <w:t xml:space="preserve"> г.</w:t>
      </w:r>
    </w:p>
    <w:tbl>
      <w:tblPr>
        <w:tblW w:w="10632" w:type="dxa"/>
        <w:tblInd w:w="-776" w:type="dxa"/>
        <w:tblLayout w:type="fixed"/>
        <w:tblCellMar>
          <w:left w:w="75" w:type="dxa"/>
          <w:right w:w="75" w:type="dxa"/>
        </w:tblCellMar>
        <w:tblLook w:val="0000"/>
      </w:tblPr>
      <w:tblGrid>
        <w:gridCol w:w="1985"/>
        <w:gridCol w:w="1985"/>
        <w:gridCol w:w="2977"/>
        <w:gridCol w:w="2126"/>
        <w:gridCol w:w="1559"/>
      </w:tblGrid>
      <w:tr w:rsidR="001A06A2" w:rsidRPr="00224DD0" w:rsidTr="001A06A2">
        <w:trPr>
          <w:trHeight w:val="1760"/>
        </w:trPr>
        <w:tc>
          <w:tcPr>
            <w:tcW w:w="1985" w:type="dxa"/>
            <w:tcBorders>
              <w:top w:val="single" w:sz="4" w:space="0" w:color="auto"/>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Статус</w:t>
            </w:r>
          </w:p>
        </w:tc>
        <w:tc>
          <w:tcPr>
            <w:tcW w:w="1985" w:type="dxa"/>
            <w:tcBorders>
              <w:top w:val="single" w:sz="4" w:space="0" w:color="auto"/>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 xml:space="preserve">Наименование       </w:t>
            </w:r>
            <w:r w:rsidRPr="00224DD0">
              <w:rPr>
                <w:rFonts w:ascii="Times New Roman" w:hAnsi="Times New Roman"/>
                <w:sz w:val="24"/>
                <w:szCs w:val="24"/>
              </w:rPr>
              <w:br/>
              <w:t xml:space="preserve">муниципальной      </w:t>
            </w:r>
            <w:r w:rsidRPr="00224DD0">
              <w:rPr>
                <w:rFonts w:ascii="Times New Roman" w:hAnsi="Times New Roman"/>
                <w:sz w:val="24"/>
                <w:szCs w:val="24"/>
              </w:rPr>
              <w:br/>
              <w:t xml:space="preserve"> программы, подпрограммы </w:t>
            </w:r>
            <w:r w:rsidRPr="00224DD0">
              <w:rPr>
                <w:rFonts w:ascii="Times New Roman" w:hAnsi="Times New Roman"/>
                <w:sz w:val="24"/>
                <w:szCs w:val="24"/>
              </w:rPr>
              <w:br/>
              <w:t xml:space="preserve">муниципальной      </w:t>
            </w:r>
            <w:r w:rsidRPr="00224DD0">
              <w:rPr>
                <w:rFonts w:ascii="Times New Roman" w:hAnsi="Times New Roman"/>
                <w:sz w:val="24"/>
                <w:szCs w:val="24"/>
              </w:rPr>
              <w:br/>
              <w:t>программы,</w:t>
            </w:r>
          </w:p>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основного мероприятия,</w:t>
            </w:r>
          </w:p>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мероприятия ВЦП</w:t>
            </w:r>
          </w:p>
        </w:tc>
        <w:tc>
          <w:tcPr>
            <w:tcW w:w="2977" w:type="dxa"/>
            <w:tcBorders>
              <w:top w:val="single" w:sz="4" w:space="0" w:color="auto"/>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 xml:space="preserve">Объем   </w:t>
            </w:r>
            <w:r w:rsidRPr="00224DD0">
              <w:rPr>
                <w:rFonts w:ascii="Times New Roman" w:hAnsi="Times New Roman"/>
                <w:sz w:val="24"/>
                <w:szCs w:val="24"/>
              </w:rPr>
              <w:br/>
              <w:t xml:space="preserve">расходов, предусмотренных муниципальной  программой </w:t>
            </w:r>
            <w:r w:rsidRPr="00224DD0">
              <w:rPr>
                <w:rFonts w:ascii="Times New Roman" w:hAnsi="Times New Roman"/>
                <w:sz w:val="24"/>
                <w:szCs w:val="24"/>
              </w:rPr>
              <w:br/>
              <w:t>(тыс. руб.)</w:t>
            </w:r>
          </w:p>
        </w:tc>
        <w:tc>
          <w:tcPr>
            <w:tcW w:w="1559" w:type="dxa"/>
            <w:tcBorders>
              <w:top w:val="single" w:sz="4" w:space="0" w:color="auto"/>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 xml:space="preserve">Фактические </w:t>
            </w:r>
            <w:r w:rsidRPr="00224DD0">
              <w:rPr>
                <w:rFonts w:ascii="Times New Roman" w:hAnsi="Times New Roman"/>
                <w:sz w:val="24"/>
                <w:szCs w:val="24"/>
              </w:rPr>
              <w:br/>
              <w:t xml:space="preserve">расходы (тыс. руб.) </w:t>
            </w:r>
          </w:p>
        </w:tc>
      </w:tr>
      <w:tr w:rsidR="001A06A2" w:rsidRPr="00224DD0" w:rsidTr="001A06A2">
        <w:tc>
          <w:tcPr>
            <w:tcW w:w="1985"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1</w:t>
            </w:r>
          </w:p>
        </w:tc>
        <w:tc>
          <w:tcPr>
            <w:tcW w:w="1985"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2</w:t>
            </w:r>
          </w:p>
        </w:tc>
        <w:tc>
          <w:tcPr>
            <w:tcW w:w="2977"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3</w:t>
            </w:r>
          </w:p>
        </w:tc>
        <w:tc>
          <w:tcPr>
            <w:tcW w:w="2126"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4</w:t>
            </w:r>
          </w:p>
        </w:tc>
        <w:tc>
          <w:tcPr>
            <w:tcW w:w="1559"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5</w:t>
            </w:r>
          </w:p>
        </w:tc>
      </w:tr>
      <w:tr w:rsidR="00DF0C3D" w:rsidRPr="00224DD0" w:rsidTr="001A06A2">
        <w:trPr>
          <w:cantSplit/>
          <w:trHeight w:val="320"/>
        </w:trPr>
        <w:tc>
          <w:tcPr>
            <w:tcW w:w="1985" w:type="dxa"/>
            <w:vMerge w:val="restart"/>
            <w:tcBorders>
              <w:left w:val="single" w:sz="4" w:space="0" w:color="auto"/>
              <w:bottom w:val="single" w:sz="4" w:space="0" w:color="auto"/>
              <w:right w:val="single" w:sz="4" w:space="0" w:color="auto"/>
            </w:tcBorders>
          </w:tcPr>
          <w:p w:rsidR="00DF0C3D" w:rsidRPr="00224DD0" w:rsidRDefault="00DF0C3D" w:rsidP="001A06A2">
            <w:pPr>
              <w:pStyle w:val="ConsPlusCell"/>
              <w:rPr>
                <w:rFonts w:ascii="Times New Roman" w:hAnsi="Times New Roman"/>
                <w:sz w:val="24"/>
                <w:szCs w:val="24"/>
              </w:rPr>
            </w:pPr>
            <w:r w:rsidRPr="00224DD0">
              <w:rPr>
                <w:rFonts w:ascii="Times New Roman" w:hAnsi="Times New Roman"/>
                <w:sz w:val="24"/>
                <w:szCs w:val="24"/>
              </w:rPr>
              <w:t xml:space="preserve">Муниципальная </w:t>
            </w:r>
            <w:r w:rsidRPr="00224DD0">
              <w:rPr>
                <w:rFonts w:ascii="Times New Roman" w:hAnsi="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DF0C3D" w:rsidRPr="00224DD0" w:rsidRDefault="00DF0C3D" w:rsidP="001A06A2">
            <w:pPr>
              <w:pStyle w:val="ConsPlusCell"/>
              <w:rPr>
                <w:rFonts w:ascii="Times New Roman" w:hAnsi="Times New Roman"/>
                <w:sz w:val="24"/>
                <w:szCs w:val="24"/>
              </w:rPr>
            </w:pPr>
            <w:r w:rsidRPr="00224DD0">
              <w:rPr>
                <w:rFonts w:ascii="Times New Roman" w:hAnsi="Times New Roman" w:cs="Times New Roman"/>
                <w:sz w:val="24"/>
                <w:szCs w:val="24"/>
              </w:rPr>
              <w:t>«Обеспечение общественного порядка и противодействие преступности»</w:t>
            </w:r>
          </w:p>
        </w:tc>
        <w:tc>
          <w:tcPr>
            <w:tcW w:w="2977" w:type="dxa"/>
            <w:tcBorders>
              <w:left w:val="single" w:sz="4" w:space="0" w:color="auto"/>
              <w:bottom w:val="single" w:sz="4" w:space="0" w:color="auto"/>
              <w:right w:val="single" w:sz="4" w:space="0" w:color="auto"/>
            </w:tcBorders>
          </w:tcPr>
          <w:p w:rsidR="00DF0C3D" w:rsidRPr="00224DD0" w:rsidRDefault="00DF0C3D" w:rsidP="001A06A2">
            <w:pPr>
              <w:pStyle w:val="ConsPlusCell"/>
              <w:rPr>
                <w:rFonts w:ascii="Times New Roman" w:hAnsi="Times New Roman"/>
                <w:sz w:val="24"/>
                <w:szCs w:val="24"/>
              </w:rPr>
            </w:pPr>
            <w:r w:rsidRPr="00224DD0">
              <w:rPr>
                <w:rFonts w:ascii="Times New Roman" w:hAnsi="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DF0C3D" w:rsidRPr="00224DD0" w:rsidRDefault="00DF0C3D" w:rsidP="001A06A2">
            <w:pPr>
              <w:pStyle w:val="ConsPlusCell"/>
              <w:jc w:val="center"/>
              <w:rPr>
                <w:rFonts w:ascii="Times New Roman" w:hAnsi="Times New Roman"/>
                <w:sz w:val="24"/>
                <w:szCs w:val="24"/>
              </w:rPr>
            </w:pPr>
            <w:r>
              <w:rPr>
                <w:rFonts w:ascii="Times New Roman" w:hAnsi="Times New Roman"/>
                <w:sz w:val="24"/>
                <w:szCs w:val="24"/>
              </w:rPr>
              <w:t>0,0</w:t>
            </w:r>
          </w:p>
        </w:tc>
        <w:tc>
          <w:tcPr>
            <w:tcW w:w="1559" w:type="dxa"/>
            <w:tcBorders>
              <w:left w:val="single" w:sz="4" w:space="0" w:color="auto"/>
              <w:bottom w:val="single" w:sz="4" w:space="0" w:color="auto"/>
              <w:right w:val="single" w:sz="4" w:space="0" w:color="auto"/>
            </w:tcBorders>
          </w:tcPr>
          <w:p w:rsidR="00DF0C3D" w:rsidRDefault="00DF0C3D" w:rsidP="00DF0C3D">
            <w:pPr>
              <w:jc w:val="center"/>
            </w:pPr>
            <w:r w:rsidRPr="003773E7">
              <w:rPr>
                <w:sz w:val="24"/>
                <w:szCs w:val="24"/>
              </w:rPr>
              <w:t>0,0</w:t>
            </w:r>
          </w:p>
        </w:tc>
      </w:tr>
      <w:tr w:rsidR="00DF0C3D" w:rsidRPr="00224DD0" w:rsidTr="001A06A2">
        <w:trPr>
          <w:cantSplit/>
          <w:trHeight w:val="309"/>
        </w:trPr>
        <w:tc>
          <w:tcPr>
            <w:tcW w:w="1985" w:type="dxa"/>
            <w:vMerge/>
            <w:tcBorders>
              <w:left w:val="single" w:sz="4" w:space="0" w:color="auto"/>
              <w:bottom w:val="single" w:sz="4" w:space="0" w:color="auto"/>
              <w:right w:val="single" w:sz="4" w:space="0" w:color="auto"/>
            </w:tcBorders>
          </w:tcPr>
          <w:p w:rsidR="00DF0C3D" w:rsidRPr="00224DD0" w:rsidRDefault="00DF0C3D" w:rsidP="001A06A2">
            <w:pPr>
              <w:pStyle w:val="ConsPlusCell"/>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DF0C3D" w:rsidRPr="00224DD0" w:rsidRDefault="00DF0C3D" w:rsidP="001A06A2">
            <w:pPr>
              <w:pStyle w:val="ConsPlusCell"/>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DF0C3D" w:rsidRPr="00224DD0" w:rsidRDefault="00DF0C3D" w:rsidP="001A06A2">
            <w:pPr>
              <w:pStyle w:val="ConsPlusCell"/>
              <w:rPr>
                <w:rFonts w:ascii="Times New Roman" w:hAnsi="Times New Roman"/>
                <w:sz w:val="24"/>
                <w:szCs w:val="24"/>
              </w:rPr>
            </w:pPr>
            <w:r w:rsidRPr="00224DD0">
              <w:rPr>
                <w:rFonts w:ascii="Times New Roman" w:hAnsi="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DF0C3D" w:rsidRPr="00224DD0" w:rsidRDefault="00DF0C3D" w:rsidP="001A06A2">
            <w:pPr>
              <w:pStyle w:val="ConsPlusCell"/>
              <w:jc w:val="center"/>
              <w:rPr>
                <w:rFonts w:ascii="Times New Roman" w:hAnsi="Times New Roman"/>
                <w:sz w:val="24"/>
                <w:szCs w:val="24"/>
              </w:rPr>
            </w:pPr>
            <w:r>
              <w:rPr>
                <w:rFonts w:ascii="Times New Roman" w:hAnsi="Times New Roman"/>
                <w:sz w:val="24"/>
                <w:szCs w:val="24"/>
              </w:rPr>
              <w:t>0,0</w:t>
            </w:r>
          </w:p>
        </w:tc>
        <w:tc>
          <w:tcPr>
            <w:tcW w:w="1559" w:type="dxa"/>
            <w:tcBorders>
              <w:left w:val="single" w:sz="4" w:space="0" w:color="auto"/>
              <w:bottom w:val="single" w:sz="4" w:space="0" w:color="auto"/>
              <w:right w:val="single" w:sz="4" w:space="0" w:color="auto"/>
            </w:tcBorders>
          </w:tcPr>
          <w:p w:rsidR="00DF0C3D" w:rsidRDefault="00DF0C3D" w:rsidP="00DF0C3D">
            <w:pPr>
              <w:jc w:val="center"/>
            </w:pPr>
            <w:r w:rsidRPr="003773E7">
              <w:rPr>
                <w:sz w:val="24"/>
                <w:szCs w:val="24"/>
              </w:rPr>
              <w:t>0,0</w:t>
            </w:r>
          </w:p>
        </w:tc>
      </w:tr>
      <w:tr w:rsidR="001A06A2" w:rsidRPr="00224DD0" w:rsidTr="001A06A2">
        <w:trPr>
          <w:cantSplit/>
          <w:trHeight w:val="387"/>
        </w:trPr>
        <w:tc>
          <w:tcPr>
            <w:tcW w:w="1985" w:type="dxa"/>
            <w:vMerge/>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r w:rsidRPr="00224DD0">
              <w:rPr>
                <w:rFonts w:ascii="Times New Roman" w:hAnsi="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c>
          <w:tcPr>
            <w:tcW w:w="1559"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r>
      <w:tr w:rsidR="001A06A2" w:rsidRPr="00224DD0" w:rsidTr="001A06A2">
        <w:trPr>
          <w:cantSplit/>
          <w:trHeight w:val="340"/>
        </w:trPr>
        <w:tc>
          <w:tcPr>
            <w:tcW w:w="1985" w:type="dxa"/>
            <w:vMerge/>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r w:rsidRPr="00224DD0">
              <w:rPr>
                <w:rFonts w:ascii="Times New Roman" w:hAnsi="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p>
        </w:tc>
        <w:tc>
          <w:tcPr>
            <w:tcW w:w="1559"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p>
        </w:tc>
      </w:tr>
      <w:tr w:rsidR="001A06A2" w:rsidRPr="00224DD0" w:rsidTr="001A06A2">
        <w:trPr>
          <w:cantSplit/>
          <w:trHeight w:val="403"/>
        </w:trPr>
        <w:tc>
          <w:tcPr>
            <w:tcW w:w="1985" w:type="dxa"/>
            <w:vMerge/>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r w:rsidRPr="00224DD0">
              <w:rPr>
                <w:rFonts w:ascii="Times New Roman" w:hAnsi="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c>
          <w:tcPr>
            <w:tcW w:w="1559"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r>
      <w:tr w:rsidR="001A06A2" w:rsidRPr="00224DD0" w:rsidTr="001A06A2">
        <w:trPr>
          <w:cantSplit/>
          <w:trHeight w:val="320"/>
        </w:trPr>
        <w:tc>
          <w:tcPr>
            <w:tcW w:w="1985" w:type="dxa"/>
            <w:vMerge w:val="restart"/>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r w:rsidRPr="00224DD0">
              <w:rPr>
                <w:rFonts w:ascii="Times New Roman" w:hAnsi="Times New Roman"/>
                <w:sz w:val="24"/>
                <w:szCs w:val="24"/>
              </w:rPr>
              <w:t xml:space="preserve">Подпрограмма 1 </w:t>
            </w:r>
          </w:p>
        </w:tc>
        <w:tc>
          <w:tcPr>
            <w:tcW w:w="1985" w:type="dxa"/>
            <w:vMerge w:val="restart"/>
            <w:tcBorders>
              <w:left w:val="single" w:sz="4" w:space="0" w:color="auto"/>
              <w:bottom w:val="single" w:sz="4" w:space="0" w:color="auto"/>
              <w:right w:val="single" w:sz="4" w:space="0" w:color="auto"/>
            </w:tcBorders>
          </w:tcPr>
          <w:p w:rsidR="001A06A2" w:rsidRPr="00224DD0" w:rsidRDefault="001A06A2" w:rsidP="00F50CD0">
            <w:pPr>
              <w:pStyle w:val="ConsPlusCell"/>
              <w:rPr>
                <w:rFonts w:ascii="Times New Roman" w:hAnsi="Times New Roman" w:cs="Times New Roman"/>
                <w:sz w:val="24"/>
                <w:szCs w:val="24"/>
              </w:rPr>
            </w:pPr>
            <w:r w:rsidRPr="00224DD0">
              <w:rPr>
                <w:rFonts w:ascii="Times New Roman" w:hAnsi="Times New Roman" w:cs="Times New Roman"/>
              </w:rPr>
              <w:t xml:space="preserve">«Противодействие коррупции в </w:t>
            </w:r>
            <w:r w:rsidR="00F50CD0" w:rsidRPr="00224DD0">
              <w:rPr>
                <w:rFonts w:ascii="Times New Roman" w:hAnsi="Times New Roman" w:cs="Times New Roman"/>
              </w:rPr>
              <w:t>Романовском</w:t>
            </w:r>
            <w:r w:rsidRPr="00224DD0">
              <w:rPr>
                <w:rFonts w:ascii="Times New Roman" w:hAnsi="Times New Roman" w:cs="Times New Roman"/>
              </w:rPr>
              <w:t xml:space="preserve"> сельском поселении»</w:t>
            </w:r>
          </w:p>
        </w:tc>
        <w:tc>
          <w:tcPr>
            <w:tcW w:w="2977" w:type="dxa"/>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r w:rsidRPr="00224DD0">
              <w:rPr>
                <w:rFonts w:ascii="Times New Roman" w:hAnsi="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c>
          <w:tcPr>
            <w:tcW w:w="1559"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r>
      <w:tr w:rsidR="001A06A2" w:rsidRPr="00224DD0" w:rsidTr="001A06A2">
        <w:trPr>
          <w:cantSplit/>
          <w:trHeight w:val="423"/>
        </w:trPr>
        <w:tc>
          <w:tcPr>
            <w:tcW w:w="1985" w:type="dxa"/>
            <w:vMerge/>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r w:rsidRPr="00224DD0">
              <w:rPr>
                <w:rFonts w:ascii="Times New Roman" w:hAnsi="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c>
          <w:tcPr>
            <w:tcW w:w="1559"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r>
      <w:tr w:rsidR="001A06A2" w:rsidRPr="00224DD0" w:rsidTr="001A06A2">
        <w:trPr>
          <w:cantSplit/>
          <w:trHeight w:val="367"/>
        </w:trPr>
        <w:tc>
          <w:tcPr>
            <w:tcW w:w="1985" w:type="dxa"/>
            <w:vMerge/>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r w:rsidRPr="00224DD0">
              <w:rPr>
                <w:rFonts w:ascii="Times New Roman" w:hAnsi="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c>
          <w:tcPr>
            <w:tcW w:w="1559"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r>
      <w:tr w:rsidR="001A06A2" w:rsidRPr="00224DD0" w:rsidTr="001A06A2">
        <w:trPr>
          <w:cantSplit/>
          <w:trHeight w:val="334"/>
        </w:trPr>
        <w:tc>
          <w:tcPr>
            <w:tcW w:w="1985" w:type="dxa"/>
            <w:vMerge/>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r w:rsidRPr="00224DD0">
              <w:rPr>
                <w:rFonts w:ascii="Times New Roman" w:hAnsi="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c>
          <w:tcPr>
            <w:tcW w:w="1559"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r>
      <w:tr w:rsidR="001A06A2" w:rsidRPr="00224DD0" w:rsidTr="001A06A2">
        <w:trPr>
          <w:cantSplit/>
          <w:trHeight w:val="392"/>
        </w:trPr>
        <w:tc>
          <w:tcPr>
            <w:tcW w:w="1985" w:type="dxa"/>
            <w:vMerge/>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r w:rsidRPr="00224DD0">
              <w:rPr>
                <w:rFonts w:ascii="Times New Roman" w:hAnsi="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c>
          <w:tcPr>
            <w:tcW w:w="1559"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r>
      <w:tr w:rsidR="00DF0C3D" w:rsidRPr="00224DD0" w:rsidTr="001A06A2">
        <w:trPr>
          <w:cantSplit/>
          <w:trHeight w:val="421"/>
        </w:trPr>
        <w:tc>
          <w:tcPr>
            <w:tcW w:w="1985" w:type="dxa"/>
            <w:vMerge w:val="restart"/>
            <w:tcBorders>
              <w:left w:val="single" w:sz="4" w:space="0" w:color="auto"/>
              <w:right w:val="single" w:sz="4" w:space="0" w:color="auto"/>
            </w:tcBorders>
          </w:tcPr>
          <w:p w:rsidR="00DF0C3D" w:rsidRPr="00224DD0" w:rsidRDefault="00DF0C3D" w:rsidP="001A06A2">
            <w:pPr>
              <w:pStyle w:val="ConsPlusCell"/>
              <w:rPr>
                <w:rFonts w:ascii="Times New Roman" w:hAnsi="Times New Roman"/>
                <w:sz w:val="24"/>
                <w:szCs w:val="24"/>
              </w:rPr>
            </w:pPr>
            <w:r w:rsidRPr="00224DD0">
              <w:rPr>
                <w:rFonts w:ascii="Times New Roman" w:hAnsi="Times New Roman"/>
                <w:sz w:val="24"/>
                <w:szCs w:val="24"/>
              </w:rPr>
              <w:t>Подпрограмма 2</w:t>
            </w:r>
          </w:p>
        </w:tc>
        <w:tc>
          <w:tcPr>
            <w:tcW w:w="1985" w:type="dxa"/>
            <w:vMerge w:val="restart"/>
            <w:tcBorders>
              <w:left w:val="single" w:sz="4" w:space="0" w:color="auto"/>
              <w:right w:val="single" w:sz="4" w:space="0" w:color="auto"/>
            </w:tcBorders>
          </w:tcPr>
          <w:p w:rsidR="00DF0C3D" w:rsidRPr="00224DD0" w:rsidRDefault="00DF0C3D" w:rsidP="001A06A2">
            <w:pPr>
              <w:pStyle w:val="ConsPlusCell"/>
              <w:rPr>
                <w:rFonts w:ascii="Times New Roman" w:hAnsi="Times New Roman" w:cs="Times New Roman"/>
                <w:sz w:val="24"/>
                <w:szCs w:val="24"/>
              </w:rPr>
            </w:pPr>
            <w:r w:rsidRPr="00224DD0">
              <w:rPr>
                <w:rFonts w:ascii="Times New Roman" w:hAnsi="Times New Roman" w:cs="Times New Roman"/>
              </w:rPr>
              <w:t>Подпрограмма 2. «Профилактика экстремизма и терроризма в Романовском сельском поселении»</w:t>
            </w:r>
          </w:p>
        </w:tc>
        <w:tc>
          <w:tcPr>
            <w:tcW w:w="2977" w:type="dxa"/>
            <w:tcBorders>
              <w:left w:val="single" w:sz="4" w:space="0" w:color="auto"/>
              <w:bottom w:val="single" w:sz="4" w:space="0" w:color="auto"/>
              <w:right w:val="single" w:sz="4" w:space="0" w:color="auto"/>
            </w:tcBorders>
          </w:tcPr>
          <w:p w:rsidR="00DF0C3D" w:rsidRPr="00224DD0" w:rsidRDefault="00DF0C3D" w:rsidP="001A06A2">
            <w:pPr>
              <w:pStyle w:val="ConsPlusCell"/>
              <w:rPr>
                <w:rFonts w:ascii="Times New Roman" w:hAnsi="Times New Roman"/>
                <w:sz w:val="24"/>
                <w:szCs w:val="24"/>
              </w:rPr>
            </w:pPr>
            <w:r w:rsidRPr="00224DD0">
              <w:rPr>
                <w:rFonts w:ascii="Times New Roman" w:hAnsi="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DF0C3D" w:rsidRDefault="00DF0C3D" w:rsidP="00DF0C3D">
            <w:pPr>
              <w:jc w:val="center"/>
            </w:pPr>
            <w:r w:rsidRPr="0052745B">
              <w:rPr>
                <w:sz w:val="24"/>
                <w:szCs w:val="24"/>
              </w:rPr>
              <w:t>0,0</w:t>
            </w:r>
          </w:p>
        </w:tc>
        <w:tc>
          <w:tcPr>
            <w:tcW w:w="1559" w:type="dxa"/>
            <w:tcBorders>
              <w:left w:val="single" w:sz="4" w:space="0" w:color="auto"/>
              <w:bottom w:val="single" w:sz="4" w:space="0" w:color="auto"/>
              <w:right w:val="single" w:sz="4" w:space="0" w:color="auto"/>
            </w:tcBorders>
          </w:tcPr>
          <w:p w:rsidR="00DF0C3D" w:rsidRDefault="00DF0C3D" w:rsidP="00DF0C3D">
            <w:pPr>
              <w:jc w:val="center"/>
            </w:pPr>
            <w:r w:rsidRPr="0052745B">
              <w:rPr>
                <w:sz w:val="24"/>
                <w:szCs w:val="24"/>
              </w:rPr>
              <w:t>0,0</w:t>
            </w:r>
          </w:p>
        </w:tc>
      </w:tr>
      <w:tr w:rsidR="00DF0C3D" w:rsidRPr="00224DD0" w:rsidTr="001A06A2">
        <w:trPr>
          <w:cantSplit/>
          <w:trHeight w:val="271"/>
        </w:trPr>
        <w:tc>
          <w:tcPr>
            <w:tcW w:w="1985" w:type="dxa"/>
            <w:vMerge/>
            <w:tcBorders>
              <w:left w:val="single" w:sz="4" w:space="0" w:color="auto"/>
              <w:right w:val="single" w:sz="4" w:space="0" w:color="auto"/>
            </w:tcBorders>
          </w:tcPr>
          <w:p w:rsidR="00DF0C3D" w:rsidRPr="00224DD0" w:rsidRDefault="00DF0C3D" w:rsidP="001A06A2">
            <w:pPr>
              <w:pStyle w:val="ConsPlusCell"/>
              <w:rPr>
                <w:rFonts w:ascii="Times New Roman" w:hAnsi="Times New Roman"/>
                <w:sz w:val="24"/>
                <w:szCs w:val="24"/>
              </w:rPr>
            </w:pPr>
          </w:p>
        </w:tc>
        <w:tc>
          <w:tcPr>
            <w:tcW w:w="1985" w:type="dxa"/>
            <w:vMerge/>
            <w:tcBorders>
              <w:left w:val="single" w:sz="4" w:space="0" w:color="auto"/>
              <w:right w:val="single" w:sz="4" w:space="0" w:color="auto"/>
            </w:tcBorders>
          </w:tcPr>
          <w:p w:rsidR="00DF0C3D" w:rsidRPr="00224DD0" w:rsidRDefault="00DF0C3D" w:rsidP="001A06A2">
            <w:pPr>
              <w:pStyle w:val="ConsPlusCell"/>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DF0C3D" w:rsidRPr="00224DD0" w:rsidRDefault="00DF0C3D" w:rsidP="001A06A2">
            <w:pPr>
              <w:pStyle w:val="ConsPlusCell"/>
              <w:rPr>
                <w:rFonts w:ascii="Times New Roman" w:hAnsi="Times New Roman"/>
                <w:sz w:val="24"/>
                <w:szCs w:val="24"/>
              </w:rPr>
            </w:pPr>
            <w:r w:rsidRPr="00224DD0">
              <w:rPr>
                <w:rFonts w:ascii="Times New Roman" w:hAnsi="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DF0C3D" w:rsidRDefault="00DF0C3D" w:rsidP="00DF0C3D">
            <w:pPr>
              <w:jc w:val="center"/>
            </w:pPr>
            <w:r w:rsidRPr="0052745B">
              <w:rPr>
                <w:sz w:val="24"/>
                <w:szCs w:val="24"/>
              </w:rPr>
              <w:t>0,0</w:t>
            </w:r>
          </w:p>
        </w:tc>
        <w:tc>
          <w:tcPr>
            <w:tcW w:w="1559" w:type="dxa"/>
            <w:tcBorders>
              <w:left w:val="single" w:sz="4" w:space="0" w:color="auto"/>
              <w:bottom w:val="single" w:sz="4" w:space="0" w:color="auto"/>
              <w:right w:val="single" w:sz="4" w:space="0" w:color="auto"/>
            </w:tcBorders>
          </w:tcPr>
          <w:p w:rsidR="00DF0C3D" w:rsidRDefault="00DF0C3D" w:rsidP="00DF0C3D">
            <w:pPr>
              <w:jc w:val="center"/>
            </w:pPr>
            <w:r w:rsidRPr="0052745B">
              <w:rPr>
                <w:sz w:val="24"/>
                <w:szCs w:val="24"/>
              </w:rPr>
              <w:t>0,0</w:t>
            </w:r>
          </w:p>
        </w:tc>
      </w:tr>
      <w:tr w:rsidR="001A06A2" w:rsidRPr="00224DD0" w:rsidTr="001A06A2">
        <w:trPr>
          <w:cantSplit/>
          <w:trHeight w:val="418"/>
        </w:trPr>
        <w:tc>
          <w:tcPr>
            <w:tcW w:w="1985" w:type="dxa"/>
            <w:vMerge/>
            <w:tcBorders>
              <w:left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1985" w:type="dxa"/>
            <w:vMerge/>
            <w:tcBorders>
              <w:left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r w:rsidRPr="00224DD0">
              <w:rPr>
                <w:rFonts w:ascii="Times New Roman" w:hAnsi="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c>
          <w:tcPr>
            <w:tcW w:w="1559"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r>
      <w:tr w:rsidR="001A06A2" w:rsidRPr="00224DD0" w:rsidTr="001A06A2">
        <w:trPr>
          <w:cantSplit/>
          <w:trHeight w:val="418"/>
        </w:trPr>
        <w:tc>
          <w:tcPr>
            <w:tcW w:w="1985" w:type="dxa"/>
            <w:vMerge/>
            <w:tcBorders>
              <w:left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1985" w:type="dxa"/>
            <w:vMerge/>
            <w:tcBorders>
              <w:left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r w:rsidRPr="00224DD0">
              <w:rPr>
                <w:rFonts w:ascii="Times New Roman" w:hAnsi="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c>
          <w:tcPr>
            <w:tcW w:w="1559" w:type="dxa"/>
            <w:tcBorders>
              <w:left w:val="single" w:sz="4" w:space="0" w:color="auto"/>
              <w:bottom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r>
      <w:tr w:rsidR="001A06A2" w:rsidRPr="00224DD0" w:rsidTr="001A06A2">
        <w:trPr>
          <w:cantSplit/>
          <w:trHeight w:val="281"/>
        </w:trPr>
        <w:tc>
          <w:tcPr>
            <w:tcW w:w="1985" w:type="dxa"/>
            <w:vMerge/>
            <w:tcBorders>
              <w:left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1985" w:type="dxa"/>
            <w:vMerge/>
            <w:tcBorders>
              <w:left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p>
        </w:tc>
        <w:tc>
          <w:tcPr>
            <w:tcW w:w="2977" w:type="dxa"/>
            <w:tcBorders>
              <w:left w:val="single" w:sz="4" w:space="0" w:color="auto"/>
              <w:right w:val="single" w:sz="4" w:space="0" w:color="auto"/>
            </w:tcBorders>
          </w:tcPr>
          <w:p w:rsidR="001A06A2" w:rsidRPr="00224DD0" w:rsidRDefault="001A06A2" w:rsidP="001A06A2">
            <w:pPr>
              <w:pStyle w:val="ConsPlusCell"/>
              <w:rPr>
                <w:rFonts w:ascii="Times New Roman" w:hAnsi="Times New Roman"/>
                <w:sz w:val="24"/>
                <w:szCs w:val="24"/>
              </w:rPr>
            </w:pPr>
            <w:r w:rsidRPr="00224DD0">
              <w:rPr>
                <w:rFonts w:ascii="Times New Roman" w:hAnsi="Times New Roman"/>
                <w:sz w:val="24"/>
                <w:szCs w:val="24"/>
              </w:rPr>
              <w:t>внебюджетные источники</w:t>
            </w:r>
          </w:p>
        </w:tc>
        <w:tc>
          <w:tcPr>
            <w:tcW w:w="2126" w:type="dxa"/>
            <w:tcBorders>
              <w:left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c>
          <w:tcPr>
            <w:tcW w:w="1559" w:type="dxa"/>
            <w:tcBorders>
              <w:left w:val="single" w:sz="4" w:space="0" w:color="auto"/>
              <w:right w:val="single" w:sz="4" w:space="0" w:color="auto"/>
            </w:tcBorders>
          </w:tcPr>
          <w:p w:rsidR="001A06A2" w:rsidRPr="00224DD0" w:rsidRDefault="001A06A2" w:rsidP="001A06A2">
            <w:pPr>
              <w:pStyle w:val="ConsPlusCell"/>
              <w:jc w:val="center"/>
              <w:rPr>
                <w:rFonts w:ascii="Times New Roman" w:hAnsi="Times New Roman"/>
                <w:sz w:val="24"/>
                <w:szCs w:val="24"/>
              </w:rPr>
            </w:pPr>
            <w:r w:rsidRPr="00224DD0">
              <w:rPr>
                <w:rFonts w:ascii="Times New Roman" w:hAnsi="Times New Roman"/>
                <w:sz w:val="24"/>
                <w:szCs w:val="24"/>
              </w:rPr>
              <w:t>-</w:t>
            </w:r>
          </w:p>
        </w:tc>
      </w:tr>
    </w:tbl>
    <w:p w:rsidR="00356911" w:rsidRPr="00224DD0" w:rsidRDefault="00356911" w:rsidP="00356911">
      <w:pPr>
        <w:autoSpaceDE w:val="0"/>
        <w:autoSpaceDN w:val="0"/>
        <w:adjustRightInd w:val="0"/>
        <w:ind w:firstLine="709"/>
        <w:jc w:val="both"/>
        <w:outlineLvl w:val="1"/>
        <w:rPr>
          <w:rFonts w:eastAsia="Calibri"/>
          <w:sz w:val="16"/>
          <w:szCs w:val="16"/>
        </w:rPr>
      </w:pPr>
      <w:r w:rsidRPr="00224DD0">
        <w:rPr>
          <w:rFonts w:eastAsia="Calibri"/>
          <w:sz w:val="28"/>
          <w:szCs w:val="28"/>
        </w:rPr>
        <w:t>Бюджетная эффективность Программы определена как степень реализации расходных обязательств по формуле:</w:t>
      </w:r>
    </w:p>
    <w:tbl>
      <w:tblPr>
        <w:tblW w:w="0" w:type="auto"/>
        <w:jc w:val="center"/>
        <w:tblInd w:w="2376" w:type="dxa"/>
        <w:tblLayout w:type="fixed"/>
        <w:tblLook w:val="01E0"/>
      </w:tblPr>
      <w:tblGrid>
        <w:gridCol w:w="1134"/>
        <w:gridCol w:w="851"/>
        <w:gridCol w:w="1645"/>
      </w:tblGrid>
      <w:tr w:rsidR="00356911" w:rsidRPr="00224DD0" w:rsidTr="006E03E9">
        <w:trPr>
          <w:cantSplit/>
          <w:jc w:val="center"/>
        </w:trPr>
        <w:tc>
          <w:tcPr>
            <w:tcW w:w="1134" w:type="dxa"/>
            <w:vMerge w:val="restart"/>
            <w:vAlign w:val="center"/>
          </w:tcPr>
          <w:p w:rsidR="00356911" w:rsidRPr="00224DD0" w:rsidRDefault="00356911" w:rsidP="006E03E9">
            <w:pPr>
              <w:jc w:val="right"/>
              <w:rPr>
                <w:sz w:val="28"/>
              </w:rPr>
            </w:pPr>
            <w:r w:rsidRPr="00224DD0">
              <w:rPr>
                <w:sz w:val="28"/>
              </w:rPr>
              <w:t>Ууф</w:t>
            </w:r>
          </w:p>
        </w:tc>
        <w:tc>
          <w:tcPr>
            <w:tcW w:w="851" w:type="dxa"/>
            <w:tcBorders>
              <w:bottom w:val="single" w:sz="4" w:space="0" w:color="auto"/>
            </w:tcBorders>
          </w:tcPr>
          <w:p w:rsidR="00356911" w:rsidRPr="00224DD0" w:rsidRDefault="00356911" w:rsidP="006E03E9">
            <w:pPr>
              <w:rPr>
                <w:sz w:val="28"/>
              </w:rPr>
            </w:pPr>
            <w:r w:rsidRPr="00224DD0">
              <w:rPr>
                <w:sz w:val="28"/>
              </w:rPr>
              <w:t>Фф</w:t>
            </w:r>
          </w:p>
        </w:tc>
        <w:tc>
          <w:tcPr>
            <w:tcW w:w="1645" w:type="dxa"/>
            <w:vMerge w:val="restart"/>
            <w:vAlign w:val="center"/>
          </w:tcPr>
          <w:p w:rsidR="00356911" w:rsidRPr="00224DD0" w:rsidRDefault="00356911" w:rsidP="006E03E9">
            <w:pPr>
              <w:rPr>
                <w:sz w:val="28"/>
              </w:rPr>
            </w:pPr>
            <w:r w:rsidRPr="00224DD0">
              <w:rPr>
                <w:sz w:val="28"/>
              </w:rPr>
              <w:t>, где:</w:t>
            </w:r>
          </w:p>
        </w:tc>
      </w:tr>
      <w:tr w:rsidR="00356911" w:rsidRPr="00224DD0" w:rsidTr="006E03E9">
        <w:trPr>
          <w:cantSplit/>
          <w:jc w:val="center"/>
        </w:trPr>
        <w:tc>
          <w:tcPr>
            <w:tcW w:w="1134" w:type="dxa"/>
            <w:vMerge/>
          </w:tcPr>
          <w:p w:rsidR="00356911" w:rsidRPr="00224DD0" w:rsidRDefault="00356911" w:rsidP="006E03E9">
            <w:pPr>
              <w:rPr>
                <w:sz w:val="28"/>
              </w:rPr>
            </w:pPr>
          </w:p>
        </w:tc>
        <w:tc>
          <w:tcPr>
            <w:tcW w:w="851" w:type="dxa"/>
            <w:tcBorders>
              <w:top w:val="single" w:sz="4" w:space="0" w:color="auto"/>
            </w:tcBorders>
          </w:tcPr>
          <w:p w:rsidR="00356911" w:rsidRPr="00224DD0" w:rsidRDefault="00356911" w:rsidP="006E03E9">
            <w:pPr>
              <w:rPr>
                <w:sz w:val="28"/>
              </w:rPr>
            </w:pPr>
            <w:r w:rsidRPr="00224DD0">
              <w:rPr>
                <w:sz w:val="28"/>
              </w:rPr>
              <w:t>Фп</w:t>
            </w:r>
          </w:p>
        </w:tc>
        <w:tc>
          <w:tcPr>
            <w:tcW w:w="1645" w:type="dxa"/>
            <w:vMerge/>
          </w:tcPr>
          <w:p w:rsidR="00356911" w:rsidRPr="00224DD0" w:rsidRDefault="00356911" w:rsidP="006E03E9">
            <w:pPr>
              <w:rPr>
                <w:sz w:val="28"/>
              </w:rPr>
            </w:pPr>
          </w:p>
        </w:tc>
      </w:tr>
    </w:tbl>
    <w:p w:rsidR="00356911" w:rsidRPr="00224DD0" w:rsidRDefault="00356911" w:rsidP="00356911">
      <w:pPr>
        <w:rPr>
          <w:rFonts w:eastAsia="Calibri"/>
          <w:sz w:val="16"/>
          <w:szCs w:val="16"/>
        </w:rPr>
      </w:pPr>
      <w:r w:rsidRPr="00224DD0">
        <w:rPr>
          <w:sz w:val="28"/>
        </w:rPr>
        <w:t xml:space="preserve"> </w:t>
      </w:r>
    </w:p>
    <w:p w:rsidR="00356911" w:rsidRPr="00224DD0" w:rsidRDefault="00356911" w:rsidP="00356911">
      <w:pPr>
        <w:ind w:firstLine="709"/>
        <w:rPr>
          <w:rFonts w:eastAsia="Calibri"/>
          <w:sz w:val="28"/>
          <w:szCs w:val="28"/>
        </w:rPr>
      </w:pPr>
      <w:r w:rsidRPr="00224DD0">
        <w:rPr>
          <w:rFonts w:eastAsia="Calibri"/>
          <w:sz w:val="28"/>
          <w:szCs w:val="28"/>
        </w:rPr>
        <w:t>Ууф – уровень исполнения финансирования муниципальной программы;</w:t>
      </w:r>
    </w:p>
    <w:p w:rsidR="00356911" w:rsidRPr="00224DD0" w:rsidRDefault="00356911" w:rsidP="00356911">
      <w:pPr>
        <w:autoSpaceDE w:val="0"/>
        <w:autoSpaceDN w:val="0"/>
        <w:adjustRightInd w:val="0"/>
        <w:ind w:firstLine="709"/>
        <w:jc w:val="both"/>
        <w:outlineLvl w:val="1"/>
        <w:rPr>
          <w:rFonts w:eastAsia="Calibri"/>
          <w:sz w:val="28"/>
          <w:szCs w:val="28"/>
        </w:rPr>
      </w:pPr>
      <w:r w:rsidRPr="00224DD0">
        <w:rPr>
          <w:rFonts w:eastAsia="Calibri"/>
          <w:sz w:val="28"/>
          <w:szCs w:val="28"/>
        </w:rPr>
        <w:t>Фф – фактически израсходованный объем средств, направленный на реализацию мероприятий муниципальной программы, тыс. руб.;</w:t>
      </w:r>
    </w:p>
    <w:p w:rsidR="00356911" w:rsidRPr="00224DD0" w:rsidRDefault="00356911" w:rsidP="00356911">
      <w:pPr>
        <w:autoSpaceDE w:val="0"/>
        <w:autoSpaceDN w:val="0"/>
        <w:adjustRightInd w:val="0"/>
        <w:ind w:firstLine="709"/>
        <w:jc w:val="both"/>
        <w:outlineLvl w:val="1"/>
        <w:rPr>
          <w:rFonts w:eastAsia="Calibri"/>
          <w:sz w:val="16"/>
          <w:szCs w:val="16"/>
        </w:rPr>
      </w:pPr>
      <w:r w:rsidRPr="00224DD0">
        <w:rPr>
          <w:rFonts w:eastAsia="Calibri"/>
          <w:sz w:val="28"/>
          <w:szCs w:val="28"/>
        </w:rPr>
        <w:t>Фп – плановый объем средств на соответствующий отчетный период, тыс. руб.</w:t>
      </w:r>
    </w:p>
    <w:p w:rsidR="00356911" w:rsidRPr="00224DD0" w:rsidRDefault="00356911" w:rsidP="00356911">
      <w:pPr>
        <w:autoSpaceDE w:val="0"/>
        <w:autoSpaceDN w:val="0"/>
        <w:adjustRightInd w:val="0"/>
        <w:ind w:firstLine="709"/>
        <w:jc w:val="both"/>
        <w:outlineLvl w:val="1"/>
        <w:rPr>
          <w:rFonts w:eastAsia="Calibri"/>
          <w:sz w:val="16"/>
          <w:szCs w:val="16"/>
        </w:rPr>
      </w:pPr>
      <w:r w:rsidRPr="00224DD0">
        <w:rPr>
          <w:rFonts w:eastAsia="Calibri"/>
          <w:sz w:val="28"/>
          <w:szCs w:val="28"/>
        </w:rPr>
        <w:t>Расчет бюджетной эффективности Программы (процентов):</w:t>
      </w:r>
    </w:p>
    <w:tbl>
      <w:tblPr>
        <w:tblW w:w="0" w:type="auto"/>
        <w:jc w:val="center"/>
        <w:tblInd w:w="1951" w:type="dxa"/>
        <w:tblLayout w:type="fixed"/>
        <w:tblLook w:val="01E0"/>
      </w:tblPr>
      <w:tblGrid>
        <w:gridCol w:w="1418"/>
        <w:gridCol w:w="2976"/>
        <w:gridCol w:w="993"/>
        <w:gridCol w:w="425"/>
        <w:gridCol w:w="1276"/>
      </w:tblGrid>
      <w:tr w:rsidR="00356911" w:rsidRPr="00224DD0" w:rsidTr="006E03E9">
        <w:trPr>
          <w:cantSplit/>
          <w:jc w:val="center"/>
        </w:trPr>
        <w:tc>
          <w:tcPr>
            <w:tcW w:w="1418" w:type="dxa"/>
            <w:vMerge w:val="restart"/>
            <w:vAlign w:val="center"/>
          </w:tcPr>
          <w:p w:rsidR="00356911" w:rsidRPr="00224DD0" w:rsidRDefault="00356911" w:rsidP="006E03E9">
            <w:pPr>
              <w:jc w:val="right"/>
              <w:rPr>
                <w:sz w:val="28"/>
              </w:rPr>
            </w:pPr>
            <w:r w:rsidRPr="00224DD0">
              <w:rPr>
                <w:sz w:val="28"/>
                <w:szCs w:val="28"/>
              </w:rPr>
              <w:t>Эбюд</w:t>
            </w:r>
            <w:r w:rsidRPr="00224DD0">
              <w:rPr>
                <w:sz w:val="28"/>
              </w:rPr>
              <w:t xml:space="preserve"> =</w:t>
            </w:r>
          </w:p>
        </w:tc>
        <w:tc>
          <w:tcPr>
            <w:tcW w:w="2976" w:type="dxa"/>
            <w:tcBorders>
              <w:bottom w:val="single" w:sz="4" w:space="0" w:color="auto"/>
            </w:tcBorders>
          </w:tcPr>
          <w:p w:rsidR="00356911" w:rsidRPr="00224DD0" w:rsidRDefault="00DF0C3D" w:rsidP="006E03E9">
            <w:pPr>
              <w:jc w:val="center"/>
              <w:rPr>
                <w:sz w:val="28"/>
              </w:rPr>
            </w:pPr>
            <w:r>
              <w:rPr>
                <w:sz w:val="28"/>
                <w:szCs w:val="28"/>
              </w:rPr>
              <w:t>0,0</w:t>
            </w:r>
            <w:r w:rsidR="00356911" w:rsidRPr="00224DD0">
              <w:rPr>
                <w:sz w:val="28"/>
                <w:szCs w:val="28"/>
              </w:rPr>
              <w:t xml:space="preserve"> тыс. рублей</w:t>
            </w:r>
          </w:p>
        </w:tc>
        <w:tc>
          <w:tcPr>
            <w:tcW w:w="993" w:type="dxa"/>
            <w:vMerge w:val="restart"/>
            <w:vAlign w:val="center"/>
          </w:tcPr>
          <w:p w:rsidR="00356911" w:rsidRPr="00224DD0" w:rsidRDefault="00356911" w:rsidP="006E03E9">
            <w:pPr>
              <w:rPr>
                <w:sz w:val="28"/>
              </w:rPr>
            </w:pPr>
            <w:r w:rsidRPr="00224DD0">
              <w:rPr>
                <w:sz w:val="28"/>
              </w:rPr>
              <w:t>*100</w:t>
            </w:r>
          </w:p>
        </w:tc>
        <w:tc>
          <w:tcPr>
            <w:tcW w:w="425" w:type="dxa"/>
            <w:vMerge w:val="restart"/>
            <w:vAlign w:val="center"/>
          </w:tcPr>
          <w:p w:rsidR="00356911" w:rsidRPr="00224DD0" w:rsidRDefault="00356911" w:rsidP="006E03E9">
            <w:pPr>
              <w:rPr>
                <w:sz w:val="28"/>
              </w:rPr>
            </w:pPr>
            <w:r w:rsidRPr="00224DD0">
              <w:rPr>
                <w:sz w:val="28"/>
              </w:rPr>
              <w:t>=</w:t>
            </w:r>
          </w:p>
        </w:tc>
        <w:tc>
          <w:tcPr>
            <w:tcW w:w="1276" w:type="dxa"/>
            <w:vMerge w:val="restart"/>
            <w:vAlign w:val="center"/>
          </w:tcPr>
          <w:p w:rsidR="00356911" w:rsidRPr="00224DD0" w:rsidRDefault="00356911" w:rsidP="006E03E9">
            <w:pPr>
              <w:rPr>
                <w:sz w:val="28"/>
              </w:rPr>
            </w:pPr>
            <w:r w:rsidRPr="00224DD0">
              <w:rPr>
                <w:sz w:val="28"/>
              </w:rPr>
              <w:t>0,0 %</w:t>
            </w:r>
          </w:p>
        </w:tc>
      </w:tr>
      <w:tr w:rsidR="00356911" w:rsidRPr="00224DD0" w:rsidTr="006E03E9">
        <w:trPr>
          <w:cantSplit/>
          <w:jc w:val="center"/>
        </w:trPr>
        <w:tc>
          <w:tcPr>
            <w:tcW w:w="1418" w:type="dxa"/>
            <w:vMerge/>
          </w:tcPr>
          <w:p w:rsidR="00356911" w:rsidRPr="00224DD0" w:rsidRDefault="00356911" w:rsidP="006E03E9">
            <w:pPr>
              <w:rPr>
                <w:sz w:val="28"/>
              </w:rPr>
            </w:pPr>
          </w:p>
        </w:tc>
        <w:tc>
          <w:tcPr>
            <w:tcW w:w="2976" w:type="dxa"/>
            <w:tcBorders>
              <w:top w:val="single" w:sz="4" w:space="0" w:color="auto"/>
            </w:tcBorders>
          </w:tcPr>
          <w:p w:rsidR="00356911" w:rsidRPr="00224DD0" w:rsidRDefault="00DF0C3D" w:rsidP="006E03E9">
            <w:pPr>
              <w:jc w:val="center"/>
              <w:rPr>
                <w:sz w:val="28"/>
              </w:rPr>
            </w:pPr>
            <w:r>
              <w:rPr>
                <w:sz w:val="28"/>
                <w:szCs w:val="28"/>
              </w:rPr>
              <w:t>0,0</w:t>
            </w:r>
            <w:r w:rsidR="00E80F32">
              <w:rPr>
                <w:sz w:val="28"/>
                <w:szCs w:val="28"/>
              </w:rPr>
              <w:t xml:space="preserve"> </w:t>
            </w:r>
            <w:r w:rsidR="00356911" w:rsidRPr="00224DD0">
              <w:rPr>
                <w:sz w:val="28"/>
                <w:szCs w:val="28"/>
              </w:rPr>
              <w:t>тыс. рублей</w:t>
            </w:r>
          </w:p>
        </w:tc>
        <w:tc>
          <w:tcPr>
            <w:tcW w:w="993" w:type="dxa"/>
            <w:vMerge/>
          </w:tcPr>
          <w:p w:rsidR="00356911" w:rsidRPr="00224DD0" w:rsidRDefault="00356911" w:rsidP="006E03E9">
            <w:pPr>
              <w:rPr>
                <w:sz w:val="28"/>
              </w:rPr>
            </w:pPr>
          </w:p>
        </w:tc>
        <w:tc>
          <w:tcPr>
            <w:tcW w:w="425" w:type="dxa"/>
            <w:vMerge/>
          </w:tcPr>
          <w:p w:rsidR="00356911" w:rsidRPr="00224DD0" w:rsidRDefault="00356911" w:rsidP="006E03E9">
            <w:pPr>
              <w:rPr>
                <w:sz w:val="28"/>
              </w:rPr>
            </w:pPr>
          </w:p>
        </w:tc>
        <w:tc>
          <w:tcPr>
            <w:tcW w:w="1276" w:type="dxa"/>
            <w:vMerge/>
          </w:tcPr>
          <w:p w:rsidR="00356911" w:rsidRPr="00224DD0" w:rsidRDefault="00356911" w:rsidP="006E03E9">
            <w:pPr>
              <w:rPr>
                <w:sz w:val="28"/>
              </w:rPr>
            </w:pPr>
          </w:p>
        </w:tc>
      </w:tr>
    </w:tbl>
    <w:p w:rsidR="00356911" w:rsidRPr="00224DD0" w:rsidRDefault="00356911" w:rsidP="00356911">
      <w:pPr>
        <w:pStyle w:val="3"/>
        <w:rPr>
          <w:sz w:val="24"/>
          <w:szCs w:val="24"/>
        </w:rPr>
        <w:sectPr w:rsidR="00356911" w:rsidRPr="00224DD0" w:rsidSect="001A06A2">
          <w:pgSz w:w="11907" w:h="16840"/>
          <w:pgMar w:top="709" w:right="851" w:bottom="1134" w:left="1304" w:header="720" w:footer="720" w:gutter="0"/>
          <w:cols w:space="720"/>
        </w:sectPr>
      </w:pPr>
    </w:p>
    <w:p w:rsidR="008C57EC" w:rsidRPr="00224DD0" w:rsidRDefault="008C57EC" w:rsidP="00757924">
      <w:pPr>
        <w:jc w:val="right"/>
        <w:rPr>
          <w:sz w:val="28"/>
          <w:szCs w:val="28"/>
        </w:rPr>
      </w:pPr>
    </w:p>
    <w:p w:rsidR="00757924" w:rsidRPr="00224DD0" w:rsidRDefault="00757924" w:rsidP="00757924">
      <w:pPr>
        <w:jc w:val="right"/>
        <w:rPr>
          <w:sz w:val="28"/>
          <w:szCs w:val="28"/>
        </w:rPr>
      </w:pPr>
      <w:r w:rsidRPr="00224DD0">
        <w:rPr>
          <w:sz w:val="28"/>
          <w:szCs w:val="28"/>
        </w:rPr>
        <w:t>Приложение 4</w:t>
      </w:r>
    </w:p>
    <w:p w:rsidR="00757924" w:rsidRPr="00224DD0" w:rsidRDefault="00757924" w:rsidP="00757924">
      <w:pPr>
        <w:jc w:val="right"/>
        <w:rPr>
          <w:sz w:val="28"/>
          <w:szCs w:val="28"/>
        </w:rPr>
      </w:pPr>
      <w:r w:rsidRPr="00224DD0">
        <w:rPr>
          <w:sz w:val="28"/>
          <w:szCs w:val="28"/>
        </w:rPr>
        <w:t xml:space="preserve">к постановлению Администрации </w:t>
      </w:r>
    </w:p>
    <w:p w:rsidR="00757924" w:rsidRPr="00224DD0" w:rsidRDefault="00757924" w:rsidP="00757924">
      <w:pPr>
        <w:jc w:val="right"/>
        <w:rPr>
          <w:sz w:val="28"/>
          <w:szCs w:val="28"/>
        </w:rPr>
      </w:pPr>
      <w:r w:rsidRPr="00224DD0">
        <w:rPr>
          <w:sz w:val="28"/>
          <w:szCs w:val="28"/>
        </w:rPr>
        <w:t>Романовского сельского поселения</w:t>
      </w:r>
    </w:p>
    <w:p w:rsidR="00757924" w:rsidRPr="00BB5D9D" w:rsidRDefault="00757924" w:rsidP="00757924">
      <w:pPr>
        <w:jc w:val="right"/>
        <w:rPr>
          <w:sz w:val="28"/>
          <w:szCs w:val="28"/>
        </w:rPr>
      </w:pPr>
      <w:r w:rsidRPr="00BB5D9D">
        <w:rPr>
          <w:sz w:val="28"/>
          <w:szCs w:val="28"/>
        </w:rPr>
        <w:t xml:space="preserve">от </w:t>
      </w:r>
      <w:r w:rsidR="00DF0C3D">
        <w:rPr>
          <w:sz w:val="28"/>
          <w:szCs w:val="28"/>
        </w:rPr>
        <w:t>10</w:t>
      </w:r>
      <w:r w:rsidR="00BB5D9D" w:rsidRPr="00BB5D9D">
        <w:rPr>
          <w:sz w:val="28"/>
          <w:szCs w:val="28"/>
        </w:rPr>
        <w:t>.04</w:t>
      </w:r>
      <w:r w:rsidRPr="00BB5D9D">
        <w:rPr>
          <w:sz w:val="28"/>
          <w:szCs w:val="28"/>
        </w:rPr>
        <w:t>.201</w:t>
      </w:r>
      <w:r w:rsidR="00DF0C3D">
        <w:rPr>
          <w:sz w:val="28"/>
          <w:szCs w:val="28"/>
        </w:rPr>
        <w:t>7</w:t>
      </w:r>
      <w:r w:rsidRPr="00BB5D9D">
        <w:rPr>
          <w:sz w:val="28"/>
          <w:szCs w:val="28"/>
        </w:rPr>
        <w:t>г №</w:t>
      </w:r>
      <w:r w:rsidR="00DF0C3D">
        <w:rPr>
          <w:sz w:val="28"/>
          <w:szCs w:val="28"/>
        </w:rPr>
        <w:t>56</w:t>
      </w:r>
    </w:p>
    <w:p w:rsidR="00757924" w:rsidRPr="00224DD0" w:rsidRDefault="00757924" w:rsidP="00757924">
      <w:pPr>
        <w:jc w:val="center"/>
        <w:rPr>
          <w:b/>
          <w:sz w:val="28"/>
          <w:szCs w:val="28"/>
        </w:rPr>
      </w:pPr>
      <w:r w:rsidRPr="00224DD0">
        <w:rPr>
          <w:b/>
          <w:sz w:val="28"/>
          <w:szCs w:val="28"/>
        </w:rPr>
        <w:t>ОТЧЕТ</w:t>
      </w:r>
    </w:p>
    <w:p w:rsidR="00757924" w:rsidRPr="00224DD0" w:rsidRDefault="0043024E" w:rsidP="00757924">
      <w:pPr>
        <w:jc w:val="center"/>
        <w:rPr>
          <w:b/>
          <w:sz w:val="28"/>
          <w:szCs w:val="28"/>
        </w:rPr>
      </w:pPr>
      <w:r w:rsidRPr="00224DD0">
        <w:rPr>
          <w:b/>
          <w:sz w:val="28"/>
          <w:szCs w:val="28"/>
        </w:rPr>
        <w:t xml:space="preserve">О РЕАЛИЗАЦИИ  </w:t>
      </w:r>
      <w:r w:rsidR="00757924" w:rsidRPr="00224DD0">
        <w:rPr>
          <w:b/>
          <w:sz w:val="28"/>
          <w:szCs w:val="28"/>
        </w:rPr>
        <w:t>МУНИЦИПАЛЬНОЙ ПРОГРАММЫ</w:t>
      </w:r>
    </w:p>
    <w:p w:rsidR="00757924" w:rsidRPr="00224DD0" w:rsidRDefault="00757924" w:rsidP="00757924">
      <w:pPr>
        <w:pStyle w:val="ConsPlusNormal"/>
        <w:jc w:val="center"/>
        <w:rPr>
          <w:rFonts w:ascii="Times New Roman" w:hAnsi="Times New Roman" w:cs="Times New Roman"/>
          <w:b/>
          <w:bCs/>
          <w:sz w:val="36"/>
          <w:szCs w:val="36"/>
        </w:rPr>
      </w:pPr>
      <w:r w:rsidRPr="00224DD0">
        <w:rPr>
          <w:rFonts w:ascii="Times New Roman" w:hAnsi="Times New Roman" w:cs="Times New Roman"/>
          <w:b/>
          <w:bCs/>
          <w:sz w:val="36"/>
          <w:szCs w:val="36"/>
        </w:rPr>
        <w:t>«Защита населения и территории от чрезвычайных</w:t>
      </w:r>
    </w:p>
    <w:p w:rsidR="00757924" w:rsidRPr="00224DD0" w:rsidRDefault="00757924" w:rsidP="00757924">
      <w:pPr>
        <w:pStyle w:val="ConsPlusNormal"/>
        <w:jc w:val="center"/>
        <w:rPr>
          <w:rFonts w:ascii="Times New Roman" w:hAnsi="Times New Roman" w:cs="Times New Roman"/>
          <w:b/>
          <w:bCs/>
          <w:sz w:val="36"/>
          <w:szCs w:val="36"/>
        </w:rPr>
      </w:pPr>
      <w:r w:rsidRPr="00224DD0">
        <w:rPr>
          <w:rFonts w:ascii="Times New Roman" w:hAnsi="Times New Roman" w:cs="Times New Roman"/>
          <w:b/>
          <w:bCs/>
          <w:sz w:val="36"/>
          <w:szCs w:val="36"/>
        </w:rPr>
        <w:t>ситуаций, обеспечение пожарной безопасности и</w:t>
      </w:r>
    </w:p>
    <w:p w:rsidR="00757924" w:rsidRPr="00224DD0" w:rsidRDefault="00757924" w:rsidP="00C711F9">
      <w:pPr>
        <w:pStyle w:val="ConsPlusNormal"/>
        <w:jc w:val="center"/>
        <w:rPr>
          <w:sz w:val="28"/>
          <w:szCs w:val="28"/>
        </w:rPr>
      </w:pPr>
      <w:r w:rsidRPr="00224DD0">
        <w:rPr>
          <w:rFonts w:ascii="Times New Roman" w:hAnsi="Times New Roman" w:cs="Times New Roman"/>
          <w:b/>
          <w:bCs/>
          <w:sz w:val="36"/>
          <w:szCs w:val="36"/>
        </w:rPr>
        <w:t>безопасности людей на водных объектах»</w:t>
      </w:r>
    </w:p>
    <w:p w:rsidR="00757924" w:rsidRPr="00224DD0" w:rsidRDefault="00757924" w:rsidP="00757924">
      <w:pPr>
        <w:jc w:val="center"/>
        <w:rPr>
          <w:b/>
          <w:sz w:val="28"/>
          <w:szCs w:val="28"/>
        </w:rPr>
      </w:pPr>
      <w:r w:rsidRPr="00224DD0">
        <w:rPr>
          <w:b/>
          <w:sz w:val="28"/>
          <w:szCs w:val="28"/>
        </w:rPr>
        <w:t>ЗА 201</w:t>
      </w:r>
      <w:r w:rsidR="00DF0C3D">
        <w:rPr>
          <w:b/>
          <w:sz w:val="28"/>
          <w:szCs w:val="28"/>
        </w:rPr>
        <w:t>6</w:t>
      </w:r>
      <w:r w:rsidRPr="00224DD0">
        <w:rPr>
          <w:b/>
          <w:sz w:val="28"/>
          <w:szCs w:val="28"/>
        </w:rPr>
        <w:t xml:space="preserve"> ГОД</w:t>
      </w:r>
    </w:p>
    <w:p w:rsidR="008C57EC" w:rsidRPr="00224DD0" w:rsidRDefault="008C57EC" w:rsidP="00757924">
      <w:pPr>
        <w:jc w:val="center"/>
        <w:rPr>
          <w:b/>
          <w:sz w:val="28"/>
          <w:szCs w:val="28"/>
        </w:rPr>
      </w:pPr>
    </w:p>
    <w:p w:rsidR="00757924" w:rsidRPr="00224DD0" w:rsidRDefault="00757924" w:rsidP="00757924">
      <w:pPr>
        <w:pStyle w:val="ConsPlusNormal"/>
        <w:rPr>
          <w:rFonts w:ascii="Times New Roman" w:hAnsi="Times New Roman" w:cs="Times New Roman"/>
          <w:bCs/>
          <w:color w:val="000000"/>
          <w:sz w:val="28"/>
          <w:szCs w:val="28"/>
        </w:rPr>
      </w:pPr>
      <w:r w:rsidRPr="00224DD0">
        <w:rPr>
          <w:sz w:val="28"/>
          <w:szCs w:val="28"/>
        </w:rPr>
        <w:tab/>
      </w:r>
      <w:r w:rsidRPr="00224DD0">
        <w:rPr>
          <w:rFonts w:ascii="Times New Roman" w:hAnsi="Times New Roman" w:cs="Times New Roman"/>
          <w:sz w:val="28"/>
          <w:szCs w:val="28"/>
        </w:rPr>
        <w:t xml:space="preserve">Отчет об исполнении  муниципальной программы </w:t>
      </w:r>
      <w:r w:rsidRPr="00224DD0">
        <w:rPr>
          <w:rFonts w:ascii="Times New Roman" w:hAnsi="Times New Roman" w:cs="Times New Roman"/>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224DD0">
        <w:rPr>
          <w:rFonts w:ascii="Times New Roman" w:hAnsi="Times New Roman" w:cs="Times New Roman"/>
          <w:sz w:val="28"/>
          <w:szCs w:val="28"/>
        </w:rPr>
        <w:t>,  за 201</w:t>
      </w:r>
      <w:r w:rsidR="00DF0C3D">
        <w:rPr>
          <w:rFonts w:ascii="Times New Roman" w:hAnsi="Times New Roman" w:cs="Times New Roman"/>
          <w:sz w:val="28"/>
          <w:szCs w:val="28"/>
        </w:rPr>
        <w:t>6</w:t>
      </w:r>
      <w:r w:rsidRPr="00224DD0">
        <w:rPr>
          <w:rFonts w:ascii="Times New Roman" w:hAnsi="Times New Roman" w:cs="Times New Roman"/>
          <w:sz w:val="28"/>
          <w:szCs w:val="28"/>
        </w:rPr>
        <w:t xml:space="preserve"> год составлен сектором экономики и финансов Администрации Романовского сельского поселения  в соответствии с  постановлениями </w:t>
      </w:r>
      <w:r w:rsidRPr="00224DD0">
        <w:rPr>
          <w:rFonts w:ascii="Times New Roman" w:hAnsi="Times New Roman" w:cs="Times New Roman"/>
          <w:bCs/>
          <w:sz w:val="28"/>
          <w:szCs w:val="28"/>
        </w:rPr>
        <w:t>Администрации Романовского сельского поселения</w:t>
      </w:r>
      <w:r w:rsidRPr="00224DD0">
        <w:rPr>
          <w:rFonts w:ascii="Times New Roman" w:hAnsi="Times New Roman" w:cs="Times New Roman"/>
          <w:sz w:val="28"/>
          <w:szCs w:val="28"/>
        </w:rPr>
        <w:t xml:space="preserve"> от 10.09.2013</w:t>
      </w:r>
      <w:r w:rsidRPr="00224DD0">
        <w:rPr>
          <w:rFonts w:ascii="Times New Roman" w:hAnsi="Times New Roman" w:cs="Times New Roman"/>
          <w:bCs/>
          <w:color w:val="000000"/>
          <w:sz w:val="28"/>
          <w:szCs w:val="28"/>
        </w:rPr>
        <w:t xml:space="preserve"> № 106  «Об утверждении Порядка  разработки, реализации и оценки эффективности муниципальных программ </w:t>
      </w:r>
      <w:r w:rsidRPr="00224DD0">
        <w:rPr>
          <w:rFonts w:ascii="Times New Roman" w:hAnsi="Times New Roman" w:cs="Times New Roman"/>
          <w:bCs/>
          <w:sz w:val="28"/>
          <w:szCs w:val="28"/>
        </w:rPr>
        <w:t>Романовского сельского поселения</w:t>
      </w:r>
      <w:r w:rsidRPr="00224DD0">
        <w:rPr>
          <w:rFonts w:ascii="Times New Roman" w:hAnsi="Times New Roman" w:cs="Times New Roman"/>
          <w:bCs/>
          <w:color w:val="000000"/>
          <w:sz w:val="28"/>
          <w:szCs w:val="28"/>
        </w:rPr>
        <w:t>»</w:t>
      </w:r>
      <w:r w:rsidRPr="00224DD0">
        <w:rPr>
          <w:rFonts w:ascii="Times New Roman" w:hAnsi="Times New Roman" w:cs="Times New Roman"/>
          <w:sz w:val="28"/>
          <w:szCs w:val="28"/>
        </w:rPr>
        <w:t xml:space="preserve"> и постановлением №107 от 10.09.2013г. Об утверждении Методических рекомендаций по разработке и реализации муниципальных программ Романовского сельского поселения .</w:t>
      </w:r>
    </w:p>
    <w:p w:rsidR="000374B4" w:rsidRPr="00224DD0" w:rsidRDefault="00757924" w:rsidP="00757924">
      <w:pPr>
        <w:widowControl w:val="0"/>
        <w:ind w:firstLine="708"/>
        <w:rPr>
          <w:rFonts w:eastAsia="Calibri"/>
          <w:sz w:val="28"/>
          <w:szCs w:val="28"/>
          <w:lang w:eastAsia="en-US"/>
        </w:rPr>
      </w:pPr>
      <w:r w:rsidRPr="00224DD0">
        <w:rPr>
          <w:sz w:val="28"/>
          <w:szCs w:val="28"/>
        </w:rPr>
        <w:t>Реализация программы направлена на</w:t>
      </w:r>
      <w:r w:rsidRPr="00224DD0">
        <w:rPr>
          <w:color w:val="FF0000"/>
          <w:sz w:val="28"/>
          <w:szCs w:val="28"/>
        </w:rPr>
        <w:t xml:space="preserve">  </w:t>
      </w:r>
      <w:r w:rsidRPr="00224DD0">
        <w:rPr>
          <w:rFonts w:eastAsia="Calibri"/>
          <w:sz w:val="28"/>
          <w:szCs w:val="28"/>
          <w:lang w:eastAsia="en-US"/>
        </w:rPr>
        <w:t>минимизацию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000374B4" w:rsidRPr="00224DD0">
        <w:rPr>
          <w:rFonts w:eastAsia="Calibri"/>
          <w:sz w:val="28"/>
          <w:szCs w:val="28"/>
          <w:lang w:eastAsia="en-US"/>
        </w:rPr>
        <w:t>,</w:t>
      </w:r>
      <w:r w:rsidR="004B1E12">
        <w:rPr>
          <w:rFonts w:eastAsia="Calibri"/>
          <w:sz w:val="28"/>
          <w:szCs w:val="28"/>
          <w:lang w:eastAsia="en-US"/>
        </w:rPr>
        <w:t xml:space="preserve"> </w:t>
      </w:r>
      <w:r w:rsidR="000374B4" w:rsidRPr="00224DD0">
        <w:rPr>
          <w:sz w:val="28"/>
          <w:szCs w:val="28"/>
        </w:rPr>
        <w:t>на снижение общего количества пожаров, гибели людей и материальных потерь, повышение уровня пожарной безопасности и оптимального реагирования на угрозы возникновения пожаров со стороны населения, участие общественности в профилактических мероприятиях по предупреждению пожаров и гибели людей, снижение числа травмированных и пострадавших при обнаружении пожаров и эвакуации.</w:t>
      </w:r>
    </w:p>
    <w:p w:rsidR="00A14461" w:rsidRPr="00224DD0" w:rsidRDefault="00A14461" w:rsidP="00757924">
      <w:pPr>
        <w:autoSpaceDE w:val="0"/>
        <w:autoSpaceDN w:val="0"/>
        <w:adjustRightInd w:val="0"/>
        <w:ind w:firstLine="708"/>
        <w:jc w:val="both"/>
        <w:rPr>
          <w:color w:val="000000"/>
          <w:kern w:val="36"/>
          <w:sz w:val="28"/>
          <w:szCs w:val="28"/>
        </w:rPr>
      </w:pPr>
      <w:r w:rsidRPr="00224DD0">
        <w:rPr>
          <w:sz w:val="28"/>
          <w:szCs w:val="28"/>
        </w:rPr>
        <w:t>В рамках реализации программы администрацией поселения приняты ряд нормативных правовых актов по предупреждению и тушению пожаров, создана добровольная пожарная дружина. Ведется обеспечение противопожарным оборудованием, повышение квалификации и обучение личного состава нештатных аварийно-спасательных формирований. Обнародуются информационные материалы о мерах по предупреждению пожаров, правилах поведения при возникновении пожаров. Населению кроме этого вручаются памятки с данной информацией. Ежегодно проводятся учения по поведению населения в случае возникновения чрезвычайных ситуаций</w:t>
      </w:r>
    </w:p>
    <w:p w:rsidR="000374B4" w:rsidRPr="00224DD0" w:rsidRDefault="00757924" w:rsidP="00757924">
      <w:pPr>
        <w:autoSpaceDE w:val="0"/>
        <w:autoSpaceDN w:val="0"/>
        <w:adjustRightInd w:val="0"/>
        <w:ind w:firstLine="708"/>
        <w:jc w:val="both"/>
        <w:rPr>
          <w:sz w:val="28"/>
          <w:szCs w:val="28"/>
        </w:rPr>
      </w:pPr>
      <w:r w:rsidRPr="00224DD0">
        <w:rPr>
          <w:color w:val="000000"/>
          <w:kern w:val="36"/>
          <w:sz w:val="28"/>
          <w:szCs w:val="28"/>
        </w:rPr>
        <w:t xml:space="preserve">Задачами муниципальной программы является </w:t>
      </w:r>
      <w:r w:rsidRPr="00224DD0">
        <w:rPr>
          <w:rFonts w:eastAsia="Calibri"/>
          <w:sz w:val="28"/>
          <w:szCs w:val="28"/>
          <w:lang w:eastAsia="en-US"/>
        </w:rPr>
        <w:t xml:space="preserve">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 поддержания в постоянной готовности системы оповещения населения </w:t>
      </w:r>
      <w:r w:rsidRPr="00224DD0">
        <w:rPr>
          <w:color w:val="000000"/>
          <w:kern w:val="36"/>
          <w:sz w:val="28"/>
          <w:szCs w:val="28"/>
        </w:rPr>
        <w:t>на территории Романовского сельского поселения</w:t>
      </w:r>
      <w:r w:rsidRPr="00224DD0">
        <w:rPr>
          <w:sz w:val="28"/>
          <w:szCs w:val="28"/>
        </w:rPr>
        <w:t>.</w:t>
      </w:r>
    </w:p>
    <w:p w:rsidR="00757924" w:rsidRPr="00224DD0" w:rsidRDefault="000374B4" w:rsidP="00757924">
      <w:pPr>
        <w:autoSpaceDE w:val="0"/>
        <w:autoSpaceDN w:val="0"/>
        <w:adjustRightInd w:val="0"/>
        <w:ind w:firstLine="708"/>
        <w:jc w:val="both"/>
        <w:rPr>
          <w:sz w:val="28"/>
          <w:szCs w:val="28"/>
        </w:rPr>
      </w:pPr>
      <w:r w:rsidRPr="00224DD0">
        <w:rPr>
          <w:sz w:val="28"/>
          <w:szCs w:val="28"/>
        </w:rPr>
        <w:t xml:space="preserve"> Организации на территории поселения оснащены первичными средствами пожаротушения: вода, песок, огнетушители.</w:t>
      </w:r>
      <w:r w:rsidR="00CF6822">
        <w:rPr>
          <w:sz w:val="28"/>
          <w:szCs w:val="28"/>
        </w:rPr>
        <w:t xml:space="preserve"> </w:t>
      </w:r>
      <w:r w:rsidRPr="00224DD0">
        <w:rPr>
          <w:sz w:val="28"/>
          <w:szCs w:val="28"/>
        </w:rPr>
        <w:t>За 201</w:t>
      </w:r>
      <w:r w:rsidR="00DF0C3D">
        <w:rPr>
          <w:sz w:val="28"/>
          <w:szCs w:val="28"/>
        </w:rPr>
        <w:t>6</w:t>
      </w:r>
      <w:r w:rsidRPr="00224DD0">
        <w:rPr>
          <w:sz w:val="28"/>
          <w:szCs w:val="28"/>
        </w:rPr>
        <w:t xml:space="preserve"> год на территории поселения не зарегистрировано ни одного пожара.</w:t>
      </w:r>
    </w:p>
    <w:p w:rsidR="00757924" w:rsidRPr="00224DD0" w:rsidRDefault="00F02843" w:rsidP="00F02843">
      <w:pPr>
        <w:ind w:firstLine="708"/>
        <w:jc w:val="both"/>
        <w:rPr>
          <w:color w:val="000000"/>
          <w:sz w:val="28"/>
          <w:szCs w:val="28"/>
        </w:rPr>
      </w:pPr>
      <w:r w:rsidRPr="00224DD0">
        <w:rPr>
          <w:sz w:val="28"/>
          <w:szCs w:val="28"/>
        </w:rPr>
        <w:lastRenderedPageBreak/>
        <w:t>В отчетном, 201</w:t>
      </w:r>
      <w:r w:rsidR="00DF0C3D">
        <w:rPr>
          <w:sz w:val="28"/>
          <w:szCs w:val="28"/>
        </w:rPr>
        <w:t>6</w:t>
      </w:r>
      <w:r w:rsidRPr="00224DD0">
        <w:rPr>
          <w:sz w:val="28"/>
          <w:szCs w:val="28"/>
        </w:rPr>
        <w:t xml:space="preserve">  году, на реализацию программы направлено </w:t>
      </w:r>
      <w:r w:rsidR="004B1E12">
        <w:rPr>
          <w:sz w:val="28"/>
          <w:szCs w:val="28"/>
        </w:rPr>
        <w:t>33,2</w:t>
      </w:r>
      <w:r w:rsidRPr="00224DD0">
        <w:rPr>
          <w:sz w:val="28"/>
          <w:szCs w:val="28"/>
        </w:rPr>
        <w:t xml:space="preserve"> тыс.рублей по соглашению о передаче полномочий по вопросам местного значения в области создания, содержания, организации деятельности аварийно-спасательного формирования на территории поселения. </w:t>
      </w:r>
    </w:p>
    <w:p w:rsidR="00757924" w:rsidRPr="00224DD0" w:rsidRDefault="00757924" w:rsidP="00757924">
      <w:pPr>
        <w:ind w:firstLine="708"/>
        <w:jc w:val="both"/>
        <w:rPr>
          <w:sz w:val="28"/>
          <w:szCs w:val="28"/>
        </w:rPr>
      </w:pPr>
      <w:r w:rsidRPr="00224DD0">
        <w:rPr>
          <w:color w:val="000000"/>
          <w:sz w:val="28"/>
          <w:szCs w:val="28"/>
        </w:rPr>
        <w:t xml:space="preserve"> </w:t>
      </w:r>
      <w:r w:rsidRPr="00224DD0">
        <w:rPr>
          <w:sz w:val="28"/>
          <w:szCs w:val="28"/>
        </w:rPr>
        <w:t>Выводы:</w:t>
      </w:r>
    </w:p>
    <w:p w:rsidR="000374B4" w:rsidRPr="00224DD0" w:rsidRDefault="00757924" w:rsidP="000374B4">
      <w:pPr>
        <w:autoSpaceDE w:val="0"/>
        <w:autoSpaceDN w:val="0"/>
        <w:adjustRightInd w:val="0"/>
        <w:rPr>
          <w:sz w:val="28"/>
          <w:szCs w:val="28"/>
        </w:rPr>
      </w:pPr>
      <w:r w:rsidRPr="00224DD0">
        <w:rPr>
          <w:sz w:val="28"/>
          <w:szCs w:val="28"/>
        </w:rPr>
        <w:t>-</w:t>
      </w:r>
      <w:r w:rsidR="000374B4" w:rsidRPr="00224DD0">
        <w:rPr>
          <w:sz w:val="28"/>
          <w:szCs w:val="28"/>
        </w:rPr>
        <w:t xml:space="preserve"> программа реализуется успешно.</w:t>
      </w:r>
    </w:p>
    <w:p w:rsidR="000374B4" w:rsidRPr="00224DD0" w:rsidRDefault="000374B4" w:rsidP="000374B4">
      <w:pPr>
        <w:autoSpaceDE w:val="0"/>
        <w:autoSpaceDN w:val="0"/>
        <w:adjustRightInd w:val="0"/>
        <w:rPr>
          <w:sz w:val="28"/>
          <w:szCs w:val="28"/>
        </w:rPr>
      </w:pPr>
      <w:r w:rsidRPr="00224DD0">
        <w:rPr>
          <w:sz w:val="28"/>
          <w:szCs w:val="28"/>
        </w:rPr>
        <w:t>- запланированные мероприятия программы на 201</w:t>
      </w:r>
      <w:r w:rsidR="00DF0C3D">
        <w:rPr>
          <w:sz w:val="28"/>
          <w:szCs w:val="28"/>
        </w:rPr>
        <w:t>6</w:t>
      </w:r>
      <w:r w:rsidRPr="00224DD0">
        <w:rPr>
          <w:sz w:val="28"/>
          <w:szCs w:val="28"/>
        </w:rPr>
        <w:t xml:space="preserve"> год выполнены;</w:t>
      </w:r>
    </w:p>
    <w:p w:rsidR="00757924" w:rsidRPr="00224DD0" w:rsidRDefault="000374B4" w:rsidP="00757924">
      <w:pPr>
        <w:jc w:val="both"/>
        <w:rPr>
          <w:sz w:val="28"/>
          <w:szCs w:val="28"/>
        </w:rPr>
      </w:pPr>
      <w:r w:rsidRPr="00224DD0">
        <w:rPr>
          <w:sz w:val="28"/>
          <w:szCs w:val="28"/>
        </w:rPr>
        <w:t>- значения целевых показателей на 201</w:t>
      </w:r>
      <w:r w:rsidR="00DF0C3D">
        <w:rPr>
          <w:sz w:val="28"/>
          <w:szCs w:val="28"/>
        </w:rPr>
        <w:t>6</w:t>
      </w:r>
      <w:r w:rsidRPr="00224DD0">
        <w:rPr>
          <w:sz w:val="28"/>
          <w:szCs w:val="28"/>
        </w:rPr>
        <w:t xml:space="preserve"> год достигнуты.</w:t>
      </w:r>
    </w:p>
    <w:p w:rsidR="000374B4" w:rsidRPr="00224DD0" w:rsidRDefault="000374B4" w:rsidP="00757924">
      <w:pPr>
        <w:jc w:val="both"/>
        <w:rPr>
          <w:sz w:val="28"/>
          <w:szCs w:val="28"/>
        </w:rPr>
      </w:pPr>
    </w:p>
    <w:p w:rsidR="00757924" w:rsidRPr="00224DD0" w:rsidRDefault="00757924" w:rsidP="00757924">
      <w:pPr>
        <w:ind w:firstLine="708"/>
        <w:jc w:val="both"/>
        <w:rPr>
          <w:sz w:val="28"/>
          <w:szCs w:val="28"/>
        </w:rPr>
      </w:pPr>
      <w:r w:rsidRPr="00224DD0">
        <w:rPr>
          <w:sz w:val="28"/>
          <w:szCs w:val="28"/>
        </w:rPr>
        <w:t>Ожидаемые конечные результаты реализации программы:</w:t>
      </w:r>
    </w:p>
    <w:p w:rsidR="00757924" w:rsidRPr="00224DD0" w:rsidRDefault="00757924" w:rsidP="000374B4">
      <w:pPr>
        <w:widowControl w:val="0"/>
        <w:tabs>
          <w:tab w:val="left" w:pos="7380"/>
        </w:tabs>
        <w:autoSpaceDE w:val="0"/>
        <w:autoSpaceDN w:val="0"/>
        <w:adjustRightInd w:val="0"/>
        <w:jc w:val="both"/>
        <w:rPr>
          <w:sz w:val="28"/>
          <w:szCs w:val="28"/>
        </w:rPr>
      </w:pPr>
      <w:r w:rsidRPr="00224DD0">
        <w:rPr>
          <w:sz w:val="28"/>
          <w:szCs w:val="28"/>
        </w:rPr>
        <w:t xml:space="preserve">- </w:t>
      </w:r>
      <w:r w:rsidR="00C711F9" w:rsidRPr="00224DD0">
        <w:rPr>
          <w:sz w:val="28"/>
          <w:szCs w:val="28"/>
        </w:rPr>
        <w:t>Достижение цели муниципальной программы требует формирования комплексного подхода к управлению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реализации скоординированных по ресурсам, срокам, исполнителям и результатам мероприятий</w:t>
      </w:r>
      <w:r w:rsidR="00C711F9" w:rsidRPr="00224DD0">
        <w:t xml:space="preserve"> . </w:t>
      </w:r>
      <w:r w:rsidRPr="00224DD0">
        <w:rPr>
          <w:sz w:val="28"/>
          <w:szCs w:val="28"/>
        </w:rPr>
        <w:t xml:space="preserve">учитывая, что программа носит социальный характер, </w:t>
      </w:r>
      <w:r w:rsidR="00C711F9" w:rsidRPr="00224DD0">
        <w:rPr>
          <w:sz w:val="28"/>
          <w:szCs w:val="28"/>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Pr="00224DD0">
        <w:rPr>
          <w:color w:val="000000"/>
          <w:sz w:val="28"/>
          <w:szCs w:val="28"/>
        </w:rPr>
        <w:t xml:space="preserve">, </w:t>
      </w:r>
      <w:r w:rsidRPr="00224DD0">
        <w:rPr>
          <w:sz w:val="28"/>
          <w:szCs w:val="28"/>
        </w:rPr>
        <w:t>поэтому целесообразно в 201</w:t>
      </w:r>
      <w:r w:rsidR="00DF0C3D">
        <w:rPr>
          <w:sz w:val="28"/>
          <w:szCs w:val="28"/>
        </w:rPr>
        <w:t>7</w:t>
      </w:r>
      <w:r w:rsidR="004B1E12">
        <w:rPr>
          <w:sz w:val="28"/>
          <w:szCs w:val="28"/>
        </w:rPr>
        <w:t xml:space="preserve"> </w:t>
      </w:r>
      <w:r w:rsidRPr="00224DD0">
        <w:rPr>
          <w:sz w:val="28"/>
          <w:szCs w:val="28"/>
        </w:rPr>
        <w:t>году продолжить реализацию данной</w:t>
      </w:r>
      <w:r w:rsidR="000374B4" w:rsidRPr="00224DD0">
        <w:rPr>
          <w:sz w:val="28"/>
          <w:szCs w:val="28"/>
        </w:rPr>
        <w:t xml:space="preserve"> </w:t>
      </w:r>
      <w:r w:rsidRPr="00224DD0">
        <w:rPr>
          <w:sz w:val="28"/>
          <w:szCs w:val="28"/>
        </w:rPr>
        <w:t>программы.</w:t>
      </w:r>
    </w:p>
    <w:p w:rsidR="000374B4" w:rsidRPr="00224DD0" w:rsidRDefault="000374B4" w:rsidP="000374B4">
      <w:pPr>
        <w:widowControl w:val="0"/>
        <w:tabs>
          <w:tab w:val="left" w:pos="7380"/>
        </w:tabs>
        <w:autoSpaceDE w:val="0"/>
        <w:autoSpaceDN w:val="0"/>
        <w:adjustRightInd w:val="0"/>
        <w:jc w:val="both"/>
        <w:rPr>
          <w:sz w:val="28"/>
          <w:szCs w:val="28"/>
        </w:rPr>
      </w:pPr>
    </w:p>
    <w:p w:rsidR="000374B4" w:rsidRPr="00224DD0" w:rsidRDefault="000374B4" w:rsidP="000374B4">
      <w:pPr>
        <w:ind w:firstLine="709"/>
        <w:jc w:val="both"/>
      </w:pPr>
      <w:r w:rsidRPr="00224DD0">
        <w:rPr>
          <w:sz w:val="28"/>
          <w:szCs w:val="28"/>
        </w:rPr>
        <w:t xml:space="preserve">Оценка бюджетной эффективности реализации Программы произведена по </w:t>
      </w:r>
      <w:r w:rsidRPr="00224DD0">
        <w:rPr>
          <w:spacing w:val="-4"/>
          <w:sz w:val="28"/>
          <w:szCs w:val="28"/>
        </w:rPr>
        <w:t>состоянию на 1 января 201</w:t>
      </w:r>
      <w:r w:rsidR="00DF0C3D">
        <w:rPr>
          <w:spacing w:val="-4"/>
          <w:sz w:val="28"/>
          <w:szCs w:val="28"/>
        </w:rPr>
        <w:t>7</w:t>
      </w:r>
      <w:r w:rsidRPr="00224DD0">
        <w:rPr>
          <w:spacing w:val="-4"/>
          <w:sz w:val="28"/>
          <w:szCs w:val="28"/>
        </w:rPr>
        <w:t xml:space="preserve"> г. Информация об оценке эффективности реализации</w:t>
      </w:r>
      <w:r w:rsidRPr="00224DD0">
        <w:rPr>
          <w:sz w:val="28"/>
          <w:szCs w:val="28"/>
        </w:rPr>
        <w:t xml:space="preserve"> Программы за 201</w:t>
      </w:r>
      <w:r w:rsidR="00DF0C3D">
        <w:rPr>
          <w:sz w:val="28"/>
          <w:szCs w:val="28"/>
        </w:rPr>
        <w:t>6</w:t>
      </w:r>
      <w:r w:rsidRPr="00224DD0">
        <w:rPr>
          <w:sz w:val="28"/>
          <w:szCs w:val="28"/>
        </w:rPr>
        <w:t xml:space="preserve"> год приведена в таблицах № 1-4.</w:t>
      </w:r>
    </w:p>
    <w:p w:rsidR="000374B4" w:rsidRPr="00224DD0" w:rsidRDefault="000374B4" w:rsidP="000374B4">
      <w:pPr>
        <w:autoSpaceDE w:val="0"/>
        <w:autoSpaceDN w:val="0"/>
        <w:adjustRightInd w:val="0"/>
        <w:jc w:val="both"/>
        <w:outlineLvl w:val="1"/>
        <w:rPr>
          <w:sz w:val="28"/>
          <w:szCs w:val="28"/>
        </w:rPr>
      </w:pPr>
    </w:p>
    <w:p w:rsidR="000374B4" w:rsidRPr="00224DD0" w:rsidRDefault="000374B4" w:rsidP="000374B4">
      <w:pPr>
        <w:widowControl w:val="0"/>
        <w:tabs>
          <w:tab w:val="left" w:pos="7380"/>
        </w:tabs>
        <w:autoSpaceDE w:val="0"/>
        <w:autoSpaceDN w:val="0"/>
        <w:adjustRightInd w:val="0"/>
        <w:jc w:val="both"/>
        <w:rPr>
          <w:sz w:val="28"/>
          <w:szCs w:val="28"/>
        </w:rPr>
        <w:sectPr w:rsidR="000374B4" w:rsidRPr="00224DD0" w:rsidSect="00D91913">
          <w:footerReference w:type="even" r:id="rId11"/>
          <w:footerReference w:type="default" r:id="rId12"/>
          <w:pgSz w:w="11905" w:h="16838"/>
          <w:pgMar w:top="822" w:right="567" w:bottom="992" w:left="425" w:header="720" w:footer="720" w:gutter="0"/>
          <w:pgNumType w:start="19"/>
          <w:cols w:space="720"/>
          <w:noEndnote/>
        </w:sectPr>
      </w:pPr>
    </w:p>
    <w:p w:rsidR="00606CA6" w:rsidRPr="00224DD0" w:rsidRDefault="00606CA6" w:rsidP="00606CA6">
      <w:pPr>
        <w:rPr>
          <w:sz w:val="28"/>
          <w:szCs w:val="28"/>
        </w:rPr>
      </w:pPr>
    </w:p>
    <w:p w:rsidR="00774CE4" w:rsidRPr="00224DD0" w:rsidRDefault="00774CE4" w:rsidP="00774CE4">
      <w:pPr>
        <w:pStyle w:val="ConsPlusNonformat"/>
        <w:jc w:val="right"/>
        <w:rPr>
          <w:rFonts w:ascii="Times New Roman" w:hAnsi="Times New Roman" w:cs="Times New Roman"/>
          <w:sz w:val="24"/>
          <w:szCs w:val="24"/>
        </w:rPr>
      </w:pPr>
      <w:r w:rsidRPr="00224DD0">
        <w:rPr>
          <w:rFonts w:ascii="Times New Roman" w:hAnsi="Times New Roman" w:cs="Times New Roman"/>
          <w:sz w:val="24"/>
          <w:szCs w:val="24"/>
        </w:rPr>
        <w:t>Таблица №1</w:t>
      </w:r>
    </w:p>
    <w:p w:rsidR="00774CE4" w:rsidRPr="00224DD0" w:rsidRDefault="00774CE4" w:rsidP="00774CE4">
      <w:pPr>
        <w:pStyle w:val="ConsPlusNonformat"/>
        <w:jc w:val="right"/>
        <w:rPr>
          <w:rFonts w:ascii="Times New Roman" w:hAnsi="Times New Roman" w:cs="Times New Roman"/>
          <w:sz w:val="24"/>
          <w:szCs w:val="24"/>
        </w:rPr>
      </w:pPr>
      <w:r w:rsidRPr="00224DD0">
        <w:rPr>
          <w:rFonts w:ascii="Times New Roman" w:hAnsi="Times New Roman" w:cs="Times New Roman"/>
          <w:sz w:val="24"/>
          <w:szCs w:val="24"/>
        </w:rPr>
        <w:t>к приложению 4</w:t>
      </w:r>
    </w:p>
    <w:p w:rsidR="00606CA6" w:rsidRPr="00224DD0" w:rsidRDefault="00606CA6" w:rsidP="00606CA6">
      <w:pPr>
        <w:pStyle w:val="ConsPlusNonformat"/>
        <w:jc w:val="center"/>
        <w:rPr>
          <w:rFonts w:ascii="Times New Roman" w:hAnsi="Times New Roman" w:cs="Times New Roman"/>
          <w:sz w:val="24"/>
          <w:szCs w:val="24"/>
        </w:rPr>
      </w:pPr>
    </w:p>
    <w:p w:rsidR="00606CA6" w:rsidRPr="00224DD0" w:rsidRDefault="00606CA6" w:rsidP="00606CA6">
      <w:pPr>
        <w:pStyle w:val="ConsPlusNonformat"/>
        <w:jc w:val="center"/>
        <w:rPr>
          <w:rFonts w:ascii="Times New Roman" w:hAnsi="Times New Roman" w:cs="Times New Roman"/>
          <w:sz w:val="24"/>
          <w:szCs w:val="24"/>
        </w:rPr>
      </w:pPr>
    </w:p>
    <w:p w:rsidR="00606CA6" w:rsidRPr="00224DD0" w:rsidRDefault="00606CA6" w:rsidP="00606CA6">
      <w:pPr>
        <w:pStyle w:val="ConsPlusNonformat"/>
        <w:jc w:val="center"/>
        <w:rPr>
          <w:rFonts w:ascii="Times New Roman" w:hAnsi="Times New Roman" w:cs="Times New Roman"/>
          <w:sz w:val="24"/>
          <w:szCs w:val="24"/>
        </w:rPr>
      </w:pPr>
    </w:p>
    <w:p w:rsidR="008C57EC" w:rsidRPr="00224DD0" w:rsidRDefault="00606CA6" w:rsidP="00606CA6">
      <w:pPr>
        <w:pStyle w:val="ConsPlusNonformat"/>
        <w:jc w:val="center"/>
        <w:rPr>
          <w:rFonts w:ascii="Times New Roman" w:hAnsi="Times New Roman" w:cs="Times New Roman"/>
          <w:sz w:val="28"/>
          <w:szCs w:val="28"/>
        </w:rPr>
      </w:pPr>
      <w:r w:rsidRPr="00224DD0">
        <w:rPr>
          <w:rFonts w:ascii="Times New Roman" w:hAnsi="Times New Roman" w:cs="Times New Roman"/>
          <w:sz w:val="28"/>
          <w:szCs w:val="28"/>
        </w:rPr>
        <w:t xml:space="preserve">Отчет об исполнении плана  реализации </w:t>
      </w:r>
      <w:r w:rsidRPr="00224DD0">
        <w:rPr>
          <w:rFonts w:ascii="Times New Roman" w:hAnsi="Times New Roman"/>
          <w:sz w:val="28"/>
          <w:szCs w:val="28"/>
        </w:rPr>
        <w:t xml:space="preserve">муниципальной </w:t>
      </w:r>
      <w:r w:rsidRPr="00224DD0">
        <w:rPr>
          <w:rFonts w:ascii="Times New Roman" w:hAnsi="Times New Roman" w:cs="Times New Roman"/>
          <w:sz w:val="28"/>
          <w:szCs w:val="28"/>
        </w:rPr>
        <w:t xml:space="preserve">программы: </w:t>
      </w:r>
    </w:p>
    <w:p w:rsidR="008C57EC" w:rsidRPr="00CF6822" w:rsidRDefault="00C711F9" w:rsidP="00606CA6">
      <w:pPr>
        <w:pStyle w:val="ConsPlusNonformat"/>
        <w:jc w:val="center"/>
        <w:rPr>
          <w:rFonts w:ascii="Times New Roman" w:hAnsi="Times New Roman" w:cs="Times New Roman"/>
          <w:bCs/>
          <w:sz w:val="28"/>
          <w:szCs w:val="28"/>
        </w:rPr>
      </w:pPr>
      <w:r w:rsidRPr="00CF6822">
        <w:rPr>
          <w:rFonts w:ascii="Times New Roman" w:hAnsi="Times New Roman" w:cs="Times New Roman"/>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606CA6" w:rsidRPr="00CF6822" w:rsidRDefault="00606CA6" w:rsidP="00606CA6">
      <w:pPr>
        <w:pStyle w:val="ConsPlusNonformat"/>
        <w:jc w:val="center"/>
        <w:rPr>
          <w:rFonts w:ascii="Times New Roman" w:hAnsi="Times New Roman" w:cs="Times New Roman"/>
          <w:sz w:val="24"/>
          <w:szCs w:val="24"/>
        </w:rPr>
      </w:pPr>
      <w:r w:rsidRPr="00CF6822">
        <w:rPr>
          <w:rFonts w:ascii="Times New Roman" w:hAnsi="Times New Roman" w:cs="Times New Roman"/>
          <w:sz w:val="28"/>
          <w:szCs w:val="28"/>
        </w:rPr>
        <w:t xml:space="preserve">отчетный период </w:t>
      </w:r>
      <w:r w:rsidRPr="00CF6822">
        <w:rPr>
          <w:rFonts w:ascii="Times New Roman" w:hAnsi="Times New Roman" w:cs="Times New Roman"/>
          <w:sz w:val="28"/>
          <w:szCs w:val="28"/>
          <w:u w:val="single"/>
        </w:rPr>
        <w:t>201</w:t>
      </w:r>
      <w:r w:rsidR="00DF0C3D">
        <w:rPr>
          <w:rFonts w:ascii="Times New Roman" w:hAnsi="Times New Roman" w:cs="Times New Roman"/>
          <w:sz w:val="28"/>
          <w:szCs w:val="28"/>
          <w:u w:val="single"/>
        </w:rPr>
        <w:t>6</w:t>
      </w:r>
      <w:r w:rsidRPr="00CF6822">
        <w:rPr>
          <w:rFonts w:ascii="Times New Roman" w:hAnsi="Times New Roman" w:cs="Times New Roman"/>
          <w:sz w:val="28"/>
          <w:szCs w:val="28"/>
          <w:u w:val="single"/>
        </w:rPr>
        <w:t xml:space="preserve"> г</w:t>
      </w:r>
      <w:r w:rsidRPr="00CF6822">
        <w:rPr>
          <w:rFonts w:ascii="Times New Roman" w:hAnsi="Times New Roman" w:cs="Times New Roman"/>
          <w:sz w:val="24"/>
          <w:szCs w:val="24"/>
          <w:u w:val="single"/>
        </w:rPr>
        <w:t>.</w:t>
      </w:r>
    </w:p>
    <w:p w:rsidR="00606CA6" w:rsidRPr="00224DD0" w:rsidRDefault="00606CA6" w:rsidP="00606CA6">
      <w:pPr>
        <w:pStyle w:val="ConsPlusNonformat"/>
        <w:rPr>
          <w:rFonts w:ascii="Times New Roman" w:hAnsi="Times New Roman" w:cs="Times New Roman"/>
          <w:sz w:val="24"/>
          <w:szCs w:val="24"/>
        </w:rPr>
      </w:pPr>
    </w:p>
    <w:tbl>
      <w:tblPr>
        <w:tblW w:w="15184" w:type="dxa"/>
        <w:tblCellSpacing w:w="5" w:type="nil"/>
        <w:tblInd w:w="75" w:type="dxa"/>
        <w:tblLayout w:type="fixed"/>
        <w:tblCellMar>
          <w:left w:w="75" w:type="dxa"/>
          <w:right w:w="75" w:type="dxa"/>
        </w:tblCellMar>
        <w:tblLook w:val="0000"/>
      </w:tblPr>
      <w:tblGrid>
        <w:gridCol w:w="852"/>
        <w:gridCol w:w="2838"/>
        <w:gridCol w:w="1845"/>
        <w:gridCol w:w="1703"/>
        <w:gridCol w:w="1703"/>
        <w:gridCol w:w="1561"/>
        <w:gridCol w:w="1986"/>
        <w:gridCol w:w="1277"/>
        <w:gridCol w:w="1419"/>
      </w:tblGrid>
      <w:tr w:rsidR="00606CA6" w:rsidRPr="00224DD0" w:rsidTr="00774CE4">
        <w:trPr>
          <w:trHeight w:val="856"/>
          <w:tblCellSpacing w:w="5" w:type="nil"/>
        </w:trPr>
        <w:tc>
          <w:tcPr>
            <w:tcW w:w="852"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п/п</w:t>
            </w:r>
          </w:p>
        </w:tc>
        <w:tc>
          <w:tcPr>
            <w:tcW w:w="2838"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ведомственной целевой программы,</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контрольного события программы</w:t>
            </w:r>
          </w:p>
        </w:tc>
        <w:tc>
          <w:tcPr>
            <w:tcW w:w="1845"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Ответственный </w:t>
            </w:r>
            <w:r w:rsidRPr="00224DD0">
              <w:rPr>
                <w:rFonts w:ascii="Times New Roman" w:hAnsi="Times New Roman" w:cs="Times New Roman"/>
                <w:sz w:val="24"/>
                <w:szCs w:val="24"/>
              </w:rPr>
              <w:br/>
              <w:t xml:space="preserve"> исполнитель  </w:t>
            </w:r>
            <w:r w:rsidRPr="00224DD0">
              <w:rPr>
                <w:rFonts w:ascii="Times New Roman" w:hAnsi="Times New Roman" w:cs="Times New Roman"/>
                <w:sz w:val="24"/>
                <w:szCs w:val="24"/>
              </w:rPr>
              <w:br/>
              <w:t xml:space="preserve">  (заместитель руководителя ОИВ/ФИО)</w:t>
            </w:r>
          </w:p>
        </w:tc>
        <w:tc>
          <w:tcPr>
            <w:tcW w:w="1703" w:type="dxa"/>
            <w:vMerge w:val="restart"/>
            <w:tcBorders>
              <w:top w:val="single" w:sz="4" w:space="0" w:color="auto"/>
              <w:left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Результат </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реализации мероприятия (краткое описание)</w:t>
            </w:r>
          </w:p>
        </w:tc>
        <w:tc>
          <w:tcPr>
            <w:tcW w:w="1703"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Фактическая дата начала   </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мероприятия</w:t>
            </w:r>
          </w:p>
        </w:tc>
        <w:tc>
          <w:tcPr>
            <w:tcW w:w="1561"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Фактическая дата окончания</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 xml:space="preserve">мероприятия, </w:t>
            </w:r>
            <w:r w:rsidRPr="00224DD0">
              <w:rPr>
                <w:rFonts w:ascii="Times New Roman" w:hAnsi="Times New Roman" w:cs="Times New Roman"/>
                <w:sz w:val="24"/>
                <w:szCs w:val="24"/>
              </w:rPr>
              <w:br/>
              <w:t xml:space="preserve">наступления  </w:t>
            </w:r>
            <w:r w:rsidRPr="00224DD0">
              <w:rPr>
                <w:rFonts w:ascii="Times New Roman" w:hAnsi="Times New Roman" w:cs="Times New Roman"/>
                <w:sz w:val="24"/>
                <w:szCs w:val="24"/>
              </w:rPr>
              <w:br/>
              <w:t xml:space="preserve">контрольного </w:t>
            </w:r>
            <w:r w:rsidRPr="00224DD0">
              <w:rPr>
                <w:rFonts w:ascii="Times New Roman" w:hAnsi="Times New Roman" w:cs="Times New Roman"/>
                <w:sz w:val="24"/>
                <w:szCs w:val="24"/>
              </w:rPr>
              <w:br/>
              <w:t>события</w:t>
            </w:r>
          </w:p>
        </w:tc>
        <w:tc>
          <w:tcPr>
            <w:tcW w:w="3263" w:type="dxa"/>
            <w:gridSpan w:val="2"/>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Расходы бюджета поселения на реализацию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 тыс. руб.</w:t>
            </w:r>
          </w:p>
        </w:tc>
        <w:tc>
          <w:tcPr>
            <w:tcW w:w="1419"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Заключено   </w:t>
            </w:r>
            <w:r w:rsidRPr="00224DD0">
              <w:rPr>
                <w:rFonts w:ascii="Times New Roman" w:hAnsi="Times New Roman" w:cs="Times New Roman"/>
                <w:sz w:val="24"/>
                <w:szCs w:val="24"/>
              </w:rPr>
              <w:br/>
              <w:t xml:space="preserve">контрактов на отчетную дату, тыс. руб.   </w:t>
            </w:r>
            <w:r w:rsidRPr="00224DD0">
              <w:rPr>
                <w:rFonts w:ascii="Times New Roman" w:hAnsi="Times New Roman" w:cs="Times New Roman"/>
                <w:sz w:val="24"/>
                <w:szCs w:val="24"/>
              </w:rPr>
              <w:br/>
            </w:r>
            <w:hyperlink w:anchor="Par1414" w:history="1">
              <w:r w:rsidRPr="00224DD0">
                <w:rPr>
                  <w:rFonts w:ascii="Times New Roman" w:hAnsi="Times New Roman" w:cs="Times New Roman"/>
                  <w:sz w:val="24"/>
                  <w:szCs w:val="24"/>
                </w:rPr>
                <w:t>&lt;1&gt;</w:t>
              </w:r>
            </w:hyperlink>
          </w:p>
        </w:tc>
      </w:tr>
      <w:tr w:rsidR="00606CA6" w:rsidRPr="00224DD0" w:rsidTr="00774CE4">
        <w:trPr>
          <w:trHeight w:val="722"/>
          <w:tblCellSpacing w:w="5" w:type="nil"/>
        </w:trPr>
        <w:tc>
          <w:tcPr>
            <w:tcW w:w="852"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838"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84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703"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703"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561"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предусмотрено</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программой</w:t>
            </w:r>
          </w:p>
        </w:tc>
        <w:tc>
          <w:tcPr>
            <w:tcW w:w="1277"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 на отчетную дату </w:t>
            </w:r>
            <w:hyperlink w:anchor="Par1414" w:history="1">
              <w:r w:rsidRPr="00224DD0">
                <w:rPr>
                  <w:rFonts w:ascii="Times New Roman" w:hAnsi="Times New Roman" w:cs="Times New Roman"/>
                  <w:sz w:val="24"/>
                  <w:szCs w:val="24"/>
                </w:rPr>
                <w:t>&lt;1&gt;</w:t>
              </w:r>
            </w:hyperlink>
          </w:p>
        </w:tc>
        <w:tc>
          <w:tcPr>
            <w:tcW w:w="1419"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r>
      <w:tr w:rsidR="00606CA6" w:rsidRPr="00224DD0" w:rsidTr="00774CE4">
        <w:trPr>
          <w:trHeight w:val="144"/>
          <w:tblCellSpacing w:w="5" w:type="nil"/>
        </w:trPr>
        <w:tc>
          <w:tcPr>
            <w:tcW w:w="852"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2838"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84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703"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1703"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6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98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1277"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7</w:t>
            </w:r>
          </w:p>
        </w:tc>
        <w:tc>
          <w:tcPr>
            <w:tcW w:w="1419"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8</w:t>
            </w:r>
          </w:p>
        </w:tc>
      </w:tr>
      <w:tr w:rsidR="00606CA6" w:rsidRPr="00224DD0" w:rsidTr="00767D0E">
        <w:trPr>
          <w:trHeight w:val="361"/>
          <w:tblCellSpacing w:w="5" w:type="nil"/>
        </w:trPr>
        <w:tc>
          <w:tcPr>
            <w:tcW w:w="852"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b/>
                <w:sz w:val="24"/>
                <w:szCs w:val="24"/>
              </w:rPr>
            </w:pPr>
            <w:r w:rsidRPr="00224DD0">
              <w:rPr>
                <w:rFonts w:ascii="Times New Roman" w:hAnsi="Times New Roman" w:cs="Times New Roman"/>
                <w:b/>
                <w:sz w:val="24"/>
                <w:szCs w:val="24"/>
              </w:rPr>
              <w:t>1</w:t>
            </w:r>
          </w:p>
        </w:tc>
        <w:tc>
          <w:tcPr>
            <w:tcW w:w="14332" w:type="dxa"/>
            <w:gridSpan w:val="8"/>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r w:rsidR="00C711F9" w:rsidRPr="00224DD0">
              <w:rPr>
                <w:rFonts w:ascii="Times New Roman" w:hAnsi="Times New Roman" w:cs="Times New Roman"/>
                <w:sz w:val="24"/>
                <w:szCs w:val="24"/>
              </w:rPr>
              <w:t>Пожарная безопасность</w:t>
            </w:r>
          </w:p>
        </w:tc>
      </w:tr>
      <w:tr w:rsidR="00606CA6" w:rsidRPr="00224DD0" w:rsidTr="00774CE4">
        <w:trPr>
          <w:trHeight w:val="361"/>
          <w:tblCellSpacing w:w="5" w:type="nil"/>
        </w:trPr>
        <w:tc>
          <w:tcPr>
            <w:tcW w:w="852"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838"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p>
        </w:tc>
        <w:tc>
          <w:tcPr>
            <w:tcW w:w="1845"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703"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703"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56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98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419"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r>
      <w:tr w:rsidR="005055DA" w:rsidRPr="00224DD0" w:rsidTr="00774CE4">
        <w:trPr>
          <w:trHeight w:val="144"/>
          <w:tblCellSpacing w:w="5" w:type="nil"/>
        </w:trPr>
        <w:tc>
          <w:tcPr>
            <w:tcW w:w="852" w:type="dxa"/>
            <w:tcBorders>
              <w:left w:val="single" w:sz="4" w:space="0" w:color="auto"/>
              <w:bottom w:val="single" w:sz="4" w:space="0" w:color="auto"/>
              <w:right w:val="single" w:sz="4" w:space="0" w:color="auto"/>
            </w:tcBorders>
          </w:tcPr>
          <w:p w:rsidR="005055DA" w:rsidRPr="00224DD0" w:rsidRDefault="005055DA" w:rsidP="008C57EC">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1.1 </w:t>
            </w:r>
          </w:p>
        </w:tc>
        <w:tc>
          <w:tcPr>
            <w:tcW w:w="2838" w:type="dxa"/>
            <w:tcBorders>
              <w:left w:val="single" w:sz="4" w:space="0" w:color="auto"/>
              <w:bottom w:val="single" w:sz="4" w:space="0" w:color="auto"/>
              <w:right w:val="single" w:sz="4" w:space="0" w:color="auto"/>
            </w:tcBorders>
          </w:tcPr>
          <w:p w:rsidR="005055DA" w:rsidRPr="00224DD0" w:rsidRDefault="005055DA"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Дооснащение оборудованием, снаряжением и улучшение материально-технической базы Администрации Романовского сельского поселения</w:t>
            </w:r>
          </w:p>
        </w:tc>
        <w:tc>
          <w:tcPr>
            <w:tcW w:w="1845" w:type="dxa"/>
            <w:tcBorders>
              <w:left w:val="single" w:sz="4" w:space="0" w:color="auto"/>
              <w:bottom w:val="single" w:sz="4" w:space="0" w:color="auto"/>
              <w:right w:val="single" w:sz="4" w:space="0" w:color="auto"/>
            </w:tcBorders>
          </w:tcPr>
          <w:p w:rsidR="005055DA" w:rsidRDefault="005055DA" w:rsidP="00DF0C3D">
            <w:r w:rsidRPr="00424782">
              <w:t xml:space="preserve">Специалист </w:t>
            </w:r>
            <w:r>
              <w:t xml:space="preserve">по вопросам  муниципального хозяйства </w:t>
            </w:r>
          </w:p>
        </w:tc>
        <w:tc>
          <w:tcPr>
            <w:tcW w:w="1703" w:type="dxa"/>
            <w:tcBorders>
              <w:left w:val="single" w:sz="4" w:space="0" w:color="auto"/>
              <w:bottom w:val="single" w:sz="4" w:space="0" w:color="auto"/>
              <w:right w:val="single" w:sz="4" w:space="0" w:color="auto"/>
            </w:tcBorders>
          </w:tcPr>
          <w:p w:rsidR="005055DA" w:rsidRPr="00224DD0" w:rsidRDefault="005055DA" w:rsidP="00757924">
            <w:pPr>
              <w:jc w:val="center"/>
              <w:rPr>
                <w:color w:val="000000"/>
                <w:kern w:val="2"/>
                <w:sz w:val="24"/>
                <w:szCs w:val="24"/>
              </w:rPr>
            </w:pPr>
            <w:r w:rsidRPr="00224DD0">
              <w:t>Мероприятия по данной подпрограмме не проводились в связи с отсутствием необходимости</w:t>
            </w:r>
          </w:p>
        </w:tc>
        <w:tc>
          <w:tcPr>
            <w:tcW w:w="1703" w:type="dxa"/>
            <w:tcBorders>
              <w:left w:val="single" w:sz="4" w:space="0" w:color="auto"/>
              <w:bottom w:val="single" w:sz="4" w:space="0" w:color="auto"/>
              <w:right w:val="single" w:sz="4" w:space="0" w:color="auto"/>
            </w:tcBorders>
          </w:tcPr>
          <w:p w:rsidR="005055DA" w:rsidRPr="00224DD0" w:rsidRDefault="005055DA" w:rsidP="00DF0C3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DF0C3D">
              <w:rPr>
                <w:rFonts w:ascii="Times New Roman" w:hAnsi="Times New Roman" w:cs="Times New Roman"/>
                <w:sz w:val="24"/>
                <w:szCs w:val="24"/>
              </w:rPr>
              <w:t>6</w:t>
            </w:r>
          </w:p>
        </w:tc>
        <w:tc>
          <w:tcPr>
            <w:tcW w:w="1561" w:type="dxa"/>
            <w:tcBorders>
              <w:left w:val="single" w:sz="4" w:space="0" w:color="auto"/>
              <w:bottom w:val="single" w:sz="4" w:space="0" w:color="auto"/>
              <w:right w:val="single" w:sz="4" w:space="0" w:color="auto"/>
            </w:tcBorders>
          </w:tcPr>
          <w:p w:rsidR="005055DA" w:rsidRPr="00224DD0" w:rsidRDefault="005055DA" w:rsidP="00DF0C3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DF0C3D">
              <w:rPr>
                <w:rFonts w:ascii="Times New Roman" w:hAnsi="Times New Roman" w:cs="Times New Roman"/>
                <w:sz w:val="24"/>
                <w:szCs w:val="24"/>
              </w:rPr>
              <w:t>6</w:t>
            </w:r>
          </w:p>
        </w:tc>
        <w:tc>
          <w:tcPr>
            <w:tcW w:w="1986" w:type="dxa"/>
            <w:tcBorders>
              <w:left w:val="single" w:sz="4" w:space="0" w:color="auto"/>
              <w:bottom w:val="single" w:sz="4" w:space="0" w:color="auto"/>
              <w:right w:val="single" w:sz="4" w:space="0" w:color="auto"/>
            </w:tcBorders>
          </w:tcPr>
          <w:p w:rsidR="005055DA" w:rsidRPr="00224DD0" w:rsidRDefault="005055DA"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7" w:type="dxa"/>
            <w:tcBorders>
              <w:left w:val="single" w:sz="4" w:space="0" w:color="auto"/>
              <w:bottom w:val="single" w:sz="4" w:space="0" w:color="auto"/>
              <w:right w:val="single" w:sz="4" w:space="0" w:color="auto"/>
            </w:tcBorders>
          </w:tcPr>
          <w:p w:rsidR="005055DA" w:rsidRPr="00224DD0" w:rsidRDefault="005055DA"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19" w:type="dxa"/>
            <w:tcBorders>
              <w:left w:val="single" w:sz="4" w:space="0" w:color="auto"/>
              <w:bottom w:val="single" w:sz="4" w:space="0" w:color="auto"/>
              <w:right w:val="single" w:sz="4" w:space="0" w:color="auto"/>
            </w:tcBorders>
          </w:tcPr>
          <w:p w:rsidR="005055DA" w:rsidRPr="00224DD0" w:rsidRDefault="005055DA"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055DA" w:rsidRPr="00224DD0" w:rsidTr="00774CE4">
        <w:trPr>
          <w:trHeight w:val="144"/>
          <w:tblCellSpacing w:w="5" w:type="nil"/>
        </w:trPr>
        <w:tc>
          <w:tcPr>
            <w:tcW w:w="852" w:type="dxa"/>
            <w:tcBorders>
              <w:left w:val="single" w:sz="4" w:space="0" w:color="auto"/>
              <w:bottom w:val="single" w:sz="4" w:space="0" w:color="auto"/>
              <w:right w:val="single" w:sz="4" w:space="0" w:color="auto"/>
            </w:tcBorders>
          </w:tcPr>
          <w:p w:rsidR="005055DA" w:rsidRPr="00224DD0" w:rsidRDefault="005055DA" w:rsidP="008C57EC">
            <w:pPr>
              <w:pStyle w:val="ConsPlusCell"/>
              <w:rPr>
                <w:rFonts w:ascii="Times New Roman" w:hAnsi="Times New Roman" w:cs="Times New Roman"/>
                <w:sz w:val="24"/>
                <w:szCs w:val="24"/>
              </w:rPr>
            </w:pPr>
            <w:r>
              <w:rPr>
                <w:rFonts w:ascii="Times New Roman" w:hAnsi="Times New Roman" w:cs="Times New Roman"/>
                <w:sz w:val="24"/>
                <w:szCs w:val="24"/>
              </w:rPr>
              <w:t>1.2</w:t>
            </w:r>
          </w:p>
        </w:tc>
        <w:tc>
          <w:tcPr>
            <w:tcW w:w="2838" w:type="dxa"/>
            <w:tcBorders>
              <w:left w:val="single" w:sz="4" w:space="0" w:color="auto"/>
              <w:bottom w:val="single" w:sz="4" w:space="0" w:color="auto"/>
              <w:right w:val="single" w:sz="4" w:space="0" w:color="auto"/>
            </w:tcBorders>
          </w:tcPr>
          <w:p w:rsidR="005055DA" w:rsidRPr="00FF7A7F" w:rsidRDefault="005055DA" w:rsidP="00B73CFF">
            <w:pPr>
              <w:rPr>
                <w:bCs/>
                <w:sz w:val="24"/>
                <w:szCs w:val="24"/>
              </w:rPr>
            </w:pPr>
            <w:r w:rsidRPr="00FF7A7F">
              <w:rPr>
                <w:sz w:val="24"/>
                <w:szCs w:val="24"/>
              </w:rPr>
              <w:t>Проведение огнезащитной обработки кровли здания Администрации Романовского сельского поселения</w:t>
            </w:r>
          </w:p>
        </w:tc>
        <w:tc>
          <w:tcPr>
            <w:tcW w:w="1845" w:type="dxa"/>
            <w:tcBorders>
              <w:left w:val="single" w:sz="4" w:space="0" w:color="auto"/>
              <w:bottom w:val="single" w:sz="4" w:space="0" w:color="auto"/>
              <w:right w:val="single" w:sz="4" w:space="0" w:color="auto"/>
            </w:tcBorders>
          </w:tcPr>
          <w:p w:rsidR="005055DA" w:rsidRDefault="005055DA" w:rsidP="00DF0C3D">
            <w:r w:rsidRPr="00424782">
              <w:t xml:space="preserve">Специалист </w:t>
            </w:r>
            <w:r>
              <w:t xml:space="preserve">по вопросам  муниципального хозяйства </w:t>
            </w:r>
          </w:p>
        </w:tc>
        <w:tc>
          <w:tcPr>
            <w:tcW w:w="1703" w:type="dxa"/>
            <w:tcBorders>
              <w:left w:val="single" w:sz="4" w:space="0" w:color="auto"/>
              <w:bottom w:val="single" w:sz="4" w:space="0" w:color="auto"/>
              <w:right w:val="single" w:sz="4" w:space="0" w:color="auto"/>
            </w:tcBorders>
          </w:tcPr>
          <w:p w:rsidR="005055DA" w:rsidRPr="00FF7A7F" w:rsidRDefault="005055DA" w:rsidP="00B73CFF">
            <w:pPr>
              <w:rPr>
                <w:bCs/>
              </w:rPr>
            </w:pPr>
            <w:r w:rsidRPr="00FF7A7F">
              <w:t>Проведена огнезащитная обработки кровли здания Администрации сельского поселения</w:t>
            </w:r>
          </w:p>
        </w:tc>
        <w:tc>
          <w:tcPr>
            <w:tcW w:w="1703" w:type="dxa"/>
            <w:tcBorders>
              <w:left w:val="single" w:sz="4" w:space="0" w:color="auto"/>
              <w:bottom w:val="single" w:sz="4" w:space="0" w:color="auto"/>
              <w:right w:val="single" w:sz="4" w:space="0" w:color="auto"/>
            </w:tcBorders>
          </w:tcPr>
          <w:p w:rsidR="005055DA" w:rsidRPr="00224DD0" w:rsidRDefault="005055DA" w:rsidP="00DF0C3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DF0C3D">
              <w:rPr>
                <w:rFonts w:ascii="Times New Roman" w:hAnsi="Times New Roman" w:cs="Times New Roman"/>
                <w:sz w:val="24"/>
                <w:szCs w:val="24"/>
              </w:rPr>
              <w:t>6</w:t>
            </w:r>
          </w:p>
        </w:tc>
        <w:tc>
          <w:tcPr>
            <w:tcW w:w="1561" w:type="dxa"/>
            <w:tcBorders>
              <w:left w:val="single" w:sz="4" w:space="0" w:color="auto"/>
              <w:bottom w:val="single" w:sz="4" w:space="0" w:color="auto"/>
              <w:right w:val="single" w:sz="4" w:space="0" w:color="auto"/>
            </w:tcBorders>
          </w:tcPr>
          <w:p w:rsidR="005055DA" w:rsidRPr="00224DD0" w:rsidRDefault="005055DA" w:rsidP="00DF0C3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DF0C3D">
              <w:rPr>
                <w:rFonts w:ascii="Times New Roman" w:hAnsi="Times New Roman" w:cs="Times New Roman"/>
                <w:sz w:val="24"/>
                <w:szCs w:val="24"/>
              </w:rPr>
              <w:t>6</w:t>
            </w:r>
          </w:p>
        </w:tc>
        <w:tc>
          <w:tcPr>
            <w:tcW w:w="1986" w:type="dxa"/>
            <w:tcBorders>
              <w:left w:val="single" w:sz="4" w:space="0" w:color="auto"/>
              <w:bottom w:val="single" w:sz="4" w:space="0" w:color="auto"/>
              <w:right w:val="single" w:sz="4" w:space="0" w:color="auto"/>
            </w:tcBorders>
          </w:tcPr>
          <w:p w:rsidR="005055DA" w:rsidRPr="00224DD0" w:rsidRDefault="00DF0C3D"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277" w:type="dxa"/>
            <w:tcBorders>
              <w:left w:val="single" w:sz="4" w:space="0" w:color="auto"/>
              <w:bottom w:val="single" w:sz="4" w:space="0" w:color="auto"/>
              <w:right w:val="single" w:sz="4" w:space="0" w:color="auto"/>
            </w:tcBorders>
          </w:tcPr>
          <w:p w:rsidR="005055DA" w:rsidRPr="00224DD0" w:rsidRDefault="00DF0C3D" w:rsidP="00B73CF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19" w:type="dxa"/>
            <w:tcBorders>
              <w:left w:val="single" w:sz="4" w:space="0" w:color="auto"/>
              <w:bottom w:val="single" w:sz="4" w:space="0" w:color="auto"/>
              <w:right w:val="single" w:sz="4" w:space="0" w:color="auto"/>
            </w:tcBorders>
          </w:tcPr>
          <w:p w:rsidR="005055DA" w:rsidRPr="00224DD0" w:rsidRDefault="00DF0C3D"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5055DA" w:rsidRPr="00224DD0" w:rsidTr="00774CE4">
        <w:trPr>
          <w:trHeight w:val="144"/>
          <w:tblCellSpacing w:w="5" w:type="nil"/>
        </w:trPr>
        <w:tc>
          <w:tcPr>
            <w:tcW w:w="852" w:type="dxa"/>
            <w:tcBorders>
              <w:left w:val="single" w:sz="4" w:space="0" w:color="auto"/>
              <w:bottom w:val="single" w:sz="4" w:space="0" w:color="auto"/>
              <w:right w:val="single" w:sz="4" w:space="0" w:color="auto"/>
            </w:tcBorders>
          </w:tcPr>
          <w:p w:rsidR="005055DA" w:rsidRPr="00224DD0" w:rsidRDefault="005055DA" w:rsidP="008C57EC">
            <w:pPr>
              <w:pStyle w:val="ConsPlusCell"/>
              <w:rPr>
                <w:rFonts w:ascii="Times New Roman" w:hAnsi="Times New Roman" w:cs="Times New Roman"/>
                <w:sz w:val="24"/>
                <w:szCs w:val="24"/>
              </w:rPr>
            </w:pPr>
            <w:r>
              <w:rPr>
                <w:rFonts w:ascii="Times New Roman" w:hAnsi="Times New Roman" w:cs="Times New Roman"/>
                <w:sz w:val="24"/>
                <w:szCs w:val="24"/>
              </w:rPr>
              <w:lastRenderedPageBreak/>
              <w:t>1.3</w:t>
            </w:r>
          </w:p>
        </w:tc>
        <w:tc>
          <w:tcPr>
            <w:tcW w:w="2838" w:type="dxa"/>
            <w:tcBorders>
              <w:left w:val="single" w:sz="4" w:space="0" w:color="auto"/>
              <w:bottom w:val="single" w:sz="4" w:space="0" w:color="auto"/>
              <w:right w:val="single" w:sz="4" w:space="0" w:color="auto"/>
            </w:tcBorders>
          </w:tcPr>
          <w:p w:rsidR="005055DA" w:rsidRPr="00FF7A7F" w:rsidRDefault="005055DA" w:rsidP="00B73CFF">
            <w:pPr>
              <w:rPr>
                <w:bCs/>
                <w:sz w:val="24"/>
                <w:szCs w:val="24"/>
              </w:rPr>
            </w:pPr>
            <w:r w:rsidRPr="00FF7A7F">
              <w:rPr>
                <w:sz w:val="24"/>
                <w:szCs w:val="24"/>
              </w:rPr>
              <w:t>Изготовление плана эвакуации из здания Администрации Романовского сельского поселения</w:t>
            </w:r>
          </w:p>
        </w:tc>
        <w:tc>
          <w:tcPr>
            <w:tcW w:w="1845" w:type="dxa"/>
            <w:tcBorders>
              <w:left w:val="single" w:sz="4" w:space="0" w:color="auto"/>
              <w:bottom w:val="single" w:sz="4" w:space="0" w:color="auto"/>
              <w:right w:val="single" w:sz="4" w:space="0" w:color="auto"/>
            </w:tcBorders>
          </w:tcPr>
          <w:p w:rsidR="005055DA" w:rsidRDefault="005055DA" w:rsidP="00DF0C3D">
            <w:r w:rsidRPr="00424782">
              <w:t xml:space="preserve">Специалист </w:t>
            </w:r>
            <w:r>
              <w:t xml:space="preserve">по вопросам  муниципального хозяйства </w:t>
            </w:r>
          </w:p>
        </w:tc>
        <w:tc>
          <w:tcPr>
            <w:tcW w:w="1703" w:type="dxa"/>
            <w:tcBorders>
              <w:left w:val="single" w:sz="4" w:space="0" w:color="auto"/>
              <w:bottom w:val="single" w:sz="4" w:space="0" w:color="auto"/>
              <w:right w:val="single" w:sz="4" w:space="0" w:color="auto"/>
            </w:tcBorders>
          </w:tcPr>
          <w:p w:rsidR="005055DA" w:rsidRPr="00FF7A7F" w:rsidRDefault="005055DA" w:rsidP="00B73CFF">
            <w:pPr>
              <w:rPr>
                <w:bCs/>
              </w:rPr>
            </w:pPr>
            <w:r w:rsidRPr="00FF7A7F">
              <w:t>изготовлен плана эвакуации из здания Администрации Романовского сельского поселения</w:t>
            </w:r>
          </w:p>
        </w:tc>
        <w:tc>
          <w:tcPr>
            <w:tcW w:w="1703" w:type="dxa"/>
            <w:tcBorders>
              <w:left w:val="single" w:sz="4" w:space="0" w:color="auto"/>
              <w:bottom w:val="single" w:sz="4" w:space="0" w:color="auto"/>
              <w:right w:val="single" w:sz="4" w:space="0" w:color="auto"/>
            </w:tcBorders>
          </w:tcPr>
          <w:p w:rsidR="005055DA" w:rsidRPr="00224DD0" w:rsidRDefault="005055DA" w:rsidP="00DF0C3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DF0C3D">
              <w:rPr>
                <w:rFonts w:ascii="Times New Roman" w:hAnsi="Times New Roman" w:cs="Times New Roman"/>
                <w:sz w:val="24"/>
                <w:szCs w:val="24"/>
              </w:rPr>
              <w:t>6</w:t>
            </w:r>
          </w:p>
        </w:tc>
        <w:tc>
          <w:tcPr>
            <w:tcW w:w="1561" w:type="dxa"/>
            <w:tcBorders>
              <w:left w:val="single" w:sz="4" w:space="0" w:color="auto"/>
              <w:bottom w:val="single" w:sz="4" w:space="0" w:color="auto"/>
              <w:right w:val="single" w:sz="4" w:space="0" w:color="auto"/>
            </w:tcBorders>
          </w:tcPr>
          <w:p w:rsidR="005055DA" w:rsidRPr="00224DD0" w:rsidRDefault="005055DA" w:rsidP="00DF0C3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DF0C3D">
              <w:rPr>
                <w:rFonts w:ascii="Times New Roman" w:hAnsi="Times New Roman" w:cs="Times New Roman"/>
                <w:sz w:val="24"/>
                <w:szCs w:val="24"/>
              </w:rPr>
              <w:t>6</w:t>
            </w:r>
          </w:p>
        </w:tc>
        <w:tc>
          <w:tcPr>
            <w:tcW w:w="1986" w:type="dxa"/>
            <w:tcBorders>
              <w:left w:val="single" w:sz="4" w:space="0" w:color="auto"/>
              <w:bottom w:val="single" w:sz="4" w:space="0" w:color="auto"/>
              <w:right w:val="single" w:sz="4" w:space="0" w:color="auto"/>
            </w:tcBorders>
          </w:tcPr>
          <w:p w:rsidR="005055DA" w:rsidRPr="00224DD0" w:rsidRDefault="00DF0C3D"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277" w:type="dxa"/>
            <w:tcBorders>
              <w:left w:val="single" w:sz="4" w:space="0" w:color="auto"/>
              <w:bottom w:val="single" w:sz="4" w:space="0" w:color="auto"/>
              <w:right w:val="single" w:sz="4" w:space="0" w:color="auto"/>
            </w:tcBorders>
          </w:tcPr>
          <w:p w:rsidR="005055DA" w:rsidRPr="00224DD0" w:rsidRDefault="00DF0C3D" w:rsidP="00B73CF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19" w:type="dxa"/>
            <w:tcBorders>
              <w:left w:val="single" w:sz="4" w:space="0" w:color="auto"/>
              <w:bottom w:val="single" w:sz="4" w:space="0" w:color="auto"/>
              <w:right w:val="single" w:sz="4" w:space="0" w:color="auto"/>
            </w:tcBorders>
          </w:tcPr>
          <w:p w:rsidR="005055DA" w:rsidRPr="00224DD0" w:rsidRDefault="00DF0C3D"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5055DA" w:rsidRPr="00224DD0" w:rsidTr="00774CE4">
        <w:trPr>
          <w:trHeight w:val="144"/>
          <w:tblCellSpacing w:w="5" w:type="nil"/>
        </w:trPr>
        <w:tc>
          <w:tcPr>
            <w:tcW w:w="852" w:type="dxa"/>
            <w:tcBorders>
              <w:left w:val="single" w:sz="4" w:space="0" w:color="auto"/>
              <w:bottom w:val="single" w:sz="4" w:space="0" w:color="auto"/>
              <w:right w:val="single" w:sz="4" w:space="0" w:color="auto"/>
            </w:tcBorders>
          </w:tcPr>
          <w:p w:rsidR="005055DA" w:rsidRPr="00224DD0" w:rsidRDefault="005055DA" w:rsidP="008C57EC">
            <w:pPr>
              <w:pStyle w:val="ConsPlusCell"/>
              <w:rPr>
                <w:rFonts w:ascii="Times New Roman" w:hAnsi="Times New Roman" w:cs="Times New Roman"/>
                <w:sz w:val="24"/>
                <w:szCs w:val="24"/>
              </w:rPr>
            </w:pPr>
          </w:p>
        </w:tc>
        <w:tc>
          <w:tcPr>
            <w:tcW w:w="2838" w:type="dxa"/>
            <w:tcBorders>
              <w:left w:val="single" w:sz="4" w:space="0" w:color="auto"/>
              <w:bottom w:val="single" w:sz="4" w:space="0" w:color="auto"/>
              <w:right w:val="single" w:sz="4" w:space="0" w:color="auto"/>
            </w:tcBorders>
          </w:tcPr>
          <w:p w:rsidR="005055DA" w:rsidRPr="00224DD0" w:rsidRDefault="005055DA" w:rsidP="001A06A2">
            <w:pPr>
              <w:pStyle w:val="ConsPlusCell"/>
              <w:rPr>
                <w:rFonts w:ascii="Times New Roman" w:hAnsi="Times New Roman" w:cs="Times New Roman"/>
                <w:sz w:val="24"/>
                <w:szCs w:val="24"/>
              </w:rPr>
            </w:pPr>
            <w:r w:rsidRPr="00224DD0">
              <w:rPr>
                <w:rFonts w:ascii="Times New Roman" w:hAnsi="Times New Roman" w:cs="Times New Roman"/>
                <w:sz w:val="24"/>
                <w:szCs w:val="24"/>
              </w:rPr>
              <w:t>Контрольное мероприятие подпрограммы 1</w:t>
            </w:r>
          </w:p>
        </w:tc>
        <w:tc>
          <w:tcPr>
            <w:tcW w:w="1845" w:type="dxa"/>
            <w:tcBorders>
              <w:left w:val="single" w:sz="4" w:space="0" w:color="auto"/>
              <w:bottom w:val="single" w:sz="4" w:space="0" w:color="auto"/>
              <w:right w:val="single" w:sz="4" w:space="0" w:color="auto"/>
            </w:tcBorders>
          </w:tcPr>
          <w:p w:rsidR="005055DA" w:rsidRDefault="005055DA" w:rsidP="00DF0C3D">
            <w:r w:rsidRPr="00424782">
              <w:t xml:space="preserve">Специалист </w:t>
            </w:r>
            <w:r>
              <w:t xml:space="preserve">по вопросам  муниципального хозяйства </w:t>
            </w:r>
          </w:p>
        </w:tc>
        <w:tc>
          <w:tcPr>
            <w:tcW w:w="1703" w:type="dxa"/>
            <w:tcBorders>
              <w:left w:val="single" w:sz="4" w:space="0" w:color="auto"/>
              <w:bottom w:val="single" w:sz="4" w:space="0" w:color="auto"/>
              <w:right w:val="single" w:sz="4" w:space="0" w:color="auto"/>
            </w:tcBorders>
          </w:tcPr>
          <w:p w:rsidR="005055DA" w:rsidRPr="00224DD0" w:rsidRDefault="005055DA" w:rsidP="00767D0E">
            <w:pPr>
              <w:pStyle w:val="ConsPlusCell"/>
              <w:rPr>
                <w:rFonts w:ascii="Times New Roman" w:hAnsi="Times New Roman" w:cs="Times New Roman"/>
              </w:rPr>
            </w:pPr>
            <w:r w:rsidRPr="00224DD0">
              <w:rPr>
                <w:rFonts w:ascii="Times New Roman" w:hAnsi="Times New Roman" w:cs="Times New Roman"/>
              </w:rPr>
              <w:t xml:space="preserve">Осуществляется работа добровольной пожарной дружины, осуществлялось информирование семей, находящихся в социально-опасном положении на предмет противопожарной безопасности.. </w:t>
            </w:r>
          </w:p>
        </w:tc>
        <w:tc>
          <w:tcPr>
            <w:tcW w:w="1703" w:type="dxa"/>
            <w:tcBorders>
              <w:left w:val="single" w:sz="4" w:space="0" w:color="auto"/>
              <w:bottom w:val="single" w:sz="4" w:space="0" w:color="auto"/>
              <w:right w:val="single" w:sz="4" w:space="0" w:color="auto"/>
            </w:tcBorders>
          </w:tcPr>
          <w:p w:rsidR="005055DA" w:rsidRPr="00224DD0" w:rsidRDefault="005055DA" w:rsidP="001A06A2">
            <w:pPr>
              <w:pStyle w:val="ConsPlusCell"/>
              <w:jc w:val="center"/>
              <w:rPr>
                <w:rFonts w:ascii="Times New Roman" w:hAnsi="Times New Roman" w:cs="Times New Roman"/>
              </w:rPr>
            </w:pPr>
            <w:r w:rsidRPr="00224DD0">
              <w:rPr>
                <w:rFonts w:ascii="Times New Roman" w:hAnsi="Times New Roman" w:cs="Times New Roman"/>
              </w:rPr>
              <w:t>х</w:t>
            </w:r>
          </w:p>
        </w:tc>
        <w:tc>
          <w:tcPr>
            <w:tcW w:w="1561" w:type="dxa"/>
            <w:tcBorders>
              <w:left w:val="single" w:sz="4" w:space="0" w:color="auto"/>
              <w:bottom w:val="single" w:sz="4" w:space="0" w:color="auto"/>
              <w:right w:val="single" w:sz="4" w:space="0" w:color="auto"/>
            </w:tcBorders>
          </w:tcPr>
          <w:p w:rsidR="005055DA" w:rsidRPr="00224DD0" w:rsidRDefault="005055DA" w:rsidP="00DF0C3D">
            <w:pPr>
              <w:pStyle w:val="ConsPlusCell"/>
              <w:jc w:val="center"/>
              <w:rPr>
                <w:rFonts w:ascii="Times New Roman" w:hAnsi="Times New Roman" w:cs="Times New Roman"/>
              </w:rPr>
            </w:pPr>
            <w:r w:rsidRPr="00224DD0">
              <w:rPr>
                <w:rFonts w:ascii="Times New Roman" w:hAnsi="Times New Roman" w:cs="Times New Roman"/>
              </w:rPr>
              <w:t>31.12.201</w:t>
            </w:r>
            <w:r w:rsidR="00DF0C3D">
              <w:rPr>
                <w:rFonts w:ascii="Times New Roman" w:hAnsi="Times New Roman" w:cs="Times New Roman"/>
              </w:rPr>
              <w:t>6</w:t>
            </w:r>
          </w:p>
        </w:tc>
        <w:tc>
          <w:tcPr>
            <w:tcW w:w="1986" w:type="dxa"/>
            <w:tcBorders>
              <w:left w:val="single" w:sz="4" w:space="0" w:color="auto"/>
              <w:bottom w:val="single" w:sz="4" w:space="0" w:color="auto"/>
              <w:right w:val="single" w:sz="4" w:space="0" w:color="auto"/>
            </w:tcBorders>
          </w:tcPr>
          <w:p w:rsidR="005055DA" w:rsidRPr="00224DD0" w:rsidRDefault="005055DA" w:rsidP="001A06A2">
            <w:pPr>
              <w:pStyle w:val="ConsPlusCell"/>
              <w:rPr>
                <w:rFonts w:ascii="Times New Roman" w:hAnsi="Times New Roman" w:cs="Times New Roman"/>
              </w:rPr>
            </w:pPr>
            <w:r w:rsidRPr="00224DD0">
              <w:rPr>
                <w:rFonts w:ascii="Times New Roman" w:hAnsi="Times New Roman" w:cs="Times New Roman"/>
              </w:rPr>
              <w:t>х</w:t>
            </w:r>
          </w:p>
        </w:tc>
        <w:tc>
          <w:tcPr>
            <w:tcW w:w="1277" w:type="dxa"/>
            <w:tcBorders>
              <w:left w:val="single" w:sz="4" w:space="0" w:color="auto"/>
              <w:bottom w:val="single" w:sz="4" w:space="0" w:color="auto"/>
              <w:right w:val="single" w:sz="4" w:space="0" w:color="auto"/>
            </w:tcBorders>
          </w:tcPr>
          <w:p w:rsidR="005055DA" w:rsidRPr="00224DD0" w:rsidRDefault="005055DA" w:rsidP="001A06A2">
            <w:pPr>
              <w:pStyle w:val="ConsPlusCell"/>
              <w:jc w:val="center"/>
              <w:rPr>
                <w:rFonts w:ascii="Times New Roman" w:hAnsi="Times New Roman" w:cs="Times New Roman"/>
              </w:rPr>
            </w:pPr>
            <w:r w:rsidRPr="00224DD0">
              <w:rPr>
                <w:rFonts w:ascii="Times New Roman" w:hAnsi="Times New Roman" w:cs="Times New Roman"/>
              </w:rPr>
              <w:t>х</w:t>
            </w:r>
          </w:p>
        </w:tc>
        <w:tc>
          <w:tcPr>
            <w:tcW w:w="1419" w:type="dxa"/>
            <w:tcBorders>
              <w:left w:val="single" w:sz="4" w:space="0" w:color="auto"/>
              <w:bottom w:val="single" w:sz="4" w:space="0" w:color="auto"/>
              <w:right w:val="single" w:sz="4" w:space="0" w:color="auto"/>
            </w:tcBorders>
          </w:tcPr>
          <w:p w:rsidR="005055DA" w:rsidRPr="00224DD0" w:rsidRDefault="005055DA" w:rsidP="001A06A2">
            <w:pPr>
              <w:pStyle w:val="ConsPlusCell"/>
              <w:jc w:val="center"/>
              <w:rPr>
                <w:rFonts w:ascii="Times New Roman" w:hAnsi="Times New Roman" w:cs="Times New Roman"/>
              </w:rPr>
            </w:pPr>
            <w:r w:rsidRPr="00224DD0">
              <w:rPr>
                <w:rFonts w:ascii="Times New Roman" w:hAnsi="Times New Roman" w:cs="Times New Roman"/>
              </w:rPr>
              <w:t>х</w:t>
            </w:r>
          </w:p>
        </w:tc>
      </w:tr>
      <w:tr w:rsidR="005055DA" w:rsidRPr="00224DD0" w:rsidTr="00767D0E">
        <w:trPr>
          <w:trHeight w:val="144"/>
          <w:tblCellSpacing w:w="5" w:type="nil"/>
        </w:trPr>
        <w:tc>
          <w:tcPr>
            <w:tcW w:w="852" w:type="dxa"/>
            <w:tcBorders>
              <w:left w:val="single" w:sz="4" w:space="0" w:color="auto"/>
              <w:bottom w:val="single" w:sz="4" w:space="0" w:color="auto"/>
              <w:right w:val="single" w:sz="4" w:space="0" w:color="auto"/>
            </w:tcBorders>
          </w:tcPr>
          <w:p w:rsidR="005055DA" w:rsidRPr="00224DD0" w:rsidRDefault="005055DA" w:rsidP="00757924">
            <w:pPr>
              <w:pStyle w:val="ConsPlusCell"/>
              <w:rPr>
                <w:rFonts w:ascii="Times New Roman" w:hAnsi="Times New Roman" w:cs="Times New Roman"/>
                <w:b/>
                <w:sz w:val="24"/>
                <w:szCs w:val="24"/>
              </w:rPr>
            </w:pPr>
            <w:r w:rsidRPr="00224DD0">
              <w:rPr>
                <w:rFonts w:ascii="Times New Roman" w:hAnsi="Times New Roman" w:cs="Times New Roman"/>
                <w:b/>
                <w:sz w:val="24"/>
                <w:szCs w:val="24"/>
              </w:rPr>
              <w:t>2</w:t>
            </w:r>
          </w:p>
        </w:tc>
        <w:tc>
          <w:tcPr>
            <w:tcW w:w="14332" w:type="dxa"/>
            <w:gridSpan w:val="8"/>
            <w:tcBorders>
              <w:left w:val="single" w:sz="4" w:space="0" w:color="auto"/>
              <w:bottom w:val="single" w:sz="4" w:space="0" w:color="auto"/>
              <w:right w:val="single" w:sz="4" w:space="0" w:color="auto"/>
            </w:tcBorders>
          </w:tcPr>
          <w:p w:rsidR="005055DA" w:rsidRPr="00224DD0" w:rsidRDefault="005055DA" w:rsidP="00AB02C6">
            <w:pPr>
              <w:pStyle w:val="ConsPlusCell"/>
              <w:rPr>
                <w:rFonts w:ascii="Times New Roman" w:hAnsi="Times New Roman" w:cs="Times New Roman"/>
                <w:sz w:val="24"/>
                <w:szCs w:val="24"/>
              </w:rPr>
            </w:pPr>
            <w:r w:rsidRPr="00224DD0">
              <w:rPr>
                <w:rFonts w:ascii="Times New Roman" w:hAnsi="Times New Roman" w:cs="Times New Roman"/>
                <w:sz w:val="24"/>
                <w:szCs w:val="24"/>
              </w:rPr>
              <w:t>Подпрограмма 2 Защита населения от чрезвычайных ситуаций</w:t>
            </w:r>
          </w:p>
        </w:tc>
      </w:tr>
      <w:tr w:rsidR="005055DA" w:rsidRPr="00224DD0" w:rsidTr="00774CE4">
        <w:trPr>
          <w:trHeight w:val="144"/>
          <w:tblCellSpacing w:w="5" w:type="nil"/>
        </w:trPr>
        <w:tc>
          <w:tcPr>
            <w:tcW w:w="852" w:type="dxa"/>
            <w:tcBorders>
              <w:left w:val="single" w:sz="4" w:space="0" w:color="auto"/>
              <w:bottom w:val="single" w:sz="4" w:space="0" w:color="auto"/>
              <w:right w:val="single" w:sz="4" w:space="0" w:color="auto"/>
            </w:tcBorders>
          </w:tcPr>
          <w:p w:rsidR="005055DA" w:rsidRPr="00224DD0" w:rsidRDefault="005055DA"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2.1  </w:t>
            </w:r>
          </w:p>
        </w:tc>
        <w:tc>
          <w:tcPr>
            <w:tcW w:w="2838" w:type="dxa"/>
            <w:tcBorders>
              <w:left w:val="single" w:sz="4" w:space="0" w:color="auto"/>
              <w:bottom w:val="single" w:sz="4" w:space="0" w:color="auto"/>
              <w:right w:val="single" w:sz="4" w:space="0" w:color="auto"/>
            </w:tcBorders>
          </w:tcPr>
          <w:p w:rsidR="005055DA" w:rsidRPr="00224DD0" w:rsidRDefault="005055DA"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Финансирование содержания и организации деятельности аварийно-спасательных формирований</w:t>
            </w:r>
          </w:p>
        </w:tc>
        <w:tc>
          <w:tcPr>
            <w:tcW w:w="1845" w:type="dxa"/>
            <w:tcBorders>
              <w:left w:val="single" w:sz="4" w:space="0" w:color="auto"/>
              <w:bottom w:val="single" w:sz="4" w:space="0" w:color="auto"/>
              <w:right w:val="single" w:sz="4" w:space="0" w:color="auto"/>
            </w:tcBorders>
          </w:tcPr>
          <w:p w:rsidR="005055DA" w:rsidRDefault="005055DA" w:rsidP="00DF0C3D">
            <w:r w:rsidRPr="00424782">
              <w:t xml:space="preserve">Специалист </w:t>
            </w:r>
            <w:r>
              <w:t xml:space="preserve">по вопросам  муниципального хозяйства </w:t>
            </w:r>
          </w:p>
        </w:tc>
        <w:tc>
          <w:tcPr>
            <w:tcW w:w="1703" w:type="dxa"/>
            <w:tcBorders>
              <w:left w:val="single" w:sz="4" w:space="0" w:color="auto"/>
              <w:bottom w:val="single" w:sz="4" w:space="0" w:color="auto"/>
              <w:right w:val="single" w:sz="4" w:space="0" w:color="auto"/>
            </w:tcBorders>
          </w:tcPr>
          <w:p w:rsidR="005055DA" w:rsidRPr="00224DD0" w:rsidRDefault="005055DA" w:rsidP="00721310">
            <w:pPr>
              <w:rPr>
                <w:color w:val="000000"/>
                <w:kern w:val="2"/>
              </w:rPr>
            </w:pPr>
            <w:r w:rsidRPr="00224DD0">
              <w:rPr>
                <w:color w:val="000000"/>
                <w:kern w:val="2"/>
              </w:rPr>
              <w:t>Соглашение о передаче полномочий по вопросам местного значения в области создание, содержание, организация деятельность аварийно-спасательного формирования на территории поселения</w:t>
            </w:r>
          </w:p>
        </w:tc>
        <w:tc>
          <w:tcPr>
            <w:tcW w:w="1703" w:type="dxa"/>
            <w:tcBorders>
              <w:left w:val="single" w:sz="4" w:space="0" w:color="auto"/>
              <w:bottom w:val="single" w:sz="4" w:space="0" w:color="auto"/>
              <w:right w:val="single" w:sz="4" w:space="0" w:color="auto"/>
            </w:tcBorders>
          </w:tcPr>
          <w:p w:rsidR="005055DA" w:rsidRPr="00224DD0" w:rsidRDefault="005055DA" w:rsidP="00DF0C3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DF0C3D">
              <w:rPr>
                <w:rFonts w:ascii="Times New Roman" w:hAnsi="Times New Roman" w:cs="Times New Roman"/>
                <w:sz w:val="24"/>
                <w:szCs w:val="24"/>
              </w:rPr>
              <w:t>6</w:t>
            </w:r>
          </w:p>
        </w:tc>
        <w:tc>
          <w:tcPr>
            <w:tcW w:w="1561" w:type="dxa"/>
            <w:tcBorders>
              <w:left w:val="single" w:sz="4" w:space="0" w:color="auto"/>
              <w:bottom w:val="single" w:sz="4" w:space="0" w:color="auto"/>
              <w:right w:val="single" w:sz="4" w:space="0" w:color="auto"/>
            </w:tcBorders>
          </w:tcPr>
          <w:p w:rsidR="005055DA" w:rsidRPr="00224DD0" w:rsidRDefault="005055DA" w:rsidP="00DF0C3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DF0C3D">
              <w:rPr>
                <w:rFonts w:ascii="Times New Roman" w:hAnsi="Times New Roman" w:cs="Times New Roman"/>
                <w:sz w:val="24"/>
                <w:szCs w:val="24"/>
              </w:rPr>
              <w:t>6</w:t>
            </w:r>
          </w:p>
        </w:tc>
        <w:tc>
          <w:tcPr>
            <w:tcW w:w="1986" w:type="dxa"/>
            <w:tcBorders>
              <w:left w:val="single" w:sz="4" w:space="0" w:color="auto"/>
              <w:bottom w:val="single" w:sz="4" w:space="0" w:color="auto"/>
              <w:right w:val="single" w:sz="4" w:space="0" w:color="auto"/>
            </w:tcBorders>
          </w:tcPr>
          <w:p w:rsidR="005055DA" w:rsidRPr="00224DD0" w:rsidRDefault="005055DA"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33,2</w:t>
            </w:r>
          </w:p>
        </w:tc>
        <w:tc>
          <w:tcPr>
            <w:tcW w:w="1277" w:type="dxa"/>
            <w:tcBorders>
              <w:left w:val="single" w:sz="4" w:space="0" w:color="auto"/>
              <w:bottom w:val="single" w:sz="4" w:space="0" w:color="auto"/>
              <w:right w:val="single" w:sz="4" w:space="0" w:color="auto"/>
            </w:tcBorders>
          </w:tcPr>
          <w:p w:rsidR="005055DA" w:rsidRPr="00224DD0" w:rsidRDefault="005055DA"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33,2</w:t>
            </w:r>
          </w:p>
        </w:tc>
        <w:tc>
          <w:tcPr>
            <w:tcW w:w="1419" w:type="dxa"/>
            <w:tcBorders>
              <w:left w:val="single" w:sz="4" w:space="0" w:color="auto"/>
              <w:bottom w:val="single" w:sz="4" w:space="0" w:color="auto"/>
              <w:right w:val="single" w:sz="4" w:space="0" w:color="auto"/>
            </w:tcBorders>
          </w:tcPr>
          <w:p w:rsidR="005055DA" w:rsidRPr="00224DD0" w:rsidRDefault="005055DA" w:rsidP="0040139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5055DA" w:rsidRPr="004B1E12" w:rsidTr="00774CE4">
        <w:trPr>
          <w:trHeight w:val="1368"/>
          <w:tblCellSpacing w:w="5" w:type="nil"/>
        </w:trPr>
        <w:tc>
          <w:tcPr>
            <w:tcW w:w="852" w:type="dxa"/>
            <w:tcBorders>
              <w:left w:val="single" w:sz="4" w:space="0" w:color="auto"/>
              <w:bottom w:val="single" w:sz="4" w:space="0" w:color="auto"/>
              <w:right w:val="single" w:sz="4" w:space="0" w:color="auto"/>
            </w:tcBorders>
          </w:tcPr>
          <w:p w:rsidR="005055DA" w:rsidRPr="004B1E12" w:rsidRDefault="005055DA" w:rsidP="00757924">
            <w:pPr>
              <w:pStyle w:val="ConsPlusCell"/>
              <w:rPr>
                <w:rFonts w:ascii="Times New Roman" w:hAnsi="Times New Roman" w:cs="Times New Roman"/>
                <w:sz w:val="24"/>
                <w:szCs w:val="24"/>
              </w:rPr>
            </w:pPr>
            <w:r w:rsidRPr="004B1E12">
              <w:rPr>
                <w:rFonts w:ascii="Times New Roman" w:hAnsi="Times New Roman" w:cs="Times New Roman"/>
                <w:sz w:val="24"/>
                <w:szCs w:val="24"/>
              </w:rPr>
              <w:t>2.2</w:t>
            </w:r>
          </w:p>
        </w:tc>
        <w:tc>
          <w:tcPr>
            <w:tcW w:w="2838" w:type="dxa"/>
            <w:tcBorders>
              <w:left w:val="single" w:sz="4" w:space="0" w:color="auto"/>
              <w:bottom w:val="single" w:sz="4" w:space="0" w:color="auto"/>
              <w:right w:val="single" w:sz="4" w:space="0" w:color="auto"/>
            </w:tcBorders>
          </w:tcPr>
          <w:p w:rsidR="005055DA" w:rsidRPr="004B1E12" w:rsidRDefault="005055DA" w:rsidP="0040139B">
            <w:pPr>
              <w:pStyle w:val="ConsPlusCell"/>
              <w:rPr>
                <w:rFonts w:ascii="Times New Roman" w:hAnsi="Times New Roman" w:cs="Times New Roman"/>
                <w:sz w:val="24"/>
                <w:szCs w:val="24"/>
              </w:rPr>
            </w:pPr>
            <w:r w:rsidRPr="004B1E12">
              <w:rPr>
                <w:rFonts w:ascii="Times New Roman" w:hAnsi="Times New Roman" w:cs="Times New Roman"/>
                <w:sz w:val="24"/>
                <w:szCs w:val="24"/>
              </w:rPr>
              <w:t xml:space="preserve">Поддержание в готовности системы оповещения Романовского сельского поселения </w:t>
            </w:r>
          </w:p>
        </w:tc>
        <w:tc>
          <w:tcPr>
            <w:tcW w:w="1845" w:type="dxa"/>
            <w:tcBorders>
              <w:left w:val="single" w:sz="4" w:space="0" w:color="auto"/>
              <w:bottom w:val="single" w:sz="4" w:space="0" w:color="auto"/>
              <w:right w:val="single" w:sz="4" w:space="0" w:color="auto"/>
            </w:tcBorders>
          </w:tcPr>
          <w:p w:rsidR="005055DA" w:rsidRDefault="005055DA" w:rsidP="00DF0C3D">
            <w:r w:rsidRPr="00424782">
              <w:t xml:space="preserve">Специалист </w:t>
            </w:r>
            <w:r>
              <w:t xml:space="preserve">по вопросам  муниципального хозяйства </w:t>
            </w:r>
          </w:p>
        </w:tc>
        <w:tc>
          <w:tcPr>
            <w:tcW w:w="1703" w:type="dxa"/>
            <w:tcBorders>
              <w:left w:val="single" w:sz="4" w:space="0" w:color="auto"/>
              <w:bottom w:val="single" w:sz="4" w:space="0" w:color="auto"/>
              <w:right w:val="single" w:sz="4" w:space="0" w:color="auto"/>
            </w:tcBorders>
          </w:tcPr>
          <w:p w:rsidR="005055DA" w:rsidRPr="004B1E12" w:rsidRDefault="005055DA" w:rsidP="00721310">
            <w:pPr>
              <w:rPr>
                <w:color w:val="000000"/>
                <w:kern w:val="2"/>
              </w:rPr>
            </w:pPr>
            <w:r w:rsidRPr="004B1E12">
              <w:rPr>
                <w:color w:val="000000"/>
                <w:kern w:val="2"/>
              </w:rPr>
              <w:t xml:space="preserve">Проводились учения по проверке </w:t>
            </w:r>
            <w:r w:rsidRPr="004B1E12">
              <w:t>готовности системы оповещения поселения</w:t>
            </w:r>
          </w:p>
        </w:tc>
        <w:tc>
          <w:tcPr>
            <w:tcW w:w="1703" w:type="dxa"/>
            <w:tcBorders>
              <w:left w:val="single" w:sz="4" w:space="0" w:color="auto"/>
              <w:bottom w:val="single" w:sz="4" w:space="0" w:color="auto"/>
              <w:right w:val="single" w:sz="4" w:space="0" w:color="auto"/>
            </w:tcBorders>
          </w:tcPr>
          <w:p w:rsidR="005055DA" w:rsidRPr="004B1E12" w:rsidRDefault="005055DA" w:rsidP="00DF0C3D">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01.01.201</w:t>
            </w:r>
            <w:r w:rsidR="00DF0C3D">
              <w:rPr>
                <w:rFonts w:ascii="Times New Roman" w:hAnsi="Times New Roman" w:cs="Times New Roman"/>
                <w:sz w:val="24"/>
                <w:szCs w:val="24"/>
              </w:rPr>
              <w:t>6</w:t>
            </w:r>
          </w:p>
        </w:tc>
        <w:tc>
          <w:tcPr>
            <w:tcW w:w="1561" w:type="dxa"/>
            <w:tcBorders>
              <w:left w:val="single" w:sz="4" w:space="0" w:color="auto"/>
              <w:bottom w:val="single" w:sz="4" w:space="0" w:color="auto"/>
              <w:right w:val="single" w:sz="4" w:space="0" w:color="auto"/>
            </w:tcBorders>
          </w:tcPr>
          <w:p w:rsidR="005055DA" w:rsidRPr="004B1E12" w:rsidRDefault="005055DA" w:rsidP="00DF0C3D">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31.12.201</w:t>
            </w:r>
            <w:r w:rsidR="00DF0C3D">
              <w:rPr>
                <w:rFonts w:ascii="Times New Roman" w:hAnsi="Times New Roman" w:cs="Times New Roman"/>
                <w:sz w:val="24"/>
                <w:szCs w:val="24"/>
              </w:rPr>
              <w:t>6</w:t>
            </w:r>
          </w:p>
        </w:tc>
        <w:tc>
          <w:tcPr>
            <w:tcW w:w="1986" w:type="dxa"/>
            <w:tcBorders>
              <w:left w:val="single" w:sz="4" w:space="0" w:color="auto"/>
              <w:bottom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w:t>
            </w:r>
          </w:p>
        </w:tc>
        <w:tc>
          <w:tcPr>
            <w:tcW w:w="1277" w:type="dxa"/>
            <w:tcBorders>
              <w:left w:val="single" w:sz="4" w:space="0" w:color="auto"/>
              <w:bottom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w:t>
            </w:r>
          </w:p>
        </w:tc>
        <w:tc>
          <w:tcPr>
            <w:tcW w:w="1419" w:type="dxa"/>
            <w:tcBorders>
              <w:left w:val="single" w:sz="4" w:space="0" w:color="auto"/>
              <w:bottom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w:t>
            </w:r>
          </w:p>
        </w:tc>
      </w:tr>
      <w:tr w:rsidR="005055DA" w:rsidRPr="004B1E12" w:rsidTr="00774CE4">
        <w:trPr>
          <w:trHeight w:val="2210"/>
          <w:tblCellSpacing w:w="5" w:type="nil"/>
        </w:trPr>
        <w:tc>
          <w:tcPr>
            <w:tcW w:w="852" w:type="dxa"/>
            <w:tcBorders>
              <w:left w:val="single" w:sz="4" w:space="0" w:color="auto"/>
              <w:bottom w:val="single" w:sz="4" w:space="0" w:color="auto"/>
              <w:right w:val="single" w:sz="4" w:space="0" w:color="auto"/>
            </w:tcBorders>
          </w:tcPr>
          <w:p w:rsidR="005055DA" w:rsidRPr="004B1E12" w:rsidRDefault="005055DA" w:rsidP="00757924">
            <w:pPr>
              <w:pStyle w:val="ConsPlusCell"/>
              <w:rPr>
                <w:rFonts w:ascii="Times New Roman" w:hAnsi="Times New Roman" w:cs="Times New Roman"/>
                <w:sz w:val="24"/>
                <w:szCs w:val="24"/>
              </w:rPr>
            </w:pPr>
            <w:r w:rsidRPr="004B1E12">
              <w:rPr>
                <w:rFonts w:ascii="Times New Roman" w:hAnsi="Times New Roman" w:cs="Times New Roman"/>
                <w:sz w:val="24"/>
                <w:szCs w:val="24"/>
              </w:rPr>
              <w:lastRenderedPageBreak/>
              <w:t>2.3</w:t>
            </w:r>
          </w:p>
        </w:tc>
        <w:tc>
          <w:tcPr>
            <w:tcW w:w="2838" w:type="dxa"/>
            <w:tcBorders>
              <w:left w:val="single" w:sz="4" w:space="0" w:color="auto"/>
              <w:bottom w:val="single" w:sz="4" w:space="0" w:color="auto"/>
              <w:right w:val="single" w:sz="4" w:space="0" w:color="auto"/>
            </w:tcBorders>
          </w:tcPr>
          <w:p w:rsidR="005055DA" w:rsidRPr="004B1E12" w:rsidRDefault="005055DA" w:rsidP="0040139B">
            <w:pPr>
              <w:pStyle w:val="ConsPlusCell"/>
              <w:rPr>
                <w:rFonts w:ascii="Times New Roman" w:hAnsi="Times New Roman" w:cs="Times New Roman"/>
                <w:sz w:val="24"/>
                <w:szCs w:val="24"/>
              </w:rPr>
            </w:pPr>
            <w:r w:rsidRPr="004B1E12">
              <w:rPr>
                <w:rFonts w:ascii="Times New Roman" w:hAnsi="Times New Roman" w:cs="Times New Roman"/>
                <w:sz w:val="24"/>
                <w:szCs w:val="24"/>
              </w:rPr>
              <w:t>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w:t>
            </w:r>
          </w:p>
        </w:tc>
        <w:tc>
          <w:tcPr>
            <w:tcW w:w="1845" w:type="dxa"/>
            <w:tcBorders>
              <w:left w:val="single" w:sz="4" w:space="0" w:color="auto"/>
              <w:bottom w:val="single" w:sz="4" w:space="0" w:color="auto"/>
              <w:right w:val="single" w:sz="4" w:space="0" w:color="auto"/>
            </w:tcBorders>
          </w:tcPr>
          <w:p w:rsidR="005055DA" w:rsidRDefault="005055DA" w:rsidP="00DF0C3D">
            <w:r w:rsidRPr="00424782">
              <w:t xml:space="preserve">Специалист </w:t>
            </w:r>
            <w:r>
              <w:t xml:space="preserve">по вопросам  муниципального хозяйства </w:t>
            </w:r>
          </w:p>
        </w:tc>
        <w:tc>
          <w:tcPr>
            <w:tcW w:w="1703" w:type="dxa"/>
            <w:tcBorders>
              <w:left w:val="single" w:sz="4" w:space="0" w:color="auto"/>
              <w:bottom w:val="single" w:sz="4" w:space="0" w:color="auto"/>
              <w:right w:val="single" w:sz="4" w:space="0" w:color="auto"/>
            </w:tcBorders>
          </w:tcPr>
          <w:p w:rsidR="005055DA" w:rsidRPr="004B1E12" w:rsidRDefault="005055DA" w:rsidP="00721310">
            <w:pPr>
              <w:rPr>
                <w:color w:val="000000"/>
                <w:kern w:val="2"/>
                <w:sz w:val="24"/>
                <w:szCs w:val="24"/>
              </w:rPr>
            </w:pPr>
            <w:r w:rsidRPr="004B1E12">
              <w:t>Проведены лекции</w:t>
            </w:r>
            <w:r w:rsidRPr="004B1E12">
              <w:rPr>
                <w:sz w:val="22"/>
                <w:szCs w:val="22"/>
              </w:rPr>
              <w:t xml:space="preserve"> </w:t>
            </w:r>
            <w:r w:rsidRPr="004B1E12">
              <w:t>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w:t>
            </w:r>
          </w:p>
        </w:tc>
        <w:tc>
          <w:tcPr>
            <w:tcW w:w="1703" w:type="dxa"/>
            <w:tcBorders>
              <w:left w:val="single" w:sz="4" w:space="0" w:color="auto"/>
              <w:bottom w:val="single" w:sz="4" w:space="0" w:color="auto"/>
              <w:right w:val="single" w:sz="4" w:space="0" w:color="auto"/>
            </w:tcBorders>
          </w:tcPr>
          <w:p w:rsidR="005055DA" w:rsidRPr="004B1E12" w:rsidRDefault="005055DA" w:rsidP="00DF0C3D">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01.01.201</w:t>
            </w:r>
            <w:r w:rsidR="00DF0C3D">
              <w:rPr>
                <w:rFonts w:ascii="Times New Roman" w:hAnsi="Times New Roman" w:cs="Times New Roman"/>
                <w:sz w:val="24"/>
                <w:szCs w:val="24"/>
              </w:rPr>
              <w:t>6</w:t>
            </w:r>
          </w:p>
        </w:tc>
        <w:tc>
          <w:tcPr>
            <w:tcW w:w="1561" w:type="dxa"/>
            <w:tcBorders>
              <w:left w:val="single" w:sz="4" w:space="0" w:color="auto"/>
              <w:bottom w:val="single" w:sz="4" w:space="0" w:color="auto"/>
              <w:right w:val="single" w:sz="4" w:space="0" w:color="auto"/>
            </w:tcBorders>
          </w:tcPr>
          <w:p w:rsidR="005055DA" w:rsidRPr="004B1E12" w:rsidRDefault="005055DA" w:rsidP="00DF0C3D">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31.12.201</w:t>
            </w:r>
            <w:r w:rsidR="00DF0C3D">
              <w:rPr>
                <w:rFonts w:ascii="Times New Roman" w:hAnsi="Times New Roman" w:cs="Times New Roman"/>
                <w:sz w:val="24"/>
                <w:szCs w:val="24"/>
              </w:rPr>
              <w:t>6</w:t>
            </w:r>
          </w:p>
        </w:tc>
        <w:tc>
          <w:tcPr>
            <w:tcW w:w="1986" w:type="dxa"/>
            <w:tcBorders>
              <w:left w:val="single" w:sz="4" w:space="0" w:color="auto"/>
              <w:bottom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w:t>
            </w:r>
          </w:p>
        </w:tc>
        <w:tc>
          <w:tcPr>
            <w:tcW w:w="1277" w:type="dxa"/>
            <w:tcBorders>
              <w:left w:val="single" w:sz="4" w:space="0" w:color="auto"/>
              <w:bottom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w:t>
            </w:r>
          </w:p>
        </w:tc>
        <w:tc>
          <w:tcPr>
            <w:tcW w:w="1419" w:type="dxa"/>
            <w:tcBorders>
              <w:left w:val="single" w:sz="4" w:space="0" w:color="auto"/>
              <w:bottom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w:t>
            </w:r>
          </w:p>
        </w:tc>
      </w:tr>
      <w:tr w:rsidR="005055DA" w:rsidRPr="004B1E12" w:rsidTr="00774CE4">
        <w:trPr>
          <w:trHeight w:val="2210"/>
          <w:tblCellSpacing w:w="5" w:type="nil"/>
        </w:trPr>
        <w:tc>
          <w:tcPr>
            <w:tcW w:w="852" w:type="dxa"/>
            <w:tcBorders>
              <w:left w:val="single" w:sz="4" w:space="0" w:color="auto"/>
              <w:bottom w:val="single" w:sz="4" w:space="0" w:color="auto"/>
              <w:right w:val="single" w:sz="4" w:space="0" w:color="auto"/>
            </w:tcBorders>
          </w:tcPr>
          <w:p w:rsidR="005055DA" w:rsidRPr="004B1E12" w:rsidRDefault="005055DA" w:rsidP="00757924">
            <w:pPr>
              <w:pStyle w:val="ConsPlusCell"/>
              <w:rPr>
                <w:rFonts w:ascii="Times New Roman" w:hAnsi="Times New Roman" w:cs="Times New Roman"/>
                <w:sz w:val="24"/>
                <w:szCs w:val="24"/>
              </w:rPr>
            </w:pPr>
          </w:p>
        </w:tc>
        <w:tc>
          <w:tcPr>
            <w:tcW w:w="2838" w:type="dxa"/>
            <w:tcBorders>
              <w:left w:val="single" w:sz="4" w:space="0" w:color="auto"/>
              <w:bottom w:val="single" w:sz="4" w:space="0" w:color="auto"/>
              <w:right w:val="single" w:sz="4" w:space="0" w:color="auto"/>
            </w:tcBorders>
          </w:tcPr>
          <w:p w:rsidR="005055DA" w:rsidRPr="004B1E12" w:rsidRDefault="005055DA" w:rsidP="001A06A2">
            <w:pPr>
              <w:pStyle w:val="ConsPlusCell"/>
              <w:rPr>
                <w:rFonts w:ascii="Times New Roman" w:hAnsi="Times New Roman" w:cs="Times New Roman"/>
                <w:sz w:val="24"/>
                <w:szCs w:val="24"/>
              </w:rPr>
            </w:pPr>
            <w:r w:rsidRPr="004B1E12">
              <w:rPr>
                <w:rFonts w:ascii="Times New Roman" w:hAnsi="Times New Roman" w:cs="Times New Roman"/>
                <w:sz w:val="24"/>
                <w:szCs w:val="24"/>
              </w:rPr>
              <w:t>Контрольное мероприятие подпрограммы 2</w:t>
            </w:r>
          </w:p>
        </w:tc>
        <w:tc>
          <w:tcPr>
            <w:tcW w:w="1845" w:type="dxa"/>
            <w:tcBorders>
              <w:left w:val="single" w:sz="4" w:space="0" w:color="auto"/>
              <w:bottom w:val="single" w:sz="4" w:space="0" w:color="auto"/>
              <w:right w:val="single" w:sz="4" w:space="0" w:color="auto"/>
            </w:tcBorders>
          </w:tcPr>
          <w:p w:rsidR="005055DA" w:rsidRPr="004B1E12" w:rsidRDefault="005055DA" w:rsidP="001A06A2">
            <w:r w:rsidRPr="004B1E12">
              <w:rPr>
                <w:color w:val="000000"/>
                <w:kern w:val="2"/>
                <w:sz w:val="24"/>
                <w:szCs w:val="24"/>
              </w:rPr>
              <w:t>Администрация Романовского сельского поселения</w:t>
            </w:r>
          </w:p>
        </w:tc>
        <w:tc>
          <w:tcPr>
            <w:tcW w:w="1703" w:type="dxa"/>
            <w:tcBorders>
              <w:left w:val="single" w:sz="4" w:space="0" w:color="auto"/>
              <w:bottom w:val="single" w:sz="4" w:space="0" w:color="auto"/>
              <w:right w:val="single" w:sz="4" w:space="0" w:color="auto"/>
            </w:tcBorders>
          </w:tcPr>
          <w:p w:rsidR="005055DA" w:rsidRPr="004B1E12" w:rsidRDefault="005055DA" w:rsidP="00767D0E">
            <w:pPr>
              <w:pStyle w:val="ConsPlusCell"/>
              <w:rPr>
                <w:rFonts w:ascii="Times New Roman" w:hAnsi="Times New Roman" w:cs="Times New Roman"/>
              </w:rPr>
            </w:pPr>
            <w:r w:rsidRPr="004B1E12">
              <w:rPr>
                <w:rFonts w:ascii="Times New Roman" w:hAnsi="Times New Roman" w:cs="Times New Roman"/>
              </w:rPr>
              <w:t>Проведены  сходы граждан и  мероприятия  по вопросам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w:t>
            </w:r>
          </w:p>
        </w:tc>
        <w:tc>
          <w:tcPr>
            <w:tcW w:w="1703" w:type="dxa"/>
            <w:tcBorders>
              <w:left w:val="single" w:sz="4" w:space="0" w:color="auto"/>
              <w:bottom w:val="single" w:sz="4" w:space="0" w:color="auto"/>
              <w:right w:val="single" w:sz="4" w:space="0" w:color="auto"/>
            </w:tcBorders>
          </w:tcPr>
          <w:p w:rsidR="005055DA" w:rsidRPr="004B1E12" w:rsidRDefault="005055DA" w:rsidP="001A06A2">
            <w:pPr>
              <w:pStyle w:val="ConsPlusCell"/>
              <w:jc w:val="center"/>
              <w:rPr>
                <w:rFonts w:ascii="Times New Roman" w:hAnsi="Times New Roman" w:cs="Times New Roman"/>
              </w:rPr>
            </w:pPr>
            <w:r w:rsidRPr="004B1E12">
              <w:rPr>
                <w:rFonts w:ascii="Times New Roman" w:hAnsi="Times New Roman" w:cs="Times New Roman"/>
              </w:rPr>
              <w:t>Х</w:t>
            </w:r>
          </w:p>
        </w:tc>
        <w:tc>
          <w:tcPr>
            <w:tcW w:w="1561" w:type="dxa"/>
            <w:tcBorders>
              <w:left w:val="single" w:sz="4" w:space="0" w:color="auto"/>
              <w:bottom w:val="single" w:sz="4" w:space="0" w:color="auto"/>
              <w:right w:val="single" w:sz="4" w:space="0" w:color="auto"/>
            </w:tcBorders>
          </w:tcPr>
          <w:p w:rsidR="005055DA" w:rsidRPr="004B1E12" w:rsidRDefault="005055DA" w:rsidP="00DF0C3D">
            <w:pPr>
              <w:pStyle w:val="ConsPlusCell"/>
              <w:jc w:val="center"/>
              <w:rPr>
                <w:rFonts w:ascii="Times New Roman" w:hAnsi="Times New Roman" w:cs="Times New Roman"/>
              </w:rPr>
            </w:pPr>
            <w:r w:rsidRPr="004B1E12">
              <w:rPr>
                <w:rFonts w:ascii="Times New Roman" w:hAnsi="Times New Roman" w:cs="Times New Roman"/>
              </w:rPr>
              <w:t>31.12.201</w:t>
            </w:r>
            <w:r w:rsidR="00DF0C3D">
              <w:rPr>
                <w:rFonts w:ascii="Times New Roman" w:hAnsi="Times New Roman" w:cs="Times New Roman"/>
              </w:rPr>
              <w:t>6</w:t>
            </w:r>
          </w:p>
        </w:tc>
        <w:tc>
          <w:tcPr>
            <w:tcW w:w="1986" w:type="dxa"/>
            <w:tcBorders>
              <w:left w:val="single" w:sz="4" w:space="0" w:color="auto"/>
              <w:bottom w:val="single" w:sz="4" w:space="0" w:color="auto"/>
              <w:right w:val="single" w:sz="4" w:space="0" w:color="auto"/>
            </w:tcBorders>
          </w:tcPr>
          <w:p w:rsidR="005055DA" w:rsidRPr="004B1E12" w:rsidRDefault="005055DA" w:rsidP="001A06A2">
            <w:pPr>
              <w:pStyle w:val="ConsPlusCell"/>
              <w:rPr>
                <w:rFonts w:ascii="Times New Roman" w:hAnsi="Times New Roman" w:cs="Times New Roman"/>
              </w:rPr>
            </w:pPr>
            <w:r w:rsidRPr="004B1E12">
              <w:rPr>
                <w:rFonts w:ascii="Times New Roman" w:hAnsi="Times New Roman" w:cs="Times New Roman"/>
              </w:rPr>
              <w:t>х</w:t>
            </w:r>
          </w:p>
        </w:tc>
        <w:tc>
          <w:tcPr>
            <w:tcW w:w="1277" w:type="dxa"/>
            <w:tcBorders>
              <w:left w:val="single" w:sz="4" w:space="0" w:color="auto"/>
              <w:bottom w:val="single" w:sz="4" w:space="0" w:color="auto"/>
              <w:right w:val="single" w:sz="4" w:space="0" w:color="auto"/>
            </w:tcBorders>
          </w:tcPr>
          <w:p w:rsidR="005055DA" w:rsidRPr="004B1E12" w:rsidRDefault="005055DA" w:rsidP="001A06A2">
            <w:pPr>
              <w:pStyle w:val="ConsPlusCell"/>
              <w:jc w:val="center"/>
              <w:rPr>
                <w:rFonts w:ascii="Times New Roman" w:hAnsi="Times New Roman" w:cs="Times New Roman"/>
              </w:rPr>
            </w:pPr>
            <w:r w:rsidRPr="004B1E12">
              <w:rPr>
                <w:rFonts w:ascii="Times New Roman" w:hAnsi="Times New Roman" w:cs="Times New Roman"/>
              </w:rPr>
              <w:t>х</w:t>
            </w:r>
          </w:p>
        </w:tc>
        <w:tc>
          <w:tcPr>
            <w:tcW w:w="1419" w:type="dxa"/>
            <w:tcBorders>
              <w:left w:val="single" w:sz="4" w:space="0" w:color="auto"/>
              <w:bottom w:val="single" w:sz="4" w:space="0" w:color="auto"/>
              <w:right w:val="single" w:sz="4" w:space="0" w:color="auto"/>
            </w:tcBorders>
          </w:tcPr>
          <w:p w:rsidR="005055DA" w:rsidRPr="004B1E12" w:rsidRDefault="005055DA" w:rsidP="001A06A2">
            <w:pPr>
              <w:pStyle w:val="ConsPlusCell"/>
              <w:jc w:val="center"/>
              <w:rPr>
                <w:rFonts w:ascii="Times New Roman" w:hAnsi="Times New Roman" w:cs="Times New Roman"/>
              </w:rPr>
            </w:pPr>
            <w:r w:rsidRPr="004B1E12">
              <w:rPr>
                <w:rFonts w:ascii="Times New Roman" w:hAnsi="Times New Roman" w:cs="Times New Roman"/>
              </w:rPr>
              <w:t>х</w:t>
            </w:r>
          </w:p>
        </w:tc>
      </w:tr>
      <w:tr w:rsidR="005055DA" w:rsidRPr="004B1E12" w:rsidTr="00767D0E">
        <w:trPr>
          <w:trHeight w:val="286"/>
          <w:tblCellSpacing w:w="5" w:type="nil"/>
        </w:trPr>
        <w:tc>
          <w:tcPr>
            <w:tcW w:w="852" w:type="dxa"/>
            <w:tcBorders>
              <w:left w:val="single" w:sz="4" w:space="0" w:color="auto"/>
              <w:bottom w:val="single" w:sz="4" w:space="0" w:color="auto"/>
              <w:right w:val="single" w:sz="4" w:space="0" w:color="auto"/>
            </w:tcBorders>
          </w:tcPr>
          <w:p w:rsidR="005055DA" w:rsidRPr="004B1E12" w:rsidRDefault="005055DA" w:rsidP="00757924">
            <w:pPr>
              <w:pStyle w:val="ConsPlusCell"/>
              <w:rPr>
                <w:rFonts w:ascii="Times New Roman" w:hAnsi="Times New Roman" w:cs="Times New Roman"/>
                <w:sz w:val="24"/>
                <w:szCs w:val="24"/>
              </w:rPr>
            </w:pPr>
            <w:r w:rsidRPr="004B1E12">
              <w:rPr>
                <w:rFonts w:ascii="Times New Roman" w:hAnsi="Times New Roman" w:cs="Times New Roman"/>
                <w:sz w:val="24"/>
                <w:szCs w:val="24"/>
              </w:rPr>
              <w:t>3</w:t>
            </w:r>
          </w:p>
        </w:tc>
        <w:tc>
          <w:tcPr>
            <w:tcW w:w="14332" w:type="dxa"/>
            <w:gridSpan w:val="8"/>
            <w:tcBorders>
              <w:left w:val="single" w:sz="4" w:space="0" w:color="auto"/>
              <w:bottom w:val="single" w:sz="4" w:space="0" w:color="auto"/>
              <w:right w:val="single" w:sz="4" w:space="0" w:color="auto"/>
            </w:tcBorders>
          </w:tcPr>
          <w:p w:rsidR="005055DA" w:rsidRPr="004B1E12" w:rsidRDefault="005055DA" w:rsidP="00AB02C6">
            <w:pPr>
              <w:pStyle w:val="ConsPlusCell"/>
              <w:rPr>
                <w:rFonts w:ascii="Times New Roman" w:hAnsi="Times New Roman" w:cs="Times New Roman"/>
                <w:sz w:val="24"/>
                <w:szCs w:val="24"/>
              </w:rPr>
            </w:pPr>
            <w:r w:rsidRPr="004B1E12">
              <w:rPr>
                <w:rFonts w:ascii="Times New Roman" w:hAnsi="Times New Roman" w:cs="Times New Roman"/>
                <w:sz w:val="24"/>
                <w:szCs w:val="24"/>
              </w:rPr>
              <w:t>Подпрограмма 3 Обеспечение безопасности на воде</w:t>
            </w:r>
          </w:p>
        </w:tc>
      </w:tr>
      <w:tr w:rsidR="005055DA" w:rsidRPr="004B1E12" w:rsidTr="00774CE4">
        <w:trPr>
          <w:trHeight w:val="271"/>
          <w:tblCellSpacing w:w="5" w:type="nil"/>
        </w:trPr>
        <w:tc>
          <w:tcPr>
            <w:tcW w:w="852" w:type="dxa"/>
            <w:tcBorders>
              <w:left w:val="single" w:sz="4" w:space="0" w:color="auto"/>
              <w:right w:val="single" w:sz="4" w:space="0" w:color="auto"/>
            </w:tcBorders>
          </w:tcPr>
          <w:p w:rsidR="005055DA" w:rsidRPr="004B1E12" w:rsidRDefault="005055DA" w:rsidP="00757924">
            <w:pPr>
              <w:pStyle w:val="ConsPlusCell"/>
              <w:rPr>
                <w:rFonts w:ascii="Times New Roman" w:hAnsi="Times New Roman" w:cs="Times New Roman"/>
                <w:sz w:val="24"/>
                <w:szCs w:val="24"/>
              </w:rPr>
            </w:pPr>
          </w:p>
        </w:tc>
        <w:tc>
          <w:tcPr>
            <w:tcW w:w="2838" w:type="dxa"/>
            <w:tcBorders>
              <w:left w:val="single" w:sz="4" w:space="0" w:color="auto"/>
              <w:right w:val="single" w:sz="4" w:space="0" w:color="auto"/>
            </w:tcBorders>
          </w:tcPr>
          <w:p w:rsidR="005055DA" w:rsidRPr="004B1E12" w:rsidRDefault="005055DA" w:rsidP="0040139B">
            <w:pPr>
              <w:pStyle w:val="ConsPlusCell"/>
              <w:rPr>
                <w:rFonts w:ascii="Times New Roman" w:hAnsi="Times New Roman" w:cs="Times New Roman"/>
                <w:sz w:val="24"/>
                <w:szCs w:val="24"/>
              </w:rPr>
            </w:pPr>
          </w:p>
        </w:tc>
        <w:tc>
          <w:tcPr>
            <w:tcW w:w="1845" w:type="dxa"/>
            <w:tcBorders>
              <w:left w:val="single" w:sz="4" w:space="0" w:color="auto"/>
              <w:right w:val="single" w:sz="4" w:space="0" w:color="auto"/>
            </w:tcBorders>
          </w:tcPr>
          <w:p w:rsidR="005055DA" w:rsidRPr="004B1E12" w:rsidRDefault="005055DA" w:rsidP="00757924">
            <w:pPr>
              <w:spacing w:line="228" w:lineRule="auto"/>
              <w:rPr>
                <w:color w:val="000000"/>
                <w:kern w:val="2"/>
                <w:sz w:val="24"/>
                <w:szCs w:val="24"/>
              </w:rPr>
            </w:pPr>
          </w:p>
        </w:tc>
        <w:tc>
          <w:tcPr>
            <w:tcW w:w="1703" w:type="dxa"/>
            <w:tcBorders>
              <w:left w:val="single" w:sz="4" w:space="0" w:color="auto"/>
              <w:right w:val="single" w:sz="4" w:space="0" w:color="auto"/>
            </w:tcBorders>
          </w:tcPr>
          <w:p w:rsidR="005055DA" w:rsidRPr="004B1E12" w:rsidRDefault="005055DA" w:rsidP="00757924">
            <w:pPr>
              <w:jc w:val="center"/>
              <w:rPr>
                <w:color w:val="000000"/>
                <w:kern w:val="2"/>
                <w:sz w:val="24"/>
                <w:szCs w:val="24"/>
              </w:rPr>
            </w:pPr>
          </w:p>
        </w:tc>
        <w:tc>
          <w:tcPr>
            <w:tcW w:w="1703" w:type="dxa"/>
            <w:tcBorders>
              <w:left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p>
        </w:tc>
        <w:tc>
          <w:tcPr>
            <w:tcW w:w="1561" w:type="dxa"/>
            <w:tcBorders>
              <w:left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p>
        </w:tc>
        <w:tc>
          <w:tcPr>
            <w:tcW w:w="1986" w:type="dxa"/>
            <w:tcBorders>
              <w:left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p>
        </w:tc>
        <w:tc>
          <w:tcPr>
            <w:tcW w:w="1277" w:type="dxa"/>
            <w:tcBorders>
              <w:left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p>
        </w:tc>
        <w:tc>
          <w:tcPr>
            <w:tcW w:w="1419" w:type="dxa"/>
            <w:tcBorders>
              <w:left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p>
        </w:tc>
      </w:tr>
      <w:tr w:rsidR="005055DA" w:rsidRPr="004B1E12" w:rsidTr="00774CE4">
        <w:trPr>
          <w:trHeight w:val="1939"/>
          <w:tblCellSpacing w:w="5" w:type="nil"/>
        </w:trPr>
        <w:tc>
          <w:tcPr>
            <w:tcW w:w="852" w:type="dxa"/>
            <w:tcBorders>
              <w:left w:val="single" w:sz="4" w:space="0" w:color="auto"/>
              <w:right w:val="single" w:sz="4" w:space="0" w:color="auto"/>
            </w:tcBorders>
          </w:tcPr>
          <w:p w:rsidR="005055DA" w:rsidRPr="004B1E12" w:rsidRDefault="005055DA" w:rsidP="00757924">
            <w:pPr>
              <w:pStyle w:val="ConsPlusCell"/>
              <w:rPr>
                <w:rFonts w:ascii="Times New Roman" w:hAnsi="Times New Roman" w:cs="Times New Roman"/>
                <w:sz w:val="24"/>
                <w:szCs w:val="24"/>
              </w:rPr>
            </w:pPr>
            <w:r w:rsidRPr="004B1E12">
              <w:rPr>
                <w:rFonts w:ascii="Times New Roman" w:hAnsi="Times New Roman" w:cs="Times New Roman"/>
                <w:sz w:val="24"/>
                <w:szCs w:val="24"/>
              </w:rPr>
              <w:t>3.1</w:t>
            </w:r>
          </w:p>
        </w:tc>
        <w:tc>
          <w:tcPr>
            <w:tcW w:w="2838" w:type="dxa"/>
            <w:tcBorders>
              <w:left w:val="single" w:sz="4" w:space="0" w:color="auto"/>
              <w:right w:val="single" w:sz="4" w:space="0" w:color="auto"/>
            </w:tcBorders>
          </w:tcPr>
          <w:p w:rsidR="005055DA" w:rsidRPr="004B1E12" w:rsidRDefault="005055DA" w:rsidP="0040139B">
            <w:pPr>
              <w:pStyle w:val="ConsPlusCell"/>
              <w:rPr>
                <w:rFonts w:ascii="Times New Roman" w:hAnsi="Times New Roman" w:cs="Times New Roman"/>
                <w:sz w:val="24"/>
                <w:szCs w:val="24"/>
              </w:rPr>
            </w:pPr>
            <w:r w:rsidRPr="004B1E12">
              <w:rPr>
                <w:rFonts w:ascii="Times New Roman" w:hAnsi="Times New Roman" w:cs="Times New Roman"/>
                <w:sz w:val="24"/>
                <w:szCs w:val="24"/>
              </w:rPr>
              <w:t>Предупреждение и пропаганда среди населения безопасности жизнедеятельности и обучение действиям при возникновении опасности на воде</w:t>
            </w:r>
          </w:p>
        </w:tc>
        <w:tc>
          <w:tcPr>
            <w:tcW w:w="1845" w:type="dxa"/>
            <w:tcBorders>
              <w:left w:val="single" w:sz="4" w:space="0" w:color="auto"/>
              <w:right w:val="single" w:sz="4" w:space="0" w:color="auto"/>
            </w:tcBorders>
          </w:tcPr>
          <w:p w:rsidR="005055DA" w:rsidRDefault="005055DA" w:rsidP="00DF0C3D">
            <w:r w:rsidRPr="00424782">
              <w:t xml:space="preserve">Специалист </w:t>
            </w:r>
            <w:r>
              <w:t xml:space="preserve">по вопросам  муниципального хозяйства </w:t>
            </w:r>
          </w:p>
        </w:tc>
        <w:tc>
          <w:tcPr>
            <w:tcW w:w="1703" w:type="dxa"/>
            <w:tcBorders>
              <w:left w:val="single" w:sz="4" w:space="0" w:color="auto"/>
              <w:right w:val="single" w:sz="4" w:space="0" w:color="auto"/>
            </w:tcBorders>
          </w:tcPr>
          <w:p w:rsidR="005055DA" w:rsidRPr="004B1E12" w:rsidRDefault="005055DA" w:rsidP="00721310">
            <w:pPr>
              <w:rPr>
                <w:color w:val="000000"/>
                <w:kern w:val="2"/>
                <w:sz w:val="24"/>
                <w:szCs w:val="24"/>
              </w:rPr>
            </w:pPr>
            <w:r w:rsidRPr="004B1E12">
              <w:t>Проведены лекции по</w:t>
            </w:r>
            <w:r w:rsidRPr="004B1E12">
              <w:rPr>
                <w:sz w:val="22"/>
                <w:szCs w:val="22"/>
              </w:rPr>
              <w:t xml:space="preserve">  </w:t>
            </w:r>
            <w:r w:rsidRPr="004B1E12">
              <w:t>пропаганде среди населения безопасности жизнедеятельности и обучение действиям при возникновении опасности на воде в полном объеме</w:t>
            </w:r>
          </w:p>
        </w:tc>
        <w:tc>
          <w:tcPr>
            <w:tcW w:w="1703" w:type="dxa"/>
            <w:tcBorders>
              <w:left w:val="single" w:sz="4" w:space="0" w:color="auto"/>
              <w:right w:val="single" w:sz="4" w:space="0" w:color="auto"/>
            </w:tcBorders>
          </w:tcPr>
          <w:p w:rsidR="005055DA" w:rsidRPr="004B1E12" w:rsidRDefault="005055DA" w:rsidP="00DF0C3D">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01.01.201</w:t>
            </w:r>
            <w:r w:rsidR="00DF0C3D">
              <w:rPr>
                <w:rFonts w:ascii="Times New Roman" w:hAnsi="Times New Roman" w:cs="Times New Roman"/>
                <w:sz w:val="24"/>
                <w:szCs w:val="24"/>
              </w:rPr>
              <w:t>6</w:t>
            </w:r>
          </w:p>
        </w:tc>
        <w:tc>
          <w:tcPr>
            <w:tcW w:w="1561" w:type="dxa"/>
            <w:tcBorders>
              <w:left w:val="single" w:sz="4" w:space="0" w:color="auto"/>
              <w:right w:val="single" w:sz="4" w:space="0" w:color="auto"/>
            </w:tcBorders>
          </w:tcPr>
          <w:p w:rsidR="005055DA" w:rsidRPr="004B1E12" w:rsidRDefault="005055DA" w:rsidP="00DF0C3D">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31.12.201</w:t>
            </w:r>
            <w:r w:rsidR="00DF0C3D">
              <w:rPr>
                <w:rFonts w:ascii="Times New Roman" w:hAnsi="Times New Roman" w:cs="Times New Roman"/>
                <w:sz w:val="24"/>
                <w:szCs w:val="24"/>
              </w:rPr>
              <w:t>6</w:t>
            </w:r>
          </w:p>
        </w:tc>
        <w:tc>
          <w:tcPr>
            <w:tcW w:w="1986" w:type="dxa"/>
            <w:tcBorders>
              <w:left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w:t>
            </w:r>
          </w:p>
        </w:tc>
        <w:tc>
          <w:tcPr>
            <w:tcW w:w="1277" w:type="dxa"/>
            <w:tcBorders>
              <w:left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w:t>
            </w:r>
          </w:p>
        </w:tc>
        <w:tc>
          <w:tcPr>
            <w:tcW w:w="1419" w:type="dxa"/>
            <w:tcBorders>
              <w:left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w:t>
            </w:r>
          </w:p>
        </w:tc>
      </w:tr>
      <w:tr w:rsidR="005055DA" w:rsidRPr="004B1E12" w:rsidTr="00774CE4">
        <w:trPr>
          <w:trHeight w:val="271"/>
          <w:tblCellSpacing w:w="5" w:type="nil"/>
        </w:trPr>
        <w:tc>
          <w:tcPr>
            <w:tcW w:w="852" w:type="dxa"/>
            <w:tcBorders>
              <w:left w:val="single" w:sz="4" w:space="0" w:color="auto"/>
              <w:right w:val="single" w:sz="4" w:space="0" w:color="auto"/>
            </w:tcBorders>
          </w:tcPr>
          <w:p w:rsidR="005055DA" w:rsidRPr="004B1E12" w:rsidRDefault="005055DA" w:rsidP="00757924">
            <w:pPr>
              <w:pStyle w:val="ConsPlusCell"/>
              <w:rPr>
                <w:rFonts w:ascii="Times New Roman" w:hAnsi="Times New Roman" w:cs="Times New Roman"/>
                <w:sz w:val="24"/>
                <w:szCs w:val="24"/>
              </w:rPr>
            </w:pPr>
          </w:p>
        </w:tc>
        <w:tc>
          <w:tcPr>
            <w:tcW w:w="2838" w:type="dxa"/>
            <w:tcBorders>
              <w:left w:val="single" w:sz="4" w:space="0" w:color="auto"/>
              <w:right w:val="single" w:sz="4" w:space="0" w:color="auto"/>
            </w:tcBorders>
          </w:tcPr>
          <w:p w:rsidR="005055DA" w:rsidRPr="004B1E12" w:rsidRDefault="005055DA" w:rsidP="0040139B">
            <w:pPr>
              <w:pStyle w:val="ConsPlusCell"/>
            </w:pPr>
          </w:p>
        </w:tc>
        <w:tc>
          <w:tcPr>
            <w:tcW w:w="1845" w:type="dxa"/>
            <w:tcBorders>
              <w:left w:val="single" w:sz="4" w:space="0" w:color="auto"/>
              <w:right w:val="single" w:sz="4" w:space="0" w:color="auto"/>
            </w:tcBorders>
          </w:tcPr>
          <w:p w:rsidR="005055DA" w:rsidRDefault="005055DA" w:rsidP="005055DA"/>
        </w:tc>
        <w:tc>
          <w:tcPr>
            <w:tcW w:w="1703" w:type="dxa"/>
            <w:tcBorders>
              <w:left w:val="single" w:sz="4" w:space="0" w:color="auto"/>
              <w:right w:val="single" w:sz="4" w:space="0" w:color="auto"/>
            </w:tcBorders>
          </w:tcPr>
          <w:p w:rsidR="005055DA" w:rsidRPr="004B1E12" w:rsidRDefault="005055DA" w:rsidP="00721310">
            <w:pPr>
              <w:rPr>
                <w:color w:val="000000"/>
                <w:kern w:val="2"/>
                <w:sz w:val="24"/>
                <w:szCs w:val="24"/>
              </w:rPr>
            </w:pPr>
          </w:p>
        </w:tc>
        <w:tc>
          <w:tcPr>
            <w:tcW w:w="1703" w:type="dxa"/>
            <w:tcBorders>
              <w:left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p>
        </w:tc>
        <w:tc>
          <w:tcPr>
            <w:tcW w:w="1561" w:type="dxa"/>
            <w:tcBorders>
              <w:left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p>
        </w:tc>
        <w:tc>
          <w:tcPr>
            <w:tcW w:w="1986" w:type="dxa"/>
            <w:tcBorders>
              <w:left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p>
        </w:tc>
        <w:tc>
          <w:tcPr>
            <w:tcW w:w="1277" w:type="dxa"/>
            <w:tcBorders>
              <w:left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p>
        </w:tc>
        <w:tc>
          <w:tcPr>
            <w:tcW w:w="1419" w:type="dxa"/>
            <w:tcBorders>
              <w:left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p>
        </w:tc>
      </w:tr>
      <w:tr w:rsidR="005055DA" w:rsidRPr="004B1E12" w:rsidTr="00767D0E">
        <w:trPr>
          <w:trHeight w:val="271"/>
          <w:tblCellSpacing w:w="5" w:type="nil"/>
        </w:trPr>
        <w:tc>
          <w:tcPr>
            <w:tcW w:w="852" w:type="dxa"/>
            <w:tcBorders>
              <w:left w:val="single" w:sz="4" w:space="0" w:color="auto"/>
              <w:bottom w:val="single" w:sz="4" w:space="0" w:color="auto"/>
              <w:right w:val="single" w:sz="4" w:space="0" w:color="auto"/>
            </w:tcBorders>
          </w:tcPr>
          <w:p w:rsidR="005055DA" w:rsidRPr="004B1E12" w:rsidRDefault="005055DA" w:rsidP="00757924">
            <w:pPr>
              <w:pStyle w:val="ConsPlusCell"/>
              <w:rPr>
                <w:rFonts w:ascii="Times New Roman" w:hAnsi="Times New Roman" w:cs="Times New Roman"/>
                <w:sz w:val="24"/>
                <w:szCs w:val="24"/>
              </w:rPr>
            </w:pPr>
          </w:p>
        </w:tc>
        <w:tc>
          <w:tcPr>
            <w:tcW w:w="2838" w:type="dxa"/>
            <w:tcBorders>
              <w:left w:val="single" w:sz="4" w:space="0" w:color="auto"/>
              <w:bottom w:val="single" w:sz="4" w:space="0" w:color="auto"/>
              <w:right w:val="single" w:sz="4" w:space="0" w:color="auto"/>
            </w:tcBorders>
          </w:tcPr>
          <w:p w:rsidR="005055DA" w:rsidRPr="004B1E12" w:rsidRDefault="005055DA" w:rsidP="0040139B">
            <w:pPr>
              <w:pStyle w:val="ConsPlusCell"/>
            </w:pPr>
          </w:p>
        </w:tc>
        <w:tc>
          <w:tcPr>
            <w:tcW w:w="1845" w:type="dxa"/>
            <w:tcBorders>
              <w:left w:val="single" w:sz="4" w:space="0" w:color="auto"/>
              <w:bottom w:val="single" w:sz="4" w:space="0" w:color="auto"/>
              <w:right w:val="single" w:sz="4" w:space="0" w:color="auto"/>
            </w:tcBorders>
          </w:tcPr>
          <w:p w:rsidR="005055DA" w:rsidRDefault="005055DA" w:rsidP="005055DA"/>
        </w:tc>
        <w:tc>
          <w:tcPr>
            <w:tcW w:w="1703" w:type="dxa"/>
            <w:tcBorders>
              <w:left w:val="single" w:sz="4" w:space="0" w:color="auto"/>
              <w:bottom w:val="single" w:sz="4" w:space="0" w:color="auto"/>
              <w:right w:val="single" w:sz="4" w:space="0" w:color="auto"/>
            </w:tcBorders>
          </w:tcPr>
          <w:p w:rsidR="005055DA" w:rsidRPr="004B1E12" w:rsidRDefault="005055DA" w:rsidP="00757924">
            <w:pPr>
              <w:jc w:val="center"/>
              <w:rPr>
                <w:color w:val="000000"/>
                <w:kern w:val="2"/>
                <w:sz w:val="24"/>
                <w:szCs w:val="24"/>
              </w:rPr>
            </w:pPr>
          </w:p>
        </w:tc>
        <w:tc>
          <w:tcPr>
            <w:tcW w:w="1703" w:type="dxa"/>
            <w:tcBorders>
              <w:left w:val="single" w:sz="4" w:space="0" w:color="auto"/>
              <w:bottom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p>
        </w:tc>
        <w:tc>
          <w:tcPr>
            <w:tcW w:w="1561" w:type="dxa"/>
            <w:tcBorders>
              <w:left w:val="single" w:sz="4" w:space="0" w:color="auto"/>
              <w:bottom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p>
        </w:tc>
        <w:tc>
          <w:tcPr>
            <w:tcW w:w="1986" w:type="dxa"/>
            <w:tcBorders>
              <w:left w:val="single" w:sz="4" w:space="0" w:color="auto"/>
              <w:bottom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p>
        </w:tc>
        <w:tc>
          <w:tcPr>
            <w:tcW w:w="1419" w:type="dxa"/>
            <w:tcBorders>
              <w:left w:val="single" w:sz="4" w:space="0" w:color="auto"/>
              <w:bottom w:val="single" w:sz="4" w:space="0" w:color="auto"/>
              <w:right w:val="single" w:sz="4" w:space="0" w:color="auto"/>
            </w:tcBorders>
          </w:tcPr>
          <w:p w:rsidR="005055DA" w:rsidRPr="004B1E12" w:rsidRDefault="005055DA" w:rsidP="00757924">
            <w:pPr>
              <w:pStyle w:val="ConsPlusCell"/>
              <w:jc w:val="center"/>
              <w:rPr>
                <w:rFonts w:ascii="Times New Roman" w:hAnsi="Times New Roman" w:cs="Times New Roman"/>
                <w:sz w:val="24"/>
                <w:szCs w:val="24"/>
              </w:rPr>
            </w:pPr>
          </w:p>
        </w:tc>
      </w:tr>
      <w:tr w:rsidR="005055DA" w:rsidRPr="004B1E12" w:rsidTr="00767D0E">
        <w:trPr>
          <w:trHeight w:val="271"/>
          <w:tblCellSpacing w:w="5" w:type="nil"/>
        </w:trPr>
        <w:tc>
          <w:tcPr>
            <w:tcW w:w="852" w:type="dxa"/>
            <w:tcBorders>
              <w:top w:val="single" w:sz="4" w:space="0" w:color="auto"/>
              <w:left w:val="single" w:sz="4" w:space="0" w:color="auto"/>
              <w:bottom w:val="single" w:sz="4" w:space="0" w:color="auto"/>
              <w:right w:val="single" w:sz="4" w:space="0" w:color="auto"/>
            </w:tcBorders>
          </w:tcPr>
          <w:p w:rsidR="005055DA" w:rsidRPr="004B1E12" w:rsidRDefault="005055DA" w:rsidP="001A06A2">
            <w:pPr>
              <w:pStyle w:val="ConsPlusCell"/>
              <w:rPr>
                <w:rFonts w:ascii="Times New Roman" w:hAnsi="Times New Roman" w:cs="Times New Roman"/>
              </w:rPr>
            </w:pPr>
            <w:r w:rsidRPr="004B1E12">
              <w:rPr>
                <w:rFonts w:ascii="Times New Roman" w:hAnsi="Times New Roman" w:cs="Times New Roman"/>
              </w:rPr>
              <w:t>1.1</w:t>
            </w:r>
          </w:p>
        </w:tc>
        <w:tc>
          <w:tcPr>
            <w:tcW w:w="2838" w:type="dxa"/>
            <w:tcBorders>
              <w:top w:val="single" w:sz="4" w:space="0" w:color="auto"/>
              <w:left w:val="single" w:sz="4" w:space="0" w:color="auto"/>
              <w:bottom w:val="single" w:sz="4" w:space="0" w:color="auto"/>
              <w:right w:val="single" w:sz="4" w:space="0" w:color="auto"/>
            </w:tcBorders>
          </w:tcPr>
          <w:p w:rsidR="005055DA" w:rsidRPr="004B1E12" w:rsidRDefault="005055DA" w:rsidP="00721310">
            <w:pPr>
              <w:pStyle w:val="ConsPlusCell"/>
              <w:rPr>
                <w:rFonts w:ascii="Times New Roman" w:hAnsi="Times New Roman" w:cs="Times New Roman"/>
                <w:sz w:val="24"/>
                <w:szCs w:val="24"/>
              </w:rPr>
            </w:pPr>
            <w:r w:rsidRPr="004B1E12">
              <w:rPr>
                <w:rFonts w:ascii="Times New Roman" w:hAnsi="Times New Roman" w:cs="Times New Roman"/>
                <w:sz w:val="24"/>
                <w:szCs w:val="24"/>
              </w:rPr>
              <w:t>Контрольное мероприятие подпрограммы 3</w:t>
            </w:r>
          </w:p>
        </w:tc>
        <w:tc>
          <w:tcPr>
            <w:tcW w:w="1845" w:type="dxa"/>
            <w:tcBorders>
              <w:top w:val="single" w:sz="4" w:space="0" w:color="auto"/>
              <w:left w:val="single" w:sz="4" w:space="0" w:color="auto"/>
              <w:bottom w:val="single" w:sz="4" w:space="0" w:color="auto"/>
              <w:right w:val="single" w:sz="4" w:space="0" w:color="auto"/>
            </w:tcBorders>
          </w:tcPr>
          <w:p w:rsidR="005055DA" w:rsidRDefault="005055DA" w:rsidP="00DF0C3D">
            <w:r w:rsidRPr="00424782">
              <w:t xml:space="preserve">Специалист </w:t>
            </w:r>
            <w:r>
              <w:t xml:space="preserve">по вопросам  муниципального хозяйства </w:t>
            </w:r>
          </w:p>
        </w:tc>
        <w:tc>
          <w:tcPr>
            <w:tcW w:w="1703" w:type="dxa"/>
            <w:tcBorders>
              <w:top w:val="single" w:sz="4" w:space="0" w:color="auto"/>
              <w:left w:val="single" w:sz="4" w:space="0" w:color="auto"/>
              <w:bottom w:val="single" w:sz="4" w:space="0" w:color="auto"/>
              <w:right w:val="single" w:sz="4" w:space="0" w:color="auto"/>
            </w:tcBorders>
          </w:tcPr>
          <w:p w:rsidR="005055DA" w:rsidRPr="004B1E12" w:rsidRDefault="005055DA" w:rsidP="001A06A2">
            <w:pPr>
              <w:pStyle w:val="ConsPlusCell"/>
              <w:rPr>
                <w:rFonts w:ascii="Times New Roman" w:hAnsi="Times New Roman" w:cs="Times New Roman"/>
              </w:rPr>
            </w:pPr>
            <w:r w:rsidRPr="004B1E12">
              <w:rPr>
                <w:rFonts w:ascii="Times New Roman" w:hAnsi="Times New Roman" w:cs="Times New Roman"/>
              </w:rPr>
              <w:t>Проведены лекции по</w:t>
            </w:r>
            <w:r w:rsidRPr="004B1E12">
              <w:rPr>
                <w:rFonts w:ascii="Times New Roman" w:hAnsi="Times New Roman" w:cs="Times New Roman"/>
                <w:sz w:val="22"/>
                <w:szCs w:val="22"/>
              </w:rPr>
              <w:t xml:space="preserve">  </w:t>
            </w:r>
            <w:r w:rsidRPr="004B1E12">
              <w:rPr>
                <w:rFonts w:ascii="Times New Roman" w:hAnsi="Times New Roman" w:cs="Times New Roman"/>
              </w:rPr>
              <w:t>пропаганде среди населения безопасности жизнедеятельности и обучение действиям при возникновении чрезвычайных ситуаций,</w:t>
            </w:r>
            <w:r w:rsidRPr="004B1E12">
              <w:rPr>
                <w:rFonts w:ascii="Times New Roman" w:hAnsi="Times New Roman" w:cs="Times New Roman"/>
                <w:sz w:val="24"/>
                <w:szCs w:val="24"/>
              </w:rPr>
              <w:t xml:space="preserve"> </w:t>
            </w:r>
            <w:r w:rsidRPr="004B1E12">
              <w:rPr>
                <w:rFonts w:ascii="Times New Roman" w:hAnsi="Times New Roman" w:cs="Times New Roman"/>
              </w:rPr>
              <w:t>обучение действиям при возникновении опасности на воде</w:t>
            </w:r>
          </w:p>
        </w:tc>
        <w:tc>
          <w:tcPr>
            <w:tcW w:w="1703" w:type="dxa"/>
            <w:tcBorders>
              <w:top w:val="single" w:sz="4" w:space="0" w:color="auto"/>
              <w:left w:val="single" w:sz="4" w:space="0" w:color="auto"/>
              <w:bottom w:val="single" w:sz="4" w:space="0" w:color="auto"/>
              <w:right w:val="single" w:sz="4" w:space="0" w:color="auto"/>
            </w:tcBorders>
          </w:tcPr>
          <w:p w:rsidR="005055DA" w:rsidRPr="004B1E12" w:rsidRDefault="005055DA" w:rsidP="001A06A2">
            <w:pPr>
              <w:pStyle w:val="ConsPlusCell"/>
              <w:jc w:val="center"/>
              <w:rPr>
                <w:rFonts w:ascii="Times New Roman" w:hAnsi="Times New Roman" w:cs="Times New Roman"/>
              </w:rPr>
            </w:pPr>
            <w:r w:rsidRPr="004B1E12">
              <w:rPr>
                <w:rFonts w:ascii="Times New Roman" w:hAnsi="Times New Roman" w:cs="Times New Roman"/>
              </w:rPr>
              <w:t>х</w:t>
            </w:r>
          </w:p>
        </w:tc>
        <w:tc>
          <w:tcPr>
            <w:tcW w:w="1561" w:type="dxa"/>
            <w:tcBorders>
              <w:top w:val="single" w:sz="4" w:space="0" w:color="auto"/>
              <w:left w:val="single" w:sz="4" w:space="0" w:color="auto"/>
              <w:bottom w:val="single" w:sz="4" w:space="0" w:color="auto"/>
              <w:right w:val="single" w:sz="4" w:space="0" w:color="auto"/>
            </w:tcBorders>
          </w:tcPr>
          <w:p w:rsidR="005055DA" w:rsidRPr="004B1E12" w:rsidRDefault="005055DA" w:rsidP="00DF0C3D">
            <w:pPr>
              <w:pStyle w:val="ConsPlusCell"/>
              <w:jc w:val="center"/>
              <w:rPr>
                <w:rFonts w:ascii="Times New Roman" w:hAnsi="Times New Roman" w:cs="Times New Roman"/>
              </w:rPr>
            </w:pPr>
            <w:r w:rsidRPr="004B1E12">
              <w:rPr>
                <w:rFonts w:ascii="Times New Roman" w:hAnsi="Times New Roman" w:cs="Times New Roman"/>
              </w:rPr>
              <w:t>31.12.201</w:t>
            </w:r>
            <w:r w:rsidR="00DF0C3D">
              <w:rPr>
                <w:rFonts w:ascii="Times New Roman" w:hAnsi="Times New Roman" w:cs="Times New Roman"/>
              </w:rPr>
              <w:t>6</w:t>
            </w:r>
          </w:p>
        </w:tc>
        <w:tc>
          <w:tcPr>
            <w:tcW w:w="1986" w:type="dxa"/>
            <w:tcBorders>
              <w:top w:val="single" w:sz="4" w:space="0" w:color="auto"/>
              <w:left w:val="single" w:sz="4" w:space="0" w:color="auto"/>
              <w:bottom w:val="single" w:sz="4" w:space="0" w:color="auto"/>
              <w:right w:val="single" w:sz="4" w:space="0" w:color="auto"/>
            </w:tcBorders>
          </w:tcPr>
          <w:p w:rsidR="005055DA" w:rsidRPr="004B1E12" w:rsidRDefault="005055DA" w:rsidP="001A06A2">
            <w:pPr>
              <w:pStyle w:val="ConsPlusCell"/>
              <w:rPr>
                <w:rFonts w:ascii="Times New Roman" w:hAnsi="Times New Roman" w:cs="Times New Roman"/>
              </w:rPr>
            </w:pPr>
            <w:r w:rsidRPr="004B1E12">
              <w:rPr>
                <w:rFonts w:ascii="Times New Roman" w:hAnsi="Times New Roman" w:cs="Times New Roman"/>
              </w:rPr>
              <w:t>х</w:t>
            </w:r>
          </w:p>
        </w:tc>
        <w:tc>
          <w:tcPr>
            <w:tcW w:w="1277" w:type="dxa"/>
            <w:tcBorders>
              <w:top w:val="single" w:sz="4" w:space="0" w:color="auto"/>
              <w:left w:val="single" w:sz="4" w:space="0" w:color="auto"/>
              <w:bottom w:val="single" w:sz="4" w:space="0" w:color="auto"/>
              <w:right w:val="single" w:sz="4" w:space="0" w:color="auto"/>
            </w:tcBorders>
          </w:tcPr>
          <w:p w:rsidR="005055DA" w:rsidRPr="004B1E12" w:rsidRDefault="005055DA" w:rsidP="001A06A2">
            <w:pPr>
              <w:pStyle w:val="ConsPlusCell"/>
              <w:jc w:val="center"/>
              <w:rPr>
                <w:rFonts w:ascii="Times New Roman" w:hAnsi="Times New Roman" w:cs="Times New Roman"/>
              </w:rPr>
            </w:pPr>
            <w:r w:rsidRPr="004B1E12">
              <w:rPr>
                <w:rFonts w:ascii="Times New Roman" w:hAnsi="Times New Roman" w:cs="Times New Roman"/>
              </w:rPr>
              <w:t>х</w:t>
            </w:r>
          </w:p>
        </w:tc>
        <w:tc>
          <w:tcPr>
            <w:tcW w:w="1419" w:type="dxa"/>
            <w:tcBorders>
              <w:top w:val="single" w:sz="4" w:space="0" w:color="auto"/>
              <w:left w:val="single" w:sz="4" w:space="0" w:color="auto"/>
              <w:bottom w:val="single" w:sz="4" w:space="0" w:color="auto"/>
              <w:right w:val="single" w:sz="4" w:space="0" w:color="auto"/>
            </w:tcBorders>
          </w:tcPr>
          <w:p w:rsidR="005055DA" w:rsidRPr="004B1E12" w:rsidRDefault="005055DA" w:rsidP="001A06A2">
            <w:pPr>
              <w:pStyle w:val="ConsPlusCell"/>
              <w:jc w:val="center"/>
              <w:rPr>
                <w:rFonts w:ascii="Times New Roman" w:hAnsi="Times New Roman" w:cs="Times New Roman"/>
              </w:rPr>
            </w:pPr>
            <w:r w:rsidRPr="004B1E12">
              <w:rPr>
                <w:rFonts w:ascii="Times New Roman" w:hAnsi="Times New Roman" w:cs="Times New Roman"/>
              </w:rPr>
              <w:t>х</w:t>
            </w:r>
          </w:p>
        </w:tc>
      </w:tr>
    </w:tbl>
    <w:p w:rsidR="008C57EC" w:rsidRPr="004B1E12" w:rsidRDefault="008C57EC" w:rsidP="00606CA6">
      <w:pPr>
        <w:widowControl w:val="0"/>
        <w:autoSpaceDE w:val="0"/>
        <w:autoSpaceDN w:val="0"/>
        <w:adjustRightInd w:val="0"/>
        <w:jc w:val="right"/>
        <w:outlineLvl w:val="2"/>
        <w:rPr>
          <w:sz w:val="24"/>
          <w:szCs w:val="24"/>
        </w:rPr>
      </w:pPr>
    </w:p>
    <w:p w:rsidR="008C57EC" w:rsidRPr="004B1E12" w:rsidRDefault="008C57EC" w:rsidP="00606CA6">
      <w:pPr>
        <w:widowControl w:val="0"/>
        <w:autoSpaceDE w:val="0"/>
        <w:autoSpaceDN w:val="0"/>
        <w:adjustRightInd w:val="0"/>
        <w:jc w:val="right"/>
        <w:outlineLvl w:val="2"/>
        <w:rPr>
          <w:sz w:val="24"/>
          <w:szCs w:val="24"/>
        </w:rPr>
      </w:pPr>
    </w:p>
    <w:p w:rsidR="00774CE4" w:rsidRPr="004B1E12" w:rsidRDefault="00774CE4" w:rsidP="00774CE4">
      <w:pPr>
        <w:pStyle w:val="ConsPlusNonformat"/>
        <w:jc w:val="right"/>
        <w:rPr>
          <w:rFonts w:ascii="Times New Roman" w:hAnsi="Times New Roman" w:cs="Times New Roman"/>
          <w:sz w:val="24"/>
          <w:szCs w:val="24"/>
        </w:rPr>
      </w:pPr>
      <w:r w:rsidRPr="004B1E12">
        <w:rPr>
          <w:rFonts w:ascii="Times New Roman" w:hAnsi="Times New Roman" w:cs="Times New Roman"/>
          <w:sz w:val="24"/>
          <w:szCs w:val="24"/>
        </w:rPr>
        <w:t>Таблица №2</w:t>
      </w:r>
    </w:p>
    <w:p w:rsidR="00774CE4" w:rsidRPr="004B1E12" w:rsidRDefault="00774CE4" w:rsidP="00774CE4">
      <w:pPr>
        <w:pStyle w:val="ConsPlusNonformat"/>
        <w:jc w:val="right"/>
        <w:rPr>
          <w:rFonts w:ascii="Times New Roman" w:hAnsi="Times New Roman" w:cs="Times New Roman"/>
          <w:sz w:val="24"/>
          <w:szCs w:val="24"/>
        </w:rPr>
      </w:pPr>
      <w:r w:rsidRPr="004B1E12">
        <w:rPr>
          <w:rFonts w:ascii="Times New Roman" w:hAnsi="Times New Roman" w:cs="Times New Roman"/>
          <w:sz w:val="24"/>
          <w:szCs w:val="24"/>
        </w:rPr>
        <w:t>к приложению 4</w:t>
      </w:r>
    </w:p>
    <w:p w:rsidR="00606CA6" w:rsidRPr="004B1E12" w:rsidRDefault="00606CA6" w:rsidP="00606CA6">
      <w:pPr>
        <w:widowControl w:val="0"/>
        <w:autoSpaceDE w:val="0"/>
        <w:autoSpaceDN w:val="0"/>
        <w:adjustRightInd w:val="0"/>
        <w:ind w:firstLine="540"/>
        <w:jc w:val="both"/>
        <w:rPr>
          <w:sz w:val="24"/>
          <w:szCs w:val="24"/>
        </w:rPr>
      </w:pPr>
    </w:p>
    <w:p w:rsidR="00606CA6" w:rsidRPr="004B1E12" w:rsidRDefault="00606CA6" w:rsidP="00606CA6">
      <w:pPr>
        <w:widowControl w:val="0"/>
        <w:shd w:val="clear" w:color="auto" w:fill="FFFFFF"/>
        <w:autoSpaceDE w:val="0"/>
        <w:autoSpaceDN w:val="0"/>
        <w:adjustRightInd w:val="0"/>
        <w:jc w:val="center"/>
        <w:rPr>
          <w:sz w:val="28"/>
          <w:szCs w:val="28"/>
        </w:rPr>
      </w:pPr>
      <w:r w:rsidRPr="004B1E12">
        <w:rPr>
          <w:sz w:val="28"/>
          <w:szCs w:val="28"/>
        </w:rPr>
        <w:t>Сведения о достижении значений показателей (индикаторов)</w:t>
      </w:r>
    </w:p>
    <w:p w:rsidR="00606CA6" w:rsidRPr="004B1E12" w:rsidRDefault="00606CA6" w:rsidP="00606CA6">
      <w:pPr>
        <w:widowControl w:val="0"/>
        <w:shd w:val="clear" w:color="auto" w:fill="FFFFFF"/>
        <w:autoSpaceDE w:val="0"/>
        <w:autoSpaceDN w:val="0"/>
        <w:adjustRightInd w:val="0"/>
        <w:ind w:firstLine="540"/>
        <w:jc w:val="both"/>
        <w:rPr>
          <w:sz w:val="24"/>
          <w:szCs w:val="24"/>
        </w:rPr>
      </w:pPr>
    </w:p>
    <w:tbl>
      <w:tblPr>
        <w:tblW w:w="16570" w:type="dxa"/>
        <w:jc w:val="center"/>
        <w:tblCellSpacing w:w="5" w:type="nil"/>
        <w:tblInd w:w="1597" w:type="dxa"/>
        <w:tblLayout w:type="fixed"/>
        <w:tblCellMar>
          <w:left w:w="75" w:type="dxa"/>
          <w:right w:w="75" w:type="dxa"/>
        </w:tblCellMar>
        <w:tblLook w:val="0000"/>
      </w:tblPr>
      <w:tblGrid>
        <w:gridCol w:w="739"/>
        <w:gridCol w:w="3077"/>
        <w:gridCol w:w="1418"/>
        <w:gridCol w:w="2104"/>
        <w:gridCol w:w="1080"/>
        <w:gridCol w:w="1994"/>
        <w:gridCol w:w="4344"/>
        <w:gridCol w:w="1814"/>
      </w:tblGrid>
      <w:tr w:rsidR="00606CA6" w:rsidRPr="004B1E12" w:rsidTr="00774CE4">
        <w:trPr>
          <w:gridAfter w:val="1"/>
          <w:wAfter w:w="1814" w:type="dxa"/>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 xml:space="preserve">Показатель     </w:t>
            </w:r>
            <w:r w:rsidRPr="004B1E12">
              <w:rPr>
                <w:rFonts w:ascii="Times New Roman" w:hAnsi="Times New Roman" w:cs="Times New Roman"/>
                <w:sz w:val="24"/>
                <w:szCs w:val="24"/>
              </w:rPr>
              <w:br/>
              <w:t xml:space="preserve"> (индикатор)    </w:t>
            </w:r>
            <w:r w:rsidRPr="004B1E12">
              <w:rPr>
                <w:rFonts w:ascii="Times New Roman" w:hAnsi="Times New Roman" w:cs="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Ед.</w:t>
            </w:r>
          </w:p>
          <w:p w:rsidR="00606CA6" w:rsidRPr="004B1E12" w:rsidRDefault="00606CA6"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 xml:space="preserve">Значения показателей (индикаторов) </w:t>
            </w:r>
            <w:r w:rsidRPr="004B1E12">
              <w:rPr>
                <w:rFonts w:ascii="Times New Roman" w:hAnsi="Times New Roman" w:cs="Times New Roman"/>
                <w:sz w:val="24"/>
                <w:szCs w:val="24"/>
              </w:rPr>
              <w:br/>
            </w:r>
            <w:r w:rsidRPr="004B1E12">
              <w:rPr>
                <w:rFonts w:ascii="Times New Roman" w:hAnsi="Times New Roman"/>
                <w:sz w:val="24"/>
                <w:szCs w:val="24"/>
              </w:rPr>
              <w:t xml:space="preserve">муниципальной </w:t>
            </w:r>
            <w:r w:rsidRPr="004B1E12">
              <w:rPr>
                <w:rFonts w:ascii="Times New Roman" w:hAnsi="Times New Roman" w:cs="Times New Roman"/>
                <w:sz w:val="24"/>
                <w:szCs w:val="24"/>
              </w:rPr>
              <w:t xml:space="preserve"> программы,     </w:t>
            </w:r>
            <w:r w:rsidRPr="004B1E12">
              <w:rPr>
                <w:rFonts w:ascii="Times New Roman" w:hAnsi="Times New Roman" w:cs="Times New Roman"/>
                <w:sz w:val="24"/>
                <w:szCs w:val="24"/>
              </w:rPr>
              <w:br/>
              <w:t xml:space="preserve">подпрограммы </w:t>
            </w:r>
            <w:r w:rsidRPr="004B1E12">
              <w:rPr>
                <w:rFonts w:ascii="Times New Roman" w:hAnsi="Times New Roman"/>
                <w:sz w:val="24"/>
                <w:szCs w:val="24"/>
              </w:rPr>
              <w:t xml:space="preserve">муниципальной </w:t>
            </w:r>
            <w:r w:rsidRPr="004B1E12">
              <w:rPr>
                <w:rFonts w:ascii="Times New Roman" w:hAnsi="Times New Roman" w:cs="Times New Roman"/>
                <w:sz w:val="24"/>
                <w:szCs w:val="24"/>
              </w:rPr>
              <w:t xml:space="preserve">    </w:t>
            </w:r>
            <w:r w:rsidRPr="004B1E12">
              <w:rPr>
                <w:rFonts w:ascii="Times New Roman" w:hAnsi="Times New Roman" w:cs="Times New Roman"/>
                <w:sz w:val="24"/>
                <w:szCs w:val="24"/>
              </w:rPr>
              <w:br/>
              <w:t>программы</w:t>
            </w:r>
          </w:p>
        </w:tc>
        <w:tc>
          <w:tcPr>
            <w:tcW w:w="4344" w:type="dxa"/>
            <w:vMerge w:val="restart"/>
            <w:tcBorders>
              <w:top w:val="single" w:sz="4" w:space="0" w:color="auto"/>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 xml:space="preserve">Обоснование отклонений  </w:t>
            </w:r>
            <w:r w:rsidRPr="004B1E12">
              <w:rPr>
                <w:rFonts w:ascii="Times New Roman" w:hAnsi="Times New Roman" w:cs="Times New Roman"/>
                <w:sz w:val="24"/>
                <w:szCs w:val="24"/>
              </w:rPr>
              <w:br/>
              <w:t xml:space="preserve"> значений показателя    </w:t>
            </w:r>
            <w:r w:rsidRPr="004B1E12">
              <w:rPr>
                <w:rFonts w:ascii="Times New Roman" w:hAnsi="Times New Roman" w:cs="Times New Roman"/>
                <w:sz w:val="24"/>
                <w:szCs w:val="24"/>
              </w:rPr>
              <w:br/>
              <w:t xml:space="preserve"> (индикатора) на конец   </w:t>
            </w:r>
            <w:r w:rsidRPr="004B1E12">
              <w:rPr>
                <w:rFonts w:ascii="Times New Roman" w:hAnsi="Times New Roman" w:cs="Times New Roman"/>
                <w:sz w:val="24"/>
                <w:szCs w:val="24"/>
              </w:rPr>
              <w:br/>
              <w:t xml:space="preserve"> отчетного года       </w:t>
            </w:r>
            <w:r w:rsidRPr="004B1E12">
              <w:rPr>
                <w:rFonts w:ascii="Times New Roman" w:hAnsi="Times New Roman" w:cs="Times New Roman"/>
                <w:sz w:val="24"/>
                <w:szCs w:val="24"/>
              </w:rPr>
              <w:br/>
              <w:t>(при наличии)</w:t>
            </w:r>
          </w:p>
        </w:tc>
      </w:tr>
      <w:tr w:rsidR="00606CA6" w:rsidRPr="004B1E12" w:rsidTr="00774CE4">
        <w:trPr>
          <w:gridAfter w:val="1"/>
          <w:wAfter w:w="1814" w:type="dxa"/>
          <w:tblCellSpacing w:w="5" w:type="nil"/>
          <w:jc w:val="center"/>
        </w:trPr>
        <w:tc>
          <w:tcPr>
            <w:tcW w:w="739" w:type="dxa"/>
            <w:vMerge/>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 xml:space="preserve">год,      </w:t>
            </w:r>
            <w:r w:rsidRPr="004B1E12">
              <w:rPr>
                <w:rFonts w:ascii="Times New Roman" w:hAnsi="Times New Roman" w:cs="Times New Roman"/>
                <w:sz w:val="24"/>
                <w:szCs w:val="24"/>
              </w:rPr>
              <w:br/>
              <w:t xml:space="preserve">предшествующий </w:t>
            </w:r>
            <w:r w:rsidRPr="004B1E12">
              <w:rPr>
                <w:rFonts w:ascii="Times New Roman" w:hAnsi="Times New Roman" w:cs="Times New Roman"/>
                <w:sz w:val="24"/>
                <w:szCs w:val="24"/>
              </w:rPr>
              <w:br/>
              <w:t>отчетному</w:t>
            </w:r>
            <w:hyperlink w:anchor="Par1462" w:history="1">
              <w:r w:rsidRPr="004B1E12">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отчетный год</w:t>
            </w:r>
          </w:p>
        </w:tc>
        <w:tc>
          <w:tcPr>
            <w:tcW w:w="4344" w:type="dxa"/>
            <w:vMerge/>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rPr>
                <w:rFonts w:ascii="Times New Roman" w:hAnsi="Times New Roman" w:cs="Times New Roman"/>
                <w:sz w:val="24"/>
                <w:szCs w:val="24"/>
              </w:rPr>
            </w:pPr>
          </w:p>
        </w:tc>
      </w:tr>
      <w:tr w:rsidR="00606CA6" w:rsidRPr="004B1E12" w:rsidTr="00774CE4">
        <w:trPr>
          <w:gridAfter w:val="1"/>
          <w:wAfter w:w="1814" w:type="dxa"/>
          <w:tblCellSpacing w:w="5" w:type="nil"/>
          <w:jc w:val="center"/>
        </w:trPr>
        <w:tc>
          <w:tcPr>
            <w:tcW w:w="739" w:type="dxa"/>
            <w:vMerge/>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факт</w:t>
            </w:r>
          </w:p>
        </w:tc>
        <w:tc>
          <w:tcPr>
            <w:tcW w:w="4344" w:type="dxa"/>
            <w:vMerge/>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rPr>
                <w:rFonts w:ascii="Times New Roman" w:hAnsi="Times New Roman" w:cs="Times New Roman"/>
                <w:sz w:val="24"/>
                <w:szCs w:val="24"/>
              </w:rPr>
            </w:pPr>
          </w:p>
        </w:tc>
      </w:tr>
      <w:tr w:rsidR="00606CA6" w:rsidRPr="004B1E12" w:rsidTr="00774CE4">
        <w:trPr>
          <w:gridAfter w:val="1"/>
          <w:wAfter w:w="1814" w:type="dxa"/>
          <w:tblCellSpacing w:w="5" w:type="nil"/>
          <w:jc w:val="center"/>
        </w:trPr>
        <w:tc>
          <w:tcPr>
            <w:tcW w:w="739" w:type="dxa"/>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6</w:t>
            </w:r>
          </w:p>
        </w:tc>
        <w:tc>
          <w:tcPr>
            <w:tcW w:w="4344" w:type="dxa"/>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7</w:t>
            </w:r>
          </w:p>
        </w:tc>
      </w:tr>
      <w:tr w:rsidR="00606CA6" w:rsidRPr="004B1E12" w:rsidTr="00774CE4">
        <w:trPr>
          <w:gridAfter w:val="1"/>
          <w:wAfter w:w="1814" w:type="dxa"/>
          <w:tblCellSpacing w:w="5" w:type="nil"/>
          <w:jc w:val="center"/>
        </w:trPr>
        <w:tc>
          <w:tcPr>
            <w:tcW w:w="14756" w:type="dxa"/>
            <w:gridSpan w:val="7"/>
            <w:tcBorders>
              <w:left w:val="single" w:sz="4" w:space="0" w:color="auto"/>
              <w:bottom w:val="single" w:sz="4" w:space="0" w:color="auto"/>
              <w:right w:val="single" w:sz="4" w:space="0" w:color="auto"/>
            </w:tcBorders>
          </w:tcPr>
          <w:p w:rsidR="00606CA6" w:rsidRPr="004B1E12" w:rsidRDefault="00606CA6" w:rsidP="00757924">
            <w:pPr>
              <w:pStyle w:val="ConsPlusCell"/>
              <w:shd w:val="clear" w:color="auto" w:fill="FFFFFF"/>
              <w:rPr>
                <w:rFonts w:ascii="Times New Roman" w:hAnsi="Times New Roman" w:cs="Times New Roman"/>
                <w:sz w:val="24"/>
                <w:szCs w:val="24"/>
              </w:rPr>
            </w:pPr>
            <w:r w:rsidRPr="004B1E12">
              <w:rPr>
                <w:rFonts w:ascii="Times New Roman" w:hAnsi="Times New Roman" w:cs="Times New Roman"/>
                <w:sz w:val="24"/>
                <w:szCs w:val="24"/>
              </w:rPr>
              <w:t xml:space="preserve">Муниципальной  программа  </w:t>
            </w:r>
            <w:r w:rsidR="00AB02C6" w:rsidRPr="004B1E12">
              <w:rPr>
                <w:rFonts w:ascii="Times New Roman" w:hAnsi="Times New Roman" w:cs="Times New Roman"/>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4B1E12">
              <w:rPr>
                <w:rFonts w:ascii="Times New Roman" w:hAnsi="Times New Roman" w:cs="Times New Roman"/>
                <w:sz w:val="24"/>
                <w:szCs w:val="24"/>
              </w:rPr>
              <w:t xml:space="preserve">                          </w:t>
            </w:r>
          </w:p>
        </w:tc>
      </w:tr>
      <w:tr w:rsidR="00606CA6" w:rsidRPr="004B1E12" w:rsidTr="00774CE4">
        <w:trPr>
          <w:gridAfter w:val="1"/>
          <w:wAfter w:w="1814" w:type="dxa"/>
          <w:tblCellSpacing w:w="5" w:type="nil"/>
          <w:jc w:val="center"/>
        </w:trPr>
        <w:tc>
          <w:tcPr>
            <w:tcW w:w="14756" w:type="dxa"/>
            <w:gridSpan w:val="7"/>
            <w:tcBorders>
              <w:left w:val="single" w:sz="4" w:space="0" w:color="auto"/>
              <w:bottom w:val="single" w:sz="4" w:space="0" w:color="auto"/>
              <w:right w:val="single" w:sz="4" w:space="0" w:color="auto"/>
            </w:tcBorders>
          </w:tcPr>
          <w:p w:rsidR="00606CA6" w:rsidRPr="004B1E12" w:rsidRDefault="008C57EC" w:rsidP="00AB02C6">
            <w:pPr>
              <w:pStyle w:val="ConsPlusCell"/>
              <w:shd w:val="clear" w:color="auto" w:fill="FFFFFF"/>
              <w:rPr>
                <w:rFonts w:ascii="Times New Roman" w:hAnsi="Times New Roman" w:cs="Times New Roman"/>
                <w:sz w:val="24"/>
                <w:szCs w:val="24"/>
              </w:rPr>
            </w:pPr>
            <w:r w:rsidRPr="004B1E12">
              <w:rPr>
                <w:rFonts w:ascii="Times New Roman" w:hAnsi="Times New Roman" w:cs="Times New Roman"/>
                <w:sz w:val="24"/>
                <w:szCs w:val="24"/>
              </w:rPr>
              <w:t xml:space="preserve">             </w:t>
            </w:r>
            <w:r w:rsidR="00AB02C6" w:rsidRPr="004B1E12">
              <w:rPr>
                <w:rFonts w:ascii="Times New Roman" w:hAnsi="Times New Roman" w:cs="Times New Roman"/>
                <w:sz w:val="24"/>
                <w:szCs w:val="24"/>
              </w:rPr>
              <w:t xml:space="preserve">Подпрограмма 1 Пожарная безопасность </w:t>
            </w:r>
            <w:r w:rsidR="00606CA6" w:rsidRPr="004B1E12">
              <w:rPr>
                <w:rFonts w:ascii="Times New Roman" w:hAnsi="Times New Roman" w:cs="Times New Roman"/>
                <w:sz w:val="24"/>
                <w:szCs w:val="24"/>
              </w:rPr>
              <w:t>поселения»</w:t>
            </w:r>
          </w:p>
        </w:tc>
      </w:tr>
      <w:tr w:rsidR="00AB02C6" w:rsidRPr="004B1E12" w:rsidTr="00774CE4">
        <w:trPr>
          <w:gridAfter w:val="1"/>
          <w:wAfter w:w="1814" w:type="dxa"/>
          <w:tblCellSpacing w:w="5" w:type="nil"/>
          <w:jc w:val="center"/>
        </w:trPr>
        <w:tc>
          <w:tcPr>
            <w:tcW w:w="739" w:type="dxa"/>
            <w:tcBorders>
              <w:left w:val="single" w:sz="4" w:space="0" w:color="auto"/>
              <w:bottom w:val="single" w:sz="4" w:space="0" w:color="auto"/>
              <w:right w:val="single" w:sz="4" w:space="0" w:color="auto"/>
            </w:tcBorders>
          </w:tcPr>
          <w:p w:rsidR="00AB02C6" w:rsidRPr="004B1E12" w:rsidRDefault="00AB02C6"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1.1.</w:t>
            </w:r>
          </w:p>
        </w:tc>
        <w:tc>
          <w:tcPr>
            <w:tcW w:w="3077" w:type="dxa"/>
            <w:tcBorders>
              <w:left w:val="single" w:sz="4" w:space="0" w:color="auto"/>
              <w:bottom w:val="single" w:sz="4" w:space="0" w:color="auto"/>
              <w:right w:val="single" w:sz="4" w:space="0" w:color="auto"/>
            </w:tcBorders>
          </w:tcPr>
          <w:p w:rsidR="00AB02C6" w:rsidRPr="004B1E12" w:rsidRDefault="00AB02C6" w:rsidP="0040139B">
            <w:pPr>
              <w:autoSpaceDE w:val="0"/>
              <w:autoSpaceDN w:val="0"/>
              <w:adjustRightInd w:val="0"/>
              <w:outlineLvl w:val="1"/>
              <w:rPr>
                <w:sz w:val="24"/>
                <w:szCs w:val="24"/>
              </w:rPr>
            </w:pPr>
            <w:r w:rsidRPr="004B1E12">
              <w:rPr>
                <w:sz w:val="24"/>
                <w:szCs w:val="24"/>
              </w:rPr>
              <w:t>№ 1 «Количество выездов на тушение пожаров»</w:t>
            </w:r>
          </w:p>
        </w:tc>
        <w:tc>
          <w:tcPr>
            <w:tcW w:w="1418" w:type="dxa"/>
            <w:tcBorders>
              <w:left w:val="single" w:sz="4" w:space="0" w:color="auto"/>
              <w:bottom w:val="single" w:sz="4" w:space="0" w:color="auto"/>
              <w:right w:val="single" w:sz="4" w:space="0" w:color="auto"/>
            </w:tcBorders>
          </w:tcPr>
          <w:p w:rsidR="00AB02C6" w:rsidRPr="004B1E12" w:rsidRDefault="009D000C" w:rsidP="00757924">
            <w:pPr>
              <w:rPr>
                <w:color w:val="000000"/>
                <w:kern w:val="2"/>
                <w:sz w:val="24"/>
                <w:szCs w:val="24"/>
              </w:rPr>
            </w:pPr>
            <w:r w:rsidRPr="004B1E12">
              <w:rPr>
                <w:sz w:val="24"/>
                <w:szCs w:val="24"/>
              </w:rPr>
              <w:t>единиц</w:t>
            </w:r>
          </w:p>
        </w:tc>
        <w:tc>
          <w:tcPr>
            <w:tcW w:w="2104" w:type="dxa"/>
            <w:tcBorders>
              <w:left w:val="single" w:sz="4" w:space="0" w:color="auto"/>
              <w:bottom w:val="single" w:sz="4" w:space="0" w:color="auto"/>
              <w:right w:val="single" w:sz="4" w:space="0" w:color="auto"/>
            </w:tcBorders>
          </w:tcPr>
          <w:p w:rsidR="00AB02C6" w:rsidRPr="004B1E12" w:rsidRDefault="00EB4A28" w:rsidP="00757924">
            <w:pPr>
              <w:jc w:val="center"/>
            </w:pPr>
            <w:r w:rsidRPr="004B1E12">
              <w:rPr>
                <w:kern w:val="2"/>
                <w:sz w:val="24"/>
                <w:szCs w:val="24"/>
              </w:rPr>
              <w:t>Не менее 3</w:t>
            </w:r>
          </w:p>
        </w:tc>
        <w:tc>
          <w:tcPr>
            <w:tcW w:w="1080" w:type="dxa"/>
            <w:tcBorders>
              <w:left w:val="single" w:sz="4" w:space="0" w:color="auto"/>
              <w:bottom w:val="single" w:sz="4" w:space="0" w:color="auto"/>
              <w:right w:val="single" w:sz="4" w:space="0" w:color="auto"/>
            </w:tcBorders>
          </w:tcPr>
          <w:p w:rsidR="00AB02C6" w:rsidRPr="004B1E12" w:rsidRDefault="009D000C" w:rsidP="00757924">
            <w:pPr>
              <w:jc w:val="center"/>
            </w:pPr>
            <w:r w:rsidRPr="004B1E12">
              <w:rPr>
                <w:kern w:val="2"/>
                <w:sz w:val="24"/>
                <w:szCs w:val="24"/>
              </w:rPr>
              <w:t>Не менее 3</w:t>
            </w:r>
          </w:p>
        </w:tc>
        <w:tc>
          <w:tcPr>
            <w:tcW w:w="1994" w:type="dxa"/>
            <w:tcBorders>
              <w:left w:val="single" w:sz="4" w:space="0" w:color="auto"/>
              <w:bottom w:val="single" w:sz="4" w:space="0" w:color="auto"/>
              <w:right w:val="single" w:sz="4" w:space="0" w:color="auto"/>
            </w:tcBorders>
          </w:tcPr>
          <w:p w:rsidR="00AB02C6" w:rsidRPr="004B1E12" w:rsidRDefault="00774CE4" w:rsidP="00757924">
            <w:pPr>
              <w:jc w:val="center"/>
            </w:pPr>
            <w:r w:rsidRPr="004B1E12">
              <w:rPr>
                <w:kern w:val="2"/>
                <w:sz w:val="24"/>
                <w:szCs w:val="24"/>
              </w:rPr>
              <w:t>1</w:t>
            </w:r>
          </w:p>
        </w:tc>
        <w:tc>
          <w:tcPr>
            <w:tcW w:w="4344" w:type="dxa"/>
            <w:tcBorders>
              <w:left w:val="single" w:sz="4" w:space="0" w:color="auto"/>
              <w:bottom w:val="single" w:sz="4" w:space="0" w:color="auto"/>
              <w:right w:val="single" w:sz="4" w:space="0" w:color="auto"/>
            </w:tcBorders>
          </w:tcPr>
          <w:p w:rsidR="00AB02C6" w:rsidRPr="004B1E12" w:rsidRDefault="00721310"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rPr>
              <w:t>Мероприятия по данной подпрограмме  проводились в рамках сложившейся ситуации</w:t>
            </w:r>
          </w:p>
        </w:tc>
      </w:tr>
      <w:tr w:rsidR="00AB02C6" w:rsidRPr="004B1E12" w:rsidTr="00774CE4">
        <w:trPr>
          <w:gridAfter w:val="1"/>
          <w:wAfter w:w="1814" w:type="dxa"/>
          <w:tblCellSpacing w:w="5" w:type="nil"/>
          <w:jc w:val="center"/>
        </w:trPr>
        <w:tc>
          <w:tcPr>
            <w:tcW w:w="739" w:type="dxa"/>
            <w:tcBorders>
              <w:left w:val="single" w:sz="4" w:space="0" w:color="auto"/>
              <w:bottom w:val="single" w:sz="4" w:space="0" w:color="auto"/>
              <w:right w:val="single" w:sz="4" w:space="0" w:color="auto"/>
            </w:tcBorders>
          </w:tcPr>
          <w:p w:rsidR="00AB02C6" w:rsidRPr="004B1E12" w:rsidRDefault="00AB02C6" w:rsidP="00757924">
            <w:pPr>
              <w:pStyle w:val="ConsPlusCell"/>
              <w:shd w:val="clear" w:color="auto" w:fill="FFFFFF"/>
              <w:jc w:val="center"/>
              <w:rPr>
                <w:rFonts w:ascii="Times New Roman" w:hAnsi="Times New Roman" w:cs="Times New Roman"/>
                <w:sz w:val="24"/>
                <w:szCs w:val="24"/>
              </w:rPr>
            </w:pPr>
          </w:p>
        </w:tc>
        <w:tc>
          <w:tcPr>
            <w:tcW w:w="14017" w:type="dxa"/>
            <w:gridSpan w:val="6"/>
            <w:tcBorders>
              <w:left w:val="single" w:sz="4" w:space="0" w:color="auto"/>
              <w:bottom w:val="single" w:sz="4" w:space="0" w:color="auto"/>
              <w:right w:val="single" w:sz="4" w:space="0" w:color="auto"/>
            </w:tcBorders>
          </w:tcPr>
          <w:p w:rsidR="00AB02C6" w:rsidRPr="004B1E12" w:rsidRDefault="00AB02C6" w:rsidP="00AB02C6">
            <w:pPr>
              <w:pStyle w:val="ConsPlusCell"/>
              <w:shd w:val="clear" w:color="auto" w:fill="FFFFFF"/>
              <w:rPr>
                <w:rFonts w:ascii="Times New Roman" w:hAnsi="Times New Roman" w:cs="Times New Roman"/>
                <w:sz w:val="24"/>
                <w:szCs w:val="24"/>
              </w:rPr>
            </w:pPr>
            <w:r w:rsidRPr="004B1E12">
              <w:rPr>
                <w:rFonts w:ascii="Times New Roman" w:hAnsi="Times New Roman" w:cs="Times New Roman"/>
                <w:sz w:val="24"/>
                <w:szCs w:val="24"/>
              </w:rPr>
              <w:t>Подпрограмма 2 Защита населения от чрезвычайных ситуаций</w:t>
            </w:r>
          </w:p>
        </w:tc>
      </w:tr>
      <w:tr w:rsidR="009D000C" w:rsidRPr="004B1E12" w:rsidTr="00774CE4">
        <w:trPr>
          <w:gridAfter w:val="1"/>
          <w:wAfter w:w="1814" w:type="dxa"/>
          <w:tblCellSpacing w:w="5" w:type="nil"/>
          <w:jc w:val="center"/>
        </w:trPr>
        <w:tc>
          <w:tcPr>
            <w:tcW w:w="739" w:type="dxa"/>
            <w:tcBorders>
              <w:left w:val="single" w:sz="4" w:space="0" w:color="auto"/>
              <w:bottom w:val="single" w:sz="4" w:space="0" w:color="auto"/>
              <w:right w:val="single" w:sz="4" w:space="0" w:color="auto"/>
            </w:tcBorders>
          </w:tcPr>
          <w:p w:rsidR="009D000C" w:rsidRPr="004B1E12" w:rsidRDefault="009D000C"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1.2.</w:t>
            </w:r>
          </w:p>
        </w:tc>
        <w:tc>
          <w:tcPr>
            <w:tcW w:w="3077" w:type="dxa"/>
            <w:tcBorders>
              <w:left w:val="single" w:sz="4" w:space="0" w:color="auto"/>
              <w:bottom w:val="single" w:sz="4" w:space="0" w:color="auto"/>
              <w:right w:val="single" w:sz="4" w:space="0" w:color="auto"/>
            </w:tcBorders>
          </w:tcPr>
          <w:p w:rsidR="009D000C" w:rsidRPr="004B1E12" w:rsidRDefault="009D000C" w:rsidP="00757924">
            <w:pPr>
              <w:rPr>
                <w:color w:val="000000"/>
                <w:kern w:val="2"/>
                <w:sz w:val="24"/>
                <w:szCs w:val="24"/>
              </w:rPr>
            </w:pPr>
            <w:r w:rsidRPr="004B1E12">
              <w:rPr>
                <w:sz w:val="24"/>
                <w:szCs w:val="24"/>
              </w:rPr>
              <w:t xml:space="preserve">№ 2 «Охват населения оповещаемого системой </w:t>
            </w:r>
            <w:r w:rsidRPr="004B1E12">
              <w:rPr>
                <w:sz w:val="24"/>
                <w:szCs w:val="24"/>
              </w:rPr>
              <w:lastRenderedPageBreak/>
              <w:t>оповещения»</w:t>
            </w:r>
          </w:p>
        </w:tc>
        <w:tc>
          <w:tcPr>
            <w:tcW w:w="1418" w:type="dxa"/>
            <w:tcBorders>
              <w:left w:val="single" w:sz="4" w:space="0" w:color="auto"/>
              <w:bottom w:val="single" w:sz="4" w:space="0" w:color="auto"/>
              <w:right w:val="single" w:sz="4" w:space="0" w:color="auto"/>
            </w:tcBorders>
          </w:tcPr>
          <w:p w:rsidR="009D000C" w:rsidRPr="004B1E12" w:rsidRDefault="009D000C" w:rsidP="0040139B">
            <w:pPr>
              <w:autoSpaceDE w:val="0"/>
              <w:autoSpaceDN w:val="0"/>
              <w:adjustRightInd w:val="0"/>
              <w:jc w:val="center"/>
              <w:outlineLvl w:val="1"/>
              <w:rPr>
                <w:sz w:val="24"/>
                <w:szCs w:val="24"/>
              </w:rPr>
            </w:pPr>
            <w:r w:rsidRPr="004B1E12">
              <w:rPr>
                <w:sz w:val="24"/>
                <w:szCs w:val="24"/>
              </w:rPr>
              <w:lastRenderedPageBreak/>
              <w:t>тысяч человек/про</w:t>
            </w:r>
            <w:r w:rsidRPr="004B1E12">
              <w:rPr>
                <w:sz w:val="24"/>
                <w:szCs w:val="24"/>
              </w:rPr>
              <w:lastRenderedPageBreak/>
              <w:t>центов</w:t>
            </w:r>
          </w:p>
        </w:tc>
        <w:tc>
          <w:tcPr>
            <w:tcW w:w="2104" w:type="dxa"/>
            <w:tcBorders>
              <w:left w:val="single" w:sz="4" w:space="0" w:color="auto"/>
              <w:bottom w:val="single" w:sz="4" w:space="0" w:color="auto"/>
              <w:right w:val="single" w:sz="4" w:space="0" w:color="auto"/>
            </w:tcBorders>
          </w:tcPr>
          <w:p w:rsidR="009D000C" w:rsidRPr="00EB4A28" w:rsidRDefault="00EB4A28" w:rsidP="00757924">
            <w:pPr>
              <w:jc w:val="center"/>
              <w:rPr>
                <w:sz w:val="24"/>
                <w:szCs w:val="24"/>
              </w:rPr>
            </w:pPr>
            <w:r w:rsidRPr="00EB4A28">
              <w:rPr>
                <w:kern w:val="2"/>
                <w:sz w:val="24"/>
                <w:szCs w:val="24"/>
              </w:rPr>
              <w:lastRenderedPageBreak/>
              <w:t>0,78/99,4</w:t>
            </w:r>
          </w:p>
        </w:tc>
        <w:tc>
          <w:tcPr>
            <w:tcW w:w="1080" w:type="dxa"/>
            <w:tcBorders>
              <w:left w:val="single" w:sz="4" w:space="0" w:color="auto"/>
              <w:bottom w:val="single" w:sz="4" w:space="0" w:color="auto"/>
              <w:right w:val="single" w:sz="4" w:space="0" w:color="auto"/>
            </w:tcBorders>
          </w:tcPr>
          <w:p w:rsidR="009D000C" w:rsidRPr="00EB4A28" w:rsidRDefault="009D000C" w:rsidP="00EB4A28">
            <w:pPr>
              <w:jc w:val="center"/>
            </w:pPr>
            <w:r w:rsidRPr="00EB4A28">
              <w:rPr>
                <w:kern w:val="2"/>
                <w:sz w:val="24"/>
                <w:szCs w:val="24"/>
              </w:rPr>
              <w:t>0,7</w:t>
            </w:r>
            <w:r w:rsidR="00EB4A28" w:rsidRPr="00EB4A28">
              <w:rPr>
                <w:kern w:val="2"/>
                <w:sz w:val="24"/>
                <w:szCs w:val="24"/>
              </w:rPr>
              <w:t>6</w:t>
            </w:r>
            <w:r w:rsidRPr="00EB4A28">
              <w:rPr>
                <w:kern w:val="2"/>
                <w:sz w:val="24"/>
                <w:szCs w:val="24"/>
              </w:rPr>
              <w:t>/99,4</w:t>
            </w:r>
          </w:p>
        </w:tc>
        <w:tc>
          <w:tcPr>
            <w:tcW w:w="1994" w:type="dxa"/>
            <w:tcBorders>
              <w:left w:val="single" w:sz="4" w:space="0" w:color="auto"/>
              <w:bottom w:val="single" w:sz="4" w:space="0" w:color="auto"/>
              <w:right w:val="single" w:sz="4" w:space="0" w:color="auto"/>
            </w:tcBorders>
          </w:tcPr>
          <w:p w:rsidR="009D000C" w:rsidRPr="00EB4A28" w:rsidRDefault="009D000C" w:rsidP="00EB4A28">
            <w:pPr>
              <w:jc w:val="center"/>
            </w:pPr>
            <w:r w:rsidRPr="00EB4A28">
              <w:rPr>
                <w:kern w:val="2"/>
                <w:sz w:val="24"/>
                <w:szCs w:val="24"/>
              </w:rPr>
              <w:t>0,7</w:t>
            </w:r>
            <w:r w:rsidR="00EB4A28" w:rsidRPr="00EB4A28">
              <w:rPr>
                <w:kern w:val="2"/>
                <w:sz w:val="24"/>
                <w:szCs w:val="24"/>
              </w:rPr>
              <w:t>6</w:t>
            </w:r>
            <w:r w:rsidRPr="00EB4A28">
              <w:rPr>
                <w:kern w:val="2"/>
                <w:sz w:val="24"/>
                <w:szCs w:val="24"/>
              </w:rPr>
              <w:t>/99,4</w:t>
            </w:r>
          </w:p>
        </w:tc>
        <w:tc>
          <w:tcPr>
            <w:tcW w:w="4344" w:type="dxa"/>
            <w:tcBorders>
              <w:left w:val="single" w:sz="4" w:space="0" w:color="auto"/>
              <w:bottom w:val="single" w:sz="4" w:space="0" w:color="auto"/>
              <w:right w:val="single" w:sz="4" w:space="0" w:color="auto"/>
            </w:tcBorders>
          </w:tcPr>
          <w:p w:rsidR="009D000C" w:rsidRPr="004B1E12" w:rsidRDefault="009D000C"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w:t>
            </w:r>
          </w:p>
        </w:tc>
      </w:tr>
      <w:tr w:rsidR="009D000C" w:rsidRPr="004B1E12" w:rsidTr="00774CE4">
        <w:trPr>
          <w:tblCellSpacing w:w="5" w:type="nil"/>
          <w:jc w:val="center"/>
        </w:trPr>
        <w:tc>
          <w:tcPr>
            <w:tcW w:w="739" w:type="dxa"/>
            <w:tcBorders>
              <w:left w:val="single" w:sz="4" w:space="0" w:color="auto"/>
              <w:bottom w:val="single" w:sz="4" w:space="0" w:color="auto"/>
              <w:right w:val="single" w:sz="4" w:space="0" w:color="auto"/>
            </w:tcBorders>
          </w:tcPr>
          <w:p w:rsidR="009D000C" w:rsidRPr="004B1E12" w:rsidRDefault="009D000C" w:rsidP="00757924">
            <w:pPr>
              <w:pStyle w:val="ConsPlusCell"/>
              <w:shd w:val="clear" w:color="auto" w:fill="FFFFFF"/>
              <w:jc w:val="center"/>
              <w:rPr>
                <w:rFonts w:ascii="Times New Roman" w:hAnsi="Times New Roman" w:cs="Times New Roman"/>
                <w:sz w:val="24"/>
                <w:szCs w:val="24"/>
              </w:rPr>
            </w:pPr>
          </w:p>
        </w:tc>
        <w:tc>
          <w:tcPr>
            <w:tcW w:w="14017" w:type="dxa"/>
            <w:gridSpan w:val="6"/>
            <w:tcBorders>
              <w:left w:val="single" w:sz="4" w:space="0" w:color="auto"/>
              <w:bottom w:val="single" w:sz="4" w:space="0" w:color="auto"/>
              <w:right w:val="single" w:sz="4" w:space="0" w:color="auto"/>
            </w:tcBorders>
          </w:tcPr>
          <w:p w:rsidR="009D000C" w:rsidRPr="00EB4A28" w:rsidRDefault="009D000C" w:rsidP="00AB02C6">
            <w:pPr>
              <w:pStyle w:val="ConsPlusCell"/>
              <w:shd w:val="clear" w:color="auto" w:fill="FFFFFF"/>
              <w:rPr>
                <w:rFonts w:ascii="Times New Roman" w:hAnsi="Times New Roman" w:cs="Times New Roman"/>
                <w:sz w:val="24"/>
                <w:szCs w:val="24"/>
              </w:rPr>
            </w:pPr>
            <w:r w:rsidRPr="00EB4A28">
              <w:rPr>
                <w:rFonts w:ascii="Times New Roman" w:hAnsi="Times New Roman" w:cs="Times New Roman"/>
                <w:sz w:val="24"/>
                <w:szCs w:val="24"/>
              </w:rPr>
              <w:t>Подпрограмма 3 Обеспечение безопасности на воде</w:t>
            </w:r>
          </w:p>
        </w:tc>
        <w:tc>
          <w:tcPr>
            <w:tcW w:w="1814" w:type="dxa"/>
          </w:tcPr>
          <w:p w:rsidR="009D000C" w:rsidRPr="004B1E12" w:rsidRDefault="009D000C" w:rsidP="00774CE4">
            <w:pPr>
              <w:autoSpaceDE w:val="0"/>
              <w:autoSpaceDN w:val="0"/>
              <w:adjustRightInd w:val="0"/>
              <w:ind w:left="844" w:hanging="844"/>
              <w:jc w:val="center"/>
              <w:outlineLvl w:val="1"/>
              <w:rPr>
                <w:sz w:val="24"/>
                <w:szCs w:val="24"/>
              </w:rPr>
            </w:pPr>
          </w:p>
        </w:tc>
      </w:tr>
      <w:tr w:rsidR="009D000C" w:rsidRPr="004B1E12" w:rsidTr="00774CE4">
        <w:trPr>
          <w:gridAfter w:val="1"/>
          <w:wAfter w:w="1814" w:type="dxa"/>
          <w:tblCellSpacing w:w="5" w:type="nil"/>
          <w:jc w:val="center"/>
        </w:trPr>
        <w:tc>
          <w:tcPr>
            <w:tcW w:w="739" w:type="dxa"/>
            <w:tcBorders>
              <w:left w:val="single" w:sz="4" w:space="0" w:color="auto"/>
              <w:right w:val="single" w:sz="4" w:space="0" w:color="auto"/>
            </w:tcBorders>
          </w:tcPr>
          <w:p w:rsidR="009D000C" w:rsidRPr="004B1E12" w:rsidRDefault="009D000C"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1.3.</w:t>
            </w:r>
          </w:p>
        </w:tc>
        <w:tc>
          <w:tcPr>
            <w:tcW w:w="3077" w:type="dxa"/>
            <w:tcBorders>
              <w:left w:val="single" w:sz="4" w:space="0" w:color="auto"/>
              <w:right w:val="single" w:sz="4" w:space="0" w:color="auto"/>
            </w:tcBorders>
          </w:tcPr>
          <w:p w:rsidR="009D000C" w:rsidRPr="004B1E12" w:rsidRDefault="009D000C" w:rsidP="00757924">
            <w:pPr>
              <w:rPr>
                <w:color w:val="000000"/>
                <w:kern w:val="2"/>
                <w:sz w:val="24"/>
                <w:szCs w:val="24"/>
              </w:rPr>
            </w:pPr>
            <w:r w:rsidRPr="004B1E12">
              <w:rPr>
                <w:sz w:val="24"/>
                <w:szCs w:val="24"/>
              </w:rPr>
              <w:t>№ 1 «Количество лекций и бесед, проведенных с населением о безопасности жизнедеятельности и обучение действиям при возникновении опасности на воде»</w:t>
            </w:r>
          </w:p>
        </w:tc>
        <w:tc>
          <w:tcPr>
            <w:tcW w:w="1418" w:type="dxa"/>
            <w:tcBorders>
              <w:left w:val="single" w:sz="4" w:space="0" w:color="auto"/>
              <w:right w:val="single" w:sz="4" w:space="0" w:color="auto"/>
            </w:tcBorders>
          </w:tcPr>
          <w:p w:rsidR="009D000C" w:rsidRPr="004B1E12" w:rsidRDefault="009D000C" w:rsidP="00757924">
            <w:pPr>
              <w:rPr>
                <w:color w:val="000000"/>
                <w:kern w:val="2"/>
                <w:sz w:val="24"/>
                <w:szCs w:val="24"/>
              </w:rPr>
            </w:pPr>
            <w:r w:rsidRPr="004B1E12">
              <w:rPr>
                <w:sz w:val="24"/>
                <w:szCs w:val="24"/>
              </w:rPr>
              <w:t>единиц</w:t>
            </w:r>
          </w:p>
        </w:tc>
        <w:tc>
          <w:tcPr>
            <w:tcW w:w="2104" w:type="dxa"/>
            <w:tcBorders>
              <w:left w:val="single" w:sz="4" w:space="0" w:color="auto"/>
              <w:right w:val="single" w:sz="4" w:space="0" w:color="auto"/>
            </w:tcBorders>
          </w:tcPr>
          <w:p w:rsidR="009D000C" w:rsidRPr="00EB4A28" w:rsidRDefault="00EB4A28" w:rsidP="00757924">
            <w:pPr>
              <w:jc w:val="center"/>
              <w:rPr>
                <w:kern w:val="2"/>
                <w:sz w:val="24"/>
                <w:szCs w:val="24"/>
              </w:rPr>
            </w:pPr>
            <w:r w:rsidRPr="00EB4A28">
              <w:rPr>
                <w:kern w:val="2"/>
                <w:sz w:val="24"/>
                <w:szCs w:val="24"/>
              </w:rPr>
              <w:t>Не менее 4</w:t>
            </w:r>
          </w:p>
        </w:tc>
        <w:tc>
          <w:tcPr>
            <w:tcW w:w="1080" w:type="dxa"/>
            <w:tcBorders>
              <w:left w:val="single" w:sz="4" w:space="0" w:color="auto"/>
              <w:right w:val="single" w:sz="4" w:space="0" w:color="auto"/>
            </w:tcBorders>
          </w:tcPr>
          <w:p w:rsidR="009D000C" w:rsidRPr="00EB4A28" w:rsidRDefault="009D000C" w:rsidP="009D000C">
            <w:r w:rsidRPr="00EB4A28">
              <w:rPr>
                <w:kern w:val="2"/>
                <w:sz w:val="24"/>
                <w:szCs w:val="24"/>
              </w:rPr>
              <w:t>Не менее 4</w:t>
            </w:r>
          </w:p>
        </w:tc>
        <w:tc>
          <w:tcPr>
            <w:tcW w:w="1994" w:type="dxa"/>
            <w:tcBorders>
              <w:left w:val="single" w:sz="4" w:space="0" w:color="auto"/>
              <w:right w:val="single" w:sz="4" w:space="0" w:color="auto"/>
            </w:tcBorders>
          </w:tcPr>
          <w:p w:rsidR="009D000C" w:rsidRPr="00EB4A28" w:rsidRDefault="009D000C" w:rsidP="009D000C">
            <w:pPr>
              <w:jc w:val="center"/>
            </w:pPr>
            <w:r w:rsidRPr="00EB4A28">
              <w:rPr>
                <w:kern w:val="2"/>
                <w:sz w:val="24"/>
                <w:szCs w:val="24"/>
              </w:rPr>
              <w:t>4</w:t>
            </w:r>
          </w:p>
        </w:tc>
        <w:tc>
          <w:tcPr>
            <w:tcW w:w="4344" w:type="dxa"/>
            <w:tcBorders>
              <w:left w:val="single" w:sz="4" w:space="0" w:color="auto"/>
              <w:right w:val="single" w:sz="4" w:space="0" w:color="auto"/>
            </w:tcBorders>
          </w:tcPr>
          <w:p w:rsidR="009D000C" w:rsidRPr="004B1E12" w:rsidRDefault="009D000C" w:rsidP="00757924">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w:t>
            </w:r>
          </w:p>
        </w:tc>
      </w:tr>
      <w:tr w:rsidR="00774CE4" w:rsidRPr="004B1E12" w:rsidTr="00774CE4">
        <w:trPr>
          <w:gridAfter w:val="1"/>
          <w:wAfter w:w="1814" w:type="dxa"/>
          <w:tblCellSpacing w:w="5" w:type="nil"/>
          <w:jc w:val="center"/>
        </w:trPr>
        <w:tc>
          <w:tcPr>
            <w:tcW w:w="739" w:type="dxa"/>
            <w:tcBorders>
              <w:left w:val="single" w:sz="4" w:space="0" w:color="auto"/>
              <w:bottom w:val="single" w:sz="4" w:space="0" w:color="auto"/>
              <w:right w:val="single" w:sz="4" w:space="0" w:color="auto"/>
            </w:tcBorders>
          </w:tcPr>
          <w:p w:rsidR="00774CE4" w:rsidRPr="004B1E12" w:rsidRDefault="00774CE4" w:rsidP="00757924">
            <w:pPr>
              <w:pStyle w:val="ConsPlusCell"/>
              <w:shd w:val="clear" w:color="auto" w:fill="FFFFFF"/>
              <w:jc w:val="center"/>
              <w:rPr>
                <w:rFonts w:ascii="Times New Roman" w:hAnsi="Times New Roman" w:cs="Times New Roman"/>
                <w:sz w:val="24"/>
                <w:szCs w:val="24"/>
              </w:rPr>
            </w:pPr>
          </w:p>
        </w:tc>
        <w:tc>
          <w:tcPr>
            <w:tcW w:w="3077" w:type="dxa"/>
            <w:tcBorders>
              <w:left w:val="single" w:sz="4" w:space="0" w:color="auto"/>
              <w:bottom w:val="single" w:sz="4" w:space="0" w:color="auto"/>
              <w:right w:val="single" w:sz="4" w:space="0" w:color="auto"/>
            </w:tcBorders>
          </w:tcPr>
          <w:p w:rsidR="00774CE4" w:rsidRPr="004B1E12" w:rsidRDefault="00774CE4" w:rsidP="00757924">
            <w:pPr>
              <w:rPr>
                <w:sz w:val="24"/>
                <w:szCs w:val="24"/>
              </w:rPr>
            </w:pPr>
          </w:p>
        </w:tc>
        <w:tc>
          <w:tcPr>
            <w:tcW w:w="1418" w:type="dxa"/>
            <w:tcBorders>
              <w:left w:val="single" w:sz="4" w:space="0" w:color="auto"/>
              <w:bottom w:val="single" w:sz="4" w:space="0" w:color="auto"/>
              <w:right w:val="single" w:sz="4" w:space="0" w:color="auto"/>
            </w:tcBorders>
          </w:tcPr>
          <w:p w:rsidR="00774CE4" w:rsidRPr="004B1E12" w:rsidRDefault="00774CE4" w:rsidP="00757924">
            <w:pPr>
              <w:rPr>
                <w:sz w:val="24"/>
                <w:szCs w:val="24"/>
              </w:rPr>
            </w:pPr>
          </w:p>
        </w:tc>
        <w:tc>
          <w:tcPr>
            <w:tcW w:w="2104" w:type="dxa"/>
            <w:tcBorders>
              <w:left w:val="single" w:sz="4" w:space="0" w:color="auto"/>
              <w:bottom w:val="single" w:sz="4" w:space="0" w:color="auto"/>
              <w:right w:val="single" w:sz="4" w:space="0" w:color="auto"/>
            </w:tcBorders>
          </w:tcPr>
          <w:p w:rsidR="00774CE4" w:rsidRPr="004B1E12" w:rsidRDefault="00774CE4" w:rsidP="00757924">
            <w:pPr>
              <w:jc w:val="center"/>
              <w:rPr>
                <w:kern w:val="2"/>
                <w:sz w:val="24"/>
                <w:szCs w:val="24"/>
              </w:rPr>
            </w:pPr>
          </w:p>
        </w:tc>
        <w:tc>
          <w:tcPr>
            <w:tcW w:w="1080" w:type="dxa"/>
            <w:tcBorders>
              <w:left w:val="single" w:sz="4" w:space="0" w:color="auto"/>
              <w:bottom w:val="single" w:sz="4" w:space="0" w:color="auto"/>
              <w:right w:val="single" w:sz="4" w:space="0" w:color="auto"/>
            </w:tcBorders>
          </w:tcPr>
          <w:p w:rsidR="00774CE4" w:rsidRPr="004B1E12" w:rsidRDefault="00774CE4" w:rsidP="009D000C">
            <w:pPr>
              <w:rPr>
                <w:kern w:val="2"/>
                <w:sz w:val="24"/>
                <w:szCs w:val="24"/>
              </w:rPr>
            </w:pPr>
          </w:p>
        </w:tc>
        <w:tc>
          <w:tcPr>
            <w:tcW w:w="1994" w:type="dxa"/>
            <w:tcBorders>
              <w:left w:val="single" w:sz="4" w:space="0" w:color="auto"/>
              <w:bottom w:val="single" w:sz="4" w:space="0" w:color="auto"/>
              <w:right w:val="single" w:sz="4" w:space="0" w:color="auto"/>
            </w:tcBorders>
          </w:tcPr>
          <w:p w:rsidR="00774CE4" w:rsidRPr="004B1E12" w:rsidRDefault="00774CE4" w:rsidP="009D000C">
            <w:pPr>
              <w:jc w:val="center"/>
              <w:rPr>
                <w:kern w:val="2"/>
                <w:sz w:val="24"/>
                <w:szCs w:val="24"/>
              </w:rPr>
            </w:pPr>
          </w:p>
        </w:tc>
        <w:tc>
          <w:tcPr>
            <w:tcW w:w="4344" w:type="dxa"/>
            <w:tcBorders>
              <w:left w:val="single" w:sz="4" w:space="0" w:color="auto"/>
              <w:bottom w:val="single" w:sz="4" w:space="0" w:color="auto"/>
              <w:right w:val="single" w:sz="4" w:space="0" w:color="auto"/>
            </w:tcBorders>
          </w:tcPr>
          <w:p w:rsidR="00774CE4" w:rsidRPr="004B1E12" w:rsidRDefault="00774CE4" w:rsidP="00757924">
            <w:pPr>
              <w:pStyle w:val="ConsPlusCell"/>
              <w:shd w:val="clear" w:color="auto" w:fill="FFFFFF"/>
              <w:jc w:val="center"/>
              <w:rPr>
                <w:rFonts w:ascii="Times New Roman" w:hAnsi="Times New Roman" w:cs="Times New Roman"/>
                <w:sz w:val="24"/>
                <w:szCs w:val="24"/>
              </w:rPr>
            </w:pPr>
          </w:p>
        </w:tc>
      </w:tr>
    </w:tbl>
    <w:p w:rsidR="00606CA6" w:rsidRPr="004B1E12" w:rsidRDefault="00606CA6" w:rsidP="00606CA6">
      <w:pPr>
        <w:widowControl w:val="0"/>
        <w:autoSpaceDE w:val="0"/>
        <w:autoSpaceDN w:val="0"/>
        <w:adjustRightInd w:val="0"/>
        <w:jc w:val="right"/>
        <w:outlineLvl w:val="2"/>
        <w:rPr>
          <w:sz w:val="24"/>
          <w:szCs w:val="24"/>
        </w:rPr>
      </w:pPr>
    </w:p>
    <w:p w:rsidR="00606CA6" w:rsidRPr="004B1E12" w:rsidRDefault="00606CA6" w:rsidP="00606CA6">
      <w:pPr>
        <w:widowControl w:val="0"/>
        <w:autoSpaceDE w:val="0"/>
        <w:autoSpaceDN w:val="0"/>
        <w:adjustRightInd w:val="0"/>
        <w:jc w:val="right"/>
        <w:outlineLvl w:val="2"/>
        <w:rPr>
          <w:sz w:val="24"/>
          <w:szCs w:val="24"/>
        </w:rPr>
      </w:pPr>
    </w:p>
    <w:p w:rsidR="00606CA6" w:rsidRPr="004B1E12" w:rsidRDefault="00606CA6" w:rsidP="00606CA6">
      <w:pPr>
        <w:widowControl w:val="0"/>
        <w:autoSpaceDE w:val="0"/>
        <w:autoSpaceDN w:val="0"/>
        <w:adjustRightInd w:val="0"/>
        <w:jc w:val="right"/>
        <w:outlineLvl w:val="2"/>
        <w:rPr>
          <w:sz w:val="24"/>
          <w:szCs w:val="24"/>
        </w:rPr>
      </w:pPr>
    </w:p>
    <w:p w:rsidR="00774CE4" w:rsidRPr="004B1E12" w:rsidRDefault="00774CE4" w:rsidP="00774CE4">
      <w:pPr>
        <w:pStyle w:val="ConsPlusNonformat"/>
        <w:jc w:val="right"/>
        <w:rPr>
          <w:rFonts w:ascii="Times New Roman" w:hAnsi="Times New Roman" w:cs="Times New Roman"/>
          <w:sz w:val="24"/>
          <w:szCs w:val="24"/>
        </w:rPr>
      </w:pPr>
      <w:r w:rsidRPr="004B1E12">
        <w:rPr>
          <w:rFonts w:ascii="Times New Roman" w:hAnsi="Times New Roman" w:cs="Times New Roman"/>
          <w:sz w:val="24"/>
          <w:szCs w:val="24"/>
        </w:rPr>
        <w:t>Таблица №3</w:t>
      </w:r>
    </w:p>
    <w:p w:rsidR="00774CE4" w:rsidRPr="004B1E12" w:rsidRDefault="00774CE4" w:rsidP="00774CE4">
      <w:pPr>
        <w:pStyle w:val="ConsPlusNonformat"/>
        <w:jc w:val="right"/>
        <w:rPr>
          <w:rFonts w:ascii="Times New Roman" w:hAnsi="Times New Roman" w:cs="Times New Roman"/>
          <w:sz w:val="24"/>
          <w:szCs w:val="24"/>
        </w:rPr>
      </w:pPr>
      <w:r w:rsidRPr="004B1E12">
        <w:rPr>
          <w:rFonts w:ascii="Times New Roman" w:hAnsi="Times New Roman" w:cs="Times New Roman"/>
          <w:sz w:val="24"/>
          <w:szCs w:val="24"/>
        </w:rPr>
        <w:t>к приложению 4</w:t>
      </w:r>
    </w:p>
    <w:p w:rsidR="00606CA6" w:rsidRPr="004B1E12" w:rsidRDefault="00606CA6" w:rsidP="00606CA6">
      <w:pPr>
        <w:widowControl w:val="0"/>
        <w:autoSpaceDE w:val="0"/>
        <w:autoSpaceDN w:val="0"/>
        <w:adjustRightInd w:val="0"/>
        <w:ind w:firstLine="540"/>
        <w:jc w:val="both"/>
        <w:rPr>
          <w:sz w:val="24"/>
          <w:szCs w:val="24"/>
        </w:rPr>
      </w:pPr>
    </w:p>
    <w:p w:rsidR="00606CA6" w:rsidRPr="004B1E12" w:rsidRDefault="00606CA6" w:rsidP="00606CA6">
      <w:pPr>
        <w:widowControl w:val="0"/>
        <w:autoSpaceDE w:val="0"/>
        <w:autoSpaceDN w:val="0"/>
        <w:adjustRightInd w:val="0"/>
        <w:jc w:val="center"/>
        <w:rPr>
          <w:sz w:val="28"/>
          <w:szCs w:val="28"/>
        </w:rPr>
      </w:pPr>
      <w:r w:rsidRPr="004B1E12">
        <w:rPr>
          <w:sz w:val="28"/>
          <w:szCs w:val="28"/>
        </w:rPr>
        <w:t>Сведения</w:t>
      </w:r>
    </w:p>
    <w:p w:rsidR="00606CA6" w:rsidRPr="004B1E12" w:rsidRDefault="00606CA6" w:rsidP="00606CA6">
      <w:pPr>
        <w:widowControl w:val="0"/>
        <w:autoSpaceDE w:val="0"/>
        <w:autoSpaceDN w:val="0"/>
        <w:adjustRightInd w:val="0"/>
        <w:jc w:val="center"/>
        <w:rPr>
          <w:sz w:val="28"/>
          <w:szCs w:val="28"/>
        </w:rPr>
      </w:pPr>
      <w:r w:rsidRPr="004B1E12">
        <w:rPr>
          <w:sz w:val="28"/>
          <w:szCs w:val="28"/>
        </w:rPr>
        <w:t>о степени выполнения основных мероприятий подпрограмм муниципальной программы, мероприятий ведомственных целевых программ</w:t>
      </w:r>
    </w:p>
    <w:p w:rsidR="00606CA6" w:rsidRPr="004B1E12" w:rsidRDefault="00606CA6" w:rsidP="00606CA6">
      <w:pPr>
        <w:widowControl w:val="0"/>
        <w:autoSpaceDE w:val="0"/>
        <w:autoSpaceDN w:val="0"/>
        <w:adjustRightInd w:val="0"/>
        <w:jc w:val="center"/>
        <w:rPr>
          <w:sz w:val="28"/>
          <w:szCs w:val="28"/>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1417"/>
        <w:gridCol w:w="1417"/>
        <w:gridCol w:w="1526"/>
        <w:gridCol w:w="1384"/>
        <w:gridCol w:w="1343"/>
        <w:gridCol w:w="1559"/>
        <w:gridCol w:w="1843"/>
      </w:tblGrid>
      <w:tr w:rsidR="00606CA6" w:rsidRPr="004B1E12" w:rsidTr="00757924">
        <w:trPr>
          <w:trHeight w:val="828"/>
        </w:trPr>
        <w:tc>
          <w:tcPr>
            <w:tcW w:w="710" w:type="dxa"/>
            <w:vMerge w:val="restart"/>
          </w:tcPr>
          <w:p w:rsidR="00606CA6" w:rsidRPr="004B1E12" w:rsidRDefault="00606CA6" w:rsidP="00757924">
            <w:pPr>
              <w:widowControl w:val="0"/>
              <w:autoSpaceDE w:val="0"/>
              <w:autoSpaceDN w:val="0"/>
              <w:adjustRightInd w:val="0"/>
              <w:jc w:val="center"/>
              <w:rPr>
                <w:sz w:val="24"/>
                <w:szCs w:val="24"/>
              </w:rPr>
            </w:pPr>
            <w:r w:rsidRPr="004B1E12">
              <w:rPr>
                <w:sz w:val="24"/>
                <w:szCs w:val="24"/>
              </w:rPr>
              <w:t>№ п/п</w:t>
            </w:r>
          </w:p>
        </w:tc>
        <w:tc>
          <w:tcPr>
            <w:tcW w:w="2835" w:type="dxa"/>
            <w:vMerge w:val="restart"/>
          </w:tcPr>
          <w:p w:rsidR="00606CA6" w:rsidRPr="004B1E12" w:rsidRDefault="00606CA6" w:rsidP="00757924">
            <w:pPr>
              <w:widowControl w:val="0"/>
              <w:autoSpaceDE w:val="0"/>
              <w:autoSpaceDN w:val="0"/>
              <w:adjustRightInd w:val="0"/>
              <w:jc w:val="center"/>
              <w:rPr>
                <w:sz w:val="24"/>
                <w:szCs w:val="24"/>
              </w:rPr>
            </w:pPr>
            <w:r w:rsidRPr="004B1E12">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606CA6" w:rsidRPr="004B1E12" w:rsidRDefault="00606CA6" w:rsidP="00757924">
            <w:pPr>
              <w:widowControl w:val="0"/>
              <w:autoSpaceDE w:val="0"/>
              <w:autoSpaceDN w:val="0"/>
              <w:adjustRightInd w:val="0"/>
              <w:jc w:val="center"/>
              <w:rPr>
                <w:sz w:val="24"/>
                <w:szCs w:val="24"/>
              </w:rPr>
            </w:pPr>
            <w:r w:rsidRPr="004B1E12">
              <w:rPr>
                <w:sz w:val="24"/>
                <w:szCs w:val="24"/>
              </w:rPr>
              <w:t>Ответственный исполнитель</w:t>
            </w:r>
          </w:p>
          <w:p w:rsidR="00606CA6" w:rsidRPr="004B1E12" w:rsidRDefault="00606CA6" w:rsidP="00757924">
            <w:pPr>
              <w:widowControl w:val="0"/>
              <w:autoSpaceDE w:val="0"/>
              <w:autoSpaceDN w:val="0"/>
              <w:adjustRightInd w:val="0"/>
              <w:jc w:val="center"/>
              <w:rPr>
                <w:sz w:val="24"/>
                <w:szCs w:val="24"/>
              </w:rPr>
            </w:pPr>
            <w:r w:rsidRPr="004B1E12">
              <w:rPr>
                <w:sz w:val="24"/>
                <w:szCs w:val="24"/>
              </w:rPr>
              <w:t>заместитель руководителя ОИВ/ФИО)</w:t>
            </w:r>
          </w:p>
        </w:tc>
        <w:tc>
          <w:tcPr>
            <w:tcW w:w="2834" w:type="dxa"/>
            <w:gridSpan w:val="2"/>
          </w:tcPr>
          <w:p w:rsidR="00606CA6" w:rsidRPr="004B1E12" w:rsidRDefault="00606CA6" w:rsidP="00757924">
            <w:pPr>
              <w:widowControl w:val="0"/>
              <w:autoSpaceDE w:val="0"/>
              <w:autoSpaceDN w:val="0"/>
              <w:adjustRightInd w:val="0"/>
              <w:jc w:val="center"/>
              <w:rPr>
                <w:sz w:val="24"/>
                <w:szCs w:val="24"/>
              </w:rPr>
            </w:pPr>
            <w:r w:rsidRPr="004B1E12">
              <w:rPr>
                <w:sz w:val="24"/>
                <w:szCs w:val="24"/>
              </w:rPr>
              <w:t>Плановый срок</w:t>
            </w:r>
          </w:p>
        </w:tc>
        <w:tc>
          <w:tcPr>
            <w:tcW w:w="2910" w:type="dxa"/>
            <w:gridSpan w:val="2"/>
          </w:tcPr>
          <w:p w:rsidR="00606CA6" w:rsidRPr="004B1E12" w:rsidRDefault="00606CA6" w:rsidP="00757924">
            <w:pPr>
              <w:widowControl w:val="0"/>
              <w:autoSpaceDE w:val="0"/>
              <w:autoSpaceDN w:val="0"/>
              <w:adjustRightInd w:val="0"/>
              <w:jc w:val="center"/>
              <w:rPr>
                <w:sz w:val="24"/>
                <w:szCs w:val="24"/>
              </w:rPr>
            </w:pPr>
            <w:r w:rsidRPr="004B1E12">
              <w:rPr>
                <w:sz w:val="24"/>
                <w:szCs w:val="24"/>
              </w:rPr>
              <w:t>Фактический срок</w:t>
            </w:r>
          </w:p>
        </w:tc>
        <w:tc>
          <w:tcPr>
            <w:tcW w:w="2902" w:type="dxa"/>
            <w:gridSpan w:val="2"/>
          </w:tcPr>
          <w:p w:rsidR="00606CA6" w:rsidRPr="004B1E12" w:rsidRDefault="00606CA6" w:rsidP="00757924">
            <w:pPr>
              <w:widowControl w:val="0"/>
              <w:autoSpaceDE w:val="0"/>
              <w:autoSpaceDN w:val="0"/>
              <w:adjustRightInd w:val="0"/>
              <w:jc w:val="center"/>
              <w:rPr>
                <w:sz w:val="24"/>
                <w:szCs w:val="24"/>
              </w:rPr>
            </w:pPr>
            <w:r w:rsidRPr="004B1E12">
              <w:rPr>
                <w:sz w:val="24"/>
                <w:szCs w:val="24"/>
              </w:rPr>
              <w:t>Результаты</w:t>
            </w:r>
          </w:p>
        </w:tc>
        <w:tc>
          <w:tcPr>
            <w:tcW w:w="1843" w:type="dxa"/>
            <w:vMerge w:val="restart"/>
          </w:tcPr>
          <w:p w:rsidR="00606CA6" w:rsidRPr="004B1E12" w:rsidRDefault="00606CA6" w:rsidP="00757924">
            <w:pPr>
              <w:widowControl w:val="0"/>
              <w:autoSpaceDE w:val="0"/>
              <w:autoSpaceDN w:val="0"/>
              <w:adjustRightInd w:val="0"/>
              <w:jc w:val="center"/>
              <w:rPr>
                <w:sz w:val="24"/>
                <w:szCs w:val="24"/>
              </w:rPr>
            </w:pPr>
            <w:r w:rsidRPr="004B1E12">
              <w:rPr>
                <w:sz w:val="24"/>
                <w:szCs w:val="24"/>
              </w:rPr>
              <w:t xml:space="preserve">Проблемы, возникшие в ходе реализации мероприятия </w:t>
            </w:r>
          </w:p>
        </w:tc>
      </w:tr>
      <w:tr w:rsidR="00606CA6" w:rsidRPr="004B1E12" w:rsidTr="00757924">
        <w:tc>
          <w:tcPr>
            <w:tcW w:w="710" w:type="dxa"/>
            <w:vMerge/>
          </w:tcPr>
          <w:p w:rsidR="00606CA6" w:rsidRPr="004B1E12" w:rsidRDefault="00606CA6" w:rsidP="00757924">
            <w:pPr>
              <w:widowControl w:val="0"/>
              <w:autoSpaceDE w:val="0"/>
              <w:autoSpaceDN w:val="0"/>
              <w:adjustRightInd w:val="0"/>
              <w:jc w:val="center"/>
              <w:rPr>
                <w:sz w:val="24"/>
                <w:szCs w:val="24"/>
              </w:rPr>
            </w:pPr>
          </w:p>
        </w:tc>
        <w:tc>
          <w:tcPr>
            <w:tcW w:w="2835" w:type="dxa"/>
            <w:vMerge/>
          </w:tcPr>
          <w:p w:rsidR="00606CA6" w:rsidRPr="004B1E12" w:rsidRDefault="00606CA6" w:rsidP="00757924">
            <w:pPr>
              <w:widowControl w:val="0"/>
              <w:autoSpaceDE w:val="0"/>
              <w:autoSpaceDN w:val="0"/>
              <w:adjustRightInd w:val="0"/>
              <w:jc w:val="center"/>
              <w:rPr>
                <w:sz w:val="24"/>
                <w:szCs w:val="24"/>
              </w:rPr>
            </w:pPr>
          </w:p>
        </w:tc>
        <w:tc>
          <w:tcPr>
            <w:tcW w:w="1984" w:type="dxa"/>
            <w:vMerge/>
          </w:tcPr>
          <w:p w:rsidR="00606CA6" w:rsidRPr="004B1E12" w:rsidRDefault="00606CA6" w:rsidP="00757924">
            <w:pPr>
              <w:widowControl w:val="0"/>
              <w:autoSpaceDE w:val="0"/>
              <w:autoSpaceDN w:val="0"/>
              <w:adjustRightInd w:val="0"/>
              <w:jc w:val="center"/>
              <w:rPr>
                <w:sz w:val="24"/>
                <w:szCs w:val="24"/>
              </w:rPr>
            </w:pPr>
          </w:p>
        </w:tc>
        <w:tc>
          <w:tcPr>
            <w:tcW w:w="1417" w:type="dxa"/>
          </w:tcPr>
          <w:p w:rsidR="00606CA6" w:rsidRPr="004B1E12" w:rsidRDefault="00606CA6" w:rsidP="00757924">
            <w:pPr>
              <w:widowControl w:val="0"/>
              <w:autoSpaceDE w:val="0"/>
              <w:autoSpaceDN w:val="0"/>
              <w:adjustRightInd w:val="0"/>
              <w:jc w:val="center"/>
              <w:rPr>
                <w:sz w:val="24"/>
                <w:szCs w:val="24"/>
              </w:rPr>
            </w:pPr>
            <w:r w:rsidRPr="004B1E12">
              <w:rPr>
                <w:sz w:val="24"/>
                <w:szCs w:val="24"/>
              </w:rPr>
              <w:t>начала реализации</w:t>
            </w:r>
          </w:p>
        </w:tc>
        <w:tc>
          <w:tcPr>
            <w:tcW w:w="1417" w:type="dxa"/>
          </w:tcPr>
          <w:p w:rsidR="00606CA6" w:rsidRPr="004B1E12" w:rsidRDefault="00606CA6" w:rsidP="00757924">
            <w:pPr>
              <w:widowControl w:val="0"/>
              <w:autoSpaceDE w:val="0"/>
              <w:autoSpaceDN w:val="0"/>
              <w:adjustRightInd w:val="0"/>
              <w:jc w:val="center"/>
              <w:rPr>
                <w:sz w:val="24"/>
                <w:szCs w:val="24"/>
              </w:rPr>
            </w:pPr>
            <w:r w:rsidRPr="004B1E12">
              <w:rPr>
                <w:sz w:val="24"/>
                <w:szCs w:val="24"/>
              </w:rPr>
              <w:t>окончания реализации</w:t>
            </w:r>
          </w:p>
        </w:tc>
        <w:tc>
          <w:tcPr>
            <w:tcW w:w="1526" w:type="dxa"/>
          </w:tcPr>
          <w:p w:rsidR="00606CA6" w:rsidRPr="004B1E12" w:rsidRDefault="00606CA6" w:rsidP="00757924">
            <w:pPr>
              <w:widowControl w:val="0"/>
              <w:autoSpaceDE w:val="0"/>
              <w:autoSpaceDN w:val="0"/>
              <w:adjustRightInd w:val="0"/>
              <w:jc w:val="center"/>
              <w:rPr>
                <w:sz w:val="24"/>
                <w:szCs w:val="24"/>
              </w:rPr>
            </w:pPr>
            <w:r w:rsidRPr="004B1E12">
              <w:rPr>
                <w:sz w:val="24"/>
                <w:szCs w:val="24"/>
              </w:rPr>
              <w:t>начала реализации</w:t>
            </w:r>
          </w:p>
        </w:tc>
        <w:tc>
          <w:tcPr>
            <w:tcW w:w="1384" w:type="dxa"/>
          </w:tcPr>
          <w:p w:rsidR="00606CA6" w:rsidRPr="004B1E12" w:rsidRDefault="00606CA6" w:rsidP="00757924">
            <w:pPr>
              <w:widowControl w:val="0"/>
              <w:autoSpaceDE w:val="0"/>
              <w:autoSpaceDN w:val="0"/>
              <w:adjustRightInd w:val="0"/>
              <w:jc w:val="center"/>
              <w:rPr>
                <w:sz w:val="24"/>
                <w:szCs w:val="24"/>
              </w:rPr>
            </w:pPr>
            <w:r w:rsidRPr="004B1E12">
              <w:rPr>
                <w:sz w:val="24"/>
                <w:szCs w:val="24"/>
              </w:rPr>
              <w:t>окончания реализации</w:t>
            </w:r>
          </w:p>
        </w:tc>
        <w:tc>
          <w:tcPr>
            <w:tcW w:w="1343" w:type="dxa"/>
          </w:tcPr>
          <w:p w:rsidR="00606CA6" w:rsidRPr="004B1E12" w:rsidRDefault="00606CA6" w:rsidP="00757924">
            <w:pPr>
              <w:widowControl w:val="0"/>
              <w:autoSpaceDE w:val="0"/>
              <w:autoSpaceDN w:val="0"/>
              <w:adjustRightInd w:val="0"/>
              <w:jc w:val="center"/>
              <w:rPr>
                <w:sz w:val="24"/>
                <w:szCs w:val="24"/>
              </w:rPr>
            </w:pPr>
            <w:r w:rsidRPr="004B1E12">
              <w:rPr>
                <w:sz w:val="24"/>
                <w:szCs w:val="24"/>
              </w:rPr>
              <w:t>запланированные</w:t>
            </w:r>
          </w:p>
        </w:tc>
        <w:tc>
          <w:tcPr>
            <w:tcW w:w="1559" w:type="dxa"/>
          </w:tcPr>
          <w:p w:rsidR="00606CA6" w:rsidRPr="004B1E12" w:rsidRDefault="00606CA6" w:rsidP="00757924">
            <w:pPr>
              <w:widowControl w:val="0"/>
              <w:autoSpaceDE w:val="0"/>
              <w:autoSpaceDN w:val="0"/>
              <w:adjustRightInd w:val="0"/>
              <w:jc w:val="center"/>
              <w:rPr>
                <w:sz w:val="24"/>
                <w:szCs w:val="24"/>
              </w:rPr>
            </w:pPr>
            <w:r w:rsidRPr="004B1E12">
              <w:rPr>
                <w:sz w:val="24"/>
                <w:szCs w:val="24"/>
              </w:rPr>
              <w:t>достигнутые</w:t>
            </w:r>
          </w:p>
        </w:tc>
        <w:tc>
          <w:tcPr>
            <w:tcW w:w="1843" w:type="dxa"/>
            <w:vMerge/>
          </w:tcPr>
          <w:p w:rsidR="00606CA6" w:rsidRPr="004B1E12" w:rsidRDefault="00606CA6" w:rsidP="00757924">
            <w:pPr>
              <w:widowControl w:val="0"/>
              <w:autoSpaceDE w:val="0"/>
              <w:autoSpaceDN w:val="0"/>
              <w:adjustRightInd w:val="0"/>
              <w:jc w:val="center"/>
              <w:rPr>
                <w:sz w:val="24"/>
                <w:szCs w:val="24"/>
              </w:rPr>
            </w:pPr>
          </w:p>
        </w:tc>
      </w:tr>
      <w:tr w:rsidR="00606CA6" w:rsidRPr="004B1E12" w:rsidTr="00757924">
        <w:tc>
          <w:tcPr>
            <w:tcW w:w="710" w:type="dxa"/>
          </w:tcPr>
          <w:p w:rsidR="00606CA6" w:rsidRPr="004B1E12" w:rsidRDefault="00606CA6" w:rsidP="00757924">
            <w:pPr>
              <w:widowControl w:val="0"/>
              <w:autoSpaceDE w:val="0"/>
              <w:autoSpaceDN w:val="0"/>
              <w:adjustRightInd w:val="0"/>
              <w:jc w:val="center"/>
              <w:rPr>
                <w:sz w:val="24"/>
                <w:szCs w:val="24"/>
              </w:rPr>
            </w:pPr>
            <w:r w:rsidRPr="004B1E12">
              <w:rPr>
                <w:sz w:val="24"/>
                <w:szCs w:val="24"/>
              </w:rPr>
              <w:t>1</w:t>
            </w:r>
          </w:p>
        </w:tc>
        <w:tc>
          <w:tcPr>
            <w:tcW w:w="2835" w:type="dxa"/>
          </w:tcPr>
          <w:p w:rsidR="00606CA6" w:rsidRPr="004B1E12" w:rsidRDefault="00606CA6" w:rsidP="00757924">
            <w:pPr>
              <w:widowControl w:val="0"/>
              <w:autoSpaceDE w:val="0"/>
              <w:autoSpaceDN w:val="0"/>
              <w:adjustRightInd w:val="0"/>
              <w:jc w:val="center"/>
              <w:rPr>
                <w:sz w:val="24"/>
                <w:szCs w:val="24"/>
              </w:rPr>
            </w:pPr>
            <w:r w:rsidRPr="004B1E12">
              <w:rPr>
                <w:sz w:val="24"/>
                <w:szCs w:val="24"/>
              </w:rPr>
              <w:t>2</w:t>
            </w:r>
          </w:p>
        </w:tc>
        <w:tc>
          <w:tcPr>
            <w:tcW w:w="1984" w:type="dxa"/>
          </w:tcPr>
          <w:p w:rsidR="00606CA6" w:rsidRPr="004B1E12" w:rsidRDefault="00606CA6" w:rsidP="00757924">
            <w:pPr>
              <w:widowControl w:val="0"/>
              <w:autoSpaceDE w:val="0"/>
              <w:autoSpaceDN w:val="0"/>
              <w:adjustRightInd w:val="0"/>
              <w:jc w:val="center"/>
              <w:rPr>
                <w:sz w:val="24"/>
                <w:szCs w:val="24"/>
              </w:rPr>
            </w:pPr>
            <w:r w:rsidRPr="004B1E12">
              <w:rPr>
                <w:sz w:val="24"/>
                <w:szCs w:val="24"/>
              </w:rPr>
              <w:t>3</w:t>
            </w:r>
          </w:p>
        </w:tc>
        <w:tc>
          <w:tcPr>
            <w:tcW w:w="1417" w:type="dxa"/>
          </w:tcPr>
          <w:p w:rsidR="00606CA6" w:rsidRPr="004B1E12" w:rsidRDefault="00606CA6" w:rsidP="00757924">
            <w:pPr>
              <w:widowControl w:val="0"/>
              <w:autoSpaceDE w:val="0"/>
              <w:autoSpaceDN w:val="0"/>
              <w:adjustRightInd w:val="0"/>
              <w:jc w:val="center"/>
              <w:rPr>
                <w:sz w:val="24"/>
                <w:szCs w:val="24"/>
              </w:rPr>
            </w:pPr>
            <w:r w:rsidRPr="004B1E12">
              <w:rPr>
                <w:sz w:val="24"/>
                <w:szCs w:val="24"/>
              </w:rPr>
              <w:t>4</w:t>
            </w:r>
          </w:p>
        </w:tc>
        <w:tc>
          <w:tcPr>
            <w:tcW w:w="1417" w:type="dxa"/>
          </w:tcPr>
          <w:p w:rsidR="00606CA6" w:rsidRPr="004B1E12" w:rsidRDefault="00606CA6" w:rsidP="00757924">
            <w:pPr>
              <w:widowControl w:val="0"/>
              <w:autoSpaceDE w:val="0"/>
              <w:autoSpaceDN w:val="0"/>
              <w:adjustRightInd w:val="0"/>
              <w:jc w:val="center"/>
              <w:rPr>
                <w:sz w:val="24"/>
                <w:szCs w:val="24"/>
              </w:rPr>
            </w:pPr>
            <w:r w:rsidRPr="004B1E12">
              <w:rPr>
                <w:sz w:val="24"/>
                <w:szCs w:val="24"/>
              </w:rPr>
              <w:t>5</w:t>
            </w:r>
          </w:p>
        </w:tc>
        <w:tc>
          <w:tcPr>
            <w:tcW w:w="1526" w:type="dxa"/>
          </w:tcPr>
          <w:p w:rsidR="00606CA6" w:rsidRPr="004B1E12" w:rsidRDefault="00606CA6" w:rsidP="00757924">
            <w:pPr>
              <w:widowControl w:val="0"/>
              <w:autoSpaceDE w:val="0"/>
              <w:autoSpaceDN w:val="0"/>
              <w:adjustRightInd w:val="0"/>
              <w:jc w:val="center"/>
              <w:rPr>
                <w:sz w:val="24"/>
                <w:szCs w:val="24"/>
              </w:rPr>
            </w:pPr>
            <w:r w:rsidRPr="004B1E12">
              <w:rPr>
                <w:sz w:val="24"/>
                <w:szCs w:val="24"/>
              </w:rPr>
              <w:t>6</w:t>
            </w:r>
          </w:p>
        </w:tc>
        <w:tc>
          <w:tcPr>
            <w:tcW w:w="1384" w:type="dxa"/>
          </w:tcPr>
          <w:p w:rsidR="00606CA6" w:rsidRPr="004B1E12" w:rsidRDefault="00606CA6" w:rsidP="00757924">
            <w:pPr>
              <w:widowControl w:val="0"/>
              <w:autoSpaceDE w:val="0"/>
              <w:autoSpaceDN w:val="0"/>
              <w:adjustRightInd w:val="0"/>
              <w:jc w:val="center"/>
              <w:rPr>
                <w:sz w:val="24"/>
                <w:szCs w:val="24"/>
              </w:rPr>
            </w:pPr>
            <w:r w:rsidRPr="004B1E12">
              <w:rPr>
                <w:sz w:val="24"/>
                <w:szCs w:val="24"/>
              </w:rPr>
              <w:t>7</w:t>
            </w:r>
          </w:p>
        </w:tc>
        <w:tc>
          <w:tcPr>
            <w:tcW w:w="1343" w:type="dxa"/>
          </w:tcPr>
          <w:p w:rsidR="00606CA6" w:rsidRPr="004B1E12" w:rsidRDefault="00606CA6" w:rsidP="00757924">
            <w:pPr>
              <w:widowControl w:val="0"/>
              <w:autoSpaceDE w:val="0"/>
              <w:autoSpaceDN w:val="0"/>
              <w:adjustRightInd w:val="0"/>
              <w:jc w:val="center"/>
              <w:rPr>
                <w:sz w:val="24"/>
                <w:szCs w:val="24"/>
              </w:rPr>
            </w:pPr>
            <w:r w:rsidRPr="004B1E12">
              <w:rPr>
                <w:sz w:val="24"/>
                <w:szCs w:val="24"/>
              </w:rPr>
              <w:t>8</w:t>
            </w:r>
          </w:p>
        </w:tc>
        <w:tc>
          <w:tcPr>
            <w:tcW w:w="1559" w:type="dxa"/>
          </w:tcPr>
          <w:p w:rsidR="00606CA6" w:rsidRPr="004B1E12" w:rsidRDefault="00606CA6" w:rsidP="00757924">
            <w:pPr>
              <w:widowControl w:val="0"/>
              <w:autoSpaceDE w:val="0"/>
              <w:autoSpaceDN w:val="0"/>
              <w:adjustRightInd w:val="0"/>
              <w:jc w:val="center"/>
              <w:rPr>
                <w:sz w:val="24"/>
                <w:szCs w:val="24"/>
              </w:rPr>
            </w:pPr>
            <w:r w:rsidRPr="004B1E12">
              <w:rPr>
                <w:sz w:val="24"/>
                <w:szCs w:val="24"/>
              </w:rPr>
              <w:t>9</w:t>
            </w:r>
          </w:p>
        </w:tc>
        <w:tc>
          <w:tcPr>
            <w:tcW w:w="1843" w:type="dxa"/>
          </w:tcPr>
          <w:p w:rsidR="00606CA6" w:rsidRPr="004B1E12" w:rsidRDefault="00606CA6" w:rsidP="00757924">
            <w:pPr>
              <w:widowControl w:val="0"/>
              <w:autoSpaceDE w:val="0"/>
              <w:autoSpaceDN w:val="0"/>
              <w:adjustRightInd w:val="0"/>
              <w:jc w:val="center"/>
              <w:rPr>
                <w:sz w:val="24"/>
                <w:szCs w:val="24"/>
              </w:rPr>
            </w:pPr>
            <w:r w:rsidRPr="004B1E12">
              <w:rPr>
                <w:sz w:val="24"/>
                <w:szCs w:val="24"/>
              </w:rPr>
              <w:t>10</w:t>
            </w:r>
          </w:p>
        </w:tc>
      </w:tr>
      <w:tr w:rsidR="00606CA6" w:rsidRPr="004B1E12" w:rsidTr="00757924">
        <w:tc>
          <w:tcPr>
            <w:tcW w:w="16018" w:type="dxa"/>
            <w:gridSpan w:val="10"/>
          </w:tcPr>
          <w:p w:rsidR="00606CA6" w:rsidRPr="004B1E12" w:rsidRDefault="009D000C" w:rsidP="009D000C">
            <w:pPr>
              <w:widowControl w:val="0"/>
              <w:autoSpaceDE w:val="0"/>
              <w:autoSpaceDN w:val="0"/>
              <w:adjustRightInd w:val="0"/>
              <w:rPr>
                <w:sz w:val="24"/>
                <w:szCs w:val="24"/>
              </w:rPr>
            </w:pPr>
            <w:r w:rsidRPr="004B1E12">
              <w:rPr>
                <w:sz w:val="24"/>
                <w:szCs w:val="24"/>
              </w:rPr>
              <w:t xml:space="preserve">       1.    Подпрограмма 1 Пожарная безопасность</w:t>
            </w:r>
          </w:p>
        </w:tc>
      </w:tr>
      <w:tr w:rsidR="005055DA" w:rsidRPr="004B1E12" w:rsidTr="00757924">
        <w:trPr>
          <w:trHeight w:val="217"/>
        </w:trPr>
        <w:tc>
          <w:tcPr>
            <w:tcW w:w="710" w:type="dxa"/>
          </w:tcPr>
          <w:p w:rsidR="005055DA" w:rsidRPr="004B1E12" w:rsidRDefault="005055DA" w:rsidP="009D000C">
            <w:pPr>
              <w:widowControl w:val="0"/>
              <w:autoSpaceDE w:val="0"/>
              <w:autoSpaceDN w:val="0"/>
              <w:adjustRightInd w:val="0"/>
              <w:rPr>
                <w:sz w:val="24"/>
                <w:szCs w:val="24"/>
              </w:rPr>
            </w:pPr>
            <w:r w:rsidRPr="004B1E12">
              <w:rPr>
                <w:sz w:val="24"/>
                <w:szCs w:val="24"/>
              </w:rPr>
              <w:t>1.1.</w:t>
            </w:r>
          </w:p>
        </w:tc>
        <w:tc>
          <w:tcPr>
            <w:tcW w:w="2835" w:type="dxa"/>
          </w:tcPr>
          <w:p w:rsidR="005055DA" w:rsidRPr="004B1E12" w:rsidRDefault="005055DA" w:rsidP="0040139B">
            <w:pPr>
              <w:pStyle w:val="ConsPlusCell"/>
              <w:rPr>
                <w:rFonts w:ascii="Times New Roman" w:hAnsi="Times New Roman" w:cs="Times New Roman"/>
                <w:sz w:val="24"/>
                <w:szCs w:val="24"/>
              </w:rPr>
            </w:pPr>
            <w:r w:rsidRPr="004B1E12">
              <w:rPr>
                <w:rFonts w:ascii="Times New Roman" w:hAnsi="Times New Roman" w:cs="Times New Roman"/>
                <w:sz w:val="24"/>
                <w:szCs w:val="24"/>
              </w:rPr>
              <w:t>Дооснащение оборудованием, снаряжением и улучшение материально-технической базы Администрации Романовского сельского поселения</w:t>
            </w:r>
          </w:p>
        </w:tc>
        <w:tc>
          <w:tcPr>
            <w:tcW w:w="1984" w:type="dxa"/>
          </w:tcPr>
          <w:p w:rsidR="005055DA" w:rsidRDefault="005055DA" w:rsidP="00DF0C3D">
            <w:r w:rsidRPr="00424782">
              <w:t xml:space="preserve">Специалист </w:t>
            </w:r>
            <w:r>
              <w:t xml:space="preserve">по вопросам  муниципального хозяйства </w:t>
            </w:r>
          </w:p>
        </w:tc>
        <w:tc>
          <w:tcPr>
            <w:tcW w:w="1417" w:type="dxa"/>
          </w:tcPr>
          <w:p w:rsidR="005055DA" w:rsidRPr="004B1E12" w:rsidRDefault="005055DA" w:rsidP="00EB4A28">
            <w:pPr>
              <w:widowControl w:val="0"/>
              <w:autoSpaceDE w:val="0"/>
              <w:autoSpaceDN w:val="0"/>
              <w:adjustRightInd w:val="0"/>
              <w:jc w:val="center"/>
              <w:rPr>
                <w:sz w:val="24"/>
                <w:szCs w:val="24"/>
              </w:rPr>
            </w:pPr>
            <w:r w:rsidRPr="004B1E12">
              <w:rPr>
                <w:sz w:val="24"/>
                <w:szCs w:val="24"/>
              </w:rPr>
              <w:t>01.01.201</w:t>
            </w:r>
            <w:r>
              <w:rPr>
                <w:sz w:val="24"/>
                <w:szCs w:val="24"/>
              </w:rPr>
              <w:t>4</w:t>
            </w:r>
          </w:p>
        </w:tc>
        <w:tc>
          <w:tcPr>
            <w:tcW w:w="1417" w:type="dxa"/>
          </w:tcPr>
          <w:p w:rsidR="005055DA" w:rsidRPr="004B1E12" w:rsidRDefault="005055DA" w:rsidP="00EB4A28">
            <w:pPr>
              <w:widowControl w:val="0"/>
              <w:autoSpaceDE w:val="0"/>
              <w:autoSpaceDN w:val="0"/>
              <w:adjustRightInd w:val="0"/>
              <w:jc w:val="center"/>
              <w:rPr>
                <w:sz w:val="24"/>
                <w:szCs w:val="24"/>
              </w:rPr>
            </w:pPr>
            <w:r w:rsidRPr="004B1E12">
              <w:rPr>
                <w:sz w:val="24"/>
                <w:szCs w:val="24"/>
              </w:rPr>
              <w:t>31.12.20</w:t>
            </w:r>
            <w:r>
              <w:rPr>
                <w:sz w:val="24"/>
                <w:szCs w:val="24"/>
              </w:rPr>
              <w:t>20</w:t>
            </w:r>
          </w:p>
        </w:tc>
        <w:tc>
          <w:tcPr>
            <w:tcW w:w="1526" w:type="dxa"/>
          </w:tcPr>
          <w:p w:rsidR="005055DA" w:rsidRPr="004B1E12" w:rsidRDefault="005055DA" w:rsidP="00DF0C3D">
            <w:pPr>
              <w:widowControl w:val="0"/>
              <w:autoSpaceDE w:val="0"/>
              <w:autoSpaceDN w:val="0"/>
              <w:adjustRightInd w:val="0"/>
              <w:jc w:val="center"/>
              <w:rPr>
                <w:sz w:val="24"/>
                <w:szCs w:val="24"/>
              </w:rPr>
            </w:pPr>
            <w:r w:rsidRPr="004B1E12">
              <w:rPr>
                <w:sz w:val="24"/>
                <w:szCs w:val="24"/>
              </w:rPr>
              <w:t>01.01.201</w:t>
            </w:r>
            <w:r w:rsidR="00DF0C3D">
              <w:rPr>
                <w:sz w:val="24"/>
                <w:szCs w:val="24"/>
              </w:rPr>
              <w:t>6</w:t>
            </w:r>
          </w:p>
        </w:tc>
        <w:tc>
          <w:tcPr>
            <w:tcW w:w="1384" w:type="dxa"/>
          </w:tcPr>
          <w:p w:rsidR="005055DA" w:rsidRPr="004B1E12" w:rsidRDefault="005055DA" w:rsidP="00DF0C3D">
            <w:pPr>
              <w:widowControl w:val="0"/>
              <w:autoSpaceDE w:val="0"/>
              <w:autoSpaceDN w:val="0"/>
              <w:adjustRightInd w:val="0"/>
              <w:jc w:val="center"/>
              <w:rPr>
                <w:sz w:val="24"/>
                <w:szCs w:val="24"/>
              </w:rPr>
            </w:pPr>
            <w:r w:rsidRPr="004B1E12">
              <w:rPr>
                <w:sz w:val="24"/>
                <w:szCs w:val="24"/>
              </w:rPr>
              <w:t>31.12.201</w:t>
            </w:r>
            <w:r w:rsidR="00DF0C3D">
              <w:rPr>
                <w:sz w:val="24"/>
                <w:szCs w:val="24"/>
              </w:rPr>
              <w:t>6</w:t>
            </w:r>
          </w:p>
        </w:tc>
        <w:tc>
          <w:tcPr>
            <w:tcW w:w="1343" w:type="dxa"/>
          </w:tcPr>
          <w:p w:rsidR="005055DA" w:rsidRPr="004B1E12" w:rsidRDefault="005055DA" w:rsidP="00757924">
            <w:pPr>
              <w:widowControl w:val="0"/>
              <w:autoSpaceDE w:val="0"/>
              <w:autoSpaceDN w:val="0"/>
              <w:adjustRightInd w:val="0"/>
              <w:jc w:val="center"/>
              <w:rPr>
                <w:sz w:val="24"/>
                <w:szCs w:val="24"/>
              </w:rPr>
            </w:pPr>
            <w:r w:rsidRPr="004B1E12">
              <w:rPr>
                <w:sz w:val="24"/>
                <w:szCs w:val="24"/>
              </w:rPr>
              <w:t>-</w:t>
            </w:r>
          </w:p>
        </w:tc>
        <w:tc>
          <w:tcPr>
            <w:tcW w:w="1559" w:type="dxa"/>
          </w:tcPr>
          <w:p w:rsidR="005055DA" w:rsidRPr="004B1E12" w:rsidRDefault="005055DA" w:rsidP="00757924">
            <w:pPr>
              <w:widowControl w:val="0"/>
              <w:autoSpaceDE w:val="0"/>
              <w:autoSpaceDN w:val="0"/>
              <w:adjustRightInd w:val="0"/>
              <w:jc w:val="center"/>
              <w:rPr>
                <w:sz w:val="24"/>
                <w:szCs w:val="24"/>
              </w:rPr>
            </w:pPr>
            <w:r w:rsidRPr="004B1E12">
              <w:rPr>
                <w:sz w:val="24"/>
                <w:szCs w:val="24"/>
              </w:rPr>
              <w:t>-</w:t>
            </w:r>
          </w:p>
        </w:tc>
        <w:tc>
          <w:tcPr>
            <w:tcW w:w="1843" w:type="dxa"/>
          </w:tcPr>
          <w:p w:rsidR="005055DA" w:rsidRPr="004B1E12" w:rsidRDefault="005055DA" w:rsidP="00757924">
            <w:pPr>
              <w:widowControl w:val="0"/>
              <w:autoSpaceDE w:val="0"/>
              <w:autoSpaceDN w:val="0"/>
              <w:adjustRightInd w:val="0"/>
              <w:jc w:val="center"/>
              <w:rPr>
                <w:sz w:val="24"/>
                <w:szCs w:val="24"/>
              </w:rPr>
            </w:pPr>
            <w:r w:rsidRPr="004B1E12">
              <w:t>Мероприятия по данной подпрограмме не проводились в связи с отсутствием необходимости</w:t>
            </w:r>
          </w:p>
        </w:tc>
      </w:tr>
      <w:tr w:rsidR="005055DA" w:rsidRPr="004B1E12" w:rsidTr="00757924">
        <w:trPr>
          <w:trHeight w:val="217"/>
        </w:trPr>
        <w:tc>
          <w:tcPr>
            <w:tcW w:w="710" w:type="dxa"/>
          </w:tcPr>
          <w:p w:rsidR="005055DA" w:rsidRPr="004B1E12" w:rsidRDefault="005055DA" w:rsidP="009D000C">
            <w:pPr>
              <w:widowControl w:val="0"/>
              <w:autoSpaceDE w:val="0"/>
              <w:autoSpaceDN w:val="0"/>
              <w:adjustRightInd w:val="0"/>
              <w:rPr>
                <w:sz w:val="24"/>
                <w:szCs w:val="24"/>
              </w:rPr>
            </w:pPr>
            <w:r>
              <w:rPr>
                <w:sz w:val="24"/>
                <w:szCs w:val="24"/>
              </w:rPr>
              <w:t>1.2</w:t>
            </w:r>
          </w:p>
        </w:tc>
        <w:tc>
          <w:tcPr>
            <w:tcW w:w="2835" w:type="dxa"/>
          </w:tcPr>
          <w:p w:rsidR="005055DA" w:rsidRPr="00FF7A7F" w:rsidRDefault="005055DA" w:rsidP="00B73CFF">
            <w:pPr>
              <w:rPr>
                <w:bCs/>
                <w:sz w:val="24"/>
                <w:szCs w:val="24"/>
              </w:rPr>
            </w:pPr>
            <w:r w:rsidRPr="00FF7A7F">
              <w:rPr>
                <w:sz w:val="24"/>
                <w:szCs w:val="24"/>
              </w:rPr>
              <w:t xml:space="preserve">Проведение </w:t>
            </w:r>
            <w:r w:rsidRPr="00FF7A7F">
              <w:rPr>
                <w:sz w:val="24"/>
                <w:szCs w:val="24"/>
              </w:rPr>
              <w:lastRenderedPageBreak/>
              <w:t>огнезащитной обработки кровли здания Администрации Романовского сельского поселения</w:t>
            </w:r>
          </w:p>
        </w:tc>
        <w:tc>
          <w:tcPr>
            <w:tcW w:w="1984" w:type="dxa"/>
          </w:tcPr>
          <w:p w:rsidR="005055DA" w:rsidRDefault="005055DA" w:rsidP="00DF0C3D">
            <w:r w:rsidRPr="00424782">
              <w:lastRenderedPageBreak/>
              <w:t xml:space="preserve">Специалист </w:t>
            </w:r>
            <w:r>
              <w:t xml:space="preserve">по </w:t>
            </w:r>
            <w:r>
              <w:lastRenderedPageBreak/>
              <w:t xml:space="preserve">вопросам  муниципального хозяйства </w:t>
            </w:r>
          </w:p>
        </w:tc>
        <w:tc>
          <w:tcPr>
            <w:tcW w:w="1417" w:type="dxa"/>
          </w:tcPr>
          <w:p w:rsidR="005055DA" w:rsidRPr="00FF7A7F" w:rsidRDefault="005055DA" w:rsidP="00B73CFF">
            <w:pPr>
              <w:widowControl w:val="0"/>
              <w:autoSpaceDE w:val="0"/>
              <w:autoSpaceDN w:val="0"/>
              <w:adjustRightInd w:val="0"/>
              <w:jc w:val="center"/>
              <w:rPr>
                <w:sz w:val="24"/>
                <w:szCs w:val="24"/>
              </w:rPr>
            </w:pPr>
            <w:r w:rsidRPr="00FF7A7F">
              <w:rPr>
                <w:sz w:val="24"/>
                <w:szCs w:val="24"/>
              </w:rPr>
              <w:lastRenderedPageBreak/>
              <w:t>01.01.2014</w:t>
            </w:r>
          </w:p>
        </w:tc>
        <w:tc>
          <w:tcPr>
            <w:tcW w:w="1417" w:type="dxa"/>
          </w:tcPr>
          <w:p w:rsidR="005055DA" w:rsidRPr="00FF7A7F" w:rsidRDefault="005055DA" w:rsidP="00B73CFF">
            <w:pPr>
              <w:widowControl w:val="0"/>
              <w:autoSpaceDE w:val="0"/>
              <w:autoSpaceDN w:val="0"/>
              <w:adjustRightInd w:val="0"/>
              <w:jc w:val="center"/>
              <w:rPr>
                <w:sz w:val="24"/>
                <w:szCs w:val="24"/>
              </w:rPr>
            </w:pPr>
            <w:r w:rsidRPr="00FF7A7F">
              <w:rPr>
                <w:sz w:val="24"/>
                <w:szCs w:val="24"/>
              </w:rPr>
              <w:t>31.12.2020</w:t>
            </w:r>
          </w:p>
        </w:tc>
        <w:tc>
          <w:tcPr>
            <w:tcW w:w="1526" w:type="dxa"/>
          </w:tcPr>
          <w:p w:rsidR="005055DA" w:rsidRPr="00FF7A7F" w:rsidRDefault="005055DA" w:rsidP="00DF0C3D">
            <w:pPr>
              <w:widowControl w:val="0"/>
              <w:autoSpaceDE w:val="0"/>
              <w:autoSpaceDN w:val="0"/>
              <w:adjustRightInd w:val="0"/>
              <w:jc w:val="center"/>
              <w:rPr>
                <w:sz w:val="24"/>
                <w:szCs w:val="24"/>
              </w:rPr>
            </w:pPr>
            <w:r w:rsidRPr="00FF7A7F">
              <w:rPr>
                <w:sz w:val="24"/>
                <w:szCs w:val="24"/>
              </w:rPr>
              <w:t>01.01.201</w:t>
            </w:r>
            <w:r w:rsidR="00DF0C3D">
              <w:rPr>
                <w:sz w:val="24"/>
                <w:szCs w:val="24"/>
              </w:rPr>
              <w:t>6</w:t>
            </w:r>
          </w:p>
        </w:tc>
        <w:tc>
          <w:tcPr>
            <w:tcW w:w="1384" w:type="dxa"/>
          </w:tcPr>
          <w:p w:rsidR="005055DA" w:rsidRPr="00FF7A7F" w:rsidRDefault="005055DA" w:rsidP="00DF0C3D">
            <w:pPr>
              <w:widowControl w:val="0"/>
              <w:autoSpaceDE w:val="0"/>
              <w:autoSpaceDN w:val="0"/>
              <w:adjustRightInd w:val="0"/>
              <w:jc w:val="center"/>
              <w:rPr>
                <w:sz w:val="24"/>
                <w:szCs w:val="24"/>
              </w:rPr>
            </w:pPr>
            <w:r w:rsidRPr="00FF7A7F">
              <w:rPr>
                <w:sz w:val="24"/>
                <w:szCs w:val="24"/>
              </w:rPr>
              <w:t>31.12.201</w:t>
            </w:r>
            <w:r w:rsidR="00DF0C3D">
              <w:rPr>
                <w:sz w:val="24"/>
                <w:szCs w:val="24"/>
              </w:rPr>
              <w:t>6</w:t>
            </w:r>
          </w:p>
        </w:tc>
        <w:tc>
          <w:tcPr>
            <w:tcW w:w="1343" w:type="dxa"/>
          </w:tcPr>
          <w:p w:rsidR="005055DA" w:rsidRPr="00FF7A7F" w:rsidRDefault="00DF0C3D" w:rsidP="00B73CFF">
            <w:pPr>
              <w:rPr>
                <w:bCs/>
              </w:rPr>
            </w:pPr>
            <w:r>
              <w:rPr>
                <w:bCs/>
              </w:rPr>
              <w:t>-</w:t>
            </w:r>
          </w:p>
        </w:tc>
        <w:tc>
          <w:tcPr>
            <w:tcW w:w="1559" w:type="dxa"/>
          </w:tcPr>
          <w:p w:rsidR="005055DA" w:rsidRPr="00FF7A7F" w:rsidRDefault="00DF0C3D" w:rsidP="00FF7A7F">
            <w:pPr>
              <w:rPr>
                <w:bCs/>
              </w:rPr>
            </w:pPr>
            <w:r>
              <w:rPr>
                <w:bCs/>
              </w:rPr>
              <w:t>-</w:t>
            </w:r>
          </w:p>
        </w:tc>
        <w:tc>
          <w:tcPr>
            <w:tcW w:w="1843" w:type="dxa"/>
          </w:tcPr>
          <w:p w:rsidR="005055DA" w:rsidRPr="008409AF" w:rsidRDefault="00DF0C3D" w:rsidP="00FF7A7F">
            <w:pPr>
              <w:jc w:val="center"/>
              <w:rPr>
                <w:sz w:val="24"/>
                <w:szCs w:val="24"/>
              </w:rPr>
            </w:pPr>
            <w:r w:rsidRPr="004B1E12">
              <w:t xml:space="preserve">Мероприятия по </w:t>
            </w:r>
            <w:r w:rsidRPr="004B1E12">
              <w:lastRenderedPageBreak/>
              <w:t>данной подпрограмме не проводились в связи с отсутствием необходимости</w:t>
            </w:r>
            <w:r w:rsidRPr="008409AF">
              <w:rPr>
                <w:sz w:val="24"/>
                <w:szCs w:val="24"/>
              </w:rPr>
              <w:t xml:space="preserve"> </w:t>
            </w:r>
          </w:p>
        </w:tc>
      </w:tr>
      <w:tr w:rsidR="005055DA" w:rsidRPr="004B1E12" w:rsidTr="00757924">
        <w:trPr>
          <w:trHeight w:val="217"/>
        </w:trPr>
        <w:tc>
          <w:tcPr>
            <w:tcW w:w="710" w:type="dxa"/>
          </w:tcPr>
          <w:p w:rsidR="005055DA" w:rsidRPr="004B1E12" w:rsidRDefault="005055DA" w:rsidP="009D000C">
            <w:pPr>
              <w:widowControl w:val="0"/>
              <w:autoSpaceDE w:val="0"/>
              <w:autoSpaceDN w:val="0"/>
              <w:adjustRightInd w:val="0"/>
              <w:rPr>
                <w:sz w:val="24"/>
                <w:szCs w:val="24"/>
              </w:rPr>
            </w:pPr>
            <w:r>
              <w:rPr>
                <w:sz w:val="24"/>
                <w:szCs w:val="24"/>
              </w:rPr>
              <w:lastRenderedPageBreak/>
              <w:t>1.3</w:t>
            </w:r>
          </w:p>
        </w:tc>
        <w:tc>
          <w:tcPr>
            <w:tcW w:w="2835" w:type="dxa"/>
          </w:tcPr>
          <w:p w:rsidR="005055DA" w:rsidRPr="00FF7A7F" w:rsidRDefault="005055DA" w:rsidP="00B73CFF">
            <w:pPr>
              <w:rPr>
                <w:bCs/>
                <w:sz w:val="24"/>
                <w:szCs w:val="24"/>
              </w:rPr>
            </w:pPr>
            <w:r w:rsidRPr="00FF7A7F">
              <w:rPr>
                <w:sz w:val="24"/>
                <w:szCs w:val="24"/>
              </w:rPr>
              <w:t>Изготовление плана эвакуации из здания Администрации Романовского сельского поселения</w:t>
            </w:r>
          </w:p>
        </w:tc>
        <w:tc>
          <w:tcPr>
            <w:tcW w:w="1984" w:type="dxa"/>
          </w:tcPr>
          <w:p w:rsidR="005055DA" w:rsidRDefault="005055DA" w:rsidP="00DF0C3D">
            <w:r w:rsidRPr="00424782">
              <w:t xml:space="preserve">Специалист </w:t>
            </w:r>
            <w:r>
              <w:t xml:space="preserve">по вопросам  муниципального хозяйства </w:t>
            </w:r>
          </w:p>
        </w:tc>
        <w:tc>
          <w:tcPr>
            <w:tcW w:w="1417" w:type="dxa"/>
          </w:tcPr>
          <w:p w:rsidR="005055DA" w:rsidRPr="00FF7A7F" w:rsidRDefault="005055DA" w:rsidP="00B73CFF">
            <w:pPr>
              <w:widowControl w:val="0"/>
              <w:autoSpaceDE w:val="0"/>
              <w:autoSpaceDN w:val="0"/>
              <w:adjustRightInd w:val="0"/>
              <w:jc w:val="center"/>
              <w:rPr>
                <w:sz w:val="24"/>
                <w:szCs w:val="24"/>
              </w:rPr>
            </w:pPr>
            <w:r w:rsidRPr="00FF7A7F">
              <w:rPr>
                <w:sz w:val="24"/>
                <w:szCs w:val="24"/>
              </w:rPr>
              <w:t>01.01.2014</w:t>
            </w:r>
          </w:p>
        </w:tc>
        <w:tc>
          <w:tcPr>
            <w:tcW w:w="1417" w:type="dxa"/>
          </w:tcPr>
          <w:p w:rsidR="005055DA" w:rsidRPr="00FF7A7F" w:rsidRDefault="005055DA" w:rsidP="00B73CFF">
            <w:pPr>
              <w:widowControl w:val="0"/>
              <w:autoSpaceDE w:val="0"/>
              <w:autoSpaceDN w:val="0"/>
              <w:adjustRightInd w:val="0"/>
              <w:jc w:val="center"/>
              <w:rPr>
                <w:sz w:val="24"/>
                <w:szCs w:val="24"/>
              </w:rPr>
            </w:pPr>
            <w:r w:rsidRPr="00FF7A7F">
              <w:rPr>
                <w:sz w:val="24"/>
                <w:szCs w:val="24"/>
              </w:rPr>
              <w:t>31.12.2020</w:t>
            </w:r>
          </w:p>
        </w:tc>
        <w:tc>
          <w:tcPr>
            <w:tcW w:w="1526" w:type="dxa"/>
          </w:tcPr>
          <w:p w:rsidR="005055DA" w:rsidRPr="00FF7A7F" w:rsidRDefault="005055DA" w:rsidP="00DF0C3D">
            <w:pPr>
              <w:widowControl w:val="0"/>
              <w:autoSpaceDE w:val="0"/>
              <w:autoSpaceDN w:val="0"/>
              <w:adjustRightInd w:val="0"/>
              <w:jc w:val="center"/>
              <w:rPr>
                <w:sz w:val="24"/>
                <w:szCs w:val="24"/>
              </w:rPr>
            </w:pPr>
            <w:r w:rsidRPr="00FF7A7F">
              <w:rPr>
                <w:sz w:val="24"/>
                <w:szCs w:val="24"/>
              </w:rPr>
              <w:t>01.01.201</w:t>
            </w:r>
            <w:r w:rsidR="00DF0C3D">
              <w:rPr>
                <w:sz w:val="24"/>
                <w:szCs w:val="24"/>
              </w:rPr>
              <w:t>6</w:t>
            </w:r>
          </w:p>
        </w:tc>
        <w:tc>
          <w:tcPr>
            <w:tcW w:w="1384" w:type="dxa"/>
          </w:tcPr>
          <w:p w:rsidR="005055DA" w:rsidRPr="00FF7A7F" w:rsidRDefault="005055DA" w:rsidP="00DF0C3D">
            <w:pPr>
              <w:widowControl w:val="0"/>
              <w:autoSpaceDE w:val="0"/>
              <w:autoSpaceDN w:val="0"/>
              <w:adjustRightInd w:val="0"/>
              <w:jc w:val="center"/>
              <w:rPr>
                <w:sz w:val="24"/>
                <w:szCs w:val="24"/>
              </w:rPr>
            </w:pPr>
            <w:r w:rsidRPr="00FF7A7F">
              <w:rPr>
                <w:sz w:val="24"/>
                <w:szCs w:val="24"/>
              </w:rPr>
              <w:t>31.12.201</w:t>
            </w:r>
            <w:r w:rsidR="00DF0C3D">
              <w:rPr>
                <w:sz w:val="24"/>
                <w:szCs w:val="24"/>
              </w:rPr>
              <w:t>6</w:t>
            </w:r>
          </w:p>
        </w:tc>
        <w:tc>
          <w:tcPr>
            <w:tcW w:w="1343" w:type="dxa"/>
          </w:tcPr>
          <w:p w:rsidR="005055DA" w:rsidRPr="00FF7A7F" w:rsidRDefault="00DF0C3D" w:rsidP="00B73CFF">
            <w:pPr>
              <w:rPr>
                <w:bCs/>
              </w:rPr>
            </w:pPr>
            <w:r>
              <w:rPr>
                <w:bCs/>
              </w:rPr>
              <w:t>-</w:t>
            </w:r>
          </w:p>
        </w:tc>
        <w:tc>
          <w:tcPr>
            <w:tcW w:w="1559" w:type="dxa"/>
          </w:tcPr>
          <w:p w:rsidR="005055DA" w:rsidRPr="00FF7A7F" w:rsidRDefault="00DF0C3D" w:rsidP="00FF7A7F">
            <w:pPr>
              <w:rPr>
                <w:bCs/>
              </w:rPr>
            </w:pPr>
            <w:r>
              <w:rPr>
                <w:bCs/>
              </w:rPr>
              <w:t>-</w:t>
            </w:r>
          </w:p>
        </w:tc>
        <w:tc>
          <w:tcPr>
            <w:tcW w:w="1843" w:type="dxa"/>
          </w:tcPr>
          <w:p w:rsidR="005055DA" w:rsidRDefault="00DF0C3D" w:rsidP="00FF7A7F">
            <w:pPr>
              <w:jc w:val="center"/>
              <w:rPr>
                <w:sz w:val="24"/>
                <w:szCs w:val="24"/>
              </w:rPr>
            </w:pPr>
            <w:r w:rsidRPr="004B1E12">
              <w:t>Мероприятия по данной подпрограмме не проводились в связи с отсутствием необходимости</w:t>
            </w:r>
            <w:r>
              <w:rPr>
                <w:sz w:val="24"/>
                <w:szCs w:val="24"/>
              </w:rPr>
              <w:t xml:space="preserve"> </w:t>
            </w:r>
            <w:r w:rsidR="005055DA">
              <w:rPr>
                <w:sz w:val="24"/>
                <w:szCs w:val="24"/>
              </w:rPr>
              <w:t>-</w:t>
            </w:r>
          </w:p>
          <w:p w:rsidR="005055DA" w:rsidRDefault="005055DA" w:rsidP="00FF7A7F">
            <w:pPr>
              <w:jc w:val="center"/>
              <w:rPr>
                <w:sz w:val="24"/>
                <w:szCs w:val="24"/>
              </w:rPr>
            </w:pPr>
          </w:p>
          <w:p w:rsidR="005055DA" w:rsidRPr="008409AF" w:rsidRDefault="005055DA" w:rsidP="00FF7A7F">
            <w:pPr>
              <w:jc w:val="center"/>
              <w:rPr>
                <w:sz w:val="24"/>
                <w:szCs w:val="24"/>
              </w:rPr>
            </w:pPr>
          </w:p>
        </w:tc>
      </w:tr>
      <w:tr w:rsidR="00FF7A7F" w:rsidRPr="004B1E12" w:rsidTr="00757924">
        <w:trPr>
          <w:trHeight w:val="217"/>
        </w:trPr>
        <w:tc>
          <w:tcPr>
            <w:tcW w:w="710" w:type="dxa"/>
          </w:tcPr>
          <w:p w:rsidR="00FF7A7F" w:rsidRPr="004B1E12" w:rsidRDefault="00FF7A7F" w:rsidP="001A06A2">
            <w:pPr>
              <w:widowControl w:val="0"/>
              <w:autoSpaceDE w:val="0"/>
              <w:autoSpaceDN w:val="0"/>
              <w:adjustRightInd w:val="0"/>
              <w:rPr>
                <w:sz w:val="24"/>
                <w:szCs w:val="24"/>
              </w:rPr>
            </w:pPr>
          </w:p>
        </w:tc>
        <w:tc>
          <w:tcPr>
            <w:tcW w:w="2835" w:type="dxa"/>
          </w:tcPr>
          <w:p w:rsidR="00FF7A7F" w:rsidRPr="004B1E12" w:rsidRDefault="00FF7A7F" w:rsidP="001A06A2">
            <w:pPr>
              <w:widowControl w:val="0"/>
              <w:autoSpaceDE w:val="0"/>
              <w:autoSpaceDN w:val="0"/>
              <w:adjustRightInd w:val="0"/>
              <w:rPr>
                <w:sz w:val="24"/>
                <w:szCs w:val="24"/>
              </w:rPr>
            </w:pPr>
            <w:r w:rsidRPr="004B1E12">
              <w:rPr>
                <w:sz w:val="24"/>
                <w:szCs w:val="24"/>
              </w:rPr>
              <w:t xml:space="preserve">Контрольное событие программы </w:t>
            </w:r>
          </w:p>
        </w:tc>
        <w:tc>
          <w:tcPr>
            <w:tcW w:w="1984" w:type="dxa"/>
          </w:tcPr>
          <w:p w:rsidR="00FF7A7F" w:rsidRPr="004B1E12" w:rsidRDefault="00FF7A7F" w:rsidP="001A06A2">
            <w:pPr>
              <w:pStyle w:val="ConsPlusCell"/>
              <w:rPr>
                <w:rFonts w:ascii="Times New Roman" w:hAnsi="Times New Roman" w:cs="Times New Roman"/>
                <w:sz w:val="24"/>
                <w:szCs w:val="24"/>
              </w:rPr>
            </w:pPr>
            <w:r w:rsidRPr="004B1E12">
              <w:rPr>
                <w:rFonts w:ascii="Times New Roman" w:hAnsi="Times New Roman" w:cs="Times New Roman"/>
                <w:color w:val="000000"/>
                <w:kern w:val="2"/>
                <w:sz w:val="24"/>
                <w:szCs w:val="24"/>
              </w:rPr>
              <w:t>Администрация Романовского сельского поселения</w:t>
            </w:r>
          </w:p>
        </w:tc>
        <w:tc>
          <w:tcPr>
            <w:tcW w:w="1417" w:type="dxa"/>
          </w:tcPr>
          <w:p w:rsidR="00FF7A7F" w:rsidRPr="004B1E12" w:rsidRDefault="00FF7A7F" w:rsidP="001A06A2">
            <w:pPr>
              <w:widowControl w:val="0"/>
              <w:autoSpaceDE w:val="0"/>
              <w:autoSpaceDN w:val="0"/>
              <w:adjustRightInd w:val="0"/>
              <w:jc w:val="center"/>
              <w:rPr>
                <w:sz w:val="24"/>
                <w:szCs w:val="24"/>
              </w:rPr>
            </w:pPr>
            <w:r w:rsidRPr="004B1E12">
              <w:rPr>
                <w:sz w:val="24"/>
                <w:szCs w:val="24"/>
              </w:rPr>
              <w:t>Х</w:t>
            </w:r>
          </w:p>
        </w:tc>
        <w:tc>
          <w:tcPr>
            <w:tcW w:w="1417" w:type="dxa"/>
          </w:tcPr>
          <w:p w:rsidR="00FF7A7F" w:rsidRPr="004B1E12" w:rsidRDefault="00FF7A7F" w:rsidP="00DF0C3D">
            <w:pPr>
              <w:widowControl w:val="0"/>
              <w:autoSpaceDE w:val="0"/>
              <w:autoSpaceDN w:val="0"/>
              <w:adjustRightInd w:val="0"/>
              <w:jc w:val="center"/>
              <w:rPr>
                <w:sz w:val="24"/>
                <w:szCs w:val="24"/>
              </w:rPr>
            </w:pPr>
            <w:r w:rsidRPr="004B1E12">
              <w:rPr>
                <w:sz w:val="24"/>
                <w:szCs w:val="24"/>
              </w:rPr>
              <w:t>31.12.201</w:t>
            </w:r>
            <w:r w:rsidR="00DF0C3D">
              <w:rPr>
                <w:sz w:val="24"/>
                <w:szCs w:val="24"/>
              </w:rPr>
              <w:t>6</w:t>
            </w:r>
          </w:p>
        </w:tc>
        <w:tc>
          <w:tcPr>
            <w:tcW w:w="1526" w:type="dxa"/>
          </w:tcPr>
          <w:p w:rsidR="00FF7A7F" w:rsidRPr="004B1E12" w:rsidRDefault="00FF7A7F" w:rsidP="001A06A2">
            <w:pPr>
              <w:widowControl w:val="0"/>
              <w:autoSpaceDE w:val="0"/>
              <w:autoSpaceDN w:val="0"/>
              <w:adjustRightInd w:val="0"/>
              <w:jc w:val="center"/>
              <w:rPr>
                <w:sz w:val="24"/>
                <w:szCs w:val="24"/>
              </w:rPr>
            </w:pPr>
            <w:r w:rsidRPr="004B1E12">
              <w:rPr>
                <w:sz w:val="24"/>
                <w:szCs w:val="24"/>
              </w:rPr>
              <w:t>Х</w:t>
            </w:r>
          </w:p>
        </w:tc>
        <w:tc>
          <w:tcPr>
            <w:tcW w:w="1384" w:type="dxa"/>
          </w:tcPr>
          <w:p w:rsidR="00FF7A7F" w:rsidRPr="004B1E12" w:rsidRDefault="00FF7A7F" w:rsidP="00DF0C3D">
            <w:pPr>
              <w:widowControl w:val="0"/>
              <w:autoSpaceDE w:val="0"/>
              <w:autoSpaceDN w:val="0"/>
              <w:adjustRightInd w:val="0"/>
              <w:jc w:val="center"/>
              <w:rPr>
                <w:sz w:val="24"/>
                <w:szCs w:val="24"/>
              </w:rPr>
            </w:pPr>
            <w:r w:rsidRPr="004B1E12">
              <w:rPr>
                <w:sz w:val="24"/>
                <w:szCs w:val="24"/>
              </w:rPr>
              <w:t>31.12.201</w:t>
            </w:r>
            <w:r w:rsidR="00DF0C3D">
              <w:rPr>
                <w:sz w:val="24"/>
                <w:szCs w:val="24"/>
              </w:rPr>
              <w:t>6</w:t>
            </w:r>
          </w:p>
        </w:tc>
        <w:tc>
          <w:tcPr>
            <w:tcW w:w="1343" w:type="dxa"/>
          </w:tcPr>
          <w:p w:rsidR="00FF7A7F" w:rsidRPr="004B1E12" w:rsidRDefault="00FF7A7F" w:rsidP="001A06A2">
            <w:pPr>
              <w:widowControl w:val="0"/>
              <w:autoSpaceDE w:val="0"/>
              <w:autoSpaceDN w:val="0"/>
              <w:adjustRightInd w:val="0"/>
              <w:jc w:val="center"/>
              <w:rPr>
                <w:sz w:val="24"/>
                <w:szCs w:val="24"/>
              </w:rPr>
            </w:pPr>
            <w:r w:rsidRPr="004B1E12">
              <w:rPr>
                <w:sz w:val="24"/>
                <w:szCs w:val="24"/>
              </w:rPr>
              <w:t>Х</w:t>
            </w:r>
          </w:p>
        </w:tc>
        <w:tc>
          <w:tcPr>
            <w:tcW w:w="1559" w:type="dxa"/>
          </w:tcPr>
          <w:p w:rsidR="00FF7A7F" w:rsidRPr="004B1E12" w:rsidRDefault="00FF7A7F" w:rsidP="001A06A2">
            <w:pPr>
              <w:widowControl w:val="0"/>
              <w:autoSpaceDE w:val="0"/>
              <w:autoSpaceDN w:val="0"/>
              <w:adjustRightInd w:val="0"/>
              <w:jc w:val="center"/>
              <w:rPr>
                <w:sz w:val="24"/>
                <w:szCs w:val="24"/>
              </w:rPr>
            </w:pPr>
            <w:r w:rsidRPr="004B1E12">
              <w:rPr>
                <w:sz w:val="24"/>
                <w:szCs w:val="24"/>
              </w:rPr>
              <w:t>Х</w:t>
            </w:r>
          </w:p>
        </w:tc>
        <w:tc>
          <w:tcPr>
            <w:tcW w:w="1843" w:type="dxa"/>
          </w:tcPr>
          <w:p w:rsidR="00FF7A7F" w:rsidRPr="004B1E12" w:rsidRDefault="00FF7A7F" w:rsidP="001A06A2">
            <w:pPr>
              <w:widowControl w:val="0"/>
              <w:autoSpaceDE w:val="0"/>
              <w:autoSpaceDN w:val="0"/>
              <w:adjustRightInd w:val="0"/>
              <w:jc w:val="center"/>
              <w:rPr>
                <w:sz w:val="24"/>
                <w:szCs w:val="24"/>
              </w:rPr>
            </w:pPr>
            <w:r w:rsidRPr="004B1E12">
              <w:rPr>
                <w:sz w:val="24"/>
                <w:szCs w:val="24"/>
              </w:rPr>
              <w:t>-</w:t>
            </w:r>
          </w:p>
        </w:tc>
      </w:tr>
      <w:tr w:rsidR="00FF7A7F" w:rsidRPr="004B1E12" w:rsidTr="0040139B">
        <w:tc>
          <w:tcPr>
            <w:tcW w:w="710" w:type="dxa"/>
          </w:tcPr>
          <w:p w:rsidR="00FF7A7F" w:rsidRPr="004B1E12" w:rsidRDefault="00FF7A7F" w:rsidP="009D000C">
            <w:pPr>
              <w:widowControl w:val="0"/>
              <w:autoSpaceDE w:val="0"/>
              <w:autoSpaceDN w:val="0"/>
              <w:adjustRightInd w:val="0"/>
              <w:rPr>
                <w:sz w:val="24"/>
                <w:szCs w:val="24"/>
              </w:rPr>
            </w:pPr>
            <w:r w:rsidRPr="004B1E12">
              <w:rPr>
                <w:sz w:val="24"/>
                <w:szCs w:val="24"/>
              </w:rPr>
              <w:t>2</w:t>
            </w:r>
          </w:p>
        </w:tc>
        <w:tc>
          <w:tcPr>
            <w:tcW w:w="15308" w:type="dxa"/>
            <w:gridSpan w:val="9"/>
          </w:tcPr>
          <w:p w:rsidR="00FF7A7F" w:rsidRPr="004B1E12" w:rsidRDefault="00FF7A7F" w:rsidP="009D000C">
            <w:pPr>
              <w:pStyle w:val="ConsPlusCell"/>
              <w:shd w:val="clear" w:color="auto" w:fill="FFFFFF"/>
              <w:rPr>
                <w:rFonts w:ascii="Times New Roman" w:hAnsi="Times New Roman" w:cs="Times New Roman"/>
                <w:sz w:val="24"/>
                <w:szCs w:val="24"/>
              </w:rPr>
            </w:pPr>
            <w:r w:rsidRPr="004B1E12">
              <w:rPr>
                <w:rFonts w:ascii="Times New Roman" w:hAnsi="Times New Roman" w:cs="Times New Roman"/>
                <w:sz w:val="24"/>
                <w:szCs w:val="24"/>
              </w:rPr>
              <w:t>Подпрограмма 2 Защита населения от чрезвычайных ситуаций</w:t>
            </w:r>
          </w:p>
        </w:tc>
      </w:tr>
      <w:tr w:rsidR="005055DA" w:rsidRPr="004B1E12" w:rsidTr="00757924">
        <w:tc>
          <w:tcPr>
            <w:tcW w:w="710" w:type="dxa"/>
          </w:tcPr>
          <w:p w:rsidR="005055DA" w:rsidRPr="004B1E12" w:rsidRDefault="005055DA" w:rsidP="00757924">
            <w:pPr>
              <w:widowControl w:val="0"/>
              <w:autoSpaceDE w:val="0"/>
              <w:autoSpaceDN w:val="0"/>
              <w:adjustRightInd w:val="0"/>
              <w:rPr>
                <w:sz w:val="24"/>
                <w:szCs w:val="24"/>
              </w:rPr>
            </w:pPr>
            <w:r w:rsidRPr="004B1E12">
              <w:rPr>
                <w:sz w:val="24"/>
                <w:szCs w:val="24"/>
              </w:rPr>
              <w:t>2.1</w:t>
            </w:r>
          </w:p>
        </w:tc>
        <w:tc>
          <w:tcPr>
            <w:tcW w:w="2835" w:type="dxa"/>
          </w:tcPr>
          <w:p w:rsidR="005055DA" w:rsidRPr="004B1E12" w:rsidRDefault="005055DA" w:rsidP="0040139B">
            <w:pPr>
              <w:pStyle w:val="ConsPlusCell"/>
              <w:rPr>
                <w:rFonts w:ascii="Times New Roman" w:hAnsi="Times New Roman" w:cs="Times New Roman"/>
                <w:sz w:val="24"/>
                <w:szCs w:val="24"/>
              </w:rPr>
            </w:pPr>
            <w:r w:rsidRPr="004B1E12">
              <w:rPr>
                <w:rFonts w:ascii="Times New Roman" w:hAnsi="Times New Roman" w:cs="Times New Roman"/>
                <w:sz w:val="24"/>
                <w:szCs w:val="24"/>
              </w:rPr>
              <w:t>Финансирование содержания и организации деятельности аварийно-спасательных формирований</w:t>
            </w:r>
          </w:p>
        </w:tc>
        <w:tc>
          <w:tcPr>
            <w:tcW w:w="1984" w:type="dxa"/>
          </w:tcPr>
          <w:p w:rsidR="005055DA" w:rsidRDefault="005055DA" w:rsidP="00DF0C3D">
            <w:r w:rsidRPr="00424782">
              <w:t xml:space="preserve">Специалист </w:t>
            </w:r>
            <w:r>
              <w:t xml:space="preserve">по вопросам  муниципального хозяйства </w:t>
            </w:r>
          </w:p>
        </w:tc>
        <w:tc>
          <w:tcPr>
            <w:tcW w:w="1417" w:type="dxa"/>
          </w:tcPr>
          <w:p w:rsidR="005055DA" w:rsidRPr="004B1E12" w:rsidRDefault="005055DA" w:rsidP="00B73CFF">
            <w:pPr>
              <w:widowControl w:val="0"/>
              <w:autoSpaceDE w:val="0"/>
              <w:autoSpaceDN w:val="0"/>
              <w:adjustRightInd w:val="0"/>
              <w:jc w:val="center"/>
              <w:rPr>
                <w:sz w:val="24"/>
                <w:szCs w:val="24"/>
              </w:rPr>
            </w:pPr>
            <w:r w:rsidRPr="004B1E12">
              <w:rPr>
                <w:sz w:val="24"/>
                <w:szCs w:val="24"/>
              </w:rPr>
              <w:t>01.01.201</w:t>
            </w:r>
            <w:r>
              <w:rPr>
                <w:sz w:val="24"/>
                <w:szCs w:val="24"/>
              </w:rPr>
              <w:t>4</w:t>
            </w:r>
          </w:p>
        </w:tc>
        <w:tc>
          <w:tcPr>
            <w:tcW w:w="1417" w:type="dxa"/>
          </w:tcPr>
          <w:p w:rsidR="005055DA" w:rsidRPr="004B1E12" w:rsidRDefault="005055DA" w:rsidP="00B73CFF">
            <w:pPr>
              <w:widowControl w:val="0"/>
              <w:autoSpaceDE w:val="0"/>
              <w:autoSpaceDN w:val="0"/>
              <w:adjustRightInd w:val="0"/>
              <w:jc w:val="center"/>
              <w:rPr>
                <w:sz w:val="24"/>
                <w:szCs w:val="24"/>
              </w:rPr>
            </w:pPr>
            <w:r w:rsidRPr="004B1E12">
              <w:rPr>
                <w:sz w:val="24"/>
                <w:szCs w:val="24"/>
              </w:rPr>
              <w:t>31.12.20</w:t>
            </w:r>
            <w:r>
              <w:rPr>
                <w:sz w:val="24"/>
                <w:szCs w:val="24"/>
              </w:rPr>
              <w:t>20</w:t>
            </w:r>
          </w:p>
        </w:tc>
        <w:tc>
          <w:tcPr>
            <w:tcW w:w="1526" w:type="dxa"/>
          </w:tcPr>
          <w:p w:rsidR="005055DA" w:rsidRPr="004B1E12" w:rsidRDefault="005055DA" w:rsidP="00DF0C3D">
            <w:pPr>
              <w:widowControl w:val="0"/>
              <w:autoSpaceDE w:val="0"/>
              <w:autoSpaceDN w:val="0"/>
              <w:adjustRightInd w:val="0"/>
              <w:jc w:val="center"/>
              <w:rPr>
                <w:sz w:val="24"/>
                <w:szCs w:val="24"/>
              </w:rPr>
            </w:pPr>
            <w:r w:rsidRPr="004B1E12">
              <w:rPr>
                <w:sz w:val="24"/>
                <w:szCs w:val="24"/>
              </w:rPr>
              <w:t>01.01.201</w:t>
            </w:r>
            <w:r w:rsidR="00DF0C3D">
              <w:rPr>
                <w:sz w:val="24"/>
                <w:szCs w:val="24"/>
              </w:rPr>
              <w:t>6</w:t>
            </w:r>
          </w:p>
        </w:tc>
        <w:tc>
          <w:tcPr>
            <w:tcW w:w="1384" w:type="dxa"/>
          </w:tcPr>
          <w:p w:rsidR="005055DA" w:rsidRPr="004B1E12" w:rsidRDefault="005055DA" w:rsidP="00DF0C3D">
            <w:pPr>
              <w:widowControl w:val="0"/>
              <w:autoSpaceDE w:val="0"/>
              <w:autoSpaceDN w:val="0"/>
              <w:adjustRightInd w:val="0"/>
              <w:jc w:val="center"/>
              <w:rPr>
                <w:sz w:val="24"/>
                <w:szCs w:val="24"/>
              </w:rPr>
            </w:pPr>
            <w:r w:rsidRPr="004B1E12">
              <w:rPr>
                <w:sz w:val="24"/>
                <w:szCs w:val="24"/>
              </w:rPr>
              <w:t>31.12.201</w:t>
            </w:r>
            <w:r w:rsidR="00DF0C3D">
              <w:rPr>
                <w:sz w:val="24"/>
                <w:szCs w:val="24"/>
              </w:rPr>
              <w:t>6</w:t>
            </w:r>
          </w:p>
        </w:tc>
        <w:tc>
          <w:tcPr>
            <w:tcW w:w="1343" w:type="dxa"/>
          </w:tcPr>
          <w:p w:rsidR="005055DA" w:rsidRPr="004B1E12" w:rsidRDefault="005055DA" w:rsidP="00757924">
            <w:pPr>
              <w:widowControl w:val="0"/>
              <w:autoSpaceDE w:val="0"/>
              <w:autoSpaceDN w:val="0"/>
              <w:adjustRightInd w:val="0"/>
              <w:jc w:val="center"/>
            </w:pPr>
            <w:r w:rsidRPr="004B1E12">
              <w:t>Передача полномочий в Администрацию района</w:t>
            </w:r>
          </w:p>
        </w:tc>
        <w:tc>
          <w:tcPr>
            <w:tcW w:w="1559" w:type="dxa"/>
          </w:tcPr>
          <w:p w:rsidR="005055DA" w:rsidRPr="004B1E12" w:rsidRDefault="005055DA" w:rsidP="00757924">
            <w:pPr>
              <w:widowControl w:val="0"/>
              <w:autoSpaceDE w:val="0"/>
              <w:autoSpaceDN w:val="0"/>
              <w:adjustRightInd w:val="0"/>
              <w:jc w:val="center"/>
            </w:pPr>
            <w:r w:rsidRPr="004B1E12">
              <w:t>Переданы полномочия</w:t>
            </w:r>
          </w:p>
        </w:tc>
        <w:tc>
          <w:tcPr>
            <w:tcW w:w="1843" w:type="dxa"/>
          </w:tcPr>
          <w:p w:rsidR="005055DA" w:rsidRPr="004B1E12" w:rsidRDefault="005055DA" w:rsidP="00757924">
            <w:pPr>
              <w:widowControl w:val="0"/>
              <w:autoSpaceDE w:val="0"/>
              <w:autoSpaceDN w:val="0"/>
              <w:adjustRightInd w:val="0"/>
              <w:jc w:val="center"/>
              <w:rPr>
                <w:sz w:val="24"/>
                <w:szCs w:val="24"/>
              </w:rPr>
            </w:pPr>
            <w:r w:rsidRPr="004B1E12">
              <w:rPr>
                <w:sz w:val="24"/>
                <w:szCs w:val="24"/>
              </w:rPr>
              <w:t>-</w:t>
            </w:r>
          </w:p>
        </w:tc>
      </w:tr>
      <w:tr w:rsidR="005055DA" w:rsidRPr="004B1E12" w:rsidTr="00757924">
        <w:tc>
          <w:tcPr>
            <w:tcW w:w="710" w:type="dxa"/>
          </w:tcPr>
          <w:p w:rsidR="005055DA" w:rsidRPr="004B1E12" w:rsidRDefault="005055DA" w:rsidP="00757924">
            <w:pPr>
              <w:widowControl w:val="0"/>
              <w:autoSpaceDE w:val="0"/>
              <w:autoSpaceDN w:val="0"/>
              <w:adjustRightInd w:val="0"/>
              <w:rPr>
                <w:sz w:val="24"/>
                <w:szCs w:val="24"/>
              </w:rPr>
            </w:pPr>
            <w:r w:rsidRPr="004B1E12">
              <w:rPr>
                <w:sz w:val="24"/>
                <w:szCs w:val="24"/>
              </w:rPr>
              <w:t>2.2.</w:t>
            </w:r>
          </w:p>
        </w:tc>
        <w:tc>
          <w:tcPr>
            <w:tcW w:w="2835" w:type="dxa"/>
          </w:tcPr>
          <w:p w:rsidR="005055DA" w:rsidRPr="004B1E12" w:rsidRDefault="005055DA" w:rsidP="0040139B">
            <w:pPr>
              <w:pStyle w:val="ConsPlusCell"/>
              <w:rPr>
                <w:rFonts w:ascii="Times New Roman" w:hAnsi="Times New Roman" w:cs="Times New Roman"/>
                <w:sz w:val="24"/>
                <w:szCs w:val="24"/>
              </w:rPr>
            </w:pPr>
            <w:r w:rsidRPr="004B1E12">
              <w:rPr>
                <w:rFonts w:ascii="Times New Roman" w:hAnsi="Times New Roman" w:cs="Times New Roman"/>
                <w:sz w:val="24"/>
                <w:szCs w:val="24"/>
              </w:rPr>
              <w:t xml:space="preserve">Поддержание в готовности системы оповещения Романовского сельского поселения </w:t>
            </w:r>
          </w:p>
        </w:tc>
        <w:tc>
          <w:tcPr>
            <w:tcW w:w="1984" w:type="dxa"/>
          </w:tcPr>
          <w:p w:rsidR="005055DA" w:rsidRDefault="005055DA" w:rsidP="00DF0C3D">
            <w:r w:rsidRPr="00424782">
              <w:t xml:space="preserve">Специалист </w:t>
            </w:r>
            <w:r>
              <w:t xml:space="preserve">по вопросам  муниципального хозяйства </w:t>
            </w:r>
          </w:p>
        </w:tc>
        <w:tc>
          <w:tcPr>
            <w:tcW w:w="1417" w:type="dxa"/>
          </w:tcPr>
          <w:p w:rsidR="005055DA" w:rsidRPr="004B1E12" w:rsidRDefault="005055DA" w:rsidP="00B73CFF">
            <w:pPr>
              <w:widowControl w:val="0"/>
              <w:autoSpaceDE w:val="0"/>
              <w:autoSpaceDN w:val="0"/>
              <w:adjustRightInd w:val="0"/>
              <w:jc w:val="center"/>
              <w:rPr>
                <w:sz w:val="24"/>
                <w:szCs w:val="24"/>
              </w:rPr>
            </w:pPr>
            <w:r w:rsidRPr="004B1E12">
              <w:rPr>
                <w:sz w:val="24"/>
                <w:szCs w:val="24"/>
              </w:rPr>
              <w:t>01.01.201</w:t>
            </w:r>
            <w:r>
              <w:rPr>
                <w:sz w:val="24"/>
                <w:szCs w:val="24"/>
              </w:rPr>
              <w:t>4</w:t>
            </w:r>
          </w:p>
        </w:tc>
        <w:tc>
          <w:tcPr>
            <w:tcW w:w="1417" w:type="dxa"/>
          </w:tcPr>
          <w:p w:rsidR="005055DA" w:rsidRPr="004B1E12" w:rsidRDefault="005055DA" w:rsidP="00B73CFF">
            <w:pPr>
              <w:widowControl w:val="0"/>
              <w:autoSpaceDE w:val="0"/>
              <w:autoSpaceDN w:val="0"/>
              <w:adjustRightInd w:val="0"/>
              <w:jc w:val="center"/>
              <w:rPr>
                <w:sz w:val="24"/>
                <w:szCs w:val="24"/>
              </w:rPr>
            </w:pPr>
            <w:r w:rsidRPr="004B1E12">
              <w:rPr>
                <w:sz w:val="24"/>
                <w:szCs w:val="24"/>
              </w:rPr>
              <w:t>31.12.20</w:t>
            </w:r>
            <w:r>
              <w:rPr>
                <w:sz w:val="24"/>
                <w:szCs w:val="24"/>
              </w:rPr>
              <w:t>20</w:t>
            </w:r>
          </w:p>
        </w:tc>
        <w:tc>
          <w:tcPr>
            <w:tcW w:w="1526" w:type="dxa"/>
          </w:tcPr>
          <w:p w:rsidR="005055DA" w:rsidRPr="004B1E12" w:rsidRDefault="005055DA" w:rsidP="00DF0C3D">
            <w:pPr>
              <w:widowControl w:val="0"/>
              <w:autoSpaceDE w:val="0"/>
              <w:autoSpaceDN w:val="0"/>
              <w:adjustRightInd w:val="0"/>
              <w:jc w:val="center"/>
              <w:rPr>
                <w:sz w:val="24"/>
                <w:szCs w:val="24"/>
              </w:rPr>
            </w:pPr>
            <w:r w:rsidRPr="004B1E12">
              <w:rPr>
                <w:sz w:val="24"/>
                <w:szCs w:val="24"/>
              </w:rPr>
              <w:t>01.01.201</w:t>
            </w:r>
            <w:r w:rsidR="00DF0C3D">
              <w:rPr>
                <w:sz w:val="24"/>
                <w:szCs w:val="24"/>
              </w:rPr>
              <w:t>6</w:t>
            </w:r>
          </w:p>
        </w:tc>
        <w:tc>
          <w:tcPr>
            <w:tcW w:w="1384" w:type="dxa"/>
          </w:tcPr>
          <w:p w:rsidR="005055DA" w:rsidRPr="004B1E12" w:rsidRDefault="005055DA" w:rsidP="00DF0C3D">
            <w:pPr>
              <w:widowControl w:val="0"/>
              <w:autoSpaceDE w:val="0"/>
              <w:autoSpaceDN w:val="0"/>
              <w:adjustRightInd w:val="0"/>
              <w:jc w:val="center"/>
              <w:rPr>
                <w:sz w:val="24"/>
                <w:szCs w:val="24"/>
              </w:rPr>
            </w:pPr>
            <w:r w:rsidRPr="004B1E12">
              <w:rPr>
                <w:sz w:val="24"/>
                <w:szCs w:val="24"/>
              </w:rPr>
              <w:t>31.12.201</w:t>
            </w:r>
            <w:r w:rsidR="00DF0C3D">
              <w:rPr>
                <w:sz w:val="24"/>
                <w:szCs w:val="24"/>
              </w:rPr>
              <w:t>6</w:t>
            </w:r>
          </w:p>
        </w:tc>
        <w:tc>
          <w:tcPr>
            <w:tcW w:w="1343" w:type="dxa"/>
          </w:tcPr>
          <w:p w:rsidR="005055DA" w:rsidRPr="004B1E12" w:rsidRDefault="005055DA" w:rsidP="00757924">
            <w:pPr>
              <w:widowControl w:val="0"/>
              <w:autoSpaceDE w:val="0"/>
              <w:autoSpaceDN w:val="0"/>
              <w:adjustRightInd w:val="0"/>
              <w:jc w:val="center"/>
            </w:pPr>
            <w:r w:rsidRPr="004B1E12">
              <w:t>Проведение проверок готовности системы оповещения Романовского сельского поселения</w:t>
            </w:r>
          </w:p>
        </w:tc>
        <w:tc>
          <w:tcPr>
            <w:tcW w:w="1559" w:type="dxa"/>
          </w:tcPr>
          <w:p w:rsidR="005055DA" w:rsidRPr="004B1E12" w:rsidRDefault="005055DA" w:rsidP="00C4361C">
            <w:pPr>
              <w:widowControl w:val="0"/>
              <w:autoSpaceDE w:val="0"/>
              <w:autoSpaceDN w:val="0"/>
              <w:adjustRightInd w:val="0"/>
              <w:jc w:val="center"/>
            </w:pPr>
            <w:r w:rsidRPr="004B1E12">
              <w:t>Проведение учений по проверки готовности системы оповещения Романовского сельского поселения</w:t>
            </w:r>
          </w:p>
        </w:tc>
        <w:tc>
          <w:tcPr>
            <w:tcW w:w="1843" w:type="dxa"/>
          </w:tcPr>
          <w:p w:rsidR="005055DA" w:rsidRPr="004B1E12" w:rsidRDefault="005055DA" w:rsidP="00757924">
            <w:pPr>
              <w:widowControl w:val="0"/>
              <w:autoSpaceDE w:val="0"/>
              <w:autoSpaceDN w:val="0"/>
              <w:adjustRightInd w:val="0"/>
              <w:jc w:val="center"/>
              <w:rPr>
                <w:sz w:val="24"/>
                <w:szCs w:val="24"/>
              </w:rPr>
            </w:pPr>
            <w:r w:rsidRPr="004B1E12">
              <w:rPr>
                <w:sz w:val="24"/>
                <w:szCs w:val="24"/>
              </w:rPr>
              <w:t>-</w:t>
            </w:r>
          </w:p>
        </w:tc>
      </w:tr>
      <w:tr w:rsidR="005055DA" w:rsidRPr="00224DD0" w:rsidTr="00757924">
        <w:tc>
          <w:tcPr>
            <w:tcW w:w="710" w:type="dxa"/>
          </w:tcPr>
          <w:p w:rsidR="005055DA" w:rsidRPr="00224DD0" w:rsidRDefault="005055DA" w:rsidP="00757924">
            <w:pPr>
              <w:widowControl w:val="0"/>
              <w:autoSpaceDE w:val="0"/>
              <w:autoSpaceDN w:val="0"/>
              <w:adjustRightInd w:val="0"/>
              <w:rPr>
                <w:sz w:val="24"/>
                <w:szCs w:val="24"/>
              </w:rPr>
            </w:pPr>
            <w:r w:rsidRPr="00224DD0">
              <w:rPr>
                <w:sz w:val="24"/>
                <w:szCs w:val="24"/>
              </w:rPr>
              <w:t>2.3</w:t>
            </w:r>
          </w:p>
        </w:tc>
        <w:tc>
          <w:tcPr>
            <w:tcW w:w="2835" w:type="dxa"/>
          </w:tcPr>
          <w:p w:rsidR="005055DA" w:rsidRPr="00224DD0" w:rsidRDefault="005055DA"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Предупреждение чрезвычайных ситуаций и пропаганда среди населения безопасности жизнедеятельности и обучение действиям при </w:t>
            </w:r>
            <w:r w:rsidRPr="00224DD0">
              <w:rPr>
                <w:rFonts w:ascii="Times New Roman" w:hAnsi="Times New Roman" w:cs="Times New Roman"/>
                <w:sz w:val="24"/>
                <w:szCs w:val="24"/>
              </w:rPr>
              <w:lastRenderedPageBreak/>
              <w:t>возникновении чрезвычайных ситуаций</w:t>
            </w:r>
          </w:p>
        </w:tc>
        <w:tc>
          <w:tcPr>
            <w:tcW w:w="1984" w:type="dxa"/>
          </w:tcPr>
          <w:p w:rsidR="005055DA" w:rsidRDefault="005055DA" w:rsidP="00DF0C3D">
            <w:r w:rsidRPr="00424782">
              <w:lastRenderedPageBreak/>
              <w:t xml:space="preserve">Специалист </w:t>
            </w:r>
            <w:r>
              <w:t xml:space="preserve">по вопросам  муниципального хозяйства </w:t>
            </w:r>
          </w:p>
        </w:tc>
        <w:tc>
          <w:tcPr>
            <w:tcW w:w="1417" w:type="dxa"/>
          </w:tcPr>
          <w:p w:rsidR="005055DA" w:rsidRPr="004B1E12" w:rsidRDefault="005055DA" w:rsidP="00B73CFF">
            <w:pPr>
              <w:widowControl w:val="0"/>
              <w:autoSpaceDE w:val="0"/>
              <w:autoSpaceDN w:val="0"/>
              <w:adjustRightInd w:val="0"/>
              <w:jc w:val="center"/>
              <w:rPr>
                <w:sz w:val="24"/>
                <w:szCs w:val="24"/>
              </w:rPr>
            </w:pPr>
            <w:r w:rsidRPr="004B1E12">
              <w:rPr>
                <w:sz w:val="24"/>
                <w:szCs w:val="24"/>
              </w:rPr>
              <w:t>01.01.201</w:t>
            </w:r>
            <w:r>
              <w:rPr>
                <w:sz w:val="24"/>
                <w:szCs w:val="24"/>
              </w:rPr>
              <w:t>4</w:t>
            </w:r>
          </w:p>
        </w:tc>
        <w:tc>
          <w:tcPr>
            <w:tcW w:w="1417" w:type="dxa"/>
          </w:tcPr>
          <w:p w:rsidR="005055DA" w:rsidRPr="004B1E12" w:rsidRDefault="005055DA" w:rsidP="00B73CFF">
            <w:pPr>
              <w:widowControl w:val="0"/>
              <w:autoSpaceDE w:val="0"/>
              <w:autoSpaceDN w:val="0"/>
              <w:adjustRightInd w:val="0"/>
              <w:jc w:val="center"/>
              <w:rPr>
                <w:sz w:val="24"/>
                <w:szCs w:val="24"/>
              </w:rPr>
            </w:pPr>
            <w:r w:rsidRPr="004B1E12">
              <w:rPr>
                <w:sz w:val="24"/>
                <w:szCs w:val="24"/>
              </w:rPr>
              <w:t>31.12.20</w:t>
            </w:r>
            <w:r>
              <w:rPr>
                <w:sz w:val="24"/>
                <w:szCs w:val="24"/>
              </w:rPr>
              <w:t>20</w:t>
            </w:r>
          </w:p>
        </w:tc>
        <w:tc>
          <w:tcPr>
            <w:tcW w:w="1526" w:type="dxa"/>
          </w:tcPr>
          <w:p w:rsidR="005055DA" w:rsidRPr="00224DD0" w:rsidRDefault="005055DA" w:rsidP="00DF0C3D">
            <w:pPr>
              <w:widowControl w:val="0"/>
              <w:autoSpaceDE w:val="0"/>
              <w:autoSpaceDN w:val="0"/>
              <w:adjustRightInd w:val="0"/>
              <w:jc w:val="center"/>
              <w:rPr>
                <w:sz w:val="24"/>
                <w:szCs w:val="24"/>
              </w:rPr>
            </w:pPr>
            <w:r w:rsidRPr="00224DD0">
              <w:rPr>
                <w:sz w:val="24"/>
                <w:szCs w:val="24"/>
              </w:rPr>
              <w:t>01.01.201</w:t>
            </w:r>
            <w:r w:rsidR="00DF0C3D">
              <w:rPr>
                <w:sz w:val="24"/>
                <w:szCs w:val="24"/>
              </w:rPr>
              <w:t>6</w:t>
            </w:r>
          </w:p>
        </w:tc>
        <w:tc>
          <w:tcPr>
            <w:tcW w:w="1384" w:type="dxa"/>
          </w:tcPr>
          <w:p w:rsidR="005055DA" w:rsidRPr="00224DD0" w:rsidRDefault="005055DA" w:rsidP="00DF0C3D">
            <w:pPr>
              <w:widowControl w:val="0"/>
              <w:autoSpaceDE w:val="0"/>
              <w:autoSpaceDN w:val="0"/>
              <w:adjustRightInd w:val="0"/>
              <w:jc w:val="center"/>
              <w:rPr>
                <w:sz w:val="24"/>
                <w:szCs w:val="24"/>
              </w:rPr>
            </w:pPr>
            <w:r w:rsidRPr="00224DD0">
              <w:rPr>
                <w:sz w:val="24"/>
                <w:szCs w:val="24"/>
              </w:rPr>
              <w:t>31.12.201</w:t>
            </w:r>
            <w:r w:rsidR="00DF0C3D">
              <w:rPr>
                <w:sz w:val="24"/>
                <w:szCs w:val="24"/>
              </w:rPr>
              <w:t>6</w:t>
            </w:r>
          </w:p>
        </w:tc>
        <w:tc>
          <w:tcPr>
            <w:tcW w:w="1343" w:type="dxa"/>
          </w:tcPr>
          <w:p w:rsidR="005055DA" w:rsidRPr="00224DD0" w:rsidRDefault="005055DA" w:rsidP="00757924">
            <w:pPr>
              <w:widowControl w:val="0"/>
              <w:autoSpaceDE w:val="0"/>
              <w:autoSpaceDN w:val="0"/>
              <w:adjustRightInd w:val="0"/>
              <w:jc w:val="center"/>
            </w:pPr>
            <w:r w:rsidRPr="00224DD0">
              <w:t>Запланированы лекции по  пропаганде среди населения безопасност</w:t>
            </w:r>
            <w:r w:rsidRPr="00224DD0">
              <w:lastRenderedPageBreak/>
              <w:t>и жизнедеятельности и обучение действиям при возникновении чрезвычайных ситуаций</w:t>
            </w:r>
          </w:p>
        </w:tc>
        <w:tc>
          <w:tcPr>
            <w:tcW w:w="1559" w:type="dxa"/>
          </w:tcPr>
          <w:p w:rsidR="005055DA" w:rsidRPr="00224DD0" w:rsidRDefault="005055DA" w:rsidP="00757924">
            <w:pPr>
              <w:widowControl w:val="0"/>
              <w:autoSpaceDE w:val="0"/>
              <w:autoSpaceDN w:val="0"/>
              <w:adjustRightInd w:val="0"/>
              <w:jc w:val="center"/>
            </w:pPr>
            <w:r w:rsidRPr="00224DD0">
              <w:lastRenderedPageBreak/>
              <w:t>проведение лекции по  пропаганде среди населения безопасности жизнедеятельн</w:t>
            </w:r>
            <w:r w:rsidRPr="00224DD0">
              <w:lastRenderedPageBreak/>
              <w:t>ости и обучение действиям при возникновении чрезвычайных ситуаций</w:t>
            </w:r>
          </w:p>
        </w:tc>
        <w:tc>
          <w:tcPr>
            <w:tcW w:w="1843" w:type="dxa"/>
          </w:tcPr>
          <w:p w:rsidR="005055DA" w:rsidRPr="00224DD0" w:rsidRDefault="005055DA" w:rsidP="00757924">
            <w:pPr>
              <w:widowControl w:val="0"/>
              <w:autoSpaceDE w:val="0"/>
              <w:autoSpaceDN w:val="0"/>
              <w:adjustRightInd w:val="0"/>
              <w:jc w:val="center"/>
              <w:rPr>
                <w:sz w:val="24"/>
                <w:szCs w:val="24"/>
              </w:rPr>
            </w:pPr>
            <w:r w:rsidRPr="00224DD0">
              <w:rPr>
                <w:sz w:val="24"/>
                <w:szCs w:val="24"/>
              </w:rPr>
              <w:lastRenderedPageBreak/>
              <w:t>-</w:t>
            </w:r>
          </w:p>
        </w:tc>
      </w:tr>
      <w:tr w:rsidR="00FF7A7F" w:rsidRPr="00224DD0" w:rsidTr="00757924">
        <w:tc>
          <w:tcPr>
            <w:tcW w:w="710" w:type="dxa"/>
          </w:tcPr>
          <w:p w:rsidR="00FF7A7F" w:rsidRPr="00224DD0" w:rsidRDefault="00FF7A7F" w:rsidP="001A06A2">
            <w:pPr>
              <w:widowControl w:val="0"/>
              <w:autoSpaceDE w:val="0"/>
              <w:autoSpaceDN w:val="0"/>
              <w:adjustRightInd w:val="0"/>
              <w:rPr>
                <w:sz w:val="24"/>
                <w:szCs w:val="24"/>
              </w:rPr>
            </w:pPr>
          </w:p>
        </w:tc>
        <w:tc>
          <w:tcPr>
            <w:tcW w:w="2835" w:type="dxa"/>
          </w:tcPr>
          <w:p w:rsidR="00FF7A7F" w:rsidRPr="00224DD0" w:rsidRDefault="00FF7A7F" w:rsidP="001A06A2">
            <w:pPr>
              <w:widowControl w:val="0"/>
              <w:autoSpaceDE w:val="0"/>
              <w:autoSpaceDN w:val="0"/>
              <w:adjustRightInd w:val="0"/>
              <w:rPr>
                <w:sz w:val="24"/>
                <w:szCs w:val="24"/>
              </w:rPr>
            </w:pPr>
            <w:r w:rsidRPr="00224DD0">
              <w:rPr>
                <w:sz w:val="24"/>
                <w:szCs w:val="24"/>
              </w:rPr>
              <w:t xml:space="preserve">Контрольное событие программы </w:t>
            </w:r>
          </w:p>
        </w:tc>
        <w:tc>
          <w:tcPr>
            <w:tcW w:w="1984" w:type="dxa"/>
          </w:tcPr>
          <w:p w:rsidR="00FF7A7F" w:rsidRPr="00224DD0" w:rsidRDefault="00FF7A7F" w:rsidP="001A06A2">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417" w:type="dxa"/>
          </w:tcPr>
          <w:p w:rsidR="00FF7A7F" w:rsidRPr="00224DD0" w:rsidRDefault="00FF7A7F" w:rsidP="001A06A2">
            <w:pPr>
              <w:widowControl w:val="0"/>
              <w:autoSpaceDE w:val="0"/>
              <w:autoSpaceDN w:val="0"/>
              <w:adjustRightInd w:val="0"/>
              <w:jc w:val="center"/>
              <w:rPr>
                <w:sz w:val="24"/>
                <w:szCs w:val="24"/>
              </w:rPr>
            </w:pPr>
            <w:r w:rsidRPr="00224DD0">
              <w:rPr>
                <w:sz w:val="24"/>
                <w:szCs w:val="24"/>
              </w:rPr>
              <w:t>Х</w:t>
            </w:r>
          </w:p>
        </w:tc>
        <w:tc>
          <w:tcPr>
            <w:tcW w:w="1417" w:type="dxa"/>
          </w:tcPr>
          <w:p w:rsidR="00FF7A7F" w:rsidRPr="00224DD0" w:rsidRDefault="00FF7A7F" w:rsidP="00DF0C3D">
            <w:pPr>
              <w:widowControl w:val="0"/>
              <w:autoSpaceDE w:val="0"/>
              <w:autoSpaceDN w:val="0"/>
              <w:adjustRightInd w:val="0"/>
              <w:jc w:val="center"/>
              <w:rPr>
                <w:sz w:val="24"/>
                <w:szCs w:val="24"/>
              </w:rPr>
            </w:pPr>
            <w:r w:rsidRPr="00224DD0">
              <w:rPr>
                <w:sz w:val="24"/>
                <w:szCs w:val="24"/>
              </w:rPr>
              <w:t>31.12.201</w:t>
            </w:r>
            <w:r w:rsidR="00DF0C3D">
              <w:rPr>
                <w:sz w:val="24"/>
                <w:szCs w:val="24"/>
              </w:rPr>
              <w:t>6</w:t>
            </w:r>
          </w:p>
        </w:tc>
        <w:tc>
          <w:tcPr>
            <w:tcW w:w="1526" w:type="dxa"/>
          </w:tcPr>
          <w:p w:rsidR="00FF7A7F" w:rsidRPr="00224DD0" w:rsidRDefault="00FF7A7F" w:rsidP="001A06A2">
            <w:pPr>
              <w:widowControl w:val="0"/>
              <w:autoSpaceDE w:val="0"/>
              <w:autoSpaceDN w:val="0"/>
              <w:adjustRightInd w:val="0"/>
              <w:jc w:val="center"/>
              <w:rPr>
                <w:sz w:val="24"/>
                <w:szCs w:val="24"/>
              </w:rPr>
            </w:pPr>
            <w:r w:rsidRPr="00224DD0">
              <w:rPr>
                <w:sz w:val="24"/>
                <w:szCs w:val="24"/>
              </w:rPr>
              <w:t>Х</w:t>
            </w:r>
          </w:p>
        </w:tc>
        <w:tc>
          <w:tcPr>
            <w:tcW w:w="1384" w:type="dxa"/>
          </w:tcPr>
          <w:p w:rsidR="00FF7A7F" w:rsidRPr="00224DD0" w:rsidRDefault="00FF7A7F" w:rsidP="00DF0C3D">
            <w:pPr>
              <w:widowControl w:val="0"/>
              <w:autoSpaceDE w:val="0"/>
              <w:autoSpaceDN w:val="0"/>
              <w:adjustRightInd w:val="0"/>
              <w:jc w:val="center"/>
              <w:rPr>
                <w:sz w:val="24"/>
                <w:szCs w:val="24"/>
              </w:rPr>
            </w:pPr>
            <w:r w:rsidRPr="00224DD0">
              <w:rPr>
                <w:sz w:val="24"/>
                <w:szCs w:val="24"/>
              </w:rPr>
              <w:t>31.12.201</w:t>
            </w:r>
            <w:r w:rsidR="00DF0C3D">
              <w:rPr>
                <w:sz w:val="24"/>
                <w:szCs w:val="24"/>
              </w:rPr>
              <w:t>6</w:t>
            </w:r>
          </w:p>
        </w:tc>
        <w:tc>
          <w:tcPr>
            <w:tcW w:w="1343" w:type="dxa"/>
          </w:tcPr>
          <w:p w:rsidR="00FF7A7F" w:rsidRPr="00224DD0" w:rsidRDefault="00FF7A7F" w:rsidP="001A06A2">
            <w:pPr>
              <w:widowControl w:val="0"/>
              <w:autoSpaceDE w:val="0"/>
              <w:autoSpaceDN w:val="0"/>
              <w:adjustRightInd w:val="0"/>
              <w:jc w:val="center"/>
              <w:rPr>
                <w:sz w:val="24"/>
                <w:szCs w:val="24"/>
              </w:rPr>
            </w:pPr>
            <w:r w:rsidRPr="00224DD0">
              <w:rPr>
                <w:sz w:val="24"/>
                <w:szCs w:val="24"/>
              </w:rPr>
              <w:t>Х</w:t>
            </w:r>
          </w:p>
        </w:tc>
        <w:tc>
          <w:tcPr>
            <w:tcW w:w="1559" w:type="dxa"/>
          </w:tcPr>
          <w:p w:rsidR="00FF7A7F" w:rsidRPr="00224DD0" w:rsidRDefault="00FF7A7F" w:rsidP="001A06A2">
            <w:pPr>
              <w:widowControl w:val="0"/>
              <w:autoSpaceDE w:val="0"/>
              <w:autoSpaceDN w:val="0"/>
              <w:adjustRightInd w:val="0"/>
              <w:jc w:val="center"/>
              <w:rPr>
                <w:sz w:val="24"/>
                <w:szCs w:val="24"/>
              </w:rPr>
            </w:pPr>
            <w:r w:rsidRPr="00224DD0">
              <w:rPr>
                <w:sz w:val="24"/>
                <w:szCs w:val="24"/>
              </w:rPr>
              <w:t>Х</w:t>
            </w:r>
          </w:p>
        </w:tc>
        <w:tc>
          <w:tcPr>
            <w:tcW w:w="1843" w:type="dxa"/>
          </w:tcPr>
          <w:p w:rsidR="00FF7A7F" w:rsidRPr="00224DD0" w:rsidRDefault="00FF7A7F" w:rsidP="001A06A2">
            <w:pPr>
              <w:widowControl w:val="0"/>
              <w:autoSpaceDE w:val="0"/>
              <w:autoSpaceDN w:val="0"/>
              <w:adjustRightInd w:val="0"/>
              <w:jc w:val="center"/>
              <w:rPr>
                <w:sz w:val="24"/>
                <w:szCs w:val="24"/>
              </w:rPr>
            </w:pPr>
            <w:r w:rsidRPr="00224DD0">
              <w:rPr>
                <w:sz w:val="24"/>
                <w:szCs w:val="24"/>
              </w:rPr>
              <w:t>-</w:t>
            </w:r>
          </w:p>
        </w:tc>
      </w:tr>
      <w:tr w:rsidR="00FF7A7F" w:rsidRPr="00224DD0" w:rsidTr="0040139B">
        <w:tc>
          <w:tcPr>
            <w:tcW w:w="710" w:type="dxa"/>
          </w:tcPr>
          <w:p w:rsidR="00FF7A7F" w:rsidRPr="00224DD0" w:rsidRDefault="00FF7A7F" w:rsidP="00757924">
            <w:pPr>
              <w:widowControl w:val="0"/>
              <w:autoSpaceDE w:val="0"/>
              <w:autoSpaceDN w:val="0"/>
              <w:adjustRightInd w:val="0"/>
              <w:rPr>
                <w:sz w:val="24"/>
                <w:szCs w:val="24"/>
              </w:rPr>
            </w:pPr>
            <w:r w:rsidRPr="00224DD0">
              <w:rPr>
                <w:sz w:val="24"/>
                <w:szCs w:val="24"/>
              </w:rPr>
              <w:t>3</w:t>
            </w:r>
          </w:p>
        </w:tc>
        <w:tc>
          <w:tcPr>
            <w:tcW w:w="15308" w:type="dxa"/>
            <w:gridSpan w:val="9"/>
          </w:tcPr>
          <w:p w:rsidR="00FF7A7F" w:rsidRPr="00224DD0" w:rsidRDefault="00FF7A7F" w:rsidP="009D000C">
            <w:pPr>
              <w:widowControl w:val="0"/>
              <w:autoSpaceDE w:val="0"/>
              <w:autoSpaceDN w:val="0"/>
              <w:adjustRightInd w:val="0"/>
              <w:rPr>
                <w:sz w:val="24"/>
                <w:szCs w:val="24"/>
              </w:rPr>
            </w:pPr>
            <w:r w:rsidRPr="00224DD0">
              <w:rPr>
                <w:sz w:val="24"/>
                <w:szCs w:val="24"/>
              </w:rPr>
              <w:t>Подпрограмма 3 Обеспечение безопасности на воде</w:t>
            </w:r>
          </w:p>
        </w:tc>
      </w:tr>
      <w:tr w:rsidR="005055DA" w:rsidRPr="00224DD0" w:rsidTr="00757924">
        <w:tc>
          <w:tcPr>
            <w:tcW w:w="710" w:type="dxa"/>
          </w:tcPr>
          <w:p w:rsidR="005055DA" w:rsidRPr="00224DD0" w:rsidRDefault="005055DA" w:rsidP="00757924">
            <w:pPr>
              <w:widowControl w:val="0"/>
              <w:autoSpaceDE w:val="0"/>
              <w:autoSpaceDN w:val="0"/>
              <w:adjustRightInd w:val="0"/>
              <w:rPr>
                <w:sz w:val="24"/>
                <w:szCs w:val="24"/>
              </w:rPr>
            </w:pPr>
            <w:r w:rsidRPr="00224DD0">
              <w:rPr>
                <w:sz w:val="24"/>
                <w:szCs w:val="24"/>
              </w:rPr>
              <w:t>3.1</w:t>
            </w:r>
          </w:p>
        </w:tc>
        <w:tc>
          <w:tcPr>
            <w:tcW w:w="2835" w:type="dxa"/>
          </w:tcPr>
          <w:p w:rsidR="005055DA" w:rsidRPr="00224DD0" w:rsidRDefault="005055DA"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Предупреждение и пропаганда среди населения безопасности жизнедеятельности и обучение действиям при возникновении опасности на воде</w:t>
            </w:r>
          </w:p>
        </w:tc>
        <w:tc>
          <w:tcPr>
            <w:tcW w:w="1984" w:type="dxa"/>
          </w:tcPr>
          <w:p w:rsidR="005055DA" w:rsidRDefault="005055DA" w:rsidP="00DF0C3D">
            <w:r w:rsidRPr="00424782">
              <w:t xml:space="preserve">Специалист </w:t>
            </w:r>
            <w:r>
              <w:t xml:space="preserve">по вопросам  муниципального хозяйства </w:t>
            </w:r>
          </w:p>
        </w:tc>
        <w:tc>
          <w:tcPr>
            <w:tcW w:w="1417" w:type="dxa"/>
          </w:tcPr>
          <w:p w:rsidR="005055DA" w:rsidRPr="004B1E12" w:rsidRDefault="005055DA" w:rsidP="00B73CFF">
            <w:pPr>
              <w:widowControl w:val="0"/>
              <w:autoSpaceDE w:val="0"/>
              <w:autoSpaceDN w:val="0"/>
              <w:adjustRightInd w:val="0"/>
              <w:jc w:val="center"/>
              <w:rPr>
                <w:sz w:val="24"/>
                <w:szCs w:val="24"/>
              </w:rPr>
            </w:pPr>
            <w:r w:rsidRPr="004B1E12">
              <w:rPr>
                <w:sz w:val="24"/>
                <w:szCs w:val="24"/>
              </w:rPr>
              <w:t>01.01.201</w:t>
            </w:r>
            <w:r>
              <w:rPr>
                <w:sz w:val="24"/>
                <w:szCs w:val="24"/>
              </w:rPr>
              <w:t>4</w:t>
            </w:r>
          </w:p>
        </w:tc>
        <w:tc>
          <w:tcPr>
            <w:tcW w:w="1417" w:type="dxa"/>
          </w:tcPr>
          <w:p w:rsidR="005055DA" w:rsidRPr="004B1E12" w:rsidRDefault="005055DA" w:rsidP="00B73CFF">
            <w:pPr>
              <w:widowControl w:val="0"/>
              <w:autoSpaceDE w:val="0"/>
              <w:autoSpaceDN w:val="0"/>
              <w:adjustRightInd w:val="0"/>
              <w:jc w:val="center"/>
              <w:rPr>
                <w:sz w:val="24"/>
                <w:szCs w:val="24"/>
              </w:rPr>
            </w:pPr>
            <w:r w:rsidRPr="004B1E12">
              <w:rPr>
                <w:sz w:val="24"/>
                <w:szCs w:val="24"/>
              </w:rPr>
              <w:t>31.12.20</w:t>
            </w:r>
            <w:r>
              <w:rPr>
                <w:sz w:val="24"/>
                <w:szCs w:val="24"/>
              </w:rPr>
              <w:t>20</w:t>
            </w:r>
          </w:p>
        </w:tc>
        <w:tc>
          <w:tcPr>
            <w:tcW w:w="1526" w:type="dxa"/>
          </w:tcPr>
          <w:p w:rsidR="005055DA" w:rsidRPr="00224DD0" w:rsidRDefault="005055DA" w:rsidP="00DF0C3D">
            <w:pPr>
              <w:widowControl w:val="0"/>
              <w:autoSpaceDE w:val="0"/>
              <w:autoSpaceDN w:val="0"/>
              <w:adjustRightInd w:val="0"/>
              <w:jc w:val="center"/>
              <w:rPr>
                <w:sz w:val="24"/>
                <w:szCs w:val="24"/>
              </w:rPr>
            </w:pPr>
            <w:r w:rsidRPr="00224DD0">
              <w:rPr>
                <w:sz w:val="24"/>
                <w:szCs w:val="24"/>
              </w:rPr>
              <w:t>01.01.201</w:t>
            </w:r>
            <w:r w:rsidR="00DF0C3D">
              <w:rPr>
                <w:sz w:val="24"/>
                <w:szCs w:val="24"/>
              </w:rPr>
              <w:t>6</w:t>
            </w:r>
          </w:p>
        </w:tc>
        <w:tc>
          <w:tcPr>
            <w:tcW w:w="1384" w:type="dxa"/>
          </w:tcPr>
          <w:p w:rsidR="005055DA" w:rsidRPr="00224DD0" w:rsidRDefault="005055DA" w:rsidP="00DF0C3D">
            <w:pPr>
              <w:widowControl w:val="0"/>
              <w:autoSpaceDE w:val="0"/>
              <w:autoSpaceDN w:val="0"/>
              <w:adjustRightInd w:val="0"/>
              <w:jc w:val="center"/>
              <w:rPr>
                <w:sz w:val="24"/>
                <w:szCs w:val="24"/>
              </w:rPr>
            </w:pPr>
            <w:r w:rsidRPr="00224DD0">
              <w:rPr>
                <w:sz w:val="24"/>
                <w:szCs w:val="24"/>
              </w:rPr>
              <w:t>31.12.201</w:t>
            </w:r>
            <w:r w:rsidR="00DF0C3D">
              <w:rPr>
                <w:sz w:val="24"/>
                <w:szCs w:val="24"/>
              </w:rPr>
              <w:t>6</w:t>
            </w:r>
          </w:p>
        </w:tc>
        <w:tc>
          <w:tcPr>
            <w:tcW w:w="1343" w:type="dxa"/>
          </w:tcPr>
          <w:p w:rsidR="005055DA" w:rsidRPr="00224DD0" w:rsidRDefault="005055DA" w:rsidP="00757924">
            <w:pPr>
              <w:widowControl w:val="0"/>
              <w:autoSpaceDE w:val="0"/>
              <w:autoSpaceDN w:val="0"/>
              <w:adjustRightInd w:val="0"/>
              <w:jc w:val="center"/>
              <w:rPr>
                <w:sz w:val="24"/>
                <w:szCs w:val="24"/>
              </w:rPr>
            </w:pPr>
            <w:r w:rsidRPr="00224DD0">
              <w:t>Запланированы лекции по  пропаганде среди населения безопасности жизнедеятельности и обучение действиям при возникновении опасности на воде</w:t>
            </w:r>
          </w:p>
        </w:tc>
        <w:tc>
          <w:tcPr>
            <w:tcW w:w="1559" w:type="dxa"/>
          </w:tcPr>
          <w:p w:rsidR="005055DA" w:rsidRPr="00224DD0" w:rsidRDefault="005055DA" w:rsidP="00757924">
            <w:pPr>
              <w:widowControl w:val="0"/>
              <w:autoSpaceDE w:val="0"/>
              <w:autoSpaceDN w:val="0"/>
              <w:adjustRightInd w:val="0"/>
              <w:jc w:val="center"/>
              <w:rPr>
                <w:sz w:val="24"/>
                <w:szCs w:val="24"/>
              </w:rPr>
            </w:pPr>
            <w:r w:rsidRPr="00224DD0">
              <w:t>Проведены лекции по  пропаганде среди населения безопасности жизнедеятельности и обучение действиям при возникновении опасности на воде</w:t>
            </w:r>
          </w:p>
        </w:tc>
        <w:tc>
          <w:tcPr>
            <w:tcW w:w="1843" w:type="dxa"/>
          </w:tcPr>
          <w:p w:rsidR="005055DA" w:rsidRPr="00224DD0" w:rsidRDefault="005055DA" w:rsidP="00757924">
            <w:pPr>
              <w:widowControl w:val="0"/>
              <w:autoSpaceDE w:val="0"/>
              <w:autoSpaceDN w:val="0"/>
              <w:adjustRightInd w:val="0"/>
              <w:jc w:val="center"/>
              <w:rPr>
                <w:sz w:val="24"/>
                <w:szCs w:val="24"/>
              </w:rPr>
            </w:pPr>
            <w:r w:rsidRPr="00224DD0">
              <w:rPr>
                <w:sz w:val="24"/>
                <w:szCs w:val="24"/>
              </w:rPr>
              <w:t>-</w:t>
            </w:r>
          </w:p>
        </w:tc>
      </w:tr>
      <w:tr w:rsidR="005055DA" w:rsidRPr="00224DD0" w:rsidTr="00757924">
        <w:tc>
          <w:tcPr>
            <w:tcW w:w="710" w:type="dxa"/>
          </w:tcPr>
          <w:p w:rsidR="005055DA" w:rsidRPr="00224DD0" w:rsidRDefault="005055DA" w:rsidP="001A06A2">
            <w:pPr>
              <w:widowControl w:val="0"/>
              <w:autoSpaceDE w:val="0"/>
              <w:autoSpaceDN w:val="0"/>
              <w:adjustRightInd w:val="0"/>
              <w:rPr>
                <w:sz w:val="24"/>
                <w:szCs w:val="24"/>
              </w:rPr>
            </w:pPr>
          </w:p>
        </w:tc>
        <w:tc>
          <w:tcPr>
            <w:tcW w:w="2835" w:type="dxa"/>
          </w:tcPr>
          <w:p w:rsidR="005055DA" w:rsidRPr="00224DD0" w:rsidRDefault="005055DA" w:rsidP="001A06A2">
            <w:pPr>
              <w:widowControl w:val="0"/>
              <w:autoSpaceDE w:val="0"/>
              <w:autoSpaceDN w:val="0"/>
              <w:adjustRightInd w:val="0"/>
              <w:rPr>
                <w:sz w:val="24"/>
                <w:szCs w:val="24"/>
              </w:rPr>
            </w:pPr>
            <w:r w:rsidRPr="00224DD0">
              <w:rPr>
                <w:sz w:val="24"/>
                <w:szCs w:val="24"/>
              </w:rPr>
              <w:t xml:space="preserve">Контрольное событие программы </w:t>
            </w:r>
          </w:p>
        </w:tc>
        <w:tc>
          <w:tcPr>
            <w:tcW w:w="1984" w:type="dxa"/>
          </w:tcPr>
          <w:p w:rsidR="005055DA" w:rsidRPr="00224DD0" w:rsidRDefault="005055DA" w:rsidP="001A06A2">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417" w:type="dxa"/>
          </w:tcPr>
          <w:p w:rsidR="005055DA" w:rsidRPr="00224DD0" w:rsidRDefault="005055DA" w:rsidP="001A06A2">
            <w:pPr>
              <w:widowControl w:val="0"/>
              <w:autoSpaceDE w:val="0"/>
              <w:autoSpaceDN w:val="0"/>
              <w:adjustRightInd w:val="0"/>
              <w:jc w:val="center"/>
              <w:rPr>
                <w:sz w:val="24"/>
                <w:szCs w:val="24"/>
              </w:rPr>
            </w:pPr>
            <w:r w:rsidRPr="00224DD0">
              <w:rPr>
                <w:sz w:val="24"/>
                <w:szCs w:val="24"/>
              </w:rPr>
              <w:t>Х</w:t>
            </w:r>
          </w:p>
        </w:tc>
        <w:tc>
          <w:tcPr>
            <w:tcW w:w="1417" w:type="dxa"/>
          </w:tcPr>
          <w:p w:rsidR="005055DA" w:rsidRPr="00224DD0" w:rsidRDefault="005055DA" w:rsidP="00DF0C3D">
            <w:pPr>
              <w:widowControl w:val="0"/>
              <w:autoSpaceDE w:val="0"/>
              <w:autoSpaceDN w:val="0"/>
              <w:adjustRightInd w:val="0"/>
              <w:jc w:val="center"/>
              <w:rPr>
                <w:sz w:val="24"/>
                <w:szCs w:val="24"/>
              </w:rPr>
            </w:pPr>
            <w:r w:rsidRPr="00224DD0">
              <w:rPr>
                <w:sz w:val="24"/>
                <w:szCs w:val="24"/>
              </w:rPr>
              <w:t>31.12.201</w:t>
            </w:r>
            <w:r w:rsidR="00DF0C3D">
              <w:rPr>
                <w:sz w:val="24"/>
                <w:szCs w:val="24"/>
              </w:rPr>
              <w:t>6</w:t>
            </w:r>
          </w:p>
        </w:tc>
        <w:tc>
          <w:tcPr>
            <w:tcW w:w="1526" w:type="dxa"/>
          </w:tcPr>
          <w:p w:rsidR="005055DA" w:rsidRPr="00224DD0" w:rsidRDefault="005055DA" w:rsidP="001A06A2">
            <w:pPr>
              <w:widowControl w:val="0"/>
              <w:autoSpaceDE w:val="0"/>
              <w:autoSpaceDN w:val="0"/>
              <w:adjustRightInd w:val="0"/>
              <w:jc w:val="center"/>
              <w:rPr>
                <w:sz w:val="24"/>
                <w:szCs w:val="24"/>
              </w:rPr>
            </w:pPr>
            <w:r w:rsidRPr="00224DD0">
              <w:rPr>
                <w:sz w:val="24"/>
                <w:szCs w:val="24"/>
              </w:rPr>
              <w:t>Х</w:t>
            </w:r>
          </w:p>
        </w:tc>
        <w:tc>
          <w:tcPr>
            <w:tcW w:w="1384" w:type="dxa"/>
          </w:tcPr>
          <w:p w:rsidR="005055DA" w:rsidRPr="00224DD0" w:rsidRDefault="005055DA" w:rsidP="00DF0C3D">
            <w:pPr>
              <w:widowControl w:val="0"/>
              <w:autoSpaceDE w:val="0"/>
              <w:autoSpaceDN w:val="0"/>
              <w:adjustRightInd w:val="0"/>
              <w:jc w:val="center"/>
              <w:rPr>
                <w:sz w:val="24"/>
                <w:szCs w:val="24"/>
              </w:rPr>
            </w:pPr>
            <w:r w:rsidRPr="00224DD0">
              <w:rPr>
                <w:sz w:val="24"/>
                <w:szCs w:val="24"/>
              </w:rPr>
              <w:t>31.12.201</w:t>
            </w:r>
            <w:r w:rsidR="00DF0C3D">
              <w:rPr>
                <w:sz w:val="24"/>
                <w:szCs w:val="24"/>
              </w:rPr>
              <w:t>6</w:t>
            </w:r>
          </w:p>
        </w:tc>
        <w:tc>
          <w:tcPr>
            <w:tcW w:w="1343" w:type="dxa"/>
          </w:tcPr>
          <w:p w:rsidR="005055DA" w:rsidRPr="00224DD0" w:rsidRDefault="005055DA" w:rsidP="001A06A2">
            <w:pPr>
              <w:widowControl w:val="0"/>
              <w:autoSpaceDE w:val="0"/>
              <w:autoSpaceDN w:val="0"/>
              <w:adjustRightInd w:val="0"/>
              <w:jc w:val="center"/>
              <w:rPr>
                <w:sz w:val="24"/>
                <w:szCs w:val="24"/>
              </w:rPr>
            </w:pPr>
            <w:r w:rsidRPr="00224DD0">
              <w:rPr>
                <w:sz w:val="24"/>
                <w:szCs w:val="24"/>
              </w:rPr>
              <w:t>Х</w:t>
            </w:r>
          </w:p>
        </w:tc>
        <w:tc>
          <w:tcPr>
            <w:tcW w:w="1559" w:type="dxa"/>
          </w:tcPr>
          <w:p w:rsidR="005055DA" w:rsidRPr="00224DD0" w:rsidRDefault="005055DA" w:rsidP="001A06A2">
            <w:pPr>
              <w:widowControl w:val="0"/>
              <w:autoSpaceDE w:val="0"/>
              <w:autoSpaceDN w:val="0"/>
              <w:adjustRightInd w:val="0"/>
              <w:jc w:val="center"/>
              <w:rPr>
                <w:sz w:val="24"/>
                <w:szCs w:val="24"/>
              </w:rPr>
            </w:pPr>
            <w:r w:rsidRPr="00224DD0">
              <w:rPr>
                <w:sz w:val="24"/>
                <w:szCs w:val="24"/>
              </w:rPr>
              <w:t>Х</w:t>
            </w:r>
          </w:p>
        </w:tc>
        <w:tc>
          <w:tcPr>
            <w:tcW w:w="1843" w:type="dxa"/>
          </w:tcPr>
          <w:p w:rsidR="005055DA" w:rsidRPr="00224DD0" w:rsidRDefault="005055DA" w:rsidP="001A06A2">
            <w:pPr>
              <w:widowControl w:val="0"/>
              <w:autoSpaceDE w:val="0"/>
              <w:autoSpaceDN w:val="0"/>
              <w:adjustRightInd w:val="0"/>
              <w:jc w:val="center"/>
              <w:rPr>
                <w:sz w:val="24"/>
                <w:szCs w:val="24"/>
              </w:rPr>
            </w:pPr>
            <w:r w:rsidRPr="00224DD0">
              <w:rPr>
                <w:sz w:val="24"/>
                <w:szCs w:val="24"/>
              </w:rPr>
              <w:t>-</w:t>
            </w:r>
          </w:p>
        </w:tc>
      </w:tr>
    </w:tbl>
    <w:p w:rsidR="00606CA6" w:rsidRPr="00224DD0" w:rsidRDefault="00606CA6" w:rsidP="00606CA6">
      <w:pPr>
        <w:widowControl w:val="0"/>
        <w:autoSpaceDE w:val="0"/>
        <w:autoSpaceDN w:val="0"/>
        <w:adjustRightInd w:val="0"/>
        <w:jc w:val="center"/>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center"/>
        <w:rPr>
          <w:sz w:val="24"/>
          <w:szCs w:val="24"/>
        </w:rPr>
        <w:sectPr w:rsidR="00606CA6" w:rsidRPr="00224DD0" w:rsidSect="00C1651E">
          <w:pgSz w:w="16838" w:h="11905" w:orient="landscape"/>
          <w:pgMar w:top="426" w:right="820" w:bottom="568" w:left="993" w:header="720" w:footer="720" w:gutter="0"/>
          <w:pgNumType w:start="19"/>
          <w:cols w:space="720"/>
          <w:noEndnote/>
        </w:sectPr>
      </w:pPr>
    </w:p>
    <w:p w:rsidR="00774CE4" w:rsidRPr="00224DD0" w:rsidRDefault="00774CE4" w:rsidP="00774CE4">
      <w:pPr>
        <w:pStyle w:val="ConsPlusNonformat"/>
        <w:jc w:val="right"/>
        <w:rPr>
          <w:rFonts w:ascii="Times New Roman" w:hAnsi="Times New Roman" w:cs="Times New Roman"/>
          <w:sz w:val="24"/>
          <w:szCs w:val="24"/>
        </w:rPr>
      </w:pPr>
      <w:r w:rsidRPr="00224DD0">
        <w:rPr>
          <w:rFonts w:ascii="Times New Roman" w:hAnsi="Times New Roman" w:cs="Times New Roman"/>
          <w:sz w:val="24"/>
          <w:szCs w:val="24"/>
        </w:rPr>
        <w:lastRenderedPageBreak/>
        <w:t>Таблица №4</w:t>
      </w:r>
    </w:p>
    <w:p w:rsidR="00774CE4" w:rsidRPr="00224DD0" w:rsidRDefault="00774CE4" w:rsidP="00774CE4">
      <w:pPr>
        <w:pStyle w:val="ConsPlusNonformat"/>
        <w:jc w:val="right"/>
        <w:rPr>
          <w:rFonts w:ascii="Times New Roman" w:hAnsi="Times New Roman" w:cs="Times New Roman"/>
          <w:sz w:val="24"/>
          <w:szCs w:val="24"/>
        </w:rPr>
      </w:pPr>
      <w:r w:rsidRPr="00224DD0">
        <w:rPr>
          <w:rFonts w:ascii="Times New Roman" w:hAnsi="Times New Roman" w:cs="Times New Roman"/>
          <w:sz w:val="24"/>
          <w:szCs w:val="24"/>
        </w:rPr>
        <w:t>к приложению 4</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Сведения  </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об использовании бюджета поселения, федерального, областного бюджетов </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и внебюджетных источников на реализацию </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муниципальной  программы </w:t>
      </w:r>
      <w:r w:rsidR="00E3098D" w:rsidRPr="00224DD0">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E3098D" w:rsidRPr="00224DD0">
        <w:rPr>
          <w:sz w:val="28"/>
          <w:szCs w:val="28"/>
        </w:rPr>
        <w:t xml:space="preserve"> </w:t>
      </w:r>
      <w:r w:rsidRPr="00224DD0">
        <w:rPr>
          <w:sz w:val="28"/>
          <w:szCs w:val="28"/>
        </w:rPr>
        <w:t xml:space="preserve"> за  201</w:t>
      </w:r>
      <w:r w:rsidR="00DF0C3D">
        <w:rPr>
          <w:sz w:val="28"/>
          <w:szCs w:val="28"/>
        </w:rPr>
        <w:t>6</w:t>
      </w:r>
      <w:r w:rsidRPr="00224DD0">
        <w:rPr>
          <w:sz w:val="28"/>
          <w:szCs w:val="28"/>
        </w:rPr>
        <w:t xml:space="preserve"> г.</w:t>
      </w:r>
    </w:p>
    <w:p w:rsidR="00606CA6" w:rsidRPr="00224DD0" w:rsidRDefault="00606CA6" w:rsidP="00606CA6">
      <w:pPr>
        <w:widowControl w:val="0"/>
        <w:autoSpaceDE w:val="0"/>
        <w:autoSpaceDN w:val="0"/>
        <w:adjustRightInd w:val="0"/>
        <w:jc w:val="center"/>
        <w:rPr>
          <w:sz w:val="28"/>
          <w:szCs w:val="28"/>
        </w:rPr>
      </w:pPr>
    </w:p>
    <w:tbl>
      <w:tblPr>
        <w:tblW w:w="10632" w:type="dxa"/>
        <w:tblCellSpacing w:w="5" w:type="nil"/>
        <w:tblInd w:w="-776" w:type="dxa"/>
        <w:tblLayout w:type="fixed"/>
        <w:tblCellMar>
          <w:left w:w="75" w:type="dxa"/>
          <w:right w:w="75" w:type="dxa"/>
        </w:tblCellMar>
        <w:tblLook w:val="0000"/>
      </w:tblPr>
      <w:tblGrid>
        <w:gridCol w:w="1985"/>
        <w:gridCol w:w="1985"/>
        <w:gridCol w:w="2977"/>
        <w:gridCol w:w="2126"/>
        <w:gridCol w:w="1559"/>
      </w:tblGrid>
      <w:tr w:rsidR="00606CA6" w:rsidRPr="00224DD0" w:rsidTr="00757924">
        <w:trPr>
          <w:trHeight w:val="1760"/>
          <w:tblCellSpacing w:w="5" w:type="nil"/>
        </w:trPr>
        <w:tc>
          <w:tcPr>
            <w:tcW w:w="1985"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Статус</w:t>
            </w:r>
          </w:p>
        </w:tc>
        <w:tc>
          <w:tcPr>
            <w:tcW w:w="1985"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r w:rsidRPr="00224DD0">
              <w:rPr>
                <w:rFonts w:ascii="Times New Roman" w:hAnsi="Times New Roman" w:cs="Times New Roman"/>
                <w:sz w:val="24"/>
                <w:szCs w:val="24"/>
              </w:rPr>
              <w:br/>
              <w:t xml:space="preserve">муниципальной      </w:t>
            </w:r>
            <w:r w:rsidRPr="00224DD0">
              <w:rPr>
                <w:rFonts w:ascii="Times New Roman" w:hAnsi="Times New Roman" w:cs="Times New Roman"/>
                <w:sz w:val="24"/>
                <w:szCs w:val="24"/>
              </w:rPr>
              <w:br/>
              <w:t xml:space="preserve"> программы, подпрограммы </w:t>
            </w:r>
            <w:r w:rsidRPr="00224DD0">
              <w:rPr>
                <w:rFonts w:ascii="Times New Roman" w:hAnsi="Times New Roman" w:cs="Times New Roman"/>
                <w:sz w:val="24"/>
                <w:szCs w:val="24"/>
              </w:rPr>
              <w:br/>
              <w:t xml:space="preserve">муниципальной      </w:t>
            </w:r>
            <w:r w:rsidRPr="00224DD0">
              <w:rPr>
                <w:rFonts w:ascii="Times New Roman" w:hAnsi="Times New Roman" w:cs="Times New Roman"/>
                <w:sz w:val="24"/>
                <w:szCs w:val="24"/>
              </w:rPr>
              <w:br/>
              <w:t>программы,</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ВЦП</w:t>
            </w:r>
          </w:p>
        </w:tc>
        <w:tc>
          <w:tcPr>
            <w:tcW w:w="2977"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Объем   </w:t>
            </w:r>
            <w:r w:rsidRPr="00224DD0">
              <w:rPr>
                <w:rFonts w:ascii="Times New Roman" w:hAnsi="Times New Roman" w:cs="Times New Roman"/>
                <w:sz w:val="24"/>
                <w:szCs w:val="24"/>
              </w:rPr>
              <w:br/>
              <w:t xml:space="preserve">расходов, предусмотренных муниципальной  программой </w:t>
            </w:r>
            <w:r w:rsidRPr="00224DD0">
              <w:rPr>
                <w:rFonts w:ascii="Times New Roman" w:hAnsi="Times New Roman" w:cs="Times New Roman"/>
                <w:sz w:val="24"/>
                <w:szCs w:val="24"/>
              </w:rPr>
              <w:br/>
              <w:t>(тыс. руб.)</w:t>
            </w:r>
          </w:p>
        </w:tc>
        <w:tc>
          <w:tcPr>
            <w:tcW w:w="1559"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Фактические </w:t>
            </w:r>
            <w:r w:rsidRPr="00224DD0">
              <w:rPr>
                <w:rFonts w:ascii="Times New Roman" w:hAnsi="Times New Roman" w:cs="Times New Roman"/>
                <w:sz w:val="24"/>
                <w:szCs w:val="24"/>
              </w:rPr>
              <w:br/>
              <w:t xml:space="preserve">расходы (тыс. руб.) </w:t>
            </w:r>
          </w:p>
        </w:tc>
      </w:tr>
      <w:tr w:rsidR="00606CA6" w:rsidRPr="00224DD0" w:rsidTr="00757924">
        <w:trPr>
          <w:tblCellSpacing w:w="5" w:type="nil"/>
        </w:trPr>
        <w:tc>
          <w:tcPr>
            <w:tcW w:w="198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r>
      <w:tr w:rsidR="00DF0C3D" w:rsidRPr="00224DD0" w:rsidTr="00757924">
        <w:trPr>
          <w:trHeight w:val="320"/>
          <w:tblCellSpacing w:w="5" w:type="nil"/>
        </w:trPr>
        <w:tc>
          <w:tcPr>
            <w:tcW w:w="1985" w:type="dxa"/>
            <w:vMerge w:val="restart"/>
            <w:tcBorders>
              <w:left w:val="single" w:sz="4" w:space="0" w:color="auto"/>
              <w:bottom w:val="single" w:sz="4" w:space="0" w:color="auto"/>
              <w:right w:val="single" w:sz="4" w:space="0" w:color="auto"/>
            </w:tcBorders>
          </w:tcPr>
          <w:p w:rsidR="00DF0C3D" w:rsidRPr="00224DD0" w:rsidRDefault="00DF0C3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Муниципальная </w:t>
            </w:r>
            <w:r w:rsidRPr="00224DD0">
              <w:rPr>
                <w:rFonts w:ascii="Times New Roman" w:hAnsi="Times New Roman" w:cs="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DF0C3D" w:rsidRPr="00224DD0" w:rsidRDefault="00DF0C3D" w:rsidP="00757924">
            <w:pPr>
              <w:pStyle w:val="ConsPlusCell"/>
              <w:rPr>
                <w:rFonts w:ascii="Times New Roman" w:hAnsi="Times New Roman" w:cs="Times New Roman"/>
                <w:sz w:val="24"/>
                <w:szCs w:val="24"/>
              </w:rPr>
            </w:pPr>
            <w:r w:rsidRPr="00224DD0">
              <w:rPr>
                <w:rFonts w:ascii="Times New Roman" w:hAnsi="Times New Roman" w:cs="Times New Roman"/>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224DD0">
              <w:rPr>
                <w:rFonts w:ascii="Times New Roman" w:hAnsi="Times New Roman" w:cs="Times New Roman"/>
                <w:sz w:val="24"/>
                <w:szCs w:val="24"/>
              </w:rPr>
              <w:t xml:space="preserve">                          </w:t>
            </w:r>
          </w:p>
        </w:tc>
        <w:tc>
          <w:tcPr>
            <w:tcW w:w="2977" w:type="dxa"/>
            <w:tcBorders>
              <w:left w:val="single" w:sz="4" w:space="0" w:color="auto"/>
              <w:bottom w:val="single" w:sz="4" w:space="0" w:color="auto"/>
              <w:right w:val="single" w:sz="4" w:space="0" w:color="auto"/>
            </w:tcBorders>
          </w:tcPr>
          <w:p w:rsidR="00DF0C3D" w:rsidRPr="00224DD0" w:rsidRDefault="00DF0C3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DF0C3D" w:rsidRPr="00224DD0" w:rsidRDefault="00DF0C3D" w:rsidP="0040139B">
            <w:pPr>
              <w:pStyle w:val="ConsPlusCell"/>
              <w:rPr>
                <w:rFonts w:ascii="Times New Roman" w:hAnsi="Times New Roman" w:cs="Times New Roman"/>
                <w:sz w:val="24"/>
                <w:szCs w:val="24"/>
              </w:rPr>
            </w:pPr>
            <w:r>
              <w:rPr>
                <w:rFonts w:ascii="Times New Roman" w:hAnsi="Times New Roman" w:cs="Times New Roman"/>
                <w:sz w:val="24"/>
                <w:szCs w:val="24"/>
              </w:rPr>
              <w:t>33,2</w:t>
            </w:r>
          </w:p>
        </w:tc>
        <w:tc>
          <w:tcPr>
            <w:tcW w:w="1559" w:type="dxa"/>
            <w:tcBorders>
              <w:left w:val="single" w:sz="4" w:space="0" w:color="auto"/>
              <w:bottom w:val="single" w:sz="4" w:space="0" w:color="auto"/>
              <w:right w:val="single" w:sz="4" w:space="0" w:color="auto"/>
            </w:tcBorders>
          </w:tcPr>
          <w:p w:rsidR="00DF0C3D" w:rsidRDefault="00DF0C3D">
            <w:r w:rsidRPr="00133665">
              <w:rPr>
                <w:sz w:val="24"/>
                <w:szCs w:val="24"/>
              </w:rPr>
              <w:t>33,2</w:t>
            </w:r>
          </w:p>
        </w:tc>
      </w:tr>
      <w:tr w:rsidR="00DF0C3D" w:rsidRPr="00224DD0" w:rsidTr="00757924">
        <w:trPr>
          <w:trHeight w:val="309"/>
          <w:tblCellSpacing w:w="5" w:type="nil"/>
        </w:trPr>
        <w:tc>
          <w:tcPr>
            <w:tcW w:w="1985" w:type="dxa"/>
            <w:vMerge/>
            <w:tcBorders>
              <w:left w:val="single" w:sz="4" w:space="0" w:color="auto"/>
              <w:bottom w:val="single" w:sz="4" w:space="0" w:color="auto"/>
              <w:right w:val="single" w:sz="4" w:space="0" w:color="auto"/>
            </w:tcBorders>
          </w:tcPr>
          <w:p w:rsidR="00DF0C3D" w:rsidRPr="00224DD0" w:rsidRDefault="00DF0C3D"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DF0C3D" w:rsidRPr="00224DD0" w:rsidRDefault="00DF0C3D"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DF0C3D" w:rsidRPr="00224DD0" w:rsidRDefault="00DF0C3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DF0C3D" w:rsidRPr="00224DD0" w:rsidRDefault="00DF0C3D" w:rsidP="00757924">
            <w:pPr>
              <w:pStyle w:val="ConsPlusCell"/>
              <w:rPr>
                <w:rFonts w:ascii="Times New Roman" w:hAnsi="Times New Roman" w:cs="Times New Roman"/>
                <w:sz w:val="24"/>
                <w:szCs w:val="24"/>
              </w:rPr>
            </w:pPr>
            <w:r>
              <w:rPr>
                <w:rFonts w:ascii="Times New Roman" w:hAnsi="Times New Roman" w:cs="Times New Roman"/>
                <w:sz w:val="24"/>
                <w:szCs w:val="24"/>
              </w:rPr>
              <w:t>33,2</w:t>
            </w:r>
          </w:p>
        </w:tc>
        <w:tc>
          <w:tcPr>
            <w:tcW w:w="1559" w:type="dxa"/>
            <w:tcBorders>
              <w:left w:val="single" w:sz="4" w:space="0" w:color="auto"/>
              <w:bottom w:val="single" w:sz="4" w:space="0" w:color="auto"/>
              <w:right w:val="single" w:sz="4" w:space="0" w:color="auto"/>
            </w:tcBorders>
          </w:tcPr>
          <w:p w:rsidR="00DF0C3D" w:rsidRDefault="00DF0C3D">
            <w:r w:rsidRPr="00133665">
              <w:rPr>
                <w:sz w:val="24"/>
                <w:szCs w:val="24"/>
              </w:rPr>
              <w:t>33,2</w:t>
            </w:r>
          </w:p>
        </w:tc>
      </w:tr>
      <w:tr w:rsidR="00606CA6" w:rsidRPr="00224DD0" w:rsidTr="00757924">
        <w:trPr>
          <w:trHeight w:val="387"/>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757924">
        <w:trPr>
          <w:trHeight w:val="317"/>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606CA6" w:rsidRPr="00224DD0" w:rsidRDefault="00E3098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E3098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757924">
        <w:trPr>
          <w:trHeight w:val="403"/>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825F55" w:rsidRPr="00224DD0" w:rsidTr="00757924">
        <w:trPr>
          <w:trHeight w:val="320"/>
          <w:tblCellSpacing w:w="5" w:type="nil"/>
        </w:trPr>
        <w:tc>
          <w:tcPr>
            <w:tcW w:w="1985" w:type="dxa"/>
            <w:vMerge w:val="restart"/>
            <w:tcBorders>
              <w:left w:val="single" w:sz="4" w:space="0" w:color="auto"/>
              <w:bottom w:val="single" w:sz="4" w:space="0" w:color="auto"/>
              <w:right w:val="single" w:sz="4" w:space="0" w:color="auto"/>
            </w:tcBorders>
          </w:tcPr>
          <w:p w:rsidR="00825F55" w:rsidRPr="00224DD0" w:rsidRDefault="00825F5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p>
        </w:tc>
        <w:tc>
          <w:tcPr>
            <w:tcW w:w="1985" w:type="dxa"/>
            <w:vMerge w:val="restart"/>
            <w:tcBorders>
              <w:left w:val="single" w:sz="4" w:space="0" w:color="auto"/>
              <w:bottom w:val="single" w:sz="4" w:space="0" w:color="auto"/>
              <w:right w:val="single" w:sz="4" w:space="0" w:color="auto"/>
            </w:tcBorders>
          </w:tcPr>
          <w:p w:rsidR="00825F55" w:rsidRPr="00224DD0" w:rsidRDefault="00825F5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Пожарная безопасность</w:t>
            </w:r>
          </w:p>
        </w:tc>
        <w:tc>
          <w:tcPr>
            <w:tcW w:w="2977" w:type="dxa"/>
            <w:tcBorders>
              <w:left w:val="single" w:sz="4" w:space="0" w:color="auto"/>
              <w:bottom w:val="single" w:sz="4" w:space="0" w:color="auto"/>
              <w:right w:val="single" w:sz="4" w:space="0" w:color="auto"/>
            </w:tcBorders>
          </w:tcPr>
          <w:p w:rsidR="00825F55" w:rsidRPr="00224DD0" w:rsidRDefault="00825F5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825F55" w:rsidRPr="00224DD0" w:rsidRDefault="00DF0C3D" w:rsidP="0040139B">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825F55" w:rsidRDefault="00DF0C3D">
            <w:r>
              <w:rPr>
                <w:sz w:val="24"/>
                <w:szCs w:val="24"/>
              </w:rPr>
              <w:t>-</w:t>
            </w:r>
          </w:p>
        </w:tc>
      </w:tr>
      <w:tr w:rsidR="00825F55" w:rsidRPr="00224DD0" w:rsidTr="00757924">
        <w:trPr>
          <w:trHeight w:val="423"/>
          <w:tblCellSpacing w:w="5" w:type="nil"/>
        </w:trPr>
        <w:tc>
          <w:tcPr>
            <w:tcW w:w="1985" w:type="dxa"/>
            <w:vMerge/>
            <w:tcBorders>
              <w:left w:val="single" w:sz="4" w:space="0" w:color="auto"/>
              <w:bottom w:val="single" w:sz="4" w:space="0" w:color="auto"/>
              <w:right w:val="single" w:sz="4" w:space="0" w:color="auto"/>
            </w:tcBorders>
          </w:tcPr>
          <w:p w:rsidR="00825F55" w:rsidRPr="00224DD0" w:rsidRDefault="00825F55"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825F55" w:rsidRPr="00224DD0" w:rsidRDefault="00825F5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825F55" w:rsidRPr="00224DD0" w:rsidRDefault="00825F5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825F55" w:rsidRPr="00224DD0" w:rsidRDefault="00DF0C3D" w:rsidP="0040139B">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825F55" w:rsidRDefault="00DF0C3D">
            <w:r>
              <w:rPr>
                <w:sz w:val="24"/>
                <w:szCs w:val="24"/>
              </w:rPr>
              <w:t>-</w:t>
            </w:r>
          </w:p>
        </w:tc>
      </w:tr>
      <w:tr w:rsidR="00606CA6" w:rsidRPr="00224DD0" w:rsidTr="00757924">
        <w:trPr>
          <w:trHeight w:val="367"/>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757924">
        <w:trPr>
          <w:trHeight w:val="334"/>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606CA6" w:rsidRPr="00224DD0" w:rsidRDefault="00E3098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E3098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757924">
        <w:trPr>
          <w:trHeight w:val="392"/>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757924">
        <w:trPr>
          <w:trHeight w:val="325"/>
          <w:tblCellSpacing w:w="5" w:type="nil"/>
        </w:trPr>
        <w:tc>
          <w:tcPr>
            <w:tcW w:w="1985" w:type="dxa"/>
            <w:vMerge w:val="restart"/>
            <w:tcBorders>
              <w:left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1.1</w:t>
            </w:r>
          </w:p>
        </w:tc>
        <w:tc>
          <w:tcPr>
            <w:tcW w:w="1985" w:type="dxa"/>
            <w:vMerge w:val="restart"/>
            <w:tcBorders>
              <w:left w:val="single" w:sz="4" w:space="0" w:color="auto"/>
              <w:right w:val="single" w:sz="4" w:space="0" w:color="auto"/>
            </w:tcBorders>
          </w:tcPr>
          <w:p w:rsidR="00606CA6" w:rsidRPr="00224DD0" w:rsidRDefault="00E3098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Дооснащение оборудованием, снаряжением и улучшение материально-технической базы Администрации Романовского сельского поселения</w:t>
            </w: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606CA6" w:rsidRPr="00224DD0" w:rsidRDefault="00E3098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E3098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757924">
        <w:trPr>
          <w:trHeight w:val="399"/>
          <w:tblCellSpacing w:w="5" w:type="nil"/>
        </w:trPr>
        <w:tc>
          <w:tcPr>
            <w:tcW w:w="1985" w:type="dxa"/>
            <w:vMerge/>
            <w:tcBorders>
              <w:left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606CA6" w:rsidRPr="00224DD0" w:rsidRDefault="00E3098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E3098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757924">
        <w:trPr>
          <w:trHeight w:val="302"/>
          <w:tblCellSpacing w:w="5" w:type="nil"/>
        </w:trPr>
        <w:tc>
          <w:tcPr>
            <w:tcW w:w="1985" w:type="dxa"/>
            <w:vMerge/>
            <w:tcBorders>
              <w:left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757924">
        <w:trPr>
          <w:trHeight w:val="302"/>
          <w:tblCellSpacing w:w="5" w:type="nil"/>
        </w:trPr>
        <w:tc>
          <w:tcPr>
            <w:tcW w:w="1985" w:type="dxa"/>
            <w:vMerge/>
            <w:tcBorders>
              <w:left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606CA6" w:rsidRPr="00224DD0" w:rsidRDefault="00E3098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E3098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757924">
        <w:trPr>
          <w:trHeight w:val="391"/>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r>
      <w:tr w:rsidR="00825F55" w:rsidRPr="00224DD0" w:rsidTr="00B73CFF">
        <w:trPr>
          <w:trHeight w:val="391"/>
          <w:tblCellSpacing w:w="5" w:type="nil"/>
        </w:trPr>
        <w:tc>
          <w:tcPr>
            <w:tcW w:w="1985" w:type="dxa"/>
            <w:vMerge w:val="restart"/>
            <w:tcBorders>
              <w:left w:val="single" w:sz="4" w:space="0" w:color="auto"/>
              <w:right w:val="single" w:sz="4" w:space="0" w:color="auto"/>
            </w:tcBorders>
          </w:tcPr>
          <w:p w:rsidR="00825F55" w:rsidRPr="00224DD0" w:rsidRDefault="00825F55" w:rsidP="00FF7A7F">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w:t>
            </w:r>
            <w:r>
              <w:rPr>
                <w:rFonts w:ascii="Times New Roman" w:hAnsi="Times New Roman" w:cs="Times New Roman"/>
                <w:sz w:val="24"/>
                <w:szCs w:val="24"/>
              </w:rPr>
              <w:t>2</w:t>
            </w:r>
          </w:p>
        </w:tc>
        <w:tc>
          <w:tcPr>
            <w:tcW w:w="1985" w:type="dxa"/>
            <w:vMerge w:val="restart"/>
            <w:tcBorders>
              <w:left w:val="single" w:sz="4" w:space="0" w:color="auto"/>
              <w:right w:val="single" w:sz="4" w:space="0" w:color="auto"/>
            </w:tcBorders>
          </w:tcPr>
          <w:p w:rsidR="00825F55" w:rsidRPr="00FF7A7F" w:rsidRDefault="00825F55" w:rsidP="00B73CFF">
            <w:pPr>
              <w:rPr>
                <w:bCs/>
                <w:sz w:val="24"/>
                <w:szCs w:val="24"/>
              </w:rPr>
            </w:pPr>
            <w:r w:rsidRPr="00FF7A7F">
              <w:rPr>
                <w:sz w:val="24"/>
                <w:szCs w:val="24"/>
              </w:rPr>
              <w:t xml:space="preserve">Проведение огнезащитной </w:t>
            </w:r>
            <w:r w:rsidRPr="00FF7A7F">
              <w:rPr>
                <w:sz w:val="24"/>
                <w:szCs w:val="24"/>
              </w:rPr>
              <w:lastRenderedPageBreak/>
              <w:t>обработки кровли здания Администрации Романовского сельского поселения</w:t>
            </w:r>
          </w:p>
          <w:p w:rsidR="00825F55" w:rsidRPr="00FF7A7F" w:rsidRDefault="00825F55" w:rsidP="00B73CFF">
            <w:pPr>
              <w:rPr>
                <w:bCs/>
                <w:sz w:val="24"/>
                <w:szCs w:val="24"/>
              </w:rPr>
            </w:pPr>
          </w:p>
        </w:tc>
        <w:tc>
          <w:tcPr>
            <w:tcW w:w="2977" w:type="dxa"/>
            <w:tcBorders>
              <w:left w:val="single" w:sz="4" w:space="0" w:color="auto"/>
              <w:bottom w:val="single" w:sz="4" w:space="0" w:color="auto"/>
              <w:right w:val="single" w:sz="4" w:space="0" w:color="auto"/>
            </w:tcBorders>
          </w:tcPr>
          <w:p w:rsidR="00825F55" w:rsidRPr="00224DD0" w:rsidRDefault="00825F55" w:rsidP="00B73CFF">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 xml:space="preserve">всего                 </w:t>
            </w:r>
          </w:p>
        </w:tc>
        <w:tc>
          <w:tcPr>
            <w:tcW w:w="2126" w:type="dxa"/>
            <w:tcBorders>
              <w:left w:val="single" w:sz="4" w:space="0" w:color="auto"/>
              <w:bottom w:val="single" w:sz="4" w:space="0" w:color="auto"/>
              <w:right w:val="single" w:sz="4" w:space="0" w:color="auto"/>
            </w:tcBorders>
          </w:tcPr>
          <w:p w:rsidR="00825F55" w:rsidRPr="00224DD0" w:rsidRDefault="00DF0C3D" w:rsidP="00B73CFF">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825F55" w:rsidRPr="00224DD0" w:rsidRDefault="00DF0C3D" w:rsidP="00B73CFF">
            <w:pPr>
              <w:pStyle w:val="ConsPlusCell"/>
              <w:rPr>
                <w:rFonts w:ascii="Times New Roman" w:hAnsi="Times New Roman" w:cs="Times New Roman"/>
                <w:sz w:val="24"/>
                <w:szCs w:val="24"/>
              </w:rPr>
            </w:pPr>
            <w:r>
              <w:rPr>
                <w:rFonts w:ascii="Times New Roman" w:hAnsi="Times New Roman" w:cs="Times New Roman"/>
                <w:sz w:val="24"/>
                <w:szCs w:val="24"/>
              </w:rPr>
              <w:t>-</w:t>
            </w:r>
          </w:p>
        </w:tc>
      </w:tr>
      <w:tr w:rsidR="00825F55" w:rsidRPr="00224DD0" w:rsidTr="00B73CFF">
        <w:trPr>
          <w:trHeight w:val="391"/>
          <w:tblCellSpacing w:w="5" w:type="nil"/>
        </w:trPr>
        <w:tc>
          <w:tcPr>
            <w:tcW w:w="1985" w:type="dxa"/>
            <w:vMerge/>
            <w:tcBorders>
              <w:left w:val="single" w:sz="4" w:space="0" w:color="auto"/>
              <w:right w:val="single" w:sz="4" w:space="0" w:color="auto"/>
            </w:tcBorders>
          </w:tcPr>
          <w:p w:rsidR="00825F55" w:rsidRPr="00224DD0" w:rsidRDefault="00825F55"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825F55" w:rsidRPr="00224DD0" w:rsidRDefault="00825F5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825F55" w:rsidRPr="00224DD0" w:rsidRDefault="00825F55" w:rsidP="00B73CFF">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825F55" w:rsidRPr="00224DD0" w:rsidRDefault="00DF0C3D" w:rsidP="00B73CFF">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825F55" w:rsidRPr="00224DD0" w:rsidRDefault="00DF0C3D" w:rsidP="00B73CFF">
            <w:pPr>
              <w:pStyle w:val="ConsPlusCell"/>
              <w:rPr>
                <w:rFonts w:ascii="Times New Roman" w:hAnsi="Times New Roman" w:cs="Times New Roman"/>
                <w:sz w:val="24"/>
                <w:szCs w:val="24"/>
              </w:rPr>
            </w:pPr>
            <w:r>
              <w:rPr>
                <w:rFonts w:ascii="Times New Roman" w:hAnsi="Times New Roman" w:cs="Times New Roman"/>
                <w:sz w:val="24"/>
                <w:szCs w:val="24"/>
              </w:rPr>
              <w:t>-</w:t>
            </w:r>
          </w:p>
        </w:tc>
      </w:tr>
      <w:tr w:rsidR="00FF7A7F" w:rsidRPr="00224DD0" w:rsidTr="00B73CFF">
        <w:trPr>
          <w:trHeight w:val="391"/>
          <w:tblCellSpacing w:w="5" w:type="nil"/>
        </w:trPr>
        <w:tc>
          <w:tcPr>
            <w:tcW w:w="1985" w:type="dxa"/>
            <w:vMerge/>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B73CFF">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FF7A7F" w:rsidRPr="00224DD0" w:rsidRDefault="00FF7A7F" w:rsidP="00B73CFF">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B73CFF">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B73CFF">
        <w:trPr>
          <w:trHeight w:val="391"/>
          <w:tblCellSpacing w:w="5" w:type="nil"/>
        </w:trPr>
        <w:tc>
          <w:tcPr>
            <w:tcW w:w="1985" w:type="dxa"/>
            <w:vMerge/>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B73CFF">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FF7A7F" w:rsidRPr="00224DD0" w:rsidRDefault="00FF7A7F" w:rsidP="00B73CFF">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B73CFF">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757924">
        <w:trPr>
          <w:trHeight w:val="391"/>
          <w:tblCellSpacing w:w="5" w:type="nil"/>
        </w:trPr>
        <w:tc>
          <w:tcPr>
            <w:tcW w:w="1985" w:type="dxa"/>
            <w:vMerge/>
            <w:tcBorders>
              <w:left w:val="single" w:sz="4" w:space="0" w:color="auto"/>
              <w:bottom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B73CFF">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FF7A7F" w:rsidRPr="00224DD0" w:rsidRDefault="00FF7A7F" w:rsidP="00B73CFF">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FF7A7F" w:rsidRPr="00224DD0" w:rsidRDefault="00FF7A7F" w:rsidP="00B73CFF">
            <w:pPr>
              <w:pStyle w:val="ConsPlusCell"/>
              <w:rPr>
                <w:rFonts w:ascii="Times New Roman" w:hAnsi="Times New Roman" w:cs="Times New Roman"/>
                <w:sz w:val="24"/>
                <w:szCs w:val="24"/>
              </w:rPr>
            </w:pPr>
          </w:p>
        </w:tc>
      </w:tr>
      <w:tr w:rsidR="00825F55" w:rsidRPr="00224DD0" w:rsidTr="00B73CFF">
        <w:trPr>
          <w:trHeight w:val="391"/>
          <w:tblCellSpacing w:w="5" w:type="nil"/>
        </w:trPr>
        <w:tc>
          <w:tcPr>
            <w:tcW w:w="1985" w:type="dxa"/>
            <w:vMerge w:val="restart"/>
            <w:tcBorders>
              <w:left w:val="single" w:sz="4" w:space="0" w:color="auto"/>
              <w:right w:val="single" w:sz="4" w:space="0" w:color="auto"/>
            </w:tcBorders>
          </w:tcPr>
          <w:p w:rsidR="00825F55" w:rsidRPr="00224DD0" w:rsidRDefault="00825F55" w:rsidP="00FF7A7F">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w:t>
            </w:r>
            <w:r>
              <w:rPr>
                <w:rFonts w:ascii="Times New Roman" w:hAnsi="Times New Roman" w:cs="Times New Roman"/>
                <w:sz w:val="24"/>
                <w:szCs w:val="24"/>
              </w:rPr>
              <w:t>3</w:t>
            </w:r>
          </w:p>
        </w:tc>
        <w:tc>
          <w:tcPr>
            <w:tcW w:w="1985" w:type="dxa"/>
            <w:vMerge w:val="restart"/>
            <w:tcBorders>
              <w:left w:val="single" w:sz="4" w:space="0" w:color="auto"/>
              <w:right w:val="single" w:sz="4" w:space="0" w:color="auto"/>
            </w:tcBorders>
          </w:tcPr>
          <w:p w:rsidR="00825F55" w:rsidRPr="00224DD0" w:rsidRDefault="00825F55" w:rsidP="00757924">
            <w:pPr>
              <w:pStyle w:val="ConsPlusCell"/>
              <w:rPr>
                <w:rFonts w:ascii="Times New Roman" w:hAnsi="Times New Roman" w:cs="Times New Roman"/>
                <w:sz w:val="24"/>
                <w:szCs w:val="24"/>
              </w:rPr>
            </w:pPr>
            <w:r w:rsidRPr="00FF7A7F">
              <w:rPr>
                <w:sz w:val="24"/>
                <w:szCs w:val="24"/>
              </w:rPr>
              <w:t>И</w:t>
            </w:r>
            <w:r w:rsidRPr="00FF7A7F">
              <w:rPr>
                <w:rFonts w:ascii="Times New Roman" w:hAnsi="Times New Roman"/>
                <w:sz w:val="24"/>
                <w:szCs w:val="24"/>
              </w:rPr>
              <w:t>зготовление плана эвакуации из здания Администрации Романовского сельского поселения</w:t>
            </w:r>
          </w:p>
        </w:tc>
        <w:tc>
          <w:tcPr>
            <w:tcW w:w="2977" w:type="dxa"/>
            <w:tcBorders>
              <w:left w:val="single" w:sz="4" w:space="0" w:color="auto"/>
              <w:bottom w:val="single" w:sz="4" w:space="0" w:color="auto"/>
              <w:right w:val="single" w:sz="4" w:space="0" w:color="auto"/>
            </w:tcBorders>
          </w:tcPr>
          <w:p w:rsidR="00825F55" w:rsidRPr="00224DD0" w:rsidRDefault="00825F55" w:rsidP="00B73CFF">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825F55" w:rsidRPr="00224DD0" w:rsidRDefault="00DF0C3D" w:rsidP="00B73CFF">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825F55" w:rsidRDefault="00DF0C3D">
            <w:r>
              <w:rPr>
                <w:sz w:val="24"/>
                <w:szCs w:val="24"/>
              </w:rPr>
              <w:t>-</w:t>
            </w:r>
          </w:p>
        </w:tc>
      </w:tr>
      <w:tr w:rsidR="00825F55" w:rsidRPr="00224DD0" w:rsidTr="00B73CFF">
        <w:trPr>
          <w:trHeight w:val="391"/>
          <w:tblCellSpacing w:w="5" w:type="nil"/>
        </w:trPr>
        <w:tc>
          <w:tcPr>
            <w:tcW w:w="1985" w:type="dxa"/>
            <w:vMerge/>
            <w:tcBorders>
              <w:left w:val="single" w:sz="4" w:space="0" w:color="auto"/>
              <w:right w:val="single" w:sz="4" w:space="0" w:color="auto"/>
            </w:tcBorders>
          </w:tcPr>
          <w:p w:rsidR="00825F55" w:rsidRPr="00224DD0" w:rsidRDefault="00825F55"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825F55" w:rsidRPr="00224DD0" w:rsidRDefault="00825F5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825F55" w:rsidRPr="00224DD0" w:rsidRDefault="00825F55" w:rsidP="00B73CFF">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825F55" w:rsidRPr="00224DD0" w:rsidRDefault="00DF0C3D" w:rsidP="00B73CFF">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825F55" w:rsidRDefault="00DF0C3D">
            <w:r>
              <w:rPr>
                <w:sz w:val="24"/>
                <w:szCs w:val="24"/>
              </w:rPr>
              <w:t>-</w:t>
            </w:r>
          </w:p>
        </w:tc>
      </w:tr>
      <w:tr w:rsidR="00FF7A7F" w:rsidRPr="00224DD0" w:rsidTr="00B73CFF">
        <w:trPr>
          <w:trHeight w:val="391"/>
          <w:tblCellSpacing w:w="5" w:type="nil"/>
        </w:trPr>
        <w:tc>
          <w:tcPr>
            <w:tcW w:w="1985" w:type="dxa"/>
            <w:vMerge/>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B73CFF">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FF7A7F" w:rsidRPr="00224DD0" w:rsidRDefault="00FF7A7F" w:rsidP="00B73CFF">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B73CFF">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B73CFF">
        <w:trPr>
          <w:trHeight w:val="391"/>
          <w:tblCellSpacing w:w="5" w:type="nil"/>
        </w:trPr>
        <w:tc>
          <w:tcPr>
            <w:tcW w:w="1985" w:type="dxa"/>
            <w:vMerge/>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B73CFF">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FF7A7F" w:rsidRPr="00224DD0" w:rsidRDefault="00FF7A7F" w:rsidP="00B73CFF">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B73CFF">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757924">
        <w:trPr>
          <w:trHeight w:val="391"/>
          <w:tblCellSpacing w:w="5" w:type="nil"/>
        </w:trPr>
        <w:tc>
          <w:tcPr>
            <w:tcW w:w="1985" w:type="dxa"/>
            <w:vMerge/>
            <w:tcBorders>
              <w:left w:val="single" w:sz="4" w:space="0" w:color="auto"/>
              <w:bottom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B73CFF">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FF7A7F" w:rsidRPr="00224DD0" w:rsidRDefault="00FF7A7F" w:rsidP="00B73CFF">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FF7A7F" w:rsidRPr="00224DD0" w:rsidRDefault="00FF7A7F" w:rsidP="00B73CFF">
            <w:pPr>
              <w:pStyle w:val="ConsPlusCell"/>
              <w:rPr>
                <w:rFonts w:ascii="Times New Roman" w:hAnsi="Times New Roman" w:cs="Times New Roman"/>
                <w:sz w:val="24"/>
                <w:szCs w:val="24"/>
              </w:rPr>
            </w:pPr>
          </w:p>
        </w:tc>
      </w:tr>
      <w:tr w:rsidR="00FF7A7F" w:rsidRPr="00224DD0" w:rsidTr="0040139B">
        <w:trPr>
          <w:trHeight w:val="391"/>
          <w:tblCellSpacing w:w="5" w:type="nil"/>
        </w:trPr>
        <w:tc>
          <w:tcPr>
            <w:tcW w:w="1985" w:type="dxa"/>
            <w:vMerge w:val="restart"/>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2 </w:t>
            </w:r>
          </w:p>
        </w:tc>
        <w:tc>
          <w:tcPr>
            <w:tcW w:w="1985" w:type="dxa"/>
            <w:vMerge w:val="restart"/>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Защита населения от чрезвычайных ситуаций</w:t>
            </w: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r>
      <w:tr w:rsidR="00FF7A7F" w:rsidRPr="00224DD0" w:rsidTr="0040139B">
        <w:trPr>
          <w:trHeight w:val="391"/>
          <w:tblCellSpacing w:w="5" w:type="nil"/>
        </w:trPr>
        <w:tc>
          <w:tcPr>
            <w:tcW w:w="1985" w:type="dxa"/>
            <w:vMerge w:val="restart"/>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2.1</w:t>
            </w:r>
          </w:p>
        </w:tc>
        <w:tc>
          <w:tcPr>
            <w:tcW w:w="1985" w:type="dxa"/>
            <w:vMerge w:val="restart"/>
            <w:tcBorders>
              <w:left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Финансирование содержания и организации деятельности аварийно-спасательных формирований</w:t>
            </w: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Pr>
                <w:rFonts w:ascii="Times New Roman" w:hAnsi="Times New Roman" w:cs="Times New Roman"/>
                <w:sz w:val="24"/>
                <w:szCs w:val="24"/>
              </w:rPr>
              <w:t>33,2</w:t>
            </w:r>
          </w:p>
        </w:tc>
        <w:tc>
          <w:tcPr>
            <w:tcW w:w="1559" w:type="dxa"/>
            <w:tcBorders>
              <w:left w:val="single" w:sz="4" w:space="0" w:color="auto"/>
              <w:bottom w:val="single" w:sz="4" w:space="0" w:color="auto"/>
              <w:right w:val="single" w:sz="4" w:space="0" w:color="auto"/>
            </w:tcBorders>
          </w:tcPr>
          <w:p w:rsidR="00FF7A7F" w:rsidRDefault="00FF7A7F">
            <w:r w:rsidRPr="00DF1F3E">
              <w:rPr>
                <w:sz w:val="24"/>
                <w:szCs w:val="24"/>
              </w:rPr>
              <w:t>33,2</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Pr>
                <w:rFonts w:ascii="Times New Roman" w:hAnsi="Times New Roman" w:cs="Times New Roman"/>
                <w:sz w:val="24"/>
                <w:szCs w:val="24"/>
              </w:rPr>
              <w:t>33,2</w:t>
            </w:r>
          </w:p>
        </w:tc>
        <w:tc>
          <w:tcPr>
            <w:tcW w:w="1559" w:type="dxa"/>
            <w:tcBorders>
              <w:left w:val="single" w:sz="4" w:space="0" w:color="auto"/>
              <w:bottom w:val="single" w:sz="4" w:space="0" w:color="auto"/>
              <w:right w:val="single" w:sz="4" w:space="0" w:color="auto"/>
            </w:tcBorders>
          </w:tcPr>
          <w:p w:rsidR="00FF7A7F" w:rsidRDefault="00FF7A7F">
            <w:r w:rsidRPr="00DF1F3E">
              <w:rPr>
                <w:sz w:val="24"/>
                <w:szCs w:val="24"/>
              </w:rPr>
              <w:t>33,2</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757924">
        <w:trPr>
          <w:trHeight w:val="391"/>
          <w:tblCellSpacing w:w="5" w:type="nil"/>
        </w:trPr>
        <w:tc>
          <w:tcPr>
            <w:tcW w:w="1985" w:type="dxa"/>
            <w:vMerge/>
            <w:tcBorders>
              <w:left w:val="single" w:sz="4" w:space="0" w:color="auto"/>
              <w:bottom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r>
      <w:tr w:rsidR="00FF7A7F" w:rsidRPr="00224DD0" w:rsidTr="0040139B">
        <w:trPr>
          <w:trHeight w:val="391"/>
          <w:tblCellSpacing w:w="5" w:type="nil"/>
        </w:trPr>
        <w:tc>
          <w:tcPr>
            <w:tcW w:w="1985" w:type="dxa"/>
            <w:vMerge w:val="restart"/>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2.2</w:t>
            </w:r>
          </w:p>
        </w:tc>
        <w:tc>
          <w:tcPr>
            <w:tcW w:w="1985" w:type="dxa"/>
            <w:vMerge w:val="restart"/>
            <w:tcBorders>
              <w:left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Поддержание в готовности системы оповещения Романовского сельского поселения </w:t>
            </w: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757924">
        <w:trPr>
          <w:trHeight w:val="391"/>
          <w:tblCellSpacing w:w="5" w:type="nil"/>
        </w:trPr>
        <w:tc>
          <w:tcPr>
            <w:tcW w:w="1985" w:type="dxa"/>
            <w:vMerge/>
            <w:tcBorders>
              <w:left w:val="single" w:sz="4" w:space="0" w:color="auto"/>
              <w:bottom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r>
      <w:tr w:rsidR="00FF7A7F" w:rsidRPr="00224DD0" w:rsidTr="0040139B">
        <w:trPr>
          <w:trHeight w:val="391"/>
          <w:tblCellSpacing w:w="5" w:type="nil"/>
        </w:trPr>
        <w:tc>
          <w:tcPr>
            <w:tcW w:w="1985" w:type="dxa"/>
            <w:vMerge w:val="restart"/>
            <w:tcBorders>
              <w:left w:val="single" w:sz="4" w:space="0" w:color="auto"/>
              <w:right w:val="single" w:sz="4" w:space="0" w:color="auto"/>
            </w:tcBorders>
          </w:tcPr>
          <w:p w:rsidR="00FF7A7F" w:rsidRPr="00224DD0" w:rsidRDefault="00FF7A7F" w:rsidP="008F486B">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2.3</w:t>
            </w:r>
          </w:p>
        </w:tc>
        <w:tc>
          <w:tcPr>
            <w:tcW w:w="1985" w:type="dxa"/>
            <w:vMerge w:val="restart"/>
            <w:tcBorders>
              <w:left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w:t>
            </w: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757924">
        <w:trPr>
          <w:trHeight w:val="391"/>
          <w:tblCellSpacing w:w="5" w:type="nil"/>
        </w:trPr>
        <w:tc>
          <w:tcPr>
            <w:tcW w:w="1985" w:type="dxa"/>
            <w:vMerge/>
            <w:tcBorders>
              <w:left w:val="single" w:sz="4" w:space="0" w:color="auto"/>
              <w:bottom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r>
      <w:tr w:rsidR="00FF7A7F" w:rsidRPr="00224DD0" w:rsidTr="0040139B">
        <w:trPr>
          <w:trHeight w:val="391"/>
          <w:tblCellSpacing w:w="5" w:type="nil"/>
        </w:trPr>
        <w:tc>
          <w:tcPr>
            <w:tcW w:w="1985" w:type="dxa"/>
            <w:vMerge w:val="restart"/>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3 </w:t>
            </w:r>
          </w:p>
        </w:tc>
        <w:tc>
          <w:tcPr>
            <w:tcW w:w="1985" w:type="dxa"/>
            <w:vMerge w:val="restart"/>
            <w:tcBorders>
              <w:left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Защита населения от чрезвычайных ситуаций</w:t>
            </w: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757924">
        <w:trPr>
          <w:trHeight w:val="391"/>
          <w:tblCellSpacing w:w="5" w:type="nil"/>
        </w:trPr>
        <w:tc>
          <w:tcPr>
            <w:tcW w:w="1985" w:type="dxa"/>
            <w:vMerge/>
            <w:tcBorders>
              <w:left w:val="single" w:sz="4" w:space="0" w:color="auto"/>
              <w:bottom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r>
      <w:tr w:rsidR="00FF7A7F" w:rsidRPr="00224DD0" w:rsidTr="0040139B">
        <w:trPr>
          <w:trHeight w:val="391"/>
          <w:tblCellSpacing w:w="5" w:type="nil"/>
        </w:trPr>
        <w:tc>
          <w:tcPr>
            <w:tcW w:w="1985" w:type="dxa"/>
            <w:vMerge w:val="restart"/>
            <w:tcBorders>
              <w:left w:val="single" w:sz="4" w:space="0" w:color="auto"/>
              <w:right w:val="single" w:sz="4" w:space="0" w:color="auto"/>
            </w:tcBorders>
          </w:tcPr>
          <w:p w:rsidR="00FF7A7F" w:rsidRPr="00224DD0" w:rsidRDefault="00FF7A7F" w:rsidP="00E3098D">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3.1</w:t>
            </w:r>
          </w:p>
        </w:tc>
        <w:tc>
          <w:tcPr>
            <w:tcW w:w="1985" w:type="dxa"/>
            <w:vMerge w:val="restart"/>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Предупреждение и пропаганда среди населения безопасности жизнедеятельности и обучение действиям при возникновении опасности на воде</w:t>
            </w: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40139B">
        <w:trPr>
          <w:trHeight w:val="391"/>
          <w:tblCellSpacing w:w="5" w:type="nil"/>
        </w:trPr>
        <w:tc>
          <w:tcPr>
            <w:tcW w:w="1985" w:type="dxa"/>
            <w:vMerge/>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F7A7F" w:rsidRPr="00224DD0" w:rsidTr="00757924">
        <w:trPr>
          <w:trHeight w:val="391"/>
          <w:tblCellSpacing w:w="5" w:type="nil"/>
        </w:trPr>
        <w:tc>
          <w:tcPr>
            <w:tcW w:w="1985" w:type="dxa"/>
            <w:vMerge/>
            <w:tcBorders>
              <w:left w:val="single" w:sz="4" w:space="0" w:color="auto"/>
              <w:bottom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FF7A7F" w:rsidRPr="00224DD0" w:rsidRDefault="00FF7A7F"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FF7A7F" w:rsidRPr="00224DD0" w:rsidRDefault="00FF7A7F" w:rsidP="0040139B">
            <w:pPr>
              <w:pStyle w:val="ConsPlusCell"/>
              <w:rPr>
                <w:rFonts w:ascii="Times New Roman" w:hAnsi="Times New Roman" w:cs="Times New Roman"/>
                <w:sz w:val="24"/>
                <w:szCs w:val="24"/>
              </w:rPr>
            </w:pPr>
          </w:p>
        </w:tc>
      </w:tr>
    </w:tbl>
    <w:p w:rsidR="00606CA6" w:rsidRPr="00224DD0" w:rsidRDefault="00606CA6" w:rsidP="00606CA6">
      <w:pPr>
        <w:widowControl w:val="0"/>
        <w:autoSpaceDE w:val="0"/>
        <w:autoSpaceDN w:val="0"/>
        <w:adjustRightInd w:val="0"/>
        <w:jc w:val="right"/>
        <w:outlineLvl w:val="2"/>
        <w:rPr>
          <w:sz w:val="24"/>
          <w:szCs w:val="24"/>
        </w:rPr>
        <w:sectPr w:rsidR="00606CA6" w:rsidRPr="00224DD0" w:rsidSect="00C1651E">
          <w:pgSz w:w="11905" w:h="16838"/>
          <w:pgMar w:top="1134" w:right="850" w:bottom="1134" w:left="1701" w:header="720" w:footer="720" w:gutter="0"/>
          <w:cols w:space="720"/>
          <w:noEndnote/>
        </w:sectPr>
      </w:pPr>
    </w:p>
    <w:p w:rsidR="00C4361C" w:rsidRPr="00224DD0" w:rsidRDefault="00C4361C" w:rsidP="00C4361C">
      <w:pPr>
        <w:autoSpaceDE w:val="0"/>
        <w:autoSpaceDN w:val="0"/>
        <w:adjustRightInd w:val="0"/>
        <w:ind w:firstLine="709"/>
        <w:jc w:val="both"/>
        <w:outlineLvl w:val="1"/>
        <w:rPr>
          <w:rFonts w:eastAsia="Calibri"/>
          <w:sz w:val="28"/>
          <w:szCs w:val="28"/>
        </w:rPr>
      </w:pPr>
      <w:r w:rsidRPr="00224DD0">
        <w:rPr>
          <w:rFonts w:eastAsia="Calibri"/>
          <w:sz w:val="28"/>
          <w:szCs w:val="28"/>
        </w:rPr>
        <w:lastRenderedPageBreak/>
        <w:t>Бюджетная эффективность Программы определена как степень реализации расходных обязательств по формуле:</w:t>
      </w:r>
    </w:p>
    <w:p w:rsidR="00C4361C" w:rsidRPr="00224DD0" w:rsidRDefault="00C4361C" w:rsidP="00C4361C">
      <w:pPr>
        <w:autoSpaceDE w:val="0"/>
        <w:autoSpaceDN w:val="0"/>
        <w:adjustRightInd w:val="0"/>
        <w:jc w:val="both"/>
        <w:outlineLvl w:val="1"/>
        <w:rPr>
          <w:rFonts w:eastAsia="Calibri"/>
          <w:sz w:val="16"/>
          <w:szCs w:val="16"/>
        </w:rPr>
      </w:pPr>
    </w:p>
    <w:tbl>
      <w:tblPr>
        <w:tblW w:w="0" w:type="auto"/>
        <w:jc w:val="center"/>
        <w:tblInd w:w="2376" w:type="dxa"/>
        <w:tblLayout w:type="fixed"/>
        <w:tblLook w:val="01E0"/>
      </w:tblPr>
      <w:tblGrid>
        <w:gridCol w:w="1134"/>
        <w:gridCol w:w="851"/>
        <w:gridCol w:w="1645"/>
      </w:tblGrid>
      <w:tr w:rsidR="00C4361C" w:rsidRPr="00224DD0" w:rsidTr="001A06A2">
        <w:trPr>
          <w:cantSplit/>
          <w:jc w:val="center"/>
        </w:trPr>
        <w:tc>
          <w:tcPr>
            <w:tcW w:w="1134" w:type="dxa"/>
            <w:vMerge w:val="restart"/>
            <w:vAlign w:val="center"/>
          </w:tcPr>
          <w:p w:rsidR="00C4361C" w:rsidRPr="00224DD0" w:rsidRDefault="00C4361C" w:rsidP="001A06A2">
            <w:pPr>
              <w:jc w:val="right"/>
              <w:rPr>
                <w:sz w:val="28"/>
              </w:rPr>
            </w:pPr>
            <w:r w:rsidRPr="00224DD0">
              <w:rPr>
                <w:sz w:val="28"/>
              </w:rPr>
              <w:t>Ууф</w:t>
            </w:r>
          </w:p>
        </w:tc>
        <w:tc>
          <w:tcPr>
            <w:tcW w:w="851" w:type="dxa"/>
            <w:tcBorders>
              <w:bottom w:val="single" w:sz="4" w:space="0" w:color="auto"/>
            </w:tcBorders>
          </w:tcPr>
          <w:p w:rsidR="00C4361C" w:rsidRPr="00224DD0" w:rsidRDefault="00C4361C" w:rsidP="001A06A2">
            <w:pPr>
              <w:rPr>
                <w:sz w:val="28"/>
              </w:rPr>
            </w:pPr>
            <w:r w:rsidRPr="00224DD0">
              <w:rPr>
                <w:sz w:val="28"/>
              </w:rPr>
              <w:t>Фф</w:t>
            </w:r>
          </w:p>
        </w:tc>
        <w:tc>
          <w:tcPr>
            <w:tcW w:w="1645" w:type="dxa"/>
            <w:vMerge w:val="restart"/>
            <w:vAlign w:val="center"/>
          </w:tcPr>
          <w:p w:rsidR="00C4361C" w:rsidRPr="00224DD0" w:rsidRDefault="00C4361C" w:rsidP="001A06A2">
            <w:pPr>
              <w:rPr>
                <w:sz w:val="28"/>
              </w:rPr>
            </w:pPr>
            <w:r w:rsidRPr="00224DD0">
              <w:rPr>
                <w:sz w:val="28"/>
              </w:rPr>
              <w:t>, где:</w:t>
            </w:r>
          </w:p>
        </w:tc>
      </w:tr>
      <w:tr w:rsidR="00C4361C" w:rsidRPr="00224DD0" w:rsidTr="001A06A2">
        <w:trPr>
          <w:cantSplit/>
          <w:jc w:val="center"/>
        </w:trPr>
        <w:tc>
          <w:tcPr>
            <w:tcW w:w="1134" w:type="dxa"/>
            <w:vMerge/>
          </w:tcPr>
          <w:p w:rsidR="00C4361C" w:rsidRPr="00224DD0" w:rsidRDefault="00C4361C" w:rsidP="001A06A2">
            <w:pPr>
              <w:rPr>
                <w:sz w:val="28"/>
              </w:rPr>
            </w:pPr>
          </w:p>
        </w:tc>
        <w:tc>
          <w:tcPr>
            <w:tcW w:w="851" w:type="dxa"/>
            <w:tcBorders>
              <w:top w:val="single" w:sz="4" w:space="0" w:color="auto"/>
            </w:tcBorders>
          </w:tcPr>
          <w:p w:rsidR="00C4361C" w:rsidRPr="00224DD0" w:rsidRDefault="00C4361C" w:rsidP="001A06A2">
            <w:pPr>
              <w:rPr>
                <w:sz w:val="28"/>
              </w:rPr>
            </w:pPr>
            <w:r w:rsidRPr="00224DD0">
              <w:rPr>
                <w:sz w:val="28"/>
              </w:rPr>
              <w:t>Фп</w:t>
            </w:r>
          </w:p>
        </w:tc>
        <w:tc>
          <w:tcPr>
            <w:tcW w:w="1645" w:type="dxa"/>
            <w:vMerge/>
          </w:tcPr>
          <w:p w:rsidR="00C4361C" w:rsidRPr="00224DD0" w:rsidRDefault="00C4361C" w:rsidP="001A06A2">
            <w:pPr>
              <w:rPr>
                <w:sz w:val="28"/>
              </w:rPr>
            </w:pPr>
          </w:p>
        </w:tc>
      </w:tr>
    </w:tbl>
    <w:p w:rsidR="00C4361C" w:rsidRPr="00224DD0" w:rsidRDefault="00C4361C" w:rsidP="00C4361C">
      <w:pPr>
        <w:rPr>
          <w:rFonts w:eastAsia="Calibri"/>
          <w:sz w:val="16"/>
          <w:szCs w:val="16"/>
        </w:rPr>
      </w:pPr>
      <w:r w:rsidRPr="00224DD0">
        <w:rPr>
          <w:sz w:val="28"/>
        </w:rPr>
        <w:t xml:space="preserve"> </w:t>
      </w:r>
    </w:p>
    <w:p w:rsidR="00C4361C" w:rsidRPr="00224DD0" w:rsidRDefault="00C4361C" w:rsidP="00C4361C">
      <w:pPr>
        <w:ind w:firstLine="709"/>
        <w:rPr>
          <w:rFonts w:eastAsia="Calibri"/>
          <w:sz w:val="28"/>
          <w:szCs w:val="28"/>
        </w:rPr>
      </w:pPr>
      <w:r w:rsidRPr="00224DD0">
        <w:rPr>
          <w:rFonts w:eastAsia="Calibri"/>
          <w:sz w:val="28"/>
          <w:szCs w:val="28"/>
        </w:rPr>
        <w:t>Ууф – уровень исполнения финансирования муниципальной программы;</w:t>
      </w:r>
    </w:p>
    <w:p w:rsidR="00C4361C" w:rsidRPr="00224DD0" w:rsidRDefault="00C4361C" w:rsidP="00C4361C">
      <w:pPr>
        <w:autoSpaceDE w:val="0"/>
        <w:autoSpaceDN w:val="0"/>
        <w:adjustRightInd w:val="0"/>
        <w:ind w:firstLine="709"/>
        <w:jc w:val="both"/>
        <w:outlineLvl w:val="1"/>
        <w:rPr>
          <w:rFonts w:eastAsia="Calibri"/>
          <w:sz w:val="28"/>
          <w:szCs w:val="28"/>
        </w:rPr>
      </w:pPr>
      <w:r w:rsidRPr="00224DD0">
        <w:rPr>
          <w:rFonts w:eastAsia="Calibri"/>
          <w:sz w:val="28"/>
          <w:szCs w:val="28"/>
        </w:rPr>
        <w:t>Фф – фактически израсходованный объем средств, направленный на реализацию мероприятий муниципальной программы, тыс. руб.;</w:t>
      </w:r>
    </w:p>
    <w:p w:rsidR="00C4361C" w:rsidRPr="00224DD0" w:rsidRDefault="00C4361C" w:rsidP="00C4361C">
      <w:pPr>
        <w:autoSpaceDE w:val="0"/>
        <w:autoSpaceDN w:val="0"/>
        <w:adjustRightInd w:val="0"/>
        <w:ind w:firstLine="709"/>
        <w:jc w:val="both"/>
        <w:outlineLvl w:val="1"/>
        <w:rPr>
          <w:rFonts w:eastAsia="Calibri"/>
          <w:sz w:val="28"/>
          <w:szCs w:val="28"/>
        </w:rPr>
      </w:pPr>
      <w:r w:rsidRPr="00224DD0">
        <w:rPr>
          <w:rFonts w:eastAsia="Calibri"/>
          <w:sz w:val="28"/>
          <w:szCs w:val="28"/>
        </w:rPr>
        <w:t>Фп – плановый объем средств на соответствующий отчетный период, тыс. руб.</w:t>
      </w:r>
    </w:p>
    <w:p w:rsidR="00C4361C" w:rsidRPr="00224DD0" w:rsidRDefault="00C4361C" w:rsidP="00C4361C">
      <w:pPr>
        <w:autoSpaceDE w:val="0"/>
        <w:autoSpaceDN w:val="0"/>
        <w:adjustRightInd w:val="0"/>
        <w:ind w:firstLine="709"/>
        <w:jc w:val="both"/>
        <w:outlineLvl w:val="1"/>
        <w:rPr>
          <w:rFonts w:eastAsia="Calibri"/>
          <w:sz w:val="16"/>
          <w:szCs w:val="16"/>
        </w:rPr>
      </w:pPr>
    </w:p>
    <w:p w:rsidR="00C4361C" w:rsidRPr="00224DD0" w:rsidRDefault="00C4361C" w:rsidP="00C4361C">
      <w:pPr>
        <w:autoSpaceDE w:val="0"/>
        <w:autoSpaceDN w:val="0"/>
        <w:adjustRightInd w:val="0"/>
        <w:ind w:firstLine="709"/>
        <w:jc w:val="both"/>
        <w:outlineLvl w:val="1"/>
        <w:rPr>
          <w:rFonts w:eastAsia="Calibri"/>
          <w:sz w:val="28"/>
          <w:szCs w:val="28"/>
        </w:rPr>
      </w:pPr>
      <w:r w:rsidRPr="00224DD0">
        <w:rPr>
          <w:rFonts w:eastAsia="Calibri"/>
          <w:sz w:val="28"/>
          <w:szCs w:val="28"/>
        </w:rPr>
        <w:t>Расчет бюджетной эффективности Программы (процентов):</w:t>
      </w:r>
    </w:p>
    <w:p w:rsidR="00C4361C" w:rsidRPr="00224DD0" w:rsidRDefault="00C4361C" w:rsidP="00C4361C">
      <w:pPr>
        <w:autoSpaceDE w:val="0"/>
        <w:autoSpaceDN w:val="0"/>
        <w:adjustRightInd w:val="0"/>
        <w:jc w:val="both"/>
        <w:outlineLvl w:val="1"/>
        <w:rPr>
          <w:rFonts w:eastAsia="Calibri"/>
          <w:sz w:val="16"/>
          <w:szCs w:val="16"/>
        </w:rPr>
      </w:pPr>
    </w:p>
    <w:tbl>
      <w:tblPr>
        <w:tblW w:w="0" w:type="auto"/>
        <w:jc w:val="center"/>
        <w:tblInd w:w="1951" w:type="dxa"/>
        <w:tblLayout w:type="fixed"/>
        <w:tblLook w:val="01E0"/>
      </w:tblPr>
      <w:tblGrid>
        <w:gridCol w:w="1418"/>
        <w:gridCol w:w="2976"/>
        <w:gridCol w:w="993"/>
        <w:gridCol w:w="425"/>
        <w:gridCol w:w="1276"/>
      </w:tblGrid>
      <w:tr w:rsidR="00C4361C" w:rsidRPr="00224DD0" w:rsidTr="001A06A2">
        <w:trPr>
          <w:cantSplit/>
          <w:jc w:val="center"/>
        </w:trPr>
        <w:tc>
          <w:tcPr>
            <w:tcW w:w="1418" w:type="dxa"/>
            <w:vMerge w:val="restart"/>
            <w:vAlign w:val="center"/>
          </w:tcPr>
          <w:p w:rsidR="00C4361C" w:rsidRPr="00224DD0" w:rsidRDefault="00C4361C" w:rsidP="001A06A2">
            <w:pPr>
              <w:jc w:val="right"/>
              <w:rPr>
                <w:sz w:val="28"/>
              </w:rPr>
            </w:pPr>
            <w:r w:rsidRPr="00224DD0">
              <w:rPr>
                <w:sz w:val="28"/>
                <w:szCs w:val="28"/>
              </w:rPr>
              <w:t>Эбюд</w:t>
            </w:r>
            <w:r w:rsidRPr="00224DD0">
              <w:rPr>
                <w:sz w:val="28"/>
              </w:rPr>
              <w:t xml:space="preserve"> =</w:t>
            </w:r>
          </w:p>
        </w:tc>
        <w:tc>
          <w:tcPr>
            <w:tcW w:w="2976" w:type="dxa"/>
            <w:tcBorders>
              <w:bottom w:val="single" w:sz="4" w:space="0" w:color="auto"/>
            </w:tcBorders>
          </w:tcPr>
          <w:p w:rsidR="00C4361C" w:rsidRPr="00224DD0" w:rsidRDefault="00DF0C3D" w:rsidP="001A06A2">
            <w:pPr>
              <w:jc w:val="center"/>
              <w:rPr>
                <w:sz w:val="28"/>
              </w:rPr>
            </w:pPr>
            <w:r>
              <w:rPr>
                <w:sz w:val="28"/>
                <w:szCs w:val="28"/>
              </w:rPr>
              <w:t>33,2</w:t>
            </w:r>
            <w:r w:rsidR="00C4361C" w:rsidRPr="00224DD0">
              <w:rPr>
                <w:sz w:val="28"/>
                <w:szCs w:val="28"/>
              </w:rPr>
              <w:t xml:space="preserve"> тыс. рублей</w:t>
            </w:r>
          </w:p>
        </w:tc>
        <w:tc>
          <w:tcPr>
            <w:tcW w:w="993" w:type="dxa"/>
            <w:vMerge w:val="restart"/>
            <w:vAlign w:val="center"/>
          </w:tcPr>
          <w:p w:rsidR="00C4361C" w:rsidRPr="00224DD0" w:rsidRDefault="00C4361C" w:rsidP="001A06A2">
            <w:pPr>
              <w:rPr>
                <w:sz w:val="28"/>
              </w:rPr>
            </w:pPr>
            <w:r w:rsidRPr="00224DD0">
              <w:rPr>
                <w:sz w:val="28"/>
              </w:rPr>
              <w:t>*100</w:t>
            </w:r>
          </w:p>
        </w:tc>
        <w:tc>
          <w:tcPr>
            <w:tcW w:w="425" w:type="dxa"/>
            <w:vMerge w:val="restart"/>
            <w:vAlign w:val="center"/>
          </w:tcPr>
          <w:p w:rsidR="00C4361C" w:rsidRPr="00224DD0" w:rsidRDefault="00C4361C" w:rsidP="001A06A2">
            <w:pPr>
              <w:rPr>
                <w:sz w:val="28"/>
              </w:rPr>
            </w:pPr>
            <w:r w:rsidRPr="00224DD0">
              <w:rPr>
                <w:sz w:val="28"/>
              </w:rPr>
              <w:t>=</w:t>
            </w:r>
          </w:p>
        </w:tc>
        <w:tc>
          <w:tcPr>
            <w:tcW w:w="1276" w:type="dxa"/>
            <w:vMerge w:val="restart"/>
            <w:vAlign w:val="center"/>
          </w:tcPr>
          <w:p w:rsidR="00C4361C" w:rsidRPr="00224DD0" w:rsidRDefault="00BF47C6" w:rsidP="001A06A2">
            <w:pPr>
              <w:rPr>
                <w:sz w:val="28"/>
              </w:rPr>
            </w:pPr>
            <w:r>
              <w:rPr>
                <w:sz w:val="28"/>
              </w:rPr>
              <w:t>100,0</w:t>
            </w:r>
            <w:r w:rsidR="00C4361C" w:rsidRPr="00224DD0">
              <w:rPr>
                <w:sz w:val="28"/>
              </w:rPr>
              <w:t xml:space="preserve"> %</w:t>
            </w:r>
          </w:p>
        </w:tc>
      </w:tr>
      <w:tr w:rsidR="00C4361C" w:rsidRPr="00224DD0" w:rsidTr="001A06A2">
        <w:trPr>
          <w:cantSplit/>
          <w:jc w:val="center"/>
        </w:trPr>
        <w:tc>
          <w:tcPr>
            <w:tcW w:w="1418" w:type="dxa"/>
            <w:vMerge/>
          </w:tcPr>
          <w:p w:rsidR="00C4361C" w:rsidRPr="00224DD0" w:rsidRDefault="00C4361C" w:rsidP="001A06A2">
            <w:pPr>
              <w:rPr>
                <w:sz w:val="28"/>
              </w:rPr>
            </w:pPr>
          </w:p>
        </w:tc>
        <w:tc>
          <w:tcPr>
            <w:tcW w:w="2976" w:type="dxa"/>
            <w:tcBorders>
              <w:top w:val="single" w:sz="4" w:space="0" w:color="auto"/>
            </w:tcBorders>
          </w:tcPr>
          <w:p w:rsidR="00C4361C" w:rsidRPr="00224DD0" w:rsidRDefault="00DF0C3D" w:rsidP="001A06A2">
            <w:pPr>
              <w:jc w:val="center"/>
              <w:rPr>
                <w:sz w:val="28"/>
              </w:rPr>
            </w:pPr>
            <w:r>
              <w:rPr>
                <w:sz w:val="28"/>
                <w:szCs w:val="28"/>
              </w:rPr>
              <w:t>33,2</w:t>
            </w:r>
            <w:r w:rsidR="00C4361C" w:rsidRPr="00224DD0">
              <w:rPr>
                <w:sz w:val="28"/>
                <w:szCs w:val="28"/>
              </w:rPr>
              <w:t xml:space="preserve"> тыс. рублей</w:t>
            </w:r>
          </w:p>
        </w:tc>
        <w:tc>
          <w:tcPr>
            <w:tcW w:w="993" w:type="dxa"/>
            <w:vMerge/>
          </w:tcPr>
          <w:p w:rsidR="00C4361C" w:rsidRPr="00224DD0" w:rsidRDefault="00C4361C" w:rsidP="001A06A2">
            <w:pPr>
              <w:rPr>
                <w:sz w:val="28"/>
              </w:rPr>
            </w:pPr>
          </w:p>
        </w:tc>
        <w:tc>
          <w:tcPr>
            <w:tcW w:w="425" w:type="dxa"/>
            <w:vMerge/>
          </w:tcPr>
          <w:p w:rsidR="00C4361C" w:rsidRPr="00224DD0" w:rsidRDefault="00C4361C" w:rsidP="001A06A2">
            <w:pPr>
              <w:rPr>
                <w:sz w:val="28"/>
              </w:rPr>
            </w:pPr>
          </w:p>
        </w:tc>
        <w:tc>
          <w:tcPr>
            <w:tcW w:w="1276" w:type="dxa"/>
            <w:vMerge/>
          </w:tcPr>
          <w:p w:rsidR="00C4361C" w:rsidRPr="00224DD0" w:rsidRDefault="00C4361C" w:rsidP="001A06A2">
            <w:pPr>
              <w:rPr>
                <w:sz w:val="28"/>
              </w:rPr>
            </w:pPr>
          </w:p>
        </w:tc>
      </w:tr>
    </w:tbl>
    <w:p w:rsidR="00C4361C" w:rsidRPr="00224DD0" w:rsidRDefault="00C4361C" w:rsidP="00C4361C"/>
    <w:p w:rsidR="00C4361C" w:rsidRPr="00224DD0" w:rsidRDefault="00C4361C" w:rsidP="00C4361C">
      <w:pPr>
        <w:widowControl w:val="0"/>
        <w:autoSpaceDE w:val="0"/>
        <w:autoSpaceDN w:val="0"/>
        <w:adjustRightInd w:val="0"/>
        <w:jc w:val="right"/>
        <w:outlineLvl w:val="2"/>
        <w:rPr>
          <w:sz w:val="24"/>
          <w:szCs w:val="24"/>
        </w:rPr>
      </w:pPr>
    </w:p>
    <w:p w:rsidR="00C4361C" w:rsidRPr="00224DD0" w:rsidRDefault="00C4361C" w:rsidP="00D667A8">
      <w:pPr>
        <w:jc w:val="right"/>
        <w:rPr>
          <w:sz w:val="28"/>
          <w:szCs w:val="28"/>
        </w:rPr>
      </w:pPr>
    </w:p>
    <w:p w:rsidR="00C4361C" w:rsidRPr="00224DD0" w:rsidRDefault="00C4361C" w:rsidP="00D667A8">
      <w:pPr>
        <w:jc w:val="right"/>
        <w:rPr>
          <w:sz w:val="28"/>
          <w:szCs w:val="28"/>
        </w:rPr>
      </w:pPr>
    </w:p>
    <w:p w:rsidR="00D667A8" w:rsidRPr="00224DD0" w:rsidRDefault="00D667A8" w:rsidP="00D667A8">
      <w:pPr>
        <w:jc w:val="right"/>
        <w:rPr>
          <w:sz w:val="28"/>
          <w:szCs w:val="28"/>
        </w:rPr>
      </w:pPr>
      <w:r w:rsidRPr="00224DD0">
        <w:rPr>
          <w:sz w:val="28"/>
          <w:szCs w:val="28"/>
        </w:rPr>
        <w:t>Приложение 5</w:t>
      </w:r>
    </w:p>
    <w:p w:rsidR="00D667A8" w:rsidRPr="00224DD0" w:rsidRDefault="00D667A8" w:rsidP="00D667A8">
      <w:pPr>
        <w:jc w:val="right"/>
        <w:rPr>
          <w:sz w:val="28"/>
          <w:szCs w:val="28"/>
        </w:rPr>
      </w:pPr>
      <w:r w:rsidRPr="00224DD0">
        <w:rPr>
          <w:sz w:val="28"/>
          <w:szCs w:val="28"/>
        </w:rPr>
        <w:t xml:space="preserve">к постановлению Администрации </w:t>
      </w:r>
    </w:p>
    <w:p w:rsidR="00D667A8" w:rsidRPr="00224DD0" w:rsidRDefault="00D667A8" w:rsidP="00D667A8">
      <w:pPr>
        <w:jc w:val="right"/>
        <w:rPr>
          <w:sz w:val="28"/>
          <w:szCs w:val="28"/>
        </w:rPr>
      </w:pPr>
      <w:r w:rsidRPr="00224DD0">
        <w:rPr>
          <w:sz w:val="28"/>
          <w:szCs w:val="28"/>
        </w:rPr>
        <w:t>Романовского сельского поселения</w:t>
      </w:r>
    </w:p>
    <w:p w:rsidR="00D667A8" w:rsidRPr="00224DD0" w:rsidRDefault="00D667A8" w:rsidP="00D667A8">
      <w:pPr>
        <w:jc w:val="right"/>
        <w:rPr>
          <w:sz w:val="28"/>
          <w:szCs w:val="28"/>
        </w:rPr>
      </w:pPr>
      <w:r w:rsidRPr="00224DD0">
        <w:rPr>
          <w:sz w:val="28"/>
          <w:szCs w:val="28"/>
        </w:rPr>
        <w:t xml:space="preserve">от </w:t>
      </w:r>
      <w:r w:rsidR="00DF0C3D">
        <w:rPr>
          <w:sz w:val="28"/>
          <w:szCs w:val="28"/>
        </w:rPr>
        <w:t>10</w:t>
      </w:r>
      <w:r w:rsidR="00825F55" w:rsidRPr="00825F55">
        <w:rPr>
          <w:sz w:val="28"/>
          <w:szCs w:val="28"/>
        </w:rPr>
        <w:t>.04</w:t>
      </w:r>
      <w:r w:rsidRPr="00825F55">
        <w:rPr>
          <w:sz w:val="28"/>
          <w:szCs w:val="28"/>
        </w:rPr>
        <w:t>.201</w:t>
      </w:r>
      <w:r w:rsidR="00DF0C3D">
        <w:rPr>
          <w:sz w:val="28"/>
          <w:szCs w:val="28"/>
        </w:rPr>
        <w:t>7</w:t>
      </w:r>
      <w:r w:rsidRPr="00825F55">
        <w:rPr>
          <w:sz w:val="28"/>
          <w:szCs w:val="28"/>
        </w:rPr>
        <w:t>г №</w:t>
      </w:r>
      <w:r w:rsidR="00DF0C3D">
        <w:rPr>
          <w:sz w:val="28"/>
          <w:szCs w:val="28"/>
        </w:rPr>
        <w:t>56</w:t>
      </w:r>
    </w:p>
    <w:p w:rsidR="00D667A8" w:rsidRPr="00690A08" w:rsidRDefault="00D667A8" w:rsidP="00D667A8">
      <w:pPr>
        <w:jc w:val="center"/>
        <w:rPr>
          <w:b/>
          <w:sz w:val="28"/>
          <w:szCs w:val="28"/>
        </w:rPr>
      </w:pPr>
      <w:r w:rsidRPr="00690A08">
        <w:rPr>
          <w:b/>
          <w:sz w:val="28"/>
          <w:szCs w:val="28"/>
        </w:rPr>
        <w:t>ОТЧЕТ</w:t>
      </w:r>
    </w:p>
    <w:p w:rsidR="00D667A8" w:rsidRPr="00690A08" w:rsidRDefault="0043024E" w:rsidP="00D667A8">
      <w:pPr>
        <w:jc w:val="center"/>
        <w:rPr>
          <w:b/>
          <w:sz w:val="28"/>
          <w:szCs w:val="28"/>
        </w:rPr>
      </w:pPr>
      <w:r w:rsidRPr="00690A08">
        <w:rPr>
          <w:b/>
          <w:sz w:val="28"/>
          <w:szCs w:val="28"/>
        </w:rPr>
        <w:t xml:space="preserve">О РЕАЛИЗАЦИИ  </w:t>
      </w:r>
      <w:r w:rsidR="00D667A8" w:rsidRPr="00690A08">
        <w:rPr>
          <w:b/>
          <w:sz w:val="28"/>
          <w:szCs w:val="28"/>
        </w:rPr>
        <w:t>МУНИЦИПАЛЬНОЙ ПРОГРАММЫ</w:t>
      </w:r>
    </w:p>
    <w:p w:rsidR="00D667A8" w:rsidRPr="00690A08" w:rsidRDefault="00D667A8" w:rsidP="00D667A8">
      <w:pPr>
        <w:pStyle w:val="ConsPlusTitle"/>
        <w:widowControl/>
        <w:jc w:val="center"/>
        <w:rPr>
          <w:sz w:val="36"/>
          <w:szCs w:val="36"/>
        </w:rPr>
      </w:pPr>
      <w:r w:rsidRPr="00690A08">
        <w:rPr>
          <w:sz w:val="36"/>
          <w:szCs w:val="36"/>
        </w:rPr>
        <w:t>«Развитие культуры и туризма»</w:t>
      </w:r>
    </w:p>
    <w:p w:rsidR="00D667A8" w:rsidRPr="00690A08" w:rsidRDefault="00D667A8" w:rsidP="00D667A8">
      <w:pPr>
        <w:jc w:val="center"/>
        <w:rPr>
          <w:b/>
          <w:sz w:val="28"/>
          <w:szCs w:val="28"/>
        </w:rPr>
      </w:pPr>
      <w:r w:rsidRPr="00690A08">
        <w:rPr>
          <w:b/>
          <w:sz w:val="28"/>
          <w:szCs w:val="28"/>
        </w:rPr>
        <w:t>ЗА 201</w:t>
      </w:r>
      <w:r w:rsidR="00DF0C3D" w:rsidRPr="00690A08">
        <w:rPr>
          <w:b/>
          <w:sz w:val="28"/>
          <w:szCs w:val="28"/>
        </w:rPr>
        <w:t>6</w:t>
      </w:r>
      <w:r w:rsidRPr="00690A08">
        <w:rPr>
          <w:b/>
          <w:sz w:val="28"/>
          <w:szCs w:val="28"/>
        </w:rPr>
        <w:t xml:space="preserve"> ГОД</w:t>
      </w:r>
    </w:p>
    <w:p w:rsidR="00D667A8" w:rsidRPr="00690A08" w:rsidRDefault="00D667A8" w:rsidP="00D667A8">
      <w:pPr>
        <w:jc w:val="center"/>
        <w:rPr>
          <w:b/>
          <w:sz w:val="28"/>
          <w:szCs w:val="28"/>
        </w:rPr>
      </w:pPr>
    </w:p>
    <w:p w:rsidR="00D667A8" w:rsidRPr="00224DD0" w:rsidRDefault="00D667A8" w:rsidP="008A3FD0">
      <w:pPr>
        <w:pStyle w:val="ConsPlusTitle"/>
        <w:widowControl/>
        <w:rPr>
          <w:b w:val="0"/>
          <w:bCs w:val="0"/>
          <w:color w:val="000000"/>
        </w:rPr>
      </w:pPr>
      <w:r w:rsidRPr="00690A08">
        <w:tab/>
      </w:r>
      <w:r w:rsidRPr="00690A08">
        <w:rPr>
          <w:b w:val="0"/>
        </w:rPr>
        <w:t xml:space="preserve">Отчет об исполнении  муниципальной </w:t>
      </w:r>
      <w:r w:rsidR="008A3FD0" w:rsidRPr="00690A08">
        <w:rPr>
          <w:b w:val="0"/>
        </w:rPr>
        <w:t xml:space="preserve">«Развитие культуры и туризма» </w:t>
      </w:r>
      <w:r w:rsidRPr="00690A08">
        <w:rPr>
          <w:b w:val="0"/>
        </w:rPr>
        <w:t>,</w:t>
      </w:r>
      <w:r w:rsidRPr="00224DD0">
        <w:rPr>
          <w:b w:val="0"/>
        </w:rPr>
        <w:t xml:space="preserve">  за 201</w:t>
      </w:r>
      <w:r w:rsidR="00DF0C3D">
        <w:rPr>
          <w:b w:val="0"/>
        </w:rPr>
        <w:t>6</w:t>
      </w:r>
      <w:r w:rsidRPr="00224DD0">
        <w:rPr>
          <w:b w:val="0"/>
        </w:rPr>
        <w:t xml:space="preserve"> год составлен сектором экономики и финансов Администрации Романовского сельского поселения  в соответствии с  постановлениями </w:t>
      </w:r>
      <w:r w:rsidRPr="00224DD0">
        <w:rPr>
          <w:b w:val="0"/>
          <w:bCs w:val="0"/>
        </w:rPr>
        <w:t>Администрации Романовского сельского поселения</w:t>
      </w:r>
      <w:r w:rsidRPr="00224DD0">
        <w:rPr>
          <w:b w:val="0"/>
        </w:rPr>
        <w:t xml:space="preserve"> от 10.09.2013</w:t>
      </w:r>
      <w:r w:rsidRPr="00224DD0">
        <w:rPr>
          <w:b w:val="0"/>
          <w:bCs w:val="0"/>
          <w:color w:val="000000"/>
        </w:rPr>
        <w:t xml:space="preserve"> № 106  «Об утверждении Порядка  разработки, реализации и оценки эффективности муниципальных программ </w:t>
      </w:r>
      <w:r w:rsidRPr="00224DD0">
        <w:rPr>
          <w:b w:val="0"/>
          <w:bCs w:val="0"/>
        </w:rPr>
        <w:t>Романовского сельского поселения</w:t>
      </w:r>
      <w:r w:rsidRPr="00224DD0">
        <w:rPr>
          <w:b w:val="0"/>
          <w:bCs w:val="0"/>
          <w:color w:val="000000"/>
        </w:rPr>
        <w:t>»</w:t>
      </w:r>
      <w:r w:rsidRPr="00224DD0">
        <w:rPr>
          <w:b w:val="0"/>
        </w:rPr>
        <w:t xml:space="preserve"> и постановлением №107 от 10.09.2013г. Об утверждении Методических рекомендаций по разработке и реализации муниципальных программ Романовского сельского поселения .</w:t>
      </w:r>
    </w:p>
    <w:p w:rsidR="008A3FD0" w:rsidRPr="00224DD0" w:rsidRDefault="008A3FD0" w:rsidP="00651F13">
      <w:pPr>
        <w:ind w:firstLine="567"/>
        <w:jc w:val="both"/>
        <w:rPr>
          <w:sz w:val="28"/>
          <w:szCs w:val="28"/>
        </w:rPr>
      </w:pPr>
      <w:r w:rsidRPr="00224DD0">
        <w:rPr>
          <w:sz w:val="28"/>
          <w:szCs w:val="28"/>
        </w:rPr>
        <w:t>Целью муниципальной программы  является сохранение исторического и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 создание условий для сохранения и развития культурного потенциала поселения, развитие библиотечного дела.</w:t>
      </w:r>
    </w:p>
    <w:p w:rsidR="00651F13" w:rsidRPr="00224DD0" w:rsidRDefault="00651F13" w:rsidP="00651F13">
      <w:pPr>
        <w:ind w:firstLine="567"/>
        <w:rPr>
          <w:sz w:val="28"/>
          <w:szCs w:val="28"/>
        </w:rPr>
      </w:pPr>
      <w:r w:rsidRPr="00224DD0">
        <w:rPr>
          <w:sz w:val="28"/>
          <w:szCs w:val="28"/>
        </w:rPr>
        <w:t>Муниципальная программы преследует исполнение следующих задач:                 охрана и сохранение объектов культурного наследия Романовского сельского поселения;</w:t>
      </w:r>
    </w:p>
    <w:p w:rsidR="00651F13" w:rsidRPr="00224DD0" w:rsidRDefault="00651F13" w:rsidP="00651F13">
      <w:pPr>
        <w:rPr>
          <w:sz w:val="28"/>
          <w:szCs w:val="28"/>
        </w:rPr>
      </w:pPr>
      <w:r w:rsidRPr="00224DD0">
        <w:rPr>
          <w:sz w:val="28"/>
          <w:szCs w:val="28"/>
        </w:rPr>
        <w:t>развитие  музыкального, хореографического искусства;</w:t>
      </w:r>
    </w:p>
    <w:p w:rsidR="00651F13" w:rsidRPr="00224DD0" w:rsidRDefault="00651F13" w:rsidP="00651F13">
      <w:pPr>
        <w:rPr>
          <w:sz w:val="28"/>
          <w:szCs w:val="28"/>
        </w:rPr>
      </w:pPr>
      <w:r w:rsidRPr="00224DD0">
        <w:rPr>
          <w:sz w:val="28"/>
          <w:szCs w:val="28"/>
        </w:rPr>
        <w:t>развитие библиотечного дела, культурно-досуговой деятельности;</w:t>
      </w:r>
    </w:p>
    <w:p w:rsidR="00651F13" w:rsidRPr="00224DD0" w:rsidRDefault="00651F13" w:rsidP="00651F13">
      <w:pPr>
        <w:rPr>
          <w:sz w:val="28"/>
          <w:szCs w:val="28"/>
        </w:rPr>
      </w:pPr>
      <w:r w:rsidRPr="00224DD0">
        <w:rPr>
          <w:sz w:val="28"/>
          <w:szCs w:val="28"/>
        </w:rPr>
        <w:t>улучшение материально-технической базы учреждений культуры;</w:t>
      </w:r>
    </w:p>
    <w:p w:rsidR="00651F13" w:rsidRPr="00224DD0" w:rsidRDefault="00651F13" w:rsidP="00651F13">
      <w:pPr>
        <w:jc w:val="both"/>
        <w:rPr>
          <w:sz w:val="28"/>
          <w:szCs w:val="28"/>
        </w:rPr>
      </w:pPr>
      <w:r w:rsidRPr="00224DD0">
        <w:rPr>
          <w:sz w:val="28"/>
          <w:szCs w:val="28"/>
        </w:rPr>
        <w:t>обеспечение условий для эффективного развития системы образования в сфере культуры и искусства, выявление и поддержка талантливых детей и молодежи</w:t>
      </w:r>
    </w:p>
    <w:p w:rsidR="008A3FD0" w:rsidRPr="00224DD0" w:rsidRDefault="008A3FD0" w:rsidP="008A3FD0">
      <w:pPr>
        <w:jc w:val="both"/>
        <w:rPr>
          <w:sz w:val="28"/>
          <w:szCs w:val="28"/>
        </w:rPr>
      </w:pPr>
      <w:r w:rsidRPr="00224DD0">
        <w:rPr>
          <w:sz w:val="28"/>
          <w:szCs w:val="28"/>
        </w:rPr>
        <w:lastRenderedPageBreak/>
        <w:t xml:space="preserve">Реализация программы была направлена на обеспечение конституционного права населения сельского поселения на доступ к ценностям культуры, и свободы творчества в сфере культуры. </w:t>
      </w:r>
    </w:p>
    <w:p w:rsidR="008A3FD0" w:rsidRPr="00224DD0" w:rsidRDefault="008A3FD0" w:rsidP="008A3FD0">
      <w:pPr>
        <w:jc w:val="both"/>
        <w:rPr>
          <w:sz w:val="28"/>
          <w:szCs w:val="28"/>
        </w:rPr>
      </w:pPr>
      <w:r w:rsidRPr="00224DD0">
        <w:rPr>
          <w:sz w:val="28"/>
          <w:szCs w:val="28"/>
        </w:rPr>
        <w:tab/>
        <w:t>В отчетном, 201</w:t>
      </w:r>
      <w:r w:rsidR="00DF0C3D">
        <w:rPr>
          <w:sz w:val="28"/>
          <w:szCs w:val="28"/>
        </w:rPr>
        <w:t>6</w:t>
      </w:r>
      <w:r w:rsidRPr="00224DD0">
        <w:rPr>
          <w:sz w:val="28"/>
          <w:szCs w:val="28"/>
        </w:rPr>
        <w:t xml:space="preserve">  году, на реализацию программы направ</w:t>
      </w:r>
      <w:r w:rsidR="000636C0" w:rsidRPr="00224DD0">
        <w:rPr>
          <w:sz w:val="28"/>
          <w:szCs w:val="28"/>
        </w:rPr>
        <w:t>ленно</w:t>
      </w:r>
      <w:r w:rsidRPr="00224DD0">
        <w:rPr>
          <w:sz w:val="28"/>
          <w:szCs w:val="28"/>
        </w:rPr>
        <w:t xml:space="preserve"> </w:t>
      </w:r>
      <w:r w:rsidR="00DF0C3D">
        <w:rPr>
          <w:sz w:val="28"/>
          <w:szCs w:val="28"/>
        </w:rPr>
        <w:t>1239,4</w:t>
      </w:r>
      <w:r w:rsidRPr="00224DD0">
        <w:rPr>
          <w:sz w:val="28"/>
          <w:szCs w:val="28"/>
        </w:rPr>
        <w:t xml:space="preserve"> тыс.рублей. Основная часть суммы предназначалась для финансового обеспечения выполнения муниципального задания муниципальными учреждениями культуры.</w:t>
      </w:r>
    </w:p>
    <w:p w:rsidR="008A3FD0" w:rsidRDefault="008A3FD0" w:rsidP="008A3FD0">
      <w:pPr>
        <w:jc w:val="both"/>
        <w:rPr>
          <w:sz w:val="28"/>
          <w:szCs w:val="28"/>
        </w:rPr>
      </w:pPr>
      <w:r w:rsidRPr="00224DD0">
        <w:rPr>
          <w:sz w:val="28"/>
          <w:szCs w:val="28"/>
        </w:rPr>
        <w:t xml:space="preserve">          В результате реализации программных мероприятий Романовский сельский дом культуры и Романовская сельская библиотека стали центром культурной жизни сельского поселения. В Романовском сельском доме культуры были проведены следующие мероприятия:</w:t>
      </w:r>
    </w:p>
    <w:p w:rsidR="0044152A" w:rsidRPr="002A7079" w:rsidRDefault="0044152A" w:rsidP="008A3FD0">
      <w:pPr>
        <w:jc w:val="both"/>
        <w:rPr>
          <w:sz w:val="28"/>
          <w:szCs w:val="28"/>
        </w:rPr>
      </w:pPr>
      <w:r w:rsidRPr="002A7079">
        <w:rPr>
          <w:sz w:val="28"/>
          <w:szCs w:val="28"/>
        </w:rPr>
        <w:t>-праздничная программа «для Вас мужчины»;</w:t>
      </w:r>
      <w:r w:rsidR="003665A1" w:rsidRPr="002A7079">
        <w:rPr>
          <w:sz w:val="28"/>
          <w:szCs w:val="28"/>
        </w:rPr>
        <w:t xml:space="preserve"> «Мир Вам люди всей земли»;» Святая Русь ,ты гордость поколений»; «Любовь,доброта и вечность» ;</w:t>
      </w:r>
      <w:r w:rsidR="002A7079" w:rsidRPr="002A7079">
        <w:rPr>
          <w:sz w:val="28"/>
          <w:szCs w:val="28"/>
        </w:rPr>
        <w:t xml:space="preserve"> «Поговори со мною мама»</w:t>
      </w:r>
    </w:p>
    <w:p w:rsidR="0044152A" w:rsidRPr="002A7079" w:rsidRDefault="003665A1" w:rsidP="008A3FD0">
      <w:pPr>
        <w:jc w:val="both"/>
        <w:rPr>
          <w:sz w:val="28"/>
          <w:szCs w:val="28"/>
        </w:rPr>
      </w:pPr>
      <w:r w:rsidRPr="002A7079">
        <w:rPr>
          <w:sz w:val="28"/>
          <w:szCs w:val="28"/>
        </w:rPr>
        <w:t>-концерт благодарение «Какой ценой победа Вам досталась»;</w:t>
      </w:r>
    </w:p>
    <w:p w:rsidR="008A3FD0" w:rsidRPr="002A7079" w:rsidRDefault="008A3FD0" w:rsidP="008A3FD0">
      <w:pPr>
        <w:jc w:val="both"/>
        <w:rPr>
          <w:sz w:val="28"/>
          <w:szCs w:val="28"/>
        </w:rPr>
      </w:pPr>
      <w:r w:rsidRPr="002A7079">
        <w:rPr>
          <w:sz w:val="28"/>
          <w:szCs w:val="28"/>
        </w:rPr>
        <w:t>-игровая программа-</w:t>
      </w:r>
      <w:r w:rsidR="002032A6" w:rsidRPr="002A7079">
        <w:rPr>
          <w:sz w:val="28"/>
          <w:szCs w:val="28"/>
        </w:rPr>
        <w:t>«</w:t>
      </w:r>
      <w:r w:rsidR="003665A1" w:rsidRPr="002A7079">
        <w:rPr>
          <w:sz w:val="28"/>
          <w:szCs w:val="28"/>
        </w:rPr>
        <w:t>Потехи ради смеха</w:t>
      </w:r>
      <w:r w:rsidR="002032A6" w:rsidRPr="002A7079">
        <w:rPr>
          <w:sz w:val="28"/>
          <w:szCs w:val="28"/>
        </w:rPr>
        <w:t>»</w:t>
      </w:r>
      <w:r w:rsidRPr="002A7079">
        <w:rPr>
          <w:sz w:val="28"/>
          <w:szCs w:val="28"/>
        </w:rPr>
        <w:t>;</w:t>
      </w:r>
    </w:p>
    <w:p w:rsidR="002032A6" w:rsidRPr="002A7079" w:rsidRDefault="002032A6" w:rsidP="008A3FD0">
      <w:pPr>
        <w:jc w:val="both"/>
        <w:rPr>
          <w:sz w:val="28"/>
          <w:szCs w:val="28"/>
        </w:rPr>
      </w:pPr>
      <w:r w:rsidRPr="002A7079">
        <w:rPr>
          <w:sz w:val="28"/>
          <w:szCs w:val="28"/>
        </w:rPr>
        <w:t>-конкурсные программы: «</w:t>
      </w:r>
      <w:r w:rsidR="003665A1" w:rsidRPr="002A7079">
        <w:rPr>
          <w:sz w:val="28"/>
          <w:szCs w:val="28"/>
        </w:rPr>
        <w:t>Просто здравствуйте</w:t>
      </w:r>
      <w:r w:rsidRPr="002A7079">
        <w:rPr>
          <w:sz w:val="28"/>
          <w:szCs w:val="28"/>
        </w:rPr>
        <w:t>»</w:t>
      </w:r>
      <w:r w:rsidR="003945FD" w:rsidRPr="002A7079">
        <w:rPr>
          <w:sz w:val="28"/>
          <w:szCs w:val="28"/>
        </w:rPr>
        <w:t>,</w:t>
      </w:r>
      <w:r w:rsidR="004C4451" w:rsidRPr="002A7079">
        <w:rPr>
          <w:sz w:val="28"/>
          <w:szCs w:val="28"/>
        </w:rPr>
        <w:t xml:space="preserve"> «</w:t>
      </w:r>
      <w:r w:rsidR="003665A1" w:rsidRPr="002A7079">
        <w:rPr>
          <w:sz w:val="28"/>
          <w:szCs w:val="28"/>
        </w:rPr>
        <w:t>Приглашение к чаю</w:t>
      </w:r>
      <w:r w:rsidR="003945FD" w:rsidRPr="002A7079">
        <w:rPr>
          <w:sz w:val="28"/>
          <w:szCs w:val="28"/>
        </w:rPr>
        <w:t>»</w:t>
      </w:r>
      <w:r w:rsidR="003665A1" w:rsidRPr="002A7079">
        <w:rPr>
          <w:sz w:val="28"/>
          <w:szCs w:val="28"/>
        </w:rPr>
        <w:t>, «Мы за   здоровый образ жизни»,</w:t>
      </w:r>
    </w:p>
    <w:p w:rsidR="003665A1" w:rsidRPr="002A7079" w:rsidRDefault="003665A1" w:rsidP="008A3FD0">
      <w:pPr>
        <w:jc w:val="both"/>
        <w:rPr>
          <w:sz w:val="28"/>
          <w:szCs w:val="28"/>
        </w:rPr>
      </w:pPr>
      <w:r w:rsidRPr="002A7079">
        <w:rPr>
          <w:sz w:val="28"/>
          <w:szCs w:val="28"/>
        </w:rPr>
        <w:t>- семейная игравая программа « Шарики за ролики»;</w:t>
      </w:r>
    </w:p>
    <w:p w:rsidR="003665A1" w:rsidRPr="002A7079" w:rsidRDefault="003665A1" w:rsidP="008A3FD0">
      <w:pPr>
        <w:jc w:val="both"/>
        <w:rPr>
          <w:sz w:val="28"/>
          <w:szCs w:val="28"/>
        </w:rPr>
      </w:pPr>
      <w:r w:rsidRPr="002A7079">
        <w:rPr>
          <w:sz w:val="28"/>
          <w:szCs w:val="28"/>
        </w:rPr>
        <w:t>- спортивная программа «Зоологические забеги»</w:t>
      </w:r>
    </w:p>
    <w:p w:rsidR="002A7079" w:rsidRPr="002A7079" w:rsidRDefault="003945FD" w:rsidP="008A3FD0">
      <w:pPr>
        <w:jc w:val="both"/>
        <w:rPr>
          <w:sz w:val="28"/>
          <w:szCs w:val="28"/>
        </w:rPr>
      </w:pPr>
      <w:r w:rsidRPr="002A7079">
        <w:rPr>
          <w:sz w:val="28"/>
          <w:szCs w:val="28"/>
        </w:rPr>
        <w:t>-тематические вечера-«</w:t>
      </w:r>
      <w:r w:rsidR="0044152A" w:rsidRPr="002A7079">
        <w:rPr>
          <w:sz w:val="28"/>
          <w:szCs w:val="28"/>
        </w:rPr>
        <w:t>Герои Афганской войны</w:t>
      </w:r>
      <w:r w:rsidRPr="002A7079">
        <w:rPr>
          <w:sz w:val="28"/>
          <w:szCs w:val="28"/>
        </w:rPr>
        <w:t>»</w:t>
      </w:r>
      <w:r w:rsidR="004C4451" w:rsidRPr="002A7079">
        <w:rPr>
          <w:sz w:val="28"/>
          <w:szCs w:val="28"/>
        </w:rPr>
        <w:t>, «</w:t>
      </w:r>
      <w:r w:rsidR="003665A1" w:rsidRPr="002A7079">
        <w:rPr>
          <w:sz w:val="28"/>
          <w:szCs w:val="28"/>
        </w:rPr>
        <w:t>Семья вместе, душа на месте</w:t>
      </w:r>
      <w:r w:rsidR="004C4451" w:rsidRPr="002A7079">
        <w:rPr>
          <w:sz w:val="28"/>
          <w:szCs w:val="28"/>
        </w:rPr>
        <w:t>»,</w:t>
      </w:r>
    </w:p>
    <w:p w:rsidR="002032A6" w:rsidRPr="002A7079" w:rsidRDefault="004C4451" w:rsidP="008A3FD0">
      <w:pPr>
        <w:jc w:val="both"/>
        <w:rPr>
          <w:sz w:val="28"/>
          <w:szCs w:val="28"/>
        </w:rPr>
      </w:pPr>
      <w:r w:rsidRPr="002A7079">
        <w:rPr>
          <w:sz w:val="28"/>
          <w:szCs w:val="28"/>
        </w:rPr>
        <w:t xml:space="preserve"> </w:t>
      </w:r>
      <w:r w:rsidR="002032A6" w:rsidRPr="002A7079">
        <w:rPr>
          <w:sz w:val="28"/>
          <w:szCs w:val="28"/>
        </w:rPr>
        <w:t>-митинг «</w:t>
      </w:r>
      <w:r w:rsidR="003665A1" w:rsidRPr="002A7079">
        <w:rPr>
          <w:sz w:val="28"/>
          <w:szCs w:val="28"/>
        </w:rPr>
        <w:t>Колокола памяти</w:t>
      </w:r>
      <w:r w:rsidR="002032A6" w:rsidRPr="002A7079">
        <w:rPr>
          <w:sz w:val="28"/>
          <w:szCs w:val="28"/>
        </w:rPr>
        <w:t>»</w:t>
      </w:r>
    </w:p>
    <w:p w:rsidR="002032A6" w:rsidRPr="002A7079" w:rsidRDefault="002032A6" w:rsidP="008A3FD0">
      <w:pPr>
        <w:jc w:val="both"/>
        <w:rPr>
          <w:sz w:val="28"/>
          <w:szCs w:val="28"/>
        </w:rPr>
      </w:pPr>
      <w:r w:rsidRPr="002A7079">
        <w:rPr>
          <w:sz w:val="28"/>
          <w:szCs w:val="28"/>
        </w:rPr>
        <w:t xml:space="preserve">-праздник детства « </w:t>
      </w:r>
      <w:r w:rsidR="003665A1" w:rsidRPr="002A7079">
        <w:rPr>
          <w:sz w:val="28"/>
          <w:szCs w:val="28"/>
        </w:rPr>
        <w:t>Здравствуй лето красное</w:t>
      </w:r>
      <w:r w:rsidR="004C4451" w:rsidRPr="002A7079">
        <w:rPr>
          <w:sz w:val="28"/>
          <w:szCs w:val="28"/>
        </w:rPr>
        <w:t>»</w:t>
      </w:r>
    </w:p>
    <w:p w:rsidR="002032A6" w:rsidRPr="00427650" w:rsidRDefault="004C4451" w:rsidP="002A7079">
      <w:pPr>
        <w:jc w:val="both"/>
        <w:rPr>
          <w:color w:val="FF0000"/>
          <w:sz w:val="28"/>
          <w:szCs w:val="28"/>
        </w:rPr>
      </w:pPr>
      <w:r w:rsidRPr="002A7079">
        <w:rPr>
          <w:sz w:val="28"/>
          <w:szCs w:val="28"/>
        </w:rPr>
        <w:t>-праздничный концерт «</w:t>
      </w:r>
      <w:r w:rsidR="003665A1" w:rsidRPr="002A7079">
        <w:rPr>
          <w:sz w:val="28"/>
          <w:szCs w:val="28"/>
        </w:rPr>
        <w:t>За все тебя благодарю</w:t>
      </w:r>
      <w:r w:rsidRPr="002A7079">
        <w:rPr>
          <w:sz w:val="28"/>
          <w:szCs w:val="28"/>
        </w:rPr>
        <w:t>»,</w:t>
      </w:r>
      <w:r w:rsidRPr="00427650">
        <w:rPr>
          <w:color w:val="FF0000"/>
          <w:sz w:val="28"/>
          <w:szCs w:val="28"/>
        </w:rPr>
        <w:t xml:space="preserve">  </w:t>
      </w:r>
    </w:p>
    <w:p w:rsidR="008A3FD0" w:rsidRPr="00427650" w:rsidRDefault="008A3FD0" w:rsidP="008A3FD0">
      <w:pPr>
        <w:jc w:val="both"/>
        <w:rPr>
          <w:color w:val="FF0000"/>
          <w:sz w:val="28"/>
          <w:szCs w:val="28"/>
        </w:rPr>
      </w:pPr>
      <w:r w:rsidRPr="002A7079">
        <w:rPr>
          <w:sz w:val="28"/>
          <w:szCs w:val="28"/>
        </w:rPr>
        <w:t>-конкурсы детского рисунка;</w:t>
      </w:r>
      <w:r w:rsidR="002032A6" w:rsidRPr="002A7079">
        <w:rPr>
          <w:sz w:val="28"/>
          <w:szCs w:val="28"/>
        </w:rPr>
        <w:t xml:space="preserve"> спортивно-оздоровительные мероприятия, танцевальные программы, лекционные мероприятия</w:t>
      </w:r>
      <w:r w:rsidR="003665A1" w:rsidRPr="002A7079">
        <w:rPr>
          <w:sz w:val="28"/>
          <w:szCs w:val="28"/>
        </w:rPr>
        <w:t xml:space="preserve"> «Звездный дождь»</w:t>
      </w:r>
      <w:r w:rsidR="004C4451" w:rsidRPr="002A7079">
        <w:rPr>
          <w:sz w:val="28"/>
          <w:szCs w:val="28"/>
        </w:rPr>
        <w:t>,</w:t>
      </w:r>
      <w:r w:rsidR="003665A1" w:rsidRPr="002A7079">
        <w:rPr>
          <w:sz w:val="28"/>
          <w:szCs w:val="28"/>
        </w:rPr>
        <w:t xml:space="preserve"> « Лети,лети леписток»,</w:t>
      </w:r>
      <w:r w:rsidR="002A7079" w:rsidRPr="002A7079">
        <w:rPr>
          <w:sz w:val="28"/>
          <w:szCs w:val="28"/>
        </w:rPr>
        <w:t>» Российские символы», «Помоги человек человеку», «Слава богу что мы казаки»;</w:t>
      </w:r>
      <w:r w:rsidR="004C4451" w:rsidRPr="002A7079">
        <w:rPr>
          <w:sz w:val="28"/>
          <w:szCs w:val="28"/>
        </w:rPr>
        <w:t>игровые программы</w:t>
      </w:r>
      <w:r w:rsidR="002A7079" w:rsidRPr="002A7079">
        <w:rPr>
          <w:sz w:val="28"/>
          <w:szCs w:val="28"/>
        </w:rPr>
        <w:t>,</w:t>
      </w:r>
      <w:r w:rsidRPr="002A7079">
        <w:rPr>
          <w:sz w:val="28"/>
          <w:szCs w:val="28"/>
        </w:rPr>
        <w:t>и т.д</w:t>
      </w:r>
      <w:r w:rsidRPr="00427650">
        <w:rPr>
          <w:color w:val="FF0000"/>
          <w:sz w:val="28"/>
          <w:szCs w:val="28"/>
        </w:rPr>
        <w:t xml:space="preserve"> </w:t>
      </w:r>
    </w:p>
    <w:p w:rsidR="008A3FD0" w:rsidRPr="00091F8C" w:rsidRDefault="008A3FD0" w:rsidP="008A3FD0">
      <w:pPr>
        <w:jc w:val="both"/>
        <w:rPr>
          <w:sz w:val="28"/>
          <w:szCs w:val="28"/>
        </w:rPr>
      </w:pPr>
      <w:r w:rsidRPr="00091F8C">
        <w:rPr>
          <w:sz w:val="28"/>
          <w:szCs w:val="28"/>
        </w:rPr>
        <w:t>В Романовской сельской библиотеке в течении 201</w:t>
      </w:r>
      <w:r w:rsidR="00427650">
        <w:rPr>
          <w:sz w:val="28"/>
          <w:szCs w:val="28"/>
        </w:rPr>
        <w:t>6</w:t>
      </w:r>
      <w:r w:rsidRPr="00091F8C">
        <w:rPr>
          <w:sz w:val="28"/>
          <w:szCs w:val="28"/>
        </w:rPr>
        <w:t xml:space="preserve"> года проводились  литературные вечера, музыкальные вечера, обзоры, беседы по книгам, викторины, книжные выставки, конкурсы стихов, урок истории, урок знаний и т.д</w:t>
      </w:r>
    </w:p>
    <w:p w:rsidR="008A3FD0" w:rsidRPr="00224DD0" w:rsidRDefault="008A3FD0" w:rsidP="008A3FD0">
      <w:pPr>
        <w:pStyle w:val="a7"/>
        <w:ind w:firstLine="700"/>
        <w:jc w:val="both"/>
        <w:rPr>
          <w:rFonts w:ascii="Times New Roman" w:hAnsi="Times New Roman"/>
          <w:sz w:val="28"/>
          <w:szCs w:val="28"/>
          <w:u w:val="single"/>
        </w:rPr>
      </w:pPr>
      <w:r w:rsidRPr="00091F8C">
        <w:rPr>
          <w:rFonts w:ascii="Times New Roman" w:hAnsi="Times New Roman"/>
          <w:sz w:val="28"/>
          <w:szCs w:val="28"/>
        </w:rPr>
        <w:t>Культурная жизнь поселения находит отражение</w:t>
      </w:r>
      <w:r w:rsidRPr="00224DD0">
        <w:rPr>
          <w:rFonts w:ascii="Times New Roman" w:hAnsi="Times New Roman"/>
          <w:sz w:val="28"/>
          <w:szCs w:val="28"/>
        </w:rPr>
        <w:t xml:space="preserve"> в средствах массовой информации- местной газете «Родные просторы» и на сайте Романовского сельского поселения-</w:t>
      </w:r>
      <w:hyperlink r:id="rId13" w:history="1">
        <w:r w:rsidR="003945FD" w:rsidRPr="00224DD0">
          <w:rPr>
            <w:rStyle w:val="a6"/>
            <w:rFonts w:ascii="Times New Roman" w:hAnsi="Times New Roman"/>
            <w:sz w:val="28"/>
            <w:szCs w:val="28"/>
            <w:lang w:val="en-US"/>
          </w:rPr>
          <w:t>www</w:t>
        </w:r>
        <w:r w:rsidR="003945FD" w:rsidRPr="00224DD0">
          <w:rPr>
            <w:rStyle w:val="a6"/>
            <w:rFonts w:ascii="Times New Roman" w:hAnsi="Times New Roman"/>
            <w:sz w:val="28"/>
            <w:szCs w:val="28"/>
          </w:rPr>
          <w:t>.</w:t>
        </w:r>
        <w:r w:rsidR="003945FD" w:rsidRPr="00224DD0">
          <w:rPr>
            <w:rStyle w:val="a6"/>
            <w:rFonts w:ascii="Times New Roman" w:hAnsi="Times New Roman"/>
            <w:sz w:val="28"/>
            <w:szCs w:val="28"/>
            <w:lang w:val="en-US"/>
          </w:rPr>
          <w:t>romano</w:t>
        </w:r>
        <w:r w:rsidR="003945FD" w:rsidRPr="00224DD0">
          <w:rPr>
            <w:rStyle w:val="a6"/>
            <w:rFonts w:ascii="Times New Roman" w:hAnsi="Times New Roman"/>
            <w:sz w:val="28"/>
            <w:szCs w:val="28"/>
          </w:rPr>
          <w:t>vs</w:t>
        </w:r>
        <w:r w:rsidR="003945FD" w:rsidRPr="00224DD0">
          <w:rPr>
            <w:rStyle w:val="a6"/>
            <w:rFonts w:ascii="Times New Roman" w:hAnsi="Times New Roman"/>
            <w:sz w:val="28"/>
            <w:szCs w:val="28"/>
            <w:lang w:val="en-US"/>
          </w:rPr>
          <w:t>p</w:t>
        </w:r>
        <w:r w:rsidR="003945FD" w:rsidRPr="00224DD0">
          <w:rPr>
            <w:rStyle w:val="a6"/>
            <w:rFonts w:ascii="Times New Roman" w:hAnsi="Times New Roman"/>
            <w:sz w:val="28"/>
            <w:szCs w:val="28"/>
          </w:rPr>
          <w:t>.</w:t>
        </w:r>
        <w:r w:rsidR="003945FD" w:rsidRPr="00224DD0">
          <w:rPr>
            <w:rStyle w:val="a6"/>
            <w:rFonts w:ascii="Times New Roman" w:hAnsi="Times New Roman"/>
            <w:sz w:val="28"/>
            <w:szCs w:val="28"/>
            <w:lang w:val="en-US"/>
          </w:rPr>
          <w:t>ru</w:t>
        </w:r>
      </w:hyperlink>
      <w:r w:rsidRPr="00224DD0">
        <w:rPr>
          <w:rFonts w:ascii="Times New Roman" w:hAnsi="Times New Roman"/>
          <w:sz w:val="28"/>
          <w:szCs w:val="28"/>
          <w:u w:val="single"/>
        </w:rPr>
        <w:t>.</w:t>
      </w:r>
    </w:p>
    <w:p w:rsidR="008A3FD0" w:rsidRPr="00224DD0" w:rsidRDefault="008A3FD0" w:rsidP="008A3FD0">
      <w:pPr>
        <w:jc w:val="both"/>
        <w:rPr>
          <w:sz w:val="28"/>
          <w:szCs w:val="28"/>
        </w:rPr>
      </w:pPr>
    </w:p>
    <w:p w:rsidR="008A3FD0" w:rsidRPr="00224DD0" w:rsidRDefault="008A3FD0" w:rsidP="008A3FD0">
      <w:pPr>
        <w:jc w:val="both"/>
        <w:rPr>
          <w:sz w:val="28"/>
          <w:szCs w:val="28"/>
        </w:rPr>
      </w:pPr>
      <w:r w:rsidRPr="00224DD0">
        <w:rPr>
          <w:sz w:val="28"/>
          <w:szCs w:val="28"/>
        </w:rPr>
        <w:t>Выводы:</w:t>
      </w:r>
    </w:p>
    <w:p w:rsidR="008A3FD0" w:rsidRPr="00224DD0" w:rsidRDefault="008A3FD0" w:rsidP="008A3FD0">
      <w:pPr>
        <w:autoSpaceDE w:val="0"/>
        <w:autoSpaceDN w:val="0"/>
        <w:adjustRightInd w:val="0"/>
        <w:rPr>
          <w:sz w:val="28"/>
          <w:szCs w:val="28"/>
        </w:rPr>
      </w:pPr>
      <w:r w:rsidRPr="00224DD0">
        <w:rPr>
          <w:sz w:val="28"/>
          <w:szCs w:val="28"/>
        </w:rPr>
        <w:t>- программа реализуется</w:t>
      </w:r>
      <w:r w:rsidR="003945FD" w:rsidRPr="00224DD0">
        <w:rPr>
          <w:sz w:val="28"/>
          <w:szCs w:val="28"/>
        </w:rPr>
        <w:t xml:space="preserve">  в основном успешно </w:t>
      </w:r>
      <w:r w:rsidRPr="00224DD0">
        <w:rPr>
          <w:sz w:val="28"/>
          <w:szCs w:val="28"/>
        </w:rPr>
        <w:t>;</w:t>
      </w:r>
    </w:p>
    <w:p w:rsidR="008A3FD0" w:rsidRPr="00224DD0" w:rsidRDefault="008A3FD0" w:rsidP="008A3FD0">
      <w:pPr>
        <w:autoSpaceDE w:val="0"/>
        <w:autoSpaceDN w:val="0"/>
        <w:adjustRightInd w:val="0"/>
        <w:rPr>
          <w:sz w:val="28"/>
          <w:szCs w:val="28"/>
        </w:rPr>
      </w:pPr>
      <w:r w:rsidRPr="00224DD0">
        <w:rPr>
          <w:sz w:val="28"/>
          <w:szCs w:val="28"/>
        </w:rPr>
        <w:t>- запланированные мероприятия программы на 201</w:t>
      </w:r>
      <w:r w:rsidR="00427650">
        <w:rPr>
          <w:sz w:val="28"/>
          <w:szCs w:val="28"/>
        </w:rPr>
        <w:t>6</w:t>
      </w:r>
      <w:r w:rsidRPr="00224DD0">
        <w:rPr>
          <w:sz w:val="28"/>
          <w:szCs w:val="28"/>
        </w:rPr>
        <w:t xml:space="preserve"> год выполнены</w:t>
      </w:r>
      <w:r w:rsidR="009A108D" w:rsidRPr="00224DD0">
        <w:rPr>
          <w:sz w:val="28"/>
          <w:szCs w:val="28"/>
        </w:rPr>
        <w:t xml:space="preserve"> не полностью</w:t>
      </w:r>
      <w:r w:rsidRPr="00224DD0">
        <w:rPr>
          <w:sz w:val="28"/>
          <w:szCs w:val="28"/>
        </w:rPr>
        <w:t>;</w:t>
      </w:r>
    </w:p>
    <w:p w:rsidR="008A3FD0" w:rsidRPr="00224DD0" w:rsidRDefault="008A3FD0" w:rsidP="008A3FD0">
      <w:pPr>
        <w:jc w:val="both"/>
        <w:rPr>
          <w:sz w:val="28"/>
          <w:szCs w:val="28"/>
        </w:rPr>
      </w:pPr>
      <w:r w:rsidRPr="00224DD0">
        <w:rPr>
          <w:sz w:val="28"/>
          <w:szCs w:val="28"/>
        </w:rPr>
        <w:t>- значения целевых показателей на 201</w:t>
      </w:r>
      <w:r w:rsidR="00427650">
        <w:rPr>
          <w:sz w:val="28"/>
          <w:szCs w:val="28"/>
        </w:rPr>
        <w:t>6</w:t>
      </w:r>
      <w:r w:rsidRPr="00224DD0">
        <w:rPr>
          <w:sz w:val="28"/>
          <w:szCs w:val="28"/>
        </w:rPr>
        <w:t xml:space="preserve"> год </w:t>
      </w:r>
      <w:r w:rsidR="009A108D" w:rsidRPr="00224DD0">
        <w:rPr>
          <w:sz w:val="28"/>
          <w:szCs w:val="28"/>
        </w:rPr>
        <w:t>выполнены частично</w:t>
      </w:r>
      <w:r w:rsidRPr="00224DD0">
        <w:rPr>
          <w:sz w:val="28"/>
          <w:szCs w:val="28"/>
        </w:rPr>
        <w:t xml:space="preserve"> </w:t>
      </w:r>
      <w:r w:rsidR="009A108D" w:rsidRPr="00224DD0">
        <w:rPr>
          <w:sz w:val="28"/>
          <w:szCs w:val="28"/>
        </w:rPr>
        <w:t>.</w:t>
      </w:r>
    </w:p>
    <w:p w:rsidR="008A3FD0" w:rsidRPr="00224DD0" w:rsidRDefault="008A3FD0" w:rsidP="008A3FD0">
      <w:pPr>
        <w:jc w:val="both"/>
        <w:rPr>
          <w:sz w:val="28"/>
          <w:szCs w:val="28"/>
        </w:rPr>
      </w:pPr>
    </w:p>
    <w:p w:rsidR="008A3FD0" w:rsidRPr="00224DD0" w:rsidRDefault="008A3FD0" w:rsidP="008A3FD0">
      <w:pPr>
        <w:jc w:val="both"/>
        <w:rPr>
          <w:b/>
          <w:sz w:val="28"/>
          <w:szCs w:val="28"/>
        </w:rPr>
      </w:pPr>
      <w:r w:rsidRPr="00224DD0">
        <w:rPr>
          <w:sz w:val="28"/>
          <w:szCs w:val="28"/>
        </w:rPr>
        <w:t>Предложение:</w:t>
      </w:r>
    </w:p>
    <w:p w:rsidR="003945FD" w:rsidRPr="00224DD0" w:rsidRDefault="008A3FD0" w:rsidP="003945FD">
      <w:pPr>
        <w:jc w:val="both"/>
        <w:rPr>
          <w:sz w:val="28"/>
          <w:szCs w:val="28"/>
        </w:rPr>
      </w:pPr>
      <w:r w:rsidRPr="00224DD0">
        <w:rPr>
          <w:sz w:val="28"/>
          <w:szCs w:val="28"/>
        </w:rPr>
        <w:t xml:space="preserve">- учитывая, что достижение результатов программы служит духовному и патриотическому воспитанию жителей Романовского сельского поселения  </w:t>
      </w:r>
      <w:r w:rsidR="003945FD" w:rsidRPr="00224DD0">
        <w:rPr>
          <w:sz w:val="28"/>
          <w:szCs w:val="28"/>
        </w:rPr>
        <w:t>, сохранению исторического и культурного наследия поселения, формированию единого культурного пространства, созданию условий для выравнивания доступа населения к культурным ценностям, информационным ресурсам и пользованию услугами учреждений культуры,</w:t>
      </w:r>
    </w:p>
    <w:p w:rsidR="00D667A8" w:rsidRPr="00224DD0" w:rsidRDefault="003945FD" w:rsidP="009A108D">
      <w:pPr>
        <w:autoSpaceDE w:val="0"/>
        <w:autoSpaceDN w:val="0"/>
        <w:adjustRightInd w:val="0"/>
        <w:jc w:val="both"/>
        <w:outlineLvl w:val="1"/>
      </w:pPr>
      <w:r w:rsidRPr="00224DD0">
        <w:rPr>
          <w:sz w:val="28"/>
          <w:szCs w:val="28"/>
        </w:rPr>
        <w:t>создание условий для сохранения и развития культурного потенциала</w:t>
      </w:r>
      <w:r w:rsidR="009B5AF3" w:rsidRPr="00224DD0">
        <w:rPr>
          <w:sz w:val="28"/>
          <w:szCs w:val="28"/>
        </w:rPr>
        <w:t xml:space="preserve">, </w:t>
      </w:r>
      <w:r w:rsidR="008A3FD0" w:rsidRPr="00224DD0">
        <w:rPr>
          <w:sz w:val="28"/>
          <w:szCs w:val="28"/>
        </w:rPr>
        <w:t>целесообразно в 201</w:t>
      </w:r>
      <w:r w:rsidR="00BF47C6">
        <w:rPr>
          <w:sz w:val="28"/>
          <w:szCs w:val="28"/>
        </w:rPr>
        <w:t>6</w:t>
      </w:r>
      <w:r w:rsidR="008A3FD0" w:rsidRPr="00224DD0">
        <w:rPr>
          <w:sz w:val="28"/>
          <w:szCs w:val="28"/>
        </w:rPr>
        <w:t xml:space="preserve"> году продолжить реализацию данной программы.</w:t>
      </w:r>
    </w:p>
    <w:p w:rsidR="009A108D" w:rsidRPr="00224DD0" w:rsidRDefault="009A108D" w:rsidP="009A108D">
      <w:pPr>
        <w:ind w:firstLine="709"/>
        <w:jc w:val="both"/>
      </w:pPr>
      <w:r w:rsidRPr="00224DD0">
        <w:rPr>
          <w:sz w:val="28"/>
          <w:szCs w:val="28"/>
        </w:rPr>
        <w:lastRenderedPageBreak/>
        <w:t xml:space="preserve">Оценка бюджетной эффективности реализации Программы произведена по </w:t>
      </w:r>
      <w:r w:rsidRPr="00224DD0">
        <w:rPr>
          <w:spacing w:val="-4"/>
          <w:sz w:val="28"/>
          <w:szCs w:val="28"/>
        </w:rPr>
        <w:t>состоянию на 1 января 201</w:t>
      </w:r>
      <w:r w:rsidR="00063174">
        <w:rPr>
          <w:spacing w:val="-4"/>
          <w:sz w:val="28"/>
          <w:szCs w:val="28"/>
        </w:rPr>
        <w:t>7</w:t>
      </w:r>
      <w:r w:rsidRPr="00224DD0">
        <w:rPr>
          <w:spacing w:val="-4"/>
          <w:sz w:val="28"/>
          <w:szCs w:val="28"/>
        </w:rPr>
        <w:t xml:space="preserve"> г. Информация об оценке эффективности реализации</w:t>
      </w:r>
      <w:r w:rsidRPr="00224DD0">
        <w:rPr>
          <w:sz w:val="28"/>
          <w:szCs w:val="28"/>
        </w:rPr>
        <w:t xml:space="preserve"> Программы за 201</w:t>
      </w:r>
      <w:r w:rsidR="00063174">
        <w:rPr>
          <w:sz w:val="28"/>
          <w:szCs w:val="28"/>
        </w:rPr>
        <w:t>6</w:t>
      </w:r>
      <w:r w:rsidRPr="00224DD0">
        <w:rPr>
          <w:sz w:val="28"/>
          <w:szCs w:val="28"/>
        </w:rPr>
        <w:t xml:space="preserve"> год приведена в таблицах № 1-</w:t>
      </w:r>
      <w:r w:rsidR="00FD3184" w:rsidRPr="00224DD0">
        <w:rPr>
          <w:sz w:val="28"/>
          <w:szCs w:val="28"/>
        </w:rPr>
        <w:t>6</w:t>
      </w:r>
      <w:r w:rsidRPr="00224DD0">
        <w:rPr>
          <w:sz w:val="28"/>
          <w:szCs w:val="28"/>
        </w:rPr>
        <w:t>.</w:t>
      </w:r>
    </w:p>
    <w:p w:rsidR="009A108D" w:rsidRPr="00224DD0" w:rsidRDefault="009A108D" w:rsidP="009A108D">
      <w:pPr>
        <w:ind w:firstLine="709"/>
        <w:jc w:val="both"/>
        <w:rPr>
          <w:sz w:val="16"/>
          <w:szCs w:val="16"/>
        </w:rPr>
      </w:pPr>
      <w:r w:rsidRPr="00224DD0">
        <w:rPr>
          <w:sz w:val="28"/>
          <w:szCs w:val="28"/>
        </w:rPr>
        <w:t>.</w:t>
      </w:r>
    </w:p>
    <w:p w:rsidR="009A108D" w:rsidRPr="00224DD0" w:rsidRDefault="009A108D" w:rsidP="009A108D">
      <w:pPr>
        <w:rPr>
          <w:sz w:val="28"/>
          <w:szCs w:val="28"/>
        </w:rPr>
      </w:pPr>
    </w:p>
    <w:p w:rsidR="009A108D" w:rsidRPr="00224DD0" w:rsidRDefault="009A108D" w:rsidP="009A108D">
      <w:pPr>
        <w:rPr>
          <w:color w:val="FF0000"/>
        </w:rPr>
      </w:pPr>
    </w:p>
    <w:p w:rsidR="00D667A8" w:rsidRPr="00224DD0" w:rsidRDefault="00D667A8" w:rsidP="00606CA6">
      <w:pPr>
        <w:widowControl w:val="0"/>
        <w:autoSpaceDE w:val="0"/>
        <w:autoSpaceDN w:val="0"/>
        <w:adjustRightInd w:val="0"/>
        <w:jc w:val="right"/>
        <w:outlineLvl w:val="2"/>
      </w:pPr>
    </w:p>
    <w:p w:rsidR="00D667A8" w:rsidRPr="00224DD0" w:rsidRDefault="00D667A8" w:rsidP="00606CA6">
      <w:pPr>
        <w:widowControl w:val="0"/>
        <w:autoSpaceDE w:val="0"/>
        <w:autoSpaceDN w:val="0"/>
        <w:adjustRightInd w:val="0"/>
        <w:jc w:val="right"/>
        <w:outlineLvl w:val="2"/>
      </w:pPr>
    </w:p>
    <w:p w:rsidR="00D667A8" w:rsidRPr="00224DD0" w:rsidRDefault="00D667A8" w:rsidP="00606CA6">
      <w:pPr>
        <w:widowControl w:val="0"/>
        <w:autoSpaceDE w:val="0"/>
        <w:autoSpaceDN w:val="0"/>
        <w:adjustRightInd w:val="0"/>
        <w:jc w:val="right"/>
        <w:outlineLvl w:val="2"/>
      </w:pPr>
    </w:p>
    <w:p w:rsidR="00D667A8" w:rsidRPr="00224DD0" w:rsidRDefault="00D667A8" w:rsidP="00606CA6">
      <w:pPr>
        <w:widowControl w:val="0"/>
        <w:autoSpaceDE w:val="0"/>
        <w:autoSpaceDN w:val="0"/>
        <w:adjustRightInd w:val="0"/>
        <w:jc w:val="right"/>
        <w:outlineLvl w:val="2"/>
        <w:sectPr w:rsidR="00D667A8" w:rsidRPr="00224DD0" w:rsidSect="00D667A8">
          <w:pgSz w:w="11905" w:h="16838"/>
          <w:pgMar w:top="822" w:right="567" w:bottom="992" w:left="425" w:header="720" w:footer="720" w:gutter="0"/>
          <w:pgNumType w:start="19"/>
          <w:cols w:space="720"/>
          <w:noEndnote/>
        </w:sectPr>
      </w:pPr>
    </w:p>
    <w:p w:rsidR="00D667A8" w:rsidRPr="00224DD0" w:rsidRDefault="00D667A8" w:rsidP="00606CA6">
      <w:pPr>
        <w:widowControl w:val="0"/>
        <w:autoSpaceDE w:val="0"/>
        <w:autoSpaceDN w:val="0"/>
        <w:adjustRightInd w:val="0"/>
        <w:jc w:val="right"/>
        <w:outlineLvl w:val="2"/>
      </w:pPr>
    </w:p>
    <w:p w:rsidR="007608A0" w:rsidRPr="00224DD0" w:rsidRDefault="007608A0" w:rsidP="007608A0">
      <w:pPr>
        <w:jc w:val="right"/>
        <w:rPr>
          <w:sz w:val="24"/>
          <w:szCs w:val="24"/>
        </w:rPr>
      </w:pPr>
      <w:r w:rsidRPr="00224DD0">
        <w:rPr>
          <w:sz w:val="24"/>
          <w:szCs w:val="24"/>
        </w:rPr>
        <w:t>Таблица №1</w:t>
      </w:r>
    </w:p>
    <w:p w:rsidR="007608A0" w:rsidRPr="00224DD0" w:rsidRDefault="007608A0" w:rsidP="007608A0">
      <w:pPr>
        <w:jc w:val="right"/>
      </w:pPr>
      <w:r w:rsidRPr="00224DD0">
        <w:rPr>
          <w:sz w:val="24"/>
          <w:szCs w:val="24"/>
        </w:rPr>
        <w:tab/>
      </w:r>
      <w:r w:rsidRPr="00224DD0">
        <w:t>к приложению 5</w:t>
      </w:r>
    </w:p>
    <w:p w:rsidR="00606CA6" w:rsidRPr="00224DD0" w:rsidRDefault="00606CA6" w:rsidP="00606CA6">
      <w:pPr>
        <w:pStyle w:val="ConsPlusNonformat"/>
        <w:jc w:val="center"/>
        <w:rPr>
          <w:rFonts w:ascii="Times New Roman" w:hAnsi="Times New Roman" w:cs="Times New Roman"/>
          <w:sz w:val="24"/>
          <w:szCs w:val="24"/>
        </w:rPr>
      </w:pPr>
    </w:p>
    <w:p w:rsidR="00606CA6" w:rsidRPr="00224DD0" w:rsidRDefault="00606CA6" w:rsidP="00606CA6">
      <w:pPr>
        <w:pStyle w:val="ConsPlusNonformat"/>
        <w:jc w:val="center"/>
        <w:rPr>
          <w:rFonts w:ascii="Times New Roman" w:hAnsi="Times New Roman" w:cs="Times New Roman"/>
          <w:sz w:val="24"/>
          <w:szCs w:val="24"/>
        </w:rPr>
      </w:pPr>
    </w:p>
    <w:p w:rsidR="00606CA6" w:rsidRPr="00224DD0" w:rsidRDefault="00606CA6" w:rsidP="00606CA6">
      <w:pPr>
        <w:pStyle w:val="ConsPlusNonformat"/>
        <w:jc w:val="center"/>
        <w:rPr>
          <w:rFonts w:ascii="Times New Roman" w:hAnsi="Times New Roman" w:cs="Times New Roman"/>
          <w:sz w:val="24"/>
          <w:szCs w:val="24"/>
        </w:rPr>
      </w:pPr>
    </w:p>
    <w:p w:rsidR="00663B10" w:rsidRPr="00224DD0" w:rsidRDefault="00606CA6" w:rsidP="00606CA6">
      <w:pPr>
        <w:pStyle w:val="ConsPlusNonformat"/>
        <w:jc w:val="center"/>
        <w:rPr>
          <w:rFonts w:ascii="Times New Roman" w:hAnsi="Times New Roman" w:cs="Times New Roman"/>
          <w:sz w:val="28"/>
          <w:szCs w:val="28"/>
        </w:rPr>
      </w:pPr>
      <w:r w:rsidRPr="00224DD0">
        <w:rPr>
          <w:rFonts w:ascii="Times New Roman" w:hAnsi="Times New Roman" w:cs="Times New Roman"/>
          <w:sz w:val="28"/>
          <w:szCs w:val="28"/>
        </w:rPr>
        <w:t xml:space="preserve">Отчет об исполнении плана  реализации </w:t>
      </w:r>
      <w:r w:rsidRPr="00224DD0">
        <w:rPr>
          <w:rFonts w:ascii="Times New Roman" w:hAnsi="Times New Roman"/>
          <w:sz w:val="28"/>
          <w:szCs w:val="28"/>
        </w:rPr>
        <w:t xml:space="preserve">муниципальной </w:t>
      </w:r>
      <w:r w:rsidRPr="00224DD0">
        <w:rPr>
          <w:rFonts w:ascii="Times New Roman" w:hAnsi="Times New Roman" w:cs="Times New Roman"/>
          <w:sz w:val="28"/>
          <w:szCs w:val="28"/>
        </w:rPr>
        <w:t xml:space="preserve">программы: </w:t>
      </w:r>
    </w:p>
    <w:p w:rsidR="00663B10" w:rsidRPr="00224DD0" w:rsidRDefault="009B5AF3" w:rsidP="00606CA6">
      <w:pPr>
        <w:pStyle w:val="ConsPlusNonformat"/>
        <w:jc w:val="center"/>
        <w:rPr>
          <w:rFonts w:ascii="Times New Roman" w:hAnsi="Times New Roman" w:cs="Times New Roman"/>
          <w:sz w:val="28"/>
          <w:szCs w:val="28"/>
        </w:rPr>
      </w:pPr>
      <w:r w:rsidRPr="00224DD0">
        <w:rPr>
          <w:rFonts w:ascii="Times New Roman" w:hAnsi="Times New Roman" w:cs="Times New Roman"/>
          <w:sz w:val="28"/>
          <w:szCs w:val="28"/>
        </w:rPr>
        <w:t>«Развитие культуры и туризма»</w:t>
      </w:r>
    </w:p>
    <w:p w:rsidR="00606CA6" w:rsidRPr="00224DD0" w:rsidRDefault="009B5AF3" w:rsidP="00606CA6">
      <w:pPr>
        <w:pStyle w:val="ConsPlusNonformat"/>
        <w:jc w:val="center"/>
        <w:rPr>
          <w:rFonts w:ascii="Times New Roman" w:hAnsi="Times New Roman" w:cs="Times New Roman"/>
          <w:sz w:val="24"/>
          <w:szCs w:val="24"/>
        </w:rPr>
      </w:pPr>
      <w:r w:rsidRPr="00224DD0">
        <w:rPr>
          <w:sz w:val="28"/>
          <w:szCs w:val="28"/>
        </w:rPr>
        <w:t xml:space="preserve"> </w:t>
      </w:r>
      <w:r w:rsidR="00606CA6" w:rsidRPr="00224DD0">
        <w:rPr>
          <w:rFonts w:ascii="Times New Roman" w:hAnsi="Times New Roman" w:cs="Times New Roman"/>
          <w:sz w:val="28"/>
          <w:szCs w:val="28"/>
        </w:rPr>
        <w:t xml:space="preserve">отчетный период </w:t>
      </w:r>
      <w:r w:rsidR="00606CA6" w:rsidRPr="00224DD0">
        <w:rPr>
          <w:rFonts w:ascii="Times New Roman" w:hAnsi="Times New Roman" w:cs="Times New Roman"/>
          <w:sz w:val="28"/>
          <w:szCs w:val="28"/>
          <w:u w:val="single"/>
        </w:rPr>
        <w:t>201</w:t>
      </w:r>
      <w:r w:rsidR="00063174">
        <w:rPr>
          <w:rFonts w:ascii="Times New Roman" w:hAnsi="Times New Roman" w:cs="Times New Roman"/>
          <w:sz w:val="28"/>
          <w:szCs w:val="28"/>
          <w:u w:val="single"/>
        </w:rPr>
        <w:t>6</w:t>
      </w:r>
      <w:r w:rsidR="00606CA6" w:rsidRPr="00224DD0">
        <w:rPr>
          <w:rFonts w:ascii="Times New Roman" w:hAnsi="Times New Roman" w:cs="Times New Roman"/>
          <w:sz w:val="28"/>
          <w:szCs w:val="28"/>
          <w:u w:val="single"/>
        </w:rPr>
        <w:t xml:space="preserve"> г</w:t>
      </w:r>
      <w:r w:rsidR="00606CA6" w:rsidRPr="00224DD0">
        <w:rPr>
          <w:rFonts w:ascii="Times New Roman" w:hAnsi="Times New Roman" w:cs="Times New Roman"/>
          <w:sz w:val="24"/>
          <w:szCs w:val="24"/>
          <w:u w:val="single"/>
        </w:rPr>
        <w:t>.</w:t>
      </w:r>
    </w:p>
    <w:p w:rsidR="00606CA6" w:rsidRPr="00224DD0" w:rsidRDefault="00606CA6" w:rsidP="00606CA6">
      <w:pPr>
        <w:pStyle w:val="ConsPlusNonformat"/>
        <w:rPr>
          <w:rFonts w:ascii="Times New Roman" w:hAnsi="Times New Roman" w:cs="Times New Roman"/>
          <w:sz w:val="24"/>
          <w:szCs w:val="24"/>
        </w:rPr>
      </w:pPr>
    </w:p>
    <w:tbl>
      <w:tblPr>
        <w:tblW w:w="15168" w:type="dxa"/>
        <w:tblCellSpacing w:w="5" w:type="nil"/>
        <w:tblInd w:w="75" w:type="dxa"/>
        <w:tblLayout w:type="fixed"/>
        <w:tblCellMar>
          <w:left w:w="75" w:type="dxa"/>
          <w:right w:w="75" w:type="dxa"/>
        </w:tblCellMar>
        <w:tblLook w:val="0000"/>
      </w:tblPr>
      <w:tblGrid>
        <w:gridCol w:w="851"/>
        <w:gridCol w:w="2835"/>
        <w:gridCol w:w="1843"/>
        <w:gridCol w:w="1701"/>
        <w:gridCol w:w="1701"/>
        <w:gridCol w:w="1559"/>
        <w:gridCol w:w="1984"/>
        <w:gridCol w:w="1276"/>
        <w:gridCol w:w="1418"/>
      </w:tblGrid>
      <w:tr w:rsidR="00606CA6" w:rsidRPr="00224DD0" w:rsidTr="00757924">
        <w:trPr>
          <w:trHeight w:val="85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п/п</w:t>
            </w:r>
          </w:p>
        </w:tc>
        <w:tc>
          <w:tcPr>
            <w:tcW w:w="2835"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ведомственной целевой программы,</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Ответственный </w:t>
            </w:r>
            <w:r w:rsidRPr="00224DD0">
              <w:rPr>
                <w:rFonts w:ascii="Times New Roman" w:hAnsi="Times New Roman" w:cs="Times New Roman"/>
                <w:sz w:val="24"/>
                <w:szCs w:val="24"/>
              </w:rPr>
              <w:br/>
              <w:t xml:space="preserve"> исполнитель  </w:t>
            </w:r>
            <w:r w:rsidRPr="00224DD0">
              <w:rPr>
                <w:rFonts w:ascii="Times New Roman" w:hAnsi="Times New Roman" w:cs="Times New Roman"/>
                <w:sz w:val="24"/>
                <w:szCs w:val="24"/>
              </w:rPr>
              <w:br/>
              <w:t xml:space="preserve">  (заместитель руководителя ОИВ/ФИО)</w:t>
            </w:r>
          </w:p>
        </w:tc>
        <w:tc>
          <w:tcPr>
            <w:tcW w:w="1701" w:type="dxa"/>
            <w:vMerge w:val="restart"/>
            <w:tcBorders>
              <w:top w:val="single" w:sz="4" w:space="0" w:color="auto"/>
              <w:left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Результат </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реализации мероприятия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Фактическая дата начала   </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Фактическая дата окончания</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 xml:space="preserve">мероприятия, </w:t>
            </w:r>
            <w:r w:rsidRPr="00224DD0">
              <w:rPr>
                <w:rFonts w:ascii="Times New Roman" w:hAnsi="Times New Roman" w:cs="Times New Roman"/>
                <w:sz w:val="24"/>
                <w:szCs w:val="24"/>
              </w:rPr>
              <w:br/>
              <w:t xml:space="preserve">наступления  </w:t>
            </w:r>
            <w:r w:rsidRPr="00224DD0">
              <w:rPr>
                <w:rFonts w:ascii="Times New Roman" w:hAnsi="Times New Roman" w:cs="Times New Roman"/>
                <w:sz w:val="24"/>
                <w:szCs w:val="24"/>
              </w:rPr>
              <w:br/>
              <w:t xml:space="preserve">контрольного </w:t>
            </w:r>
            <w:r w:rsidRPr="00224DD0">
              <w:rPr>
                <w:rFonts w:ascii="Times New Roman" w:hAnsi="Times New Roman" w:cs="Times New Roman"/>
                <w:sz w:val="24"/>
                <w:szCs w:val="24"/>
              </w:rPr>
              <w:br/>
              <w:t>события</w:t>
            </w:r>
          </w:p>
        </w:tc>
        <w:tc>
          <w:tcPr>
            <w:tcW w:w="3260" w:type="dxa"/>
            <w:gridSpan w:val="2"/>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Расходы бюджета поселения на реализацию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Заключено   </w:t>
            </w:r>
            <w:r w:rsidRPr="00224DD0">
              <w:rPr>
                <w:rFonts w:ascii="Times New Roman" w:hAnsi="Times New Roman" w:cs="Times New Roman"/>
                <w:sz w:val="24"/>
                <w:szCs w:val="24"/>
              </w:rPr>
              <w:br/>
              <w:t xml:space="preserve">контрактов на отчетную дату, тыс. руб.   </w:t>
            </w:r>
            <w:r w:rsidRPr="00224DD0">
              <w:rPr>
                <w:rFonts w:ascii="Times New Roman" w:hAnsi="Times New Roman" w:cs="Times New Roman"/>
                <w:sz w:val="24"/>
                <w:szCs w:val="24"/>
              </w:rPr>
              <w:br/>
            </w:r>
            <w:hyperlink w:anchor="Par1414" w:history="1">
              <w:r w:rsidRPr="00224DD0">
                <w:rPr>
                  <w:rFonts w:ascii="Times New Roman" w:hAnsi="Times New Roman" w:cs="Times New Roman"/>
                  <w:sz w:val="24"/>
                  <w:szCs w:val="24"/>
                </w:rPr>
                <w:t>&lt;1&gt;</w:t>
              </w:r>
            </w:hyperlink>
          </w:p>
        </w:tc>
      </w:tr>
      <w:tr w:rsidR="00606CA6" w:rsidRPr="00224DD0" w:rsidTr="00757924">
        <w:trPr>
          <w:trHeight w:val="720"/>
          <w:tblCellSpacing w:w="5" w:type="nil"/>
        </w:trPr>
        <w:tc>
          <w:tcPr>
            <w:tcW w:w="851"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предусмотрено</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программой</w:t>
            </w:r>
          </w:p>
        </w:tc>
        <w:tc>
          <w:tcPr>
            <w:tcW w:w="127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 на отчетную дату </w:t>
            </w:r>
            <w:hyperlink w:anchor="Par1414" w:history="1">
              <w:r w:rsidRPr="00224DD0">
                <w:rPr>
                  <w:rFonts w:ascii="Times New Roman" w:hAnsi="Times New Roman" w:cs="Times New Roman"/>
                  <w:sz w:val="24"/>
                  <w:szCs w:val="24"/>
                </w:rPr>
                <w:t>&lt;1&gt;</w:t>
              </w:r>
            </w:hyperlink>
          </w:p>
        </w:tc>
        <w:tc>
          <w:tcPr>
            <w:tcW w:w="1418"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r>
      <w:tr w:rsidR="00606CA6" w:rsidRPr="00224DD0" w:rsidTr="00757924">
        <w:trPr>
          <w:tblCellSpacing w:w="5" w:type="nil"/>
        </w:trPr>
        <w:tc>
          <w:tcPr>
            <w:tcW w:w="85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283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170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984"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127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7</w:t>
            </w:r>
          </w:p>
        </w:tc>
        <w:tc>
          <w:tcPr>
            <w:tcW w:w="1418"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8</w:t>
            </w:r>
          </w:p>
        </w:tc>
      </w:tr>
      <w:tr w:rsidR="00606CA6" w:rsidRPr="00224DD0" w:rsidTr="00757924">
        <w:trPr>
          <w:trHeight w:val="360"/>
          <w:tblCellSpacing w:w="5" w:type="nil"/>
        </w:trPr>
        <w:tc>
          <w:tcPr>
            <w:tcW w:w="851"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1</w:t>
            </w:r>
          </w:p>
        </w:tc>
        <w:tc>
          <w:tcPr>
            <w:tcW w:w="14317" w:type="dxa"/>
            <w:gridSpan w:val="8"/>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r w:rsidR="009B5AF3" w:rsidRPr="00224DD0">
              <w:rPr>
                <w:rFonts w:ascii="Times New Roman" w:hAnsi="Times New Roman" w:cs="Times New Roman"/>
                <w:sz w:val="24"/>
                <w:szCs w:val="24"/>
              </w:rPr>
              <w:t>«Развитие культуры»</w:t>
            </w:r>
          </w:p>
        </w:tc>
      </w:tr>
      <w:tr w:rsidR="00606CA6" w:rsidRPr="00224DD0" w:rsidTr="00757924">
        <w:trPr>
          <w:trHeight w:val="360"/>
          <w:tblCellSpacing w:w="5" w:type="nil"/>
        </w:trPr>
        <w:tc>
          <w:tcPr>
            <w:tcW w:w="851"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p>
        </w:tc>
        <w:tc>
          <w:tcPr>
            <w:tcW w:w="1843"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r>
      <w:tr w:rsidR="009B5AF3" w:rsidRPr="00224DD0" w:rsidTr="00757924">
        <w:trPr>
          <w:tblCellSpacing w:w="5" w:type="nil"/>
        </w:trPr>
        <w:tc>
          <w:tcPr>
            <w:tcW w:w="851" w:type="dxa"/>
            <w:tcBorders>
              <w:left w:val="single" w:sz="4" w:space="0" w:color="auto"/>
              <w:bottom w:val="single" w:sz="4" w:space="0" w:color="auto"/>
              <w:right w:val="single" w:sz="4" w:space="0" w:color="auto"/>
            </w:tcBorders>
          </w:tcPr>
          <w:p w:rsidR="009B5AF3" w:rsidRPr="00224DD0" w:rsidRDefault="009B5AF3" w:rsidP="009B5AF3">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1.1. </w:t>
            </w:r>
          </w:p>
        </w:tc>
        <w:tc>
          <w:tcPr>
            <w:tcW w:w="2835" w:type="dxa"/>
            <w:tcBorders>
              <w:left w:val="single" w:sz="4" w:space="0" w:color="auto"/>
              <w:bottom w:val="single" w:sz="4" w:space="0" w:color="auto"/>
              <w:right w:val="single" w:sz="4" w:space="0" w:color="auto"/>
            </w:tcBorders>
          </w:tcPr>
          <w:p w:rsidR="009B5AF3" w:rsidRPr="00224DD0" w:rsidRDefault="009B5AF3" w:rsidP="00757924">
            <w:pPr>
              <w:pStyle w:val="ConsPlusCell"/>
              <w:rPr>
                <w:rFonts w:ascii="Times New Roman" w:hAnsi="Times New Roman" w:cs="Times New Roman"/>
                <w:sz w:val="24"/>
                <w:szCs w:val="24"/>
              </w:rPr>
            </w:pPr>
            <w:r w:rsidRPr="00224DD0">
              <w:rPr>
                <w:rFonts w:ascii="Times New Roman" w:hAnsi="Times New Roman" w:cs="Times New Roman"/>
                <w:bCs/>
                <w:sz w:val="24"/>
                <w:szCs w:val="24"/>
              </w:rPr>
              <w:t xml:space="preserve"> Развитие библиотечного дела</w:t>
            </w:r>
          </w:p>
        </w:tc>
        <w:tc>
          <w:tcPr>
            <w:tcW w:w="1843" w:type="dxa"/>
            <w:tcBorders>
              <w:left w:val="single" w:sz="4" w:space="0" w:color="auto"/>
              <w:bottom w:val="single" w:sz="4" w:space="0" w:color="auto"/>
              <w:right w:val="single" w:sz="4" w:space="0" w:color="auto"/>
            </w:tcBorders>
          </w:tcPr>
          <w:p w:rsidR="009B5AF3" w:rsidRPr="00224DD0" w:rsidRDefault="009B5AF3" w:rsidP="00757924">
            <w:pPr>
              <w:spacing w:line="228" w:lineRule="auto"/>
              <w:rPr>
                <w:color w:val="000000"/>
                <w:kern w:val="2"/>
                <w:sz w:val="24"/>
                <w:szCs w:val="24"/>
              </w:rPr>
            </w:pPr>
            <w:r w:rsidRPr="00224DD0">
              <w:rPr>
                <w:sz w:val="24"/>
                <w:szCs w:val="24"/>
              </w:rPr>
              <w:t>Муниципальное бюджетное учреждение культуры «Романовская сельская библиотека»</w:t>
            </w:r>
          </w:p>
        </w:tc>
        <w:tc>
          <w:tcPr>
            <w:tcW w:w="1701" w:type="dxa"/>
            <w:tcBorders>
              <w:left w:val="single" w:sz="4" w:space="0" w:color="auto"/>
              <w:bottom w:val="single" w:sz="4" w:space="0" w:color="auto"/>
              <w:right w:val="single" w:sz="4" w:space="0" w:color="auto"/>
            </w:tcBorders>
          </w:tcPr>
          <w:p w:rsidR="009B5AF3" w:rsidRPr="00690A08" w:rsidRDefault="007E4CAA" w:rsidP="00690A08">
            <w:pPr>
              <w:autoSpaceDE w:val="0"/>
              <w:autoSpaceDN w:val="0"/>
              <w:adjustRightInd w:val="0"/>
            </w:pPr>
            <w:r w:rsidRPr="00690A08">
              <w:rPr>
                <w:spacing w:val="-8"/>
              </w:rPr>
              <w:t>Количество посещений библиотек</w:t>
            </w:r>
            <w:r w:rsidR="004E2194" w:rsidRPr="00690A08">
              <w:rPr>
                <w:spacing w:val="-8"/>
              </w:rPr>
              <w:t>-</w:t>
            </w:r>
            <w:r w:rsidR="00690A08" w:rsidRPr="00690A08">
              <w:rPr>
                <w:spacing w:val="-8"/>
              </w:rPr>
              <w:t>7640</w:t>
            </w:r>
            <w:r w:rsidRPr="00690A08">
              <w:t xml:space="preserve">, </w:t>
            </w:r>
            <w:r w:rsidR="004E2194" w:rsidRPr="00690A08">
              <w:t>к</w:t>
            </w:r>
            <w:r w:rsidRPr="00690A08">
              <w:t>оличество выданных документов из фонда библиотеки</w:t>
            </w:r>
            <w:r w:rsidR="004E2194" w:rsidRPr="00690A08">
              <w:t>-</w:t>
            </w:r>
            <w:r w:rsidR="00690A08" w:rsidRPr="00690A08">
              <w:t>20921</w:t>
            </w:r>
            <w:r w:rsidR="004E2194" w:rsidRPr="00690A08">
              <w:t>, кол-во пользователей-</w:t>
            </w:r>
            <w:r w:rsidR="00690A08" w:rsidRPr="00690A08">
              <w:t>522</w:t>
            </w:r>
            <w:r w:rsidR="004E2194" w:rsidRPr="00690A08">
              <w:t xml:space="preserve"> чел, количество посещений массовых мероприятий-</w:t>
            </w:r>
            <w:r w:rsidR="00690A08" w:rsidRPr="00690A08">
              <w:t>1529</w:t>
            </w:r>
            <w:r w:rsidR="004E2194" w:rsidRPr="00690A08">
              <w:t xml:space="preserve"> чел.</w:t>
            </w:r>
          </w:p>
        </w:tc>
        <w:tc>
          <w:tcPr>
            <w:tcW w:w="1701" w:type="dxa"/>
            <w:tcBorders>
              <w:left w:val="single" w:sz="4" w:space="0" w:color="auto"/>
              <w:bottom w:val="single" w:sz="4" w:space="0" w:color="auto"/>
              <w:right w:val="single" w:sz="4" w:space="0" w:color="auto"/>
            </w:tcBorders>
          </w:tcPr>
          <w:p w:rsidR="009B5AF3" w:rsidRPr="00224DD0" w:rsidRDefault="009B5AF3" w:rsidP="0006317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063174">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9B5AF3" w:rsidRPr="00224DD0" w:rsidRDefault="009B5AF3" w:rsidP="0006317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063174">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9B5AF3" w:rsidRPr="00224DD0" w:rsidRDefault="003526C0"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523,9</w:t>
            </w:r>
          </w:p>
        </w:tc>
        <w:tc>
          <w:tcPr>
            <w:tcW w:w="1276" w:type="dxa"/>
            <w:tcBorders>
              <w:left w:val="single" w:sz="4" w:space="0" w:color="auto"/>
              <w:bottom w:val="single" w:sz="4" w:space="0" w:color="auto"/>
              <w:right w:val="single" w:sz="4" w:space="0" w:color="auto"/>
            </w:tcBorders>
          </w:tcPr>
          <w:p w:rsidR="009B5AF3" w:rsidRPr="00224DD0" w:rsidRDefault="003526C0"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520,8</w:t>
            </w:r>
          </w:p>
        </w:tc>
        <w:tc>
          <w:tcPr>
            <w:tcW w:w="1418" w:type="dxa"/>
            <w:tcBorders>
              <w:left w:val="single" w:sz="4" w:space="0" w:color="auto"/>
              <w:bottom w:val="single" w:sz="4" w:space="0" w:color="auto"/>
              <w:right w:val="single" w:sz="4" w:space="0" w:color="auto"/>
            </w:tcBorders>
          </w:tcPr>
          <w:p w:rsidR="009B5AF3" w:rsidRPr="003526C0" w:rsidRDefault="00F03539" w:rsidP="00757924">
            <w:pPr>
              <w:pStyle w:val="ConsPlusCell"/>
              <w:jc w:val="center"/>
              <w:rPr>
                <w:rFonts w:ascii="Times New Roman" w:hAnsi="Times New Roman" w:cs="Times New Roman"/>
                <w:color w:val="FF0000"/>
                <w:sz w:val="24"/>
                <w:szCs w:val="24"/>
              </w:rPr>
            </w:pPr>
            <w:r w:rsidRPr="003526C0">
              <w:rPr>
                <w:rFonts w:ascii="Times New Roman" w:hAnsi="Times New Roman" w:cs="Times New Roman"/>
                <w:color w:val="FF0000"/>
                <w:sz w:val="24"/>
                <w:szCs w:val="24"/>
              </w:rPr>
              <w:t>56,6</w:t>
            </w:r>
          </w:p>
        </w:tc>
      </w:tr>
      <w:tr w:rsidR="009A108D" w:rsidRPr="00224DD0" w:rsidTr="00757924">
        <w:trPr>
          <w:tblCellSpacing w:w="5" w:type="nil"/>
        </w:trPr>
        <w:tc>
          <w:tcPr>
            <w:tcW w:w="851" w:type="dxa"/>
            <w:tcBorders>
              <w:left w:val="single" w:sz="4" w:space="0" w:color="auto"/>
              <w:bottom w:val="single" w:sz="4" w:space="0" w:color="auto"/>
              <w:right w:val="single" w:sz="4" w:space="0" w:color="auto"/>
            </w:tcBorders>
          </w:tcPr>
          <w:p w:rsidR="009A108D" w:rsidRPr="00224DD0" w:rsidRDefault="009A108D" w:rsidP="001A06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1.2  </w:t>
            </w:r>
          </w:p>
        </w:tc>
        <w:tc>
          <w:tcPr>
            <w:tcW w:w="2835" w:type="dxa"/>
            <w:tcBorders>
              <w:left w:val="single" w:sz="4" w:space="0" w:color="auto"/>
              <w:bottom w:val="single" w:sz="4" w:space="0" w:color="auto"/>
              <w:right w:val="single" w:sz="4" w:space="0" w:color="auto"/>
            </w:tcBorders>
          </w:tcPr>
          <w:p w:rsidR="009A108D" w:rsidRPr="00224DD0" w:rsidRDefault="009A108D" w:rsidP="001A06A2">
            <w:pPr>
              <w:pStyle w:val="ConsPlusCell"/>
              <w:rPr>
                <w:rFonts w:ascii="Times New Roman" w:hAnsi="Times New Roman" w:cs="Times New Roman"/>
                <w:sz w:val="24"/>
                <w:szCs w:val="24"/>
              </w:rPr>
            </w:pPr>
            <w:r w:rsidRPr="00224DD0">
              <w:rPr>
                <w:rFonts w:ascii="Times New Roman" w:hAnsi="Times New Roman" w:cs="Times New Roman"/>
                <w:bCs/>
                <w:sz w:val="24"/>
                <w:szCs w:val="24"/>
              </w:rPr>
              <w:t xml:space="preserve"> Развитие культурно-досуговой деятельности</w:t>
            </w:r>
          </w:p>
        </w:tc>
        <w:tc>
          <w:tcPr>
            <w:tcW w:w="1843" w:type="dxa"/>
            <w:tcBorders>
              <w:left w:val="single" w:sz="4" w:space="0" w:color="auto"/>
              <w:bottom w:val="single" w:sz="4" w:space="0" w:color="auto"/>
              <w:right w:val="single" w:sz="4" w:space="0" w:color="auto"/>
            </w:tcBorders>
          </w:tcPr>
          <w:p w:rsidR="009A108D" w:rsidRPr="00224DD0" w:rsidRDefault="009A108D" w:rsidP="001A06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Муниципальное бюджетное </w:t>
            </w:r>
            <w:r w:rsidRPr="00224DD0">
              <w:rPr>
                <w:rFonts w:ascii="Times New Roman" w:hAnsi="Times New Roman" w:cs="Times New Roman"/>
                <w:sz w:val="24"/>
                <w:szCs w:val="24"/>
              </w:rPr>
              <w:lastRenderedPageBreak/>
              <w:t>учреждение культуры «Романовский сельский дом культуры»</w:t>
            </w:r>
          </w:p>
        </w:tc>
        <w:tc>
          <w:tcPr>
            <w:tcW w:w="1701" w:type="dxa"/>
            <w:tcBorders>
              <w:left w:val="single" w:sz="4" w:space="0" w:color="auto"/>
              <w:bottom w:val="single" w:sz="4" w:space="0" w:color="auto"/>
              <w:right w:val="single" w:sz="4" w:space="0" w:color="auto"/>
            </w:tcBorders>
          </w:tcPr>
          <w:p w:rsidR="009A108D" w:rsidRPr="00690A08" w:rsidRDefault="007E4CAA" w:rsidP="00690A08">
            <w:pPr>
              <w:pStyle w:val="ConsPlusCell"/>
              <w:rPr>
                <w:rFonts w:ascii="Times New Roman" w:hAnsi="Times New Roman" w:cs="Times New Roman"/>
                <w:sz w:val="24"/>
                <w:szCs w:val="24"/>
              </w:rPr>
            </w:pPr>
            <w:r w:rsidRPr="00690A08">
              <w:rPr>
                <w:rFonts w:ascii="Times New Roman" w:hAnsi="Times New Roman" w:cs="Times New Roman"/>
              </w:rPr>
              <w:lastRenderedPageBreak/>
              <w:t xml:space="preserve">Количество культурно-массовых </w:t>
            </w:r>
            <w:r w:rsidRPr="00690A08">
              <w:rPr>
                <w:rFonts w:ascii="Times New Roman" w:hAnsi="Times New Roman" w:cs="Times New Roman"/>
              </w:rPr>
              <w:lastRenderedPageBreak/>
              <w:t xml:space="preserve">мероприятий </w:t>
            </w:r>
            <w:r w:rsidR="00F03539" w:rsidRPr="00690A08">
              <w:rPr>
                <w:rFonts w:ascii="Times New Roman" w:hAnsi="Times New Roman" w:cs="Times New Roman"/>
              </w:rPr>
              <w:t>67</w:t>
            </w:r>
            <w:r w:rsidRPr="00690A08">
              <w:rPr>
                <w:rFonts w:ascii="Times New Roman" w:hAnsi="Times New Roman" w:cs="Times New Roman"/>
              </w:rPr>
              <w:t xml:space="preserve">, количество посетителей культурно- массовых мероприятий </w:t>
            </w:r>
            <w:r w:rsidR="00690A08" w:rsidRPr="00690A08">
              <w:rPr>
                <w:rFonts w:ascii="Times New Roman" w:hAnsi="Times New Roman" w:cs="Times New Roman"/>
              </w:rPr>
              <w:t>2907</w:t>
            </w:r>
            <w:r w:rsidRPr="00690A08">
              <w:rPr>
                <w:rFonts w:ascii="Times New Roman" w:hAnsi="Times New Roman" w:cs="Times New Roman"/>
              </w:rPr>
              <w:t xml:space="preserve"> чел., количество клубных формирований </w:t>
            </w:r>
            <w:r w:rsidR="00F03539" w:rsidRPr="00690A08">
              <w:rPr>
                <w:rFonts w:ascii="Times New Roman" w:hAnsi="Times New Roman" w:cs="Times New Roman"/>
              </w:rPr>
              <w:t>8</w:t>
            </w:r>
            <w:r w:rsidRPr="00690A08">
              <w:rPr>
                <w:rFonts w:ascii="Times New Roman" w:hAnsi="Times New Roman" w:cs="Times New Roman"/>
              </w:rPr>
              <w:t xml:space="preserve">, количество участников клубных формирований </w:t>
            </w:r>
            <w:r w:rsidR="00F03539" w:rsidRPr="00690A08">
              <w:rPr>
                <w:rFonts w:ascii="Times New Roman" w:hAnsi="Times New Roman" w:cs="Times New Roman"/>
              </w:rPr>
              <w:t>70</w:t>
            </w:r>
            <w:r w:rsidRPr="00690A08">
              <w:rPr>
                <w:rFonts w:ascii="Times New Roman" w:hAnsi="Times New Roman" w:cs="Times New Roman"/>
              </w:rPr>
              <w:t xml:space="preserve"> чел.</w:t>
            </w:r>
          </w:p>
        </w:tc>
        <w:tc>
          <w:tcPr>
            <w:tcW w:w="1701" w:type="dxa"/>
            <w:tcBorders>
              <w:left w:val="single" w:sz="4" w:space="0" w:color="auto"/>
              <w:bottom w:val="single" w:sz="4" w:space="0" w:color="auto"/>
              <w:right w:val="single" w:sz="4" w:space="0" w:color="auto"/>
            </w:tcBorders>
          </w:tcPr>
          <w:p w:rsidR="009A108D" w:rsidRPr="00224DD0" w:rsidRDefault="009A108D" w:rsidP="0006317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063174">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9A108D" w:rsidRPr="00224DD0" w:rsidRDefault="009A108D" w:rsidP="0006317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063174">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9A108D" w:rsidRPr="00224DD0" w:rsidRDefault="003526C0" w:rsidP="001A06A2">
            <w:pPr>
              <w:pStyle w:val="ConsPlusCell"/>
              <w:jc w:val="center"/>
              <w:rPr>
                <w:rFonts w:ascii="Times New Roman" w:hAnsi="Times New Roman" w:cs="Times New Roman"/>
                <w:sz w:val="24"/>
                <w:szCs w:val="24"/>
              </w:rPr>
            </w:pPr>
            <w:r>
              <w:rPr>
                <w:rFonts w:ascii="Times New Roman" w:hAnsi="Times New Roman" w:cs="Times New Roman"/>
                <w:sz w:val="24"/>
                <w:szCs w:val="24"/>
              </w:rPr>
              <w:t>718,6</w:t>
            </w:r>
          </w:p>
        </w:tc>
        <w:tc>
          <w:tcPr>
            <w:tcW w:w="1276" w:type="dxa"/>
            <w:tcBorders>
              <w:left w:val="single" w:sz="4" w:space="0" w:color="auto"/>
              <w:bottom w:val="single" w:sz="4" w:space="0" w:color="auto"/>
              <w:right w:val="single" w:sz="4" w:space="0" w:color="auto"/>
            </w:tcBorders>
          </w:tcPr>
          <w:p w:rsidR="009A108D" w:rsidRPr="00224DD0" w:rsidRDefault="003526C0" w:rsidP="001A06A2">
            <w:pPr>
              <w:pStyle w:val="ConsPlusCell"/>
              <w:jc w:val="center"/>
              <w:rPr>
                <w:rFonts w:ascii="Times New Roman" w:hAnsi="Times New Roman" w:cs="Times New Roman"/>
                <w:sz w:val="24"/>
                <w:szCs w:val="24"/>
              </w:rPr>
            </w:pPr>
            <w:r>
              <w:rPr>
                <w:rFonts w:ascii="Times New Roman" w:hAnsi="Times New Roman" w:cs="Times New Roman"/>
                <w:sz w:val="24"/>
                <w:szCs w:val="24"/>
              </w:rPr>
              <w:t>718,6</w:t>
            </w:r>
          </w:p>
        </w:tc>
        <w:tc>
          <w:tcPr>
            <w:tcW w:w="1418" w:type="dxa"/>
            <w:tcBorders>
              <w:left w:val="single" w:sz="4" w:space="0" w:color="auto"/>
              <w:bottom w:val="single" w:sz="4" w:space="0" w:color="auto"/>
              <w:right w:val="single" w:sz="4" w:space="0" w:color="auto"/>
            </w:tcBorders>
          </w:tcPr>
          <w:p w:rsidR="009A108D" w:rsidRPr="003526C0" w:rsidRDefault="00F03539" w:rsidP="001A06A2">
            <w:pPr>
              <w:pStyle w:val="ConsPlusCell"/>
              <w:jc w:val="center"/>
              <w:rPr>
                <w:rFonts w:ascii="Times New Roman" w:hAnsi="Times New Roman" w:cs="Times New Roman"/>
                <w:color w:val="FF0000"/>
                <w:sz w:val="24"/>
                <w:szCs w:val="24"/>
              </w:rPr>
            </w:pPr>
            <w:r w:rsidRPr="003526C0">
              <w:rPr>
                <w:rFonts w:ascii="Times New Roman" w:hAnsi="Times New Roman" w:cs="Times New Roman"/>
                <w:color w:val="FF0000"/>
                <w:sz w:val="24"/>
                <w:szCs w:val="24"/>
              </w:rPr>
              <w:t>43,0</w:t>
            </w:r>
          </w:p>
        </w:tc>
      </w:tr>
      <w:tr w:rsidR="009A108D" w:rsidRPr="00224DD0" w:rsidTr="00757924">
        <w:trPr>
          <w:tblCellSpacing w:w="5" w:type="nil"/>
        </w:trPr>
        <w:tc>
          <w:tcPr>
            <w:tcW w:w="851" w:type="dxa"/>
            <w:tcBorders>
              <w:left w:val="single" w:sz="4" w:space="0" w:color="auto"/>
              <w:bottom w:val="single" w:sz="4" w:space="0" w:color="auto"/>
              <w:right w:val="single" w:sz="4" w:space="0" w:color="auto"/>
            </w:tcBorders>
          </w:tcPr>
          <w:p w:rsidR="009A108D" w:rsidRPr="00224DD0" w:rsidRDefault="009A108D" w:rsidP="00757924">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9A108D" w:rsidRPr="00224DD0" w:rsidRDefault="009A108D" w:rsidP="001A06A2">
            <w:pPr>
              <w:pStyle w:val="ConsPlusCell"/>
              <w:rPr>
                <w:rFonts w:ascii="Times New Roman" w:hAnsi="Times New Roman" w:cs="Times New Roman"/>
              </w:rPr>
            </w:pPr>
            <w:r w:rsidRPr="00224DD0">
              <w:rPr>
                <w:rFonts w:ascii="Times New Roman" w:hAnsi="Times New Roman" w:cs="Times New Roman"/>
              </w:rPr>
              <w:t>Контрольное событие подпрограммы  1</w:t>
            </w:r>
          </w:p>
        </w:tc>
        <w:tc>
          <w:tcPr>
            <w:tcW w:w="1843" w:type="dxa"/>
            <w:tcBorders>
              <w:left w:val="single" w:sz="4" w:space="0" w:color="auto"/>
              <w:bottom w:val="single" w:sz="4" w:space="0" w:color="auto"/>
              <w:right w:val="single" w:sz="4" w:space="0" w:color="auto"/>
            </w:tcBorders>
          </w:tcPr>
          <w:p w:rsidR="009A108D" w:rsidRPr="00224DD0" w:rsidRDefault="009A108D" w:rsidP="009A108D">
            <w:pPr>
              <w:pStyle w:val="ConsPlusCell"/>
              <w:rPr>
                <w:rFonts w:ascii="Times New Roman" w:hAnsi="Times New Roman" w:cs="Times New Roman"/>
              </w:rPr>
            </w:pPr>
            <w:r w:rsidRPr="00224DD0">
              <w:rPr>
                <w:rFonts w:ascii="Times New Roman" w:hAnsi="Times New Roman" w:cs="Times New Roman"/>
              </w:rPr>
              <w:t>МБУК «Романовский СДК», МБУК «Романовская СБ»</w:t>
            </w:r>
          </w:p>
        </w:tc>
        <w:tc>
          <w:tcPr>
            <w:tcW w:w="1701" w:type="dxa"/>
            <w:tcBorders>
              <w:left w:val="single" w:sz="4" w:space="0" w:color="auto"/>
              <w:bottom w:val="single" w:sz="4" w:space="0" w:color="auto"/>
              <w:right w:val="single" w:sz="4" w:space="0" w:color="auto"/>
            </w:tcBorders>
          </w:tcPr>
          <w:p w:rsidR="009A108D" w:rsidRPr="00690A08" w:rsidRDefault="007E4CAA" w:rsidP="007E4CAA">
            <w:pPr>
              <w:pStyle w:val="ConsPlusCell"/>
              <w:rPr>
                <w:rFonts w:ascii="Times New Roman" w:hAnsi="Times New Roman" w:cs="Times New Roman"/>
                <w:sz w:val="24"/>
                <w:szCs w:val="24"/>
              </w:rPr>
            </w:pPr>
            <w:r w:rsidRPr="00690A08">
              <w:rPr>
                <w:rFonts w:ascii="Times New Roman" w:hAnsi="Times New Roman" w:cs="Times New Roman"/>
                <w:sz w:val="24"/>
                <w:szCs w:val="24"/>
              </w:rPr>
              <w:t>осуществлено финансовое обеспечение выполнения муниципального задания</w:t>
            </w:r>
          </w:p>
        </w:tc>
        <w:tc>
          <w:tcPr>
            <w:tcW w:w="1701" w:type="dxa"/>
            <w:tcBorders>
              <w:left w:val="single" w:sz="4" w:space="0" w:color="auto"/>
              <w:bottom w:val="single" w:sz="4" w:space="0" w:color="auto"/>
              <w:right w:val="single" w:sz="4" w:space="0" w:color="auto"/>
            </w:tcBorders>
          </w:tcPr>
          <w:p w:rsidR="009A108D" w:rsidRPr="00224DD0" w:rsidRDefault="009A108D" w:rsidP="001A06A2">
            <w:pPr>
              <w:pStyle w:val="ConsPlusCell"/>
              <w:jc w:val="center"/>
              <w:rPr>
                <w:rFonts w:ascii="Times New Roman" w:hAnsi="Times New Roman" w:cs="Times New Roman"/>
              </w:rPr>
            </w:pPr>
            <w:r w:rsidRPr="00224DD0">
              <w:rPr>
                <w:rFonts w:ascii="Times New Roman" w:hAnsi="Times New Roman" w:cs="Times New Roman"/>
              </w:rPr>
              <w:t>X</w:t>
            </w:r>
          </w:p>
        </w:tc>
        <w:tc>
          <w:tcPr>
            <w:tcW w:w="1559" w:type="dxa"/>
            <w:tcBorders>
              <w:left w:val="single" w:sz="4" w:space="0" w:color="auto"/>
              <w:bottom w:val="single" w:sz="4" w:space="0" w:color="auto"/>
              <w:right w:val="single" w:sz="4" w:space="0" w:color="auto"/>
            </w:tcBorders>
          </w:tcPr>
          <w:p w:rsidR="009A108D" w:rsidRPr="00224DD0" w:rsidRDefault="009A108D" w:rsidP="00063174">
            <w:pPr>
              <w:pStyle w:val="ConsPlusCell"/>
              <w:jc w:val="center"/>
              <w:rPr>
                <w:rFonts w:ascii="Times New Roman" w:hAnsi="Times New Roman" w:cs="Times New Roman"/>
              </w:rPr>
            </w:pPr>
            <w:r w:rsidRPr="00224DD0">
              <w:rPr>
                <w:rFonts w:ascii="Times New Roman" w:hAnsi="Times New Roman" w:cs="Times New Roman"/>
              </w:rPr>
              <w:t>31.12.201</w:t>
            </w:r>
            <w:r w:rsidR="00063174">
              <w:rPr>
                <w:rFonts w:ascii="Times New Roman" w:hAnsi="Times New Roman" w:cs="Times New Roman"/>
              </w:rPr>
              <w:t>6</w:t>
            </w:r>
          </w:p>
        </w:tc>
        <w:tc>
          <w:tcPr>
            <w:tcW w:w="1984" w:type="dxa"/>
            <w:tcBorders>
              <w:left w:val="single" w:sz="4" w:space="0" w:color="auto"/>
              <w:bottom w:val="single" w:sz="4" w:space="0" w:color="auto"/>
              <w:right w:val="single" w:sz="4" w:space="0" w:color="auto"/>
            </w:tcBorders>
          </w:tcPr>
          <w:p w:rsidR="009A108D" w:rsidRPr="00224DD0" w:rsidRDefault="009A108D" w:rsidP="001A06A2">
            <w:pPr>
              <w:pStyle w:val="ConsPlusCell"/>
              <w:jc w:val="center"/>
              <w:rPr>
                <w:rFonts w:ascii="Times New Roman" w:hAnsi="Times New Roman" w:cs="Times New Roman"/>
              </w:rPr>
            </w:pPr>
            <w:r w:rsidRPr="00224DD0">
              <w:rPr>
                <w:rFonts w:ascii="Times New Roman" w:hAnsi="Times New Roman" w:cs="Times New Roman"/>
              </w:rPr>
              <w:t>X</w:t>
            </w:r>
          </w:p>
        </w:tc>
        <w:tc>
          <w:tcPr>
            <w:tcW w:w="1276" w:type="dxa"/>
            <w:tcBorders>
              <w:left w:val="single" w:sz="4" w:space="0" w:color="auto"/>
              <w:bottom w:val="single" w:sz="4" w:space="0" w:color="auto"/>
              <w:right w:val="single" w:sz="4" w:space="0" w:color="auto"/>
            </w:tcBorders>
          </w:tcPr>
          <w:p w:rsidR="009A108D" w:rsidRPr="00224DD0" w:rsidRDefault="009A108D" w:rsidP="001A06A2">
            <w:pPr>
              <w:pStyle w:val="ConsPlusCell"/>
              <w:jc w:val="center"/>
              <w:rPr>
                <w:rFonts w:ascii="Times New Roman" w:hAnsi="Times New Roman" w:cs="Times New Roman"/>
              </w:rPr>
            </w:pPr>
            <w:r w:rsidRPr="00224DD0">
              <w:rPr>
                <w:rFonts w:ascii="Times New Roman" w:hAnsi="Times New Roman" w:cs="Times New Roman"/>
              </w:rPr>
              <w:t>X</w:t>
            </w:r>
          </w:p>
        </w:tc>
        <w:tc>
          <w:tcPr>
            <w:tcW w:w="1418" w:type="dxa"/>
            <w:tcBorders>
              <w:left w:val="single" w:sz="4" w:space="0" w:color="auto"/>
              <w:bottom w:val="single" w:sz="4" w:space="0" w:color="auto"/>
              <w:right w:val="single" w:sz="4" w:space="0" w:color="auto"/>
            </w:tcBorders>
          </w:tcPr>
          <w:p w:rsidR="009A108D" w:rsidRPr="00224DD0" w:rsidRDefault="009A108D" w:rsidP="001A06A2">
            <w:pPr>
              <w:pStyle w:val="ConsPlusCell"/>
              <w:jc w:val="center"/>
              <w:rPr>
                <w:rFonts w:ascii="Times New Roman" w:hAnsi="Times New Roman" w:cs="Times New Roman"/>
              </w:rPr>
            </w:pPr>
            <w:r w:rsidRPr="00224DD0">
              <w:rPr>
                <w:rFonts w:ascii="Times New Roman" w:hAnsi="Times New Roman" w:cs="Times New Roman"/>
              </w:rPr>
              <w:t>X</w:t>
            </w:r>
          </w:p>
        </w:tc>
      </w:tr>
    </w:tbl>
    <w:p w:rsidR="00606CA6" w:rsidRPr="00224DD0" w:rsidRDefault="00606CA6" w:rsidP="00606CA6">
      <w:pPr>
        <w:widowControl w:val="0"/>
        <w:autoSpaceDE w:val="0"/>
        <w:autoSpaceDN w:val="0"/>
        <w:adjustRightInd w:val="0"/>
        <w:jc w:val="right"/>
        <w:outlineLvl w:val="2"/>
        <w:rPr>
          <w:sz w:val="24"/>
          <w:szCs w:val="24"/>
        </w:rPr>
      </w:pPr>
    </w:p>
    <w:p w:rsidR="007608A0" w:rsidRPr="00224DD0" w:rsidRDefault="007608A0" w:rsidP="007608A0">
      <w:pPr>
        <w:jc w:val="right"/>
        <w:rPr>
          <w:sz w:val="24"/>
          <w:szCs w:val="24"/>
        </w:rPr>
      </w:pPr>
      <w:r w:rsidRPr="00224DD0">
        <w:rPr>
          <w:sz w:val="24"/>
          <w:szCs w:val="24"/>
        </w:rPr>
        <w:t>Таблица №2</w:t>
      </w:r>
    </w:p>
    <w:p w:rsidR="007608A0" w:rsidRPr="00224DD0" w:rsidRDefault="007608A0" w:rsidP="007608A0">
      <w:pPr>
        <w:jc w:val="right"/>
      </w:pPr>
      <w:r w:rsidRPr="00224DD0">
        <w:rPr>
          <w:sz w:val="24"/>
          <w:szCs w:val="24"/>
        </w:rPr>
        <w:tab/>
      </w:r>
      <w:r w:rsidRPr="00224DD0">
        <w:t>к приложению 5</w:t>
      </w:r>
    </w:p>
    <w:p w:rsidR="00606CA6" w:rsidRPr="00224DD0" w:rsidRDefault="00606CA6" w:rsidP="00606CA6">
      <w:pPr>
        <w:widowControl w:val="0"/>
        <w:autoSpaceDE w:val="0"/>
        <w:autoSpaceDN w:val="0"/>
        <w:adjustRightInd w:val="0"/>
        <w:ind w:firstLine="540"/>
        <w:jc w:val="both"/>
        <w:rPr>
          <w:sz w:val="24"/>
          <w:szCs w:val="24"/>
        </w:rPr>
      </w:pPr>
    </w:p>
    <w:p w:rsidR="00606CA6" w:rsidRPr="00224DD0" w:rsidRDefault="00606CA6" w:rsidP="00606CA6">
      <w:pPr>
        <w:widowControl w:val="0"/>
        <w:autoSpaceDE w:val="0"/>
        <w:autoSpaceDN w:val="0"/>
        <w:adjustRightInd w:val="0"/>
        <w:jc w:val="center"/>
        <w:rPr>
          <w:sz w:val="28"/>
          <w:szCs w:val="28"/>
        </w:rPr>
      </w:pPr>
      <w:r w:rsidRPr="00224DD0">
        <w:rPr>
          <w:sz w:val="28"/>
          <w:szCs w:val="28"/>
        </w:rPr>
        <w:t>Сведения</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о достижении значений показателей (индикаторов) по бюджетным учреждениям, входящим в состав Романовского сельского поселения </w:t>
      </w:r>
      <w:r w:rsidR="007F0449">
        <w:rPr>
          <w:sz w:val="28"/>
          <w:szCs w:val="28"/>
        </w:rPr>
        <w:t>Роман</w:t>
      </w:r>
      <w:r w:rsidRPr="00224DD0">
        <w:rPr>
          <w:sz w:val="28"/>
          <w:szCs w:val="28"/>
        </w:rPr>
        <w:t xml:space="preserve">овского района </w:t>
      </w:r>
    </w:p>
    <w:p w:rsidR="00606CA6" w:rsidRPr="00224DD0" w:rsidRDefault="00606CA6" w:rsidP="00606CA6">
      <w:pPr>
        <w:widowControl w:val="0"/>
        <w:autoSpaceDE w:val="0"/>
        <w:autoSpaceDN w:val="0"/>
        <w:adjustRightInd w:val="0"/>
        <w:jc w:val="center"/>
        <w:rPr>
          <w:sz w:val="24"/>
          <w:szCs w:val="24"/>
        </w:rPr>
      </w:pPr>
    </w:p>
    <w:tbl>
      <w:tblPr>
        <w:tblW w:w="0" w:type="auto"/>
        <w:jc w:val="center"/>
        <w:tblCellSpacing w:w="5" w:type="nil"/>
        <w:tblInd w:w="-381" w:type="dxa"/>
        <w:tblLayout w:type="fixed"/>
        <w:tblCellMar>
          <w:left w:w="75" w:type="dxa"/>
          <w:right w:w="75" w:type="dxa"/>
        </w:tblCellMar>
        <w:tblLook w:val="0000"/>
      </w:tblPr>
      <w:tblGrid>
        <w:gridCol w:w="765"/>
        <w:gridCol w:w="2976"/>
        <w:gridCol w:w="1079"/>
        <w:gridCol w:w="2015"/>
        <w:gridCol w:w="2009"/>
        <w:gridCol w:w="1231"/>
        <w:gridCol w:w="1320"/>
        <w:gridCol w:w="2040"/>
      </w:tblGrid>
      <w:tr w:rsidR="00606CA6" w:rsidRPr="00224DD0" w:rsidTr="00757924">
        <w:trPr>
          <w:tblCellSpacing w:w="5" w:type="nil"/>
          <w:jc w:val="center"/>
        </w:trPr>
        <w:tc>
          <w:tcPr>
            <w:tcW w:w="765" w:type="dxa"/>
            <w:vMerge w:val="restart"/>
            <w:tcBorders>
              <w:top w:val="single" w:sz="4" w:space="0" w:color="auto"/>
              <w:left w:val="single" w:sz="4" w:space="0" w:color="auto"/>
              <w:bottom w:val="single" w:sz="4" w:space="0" w:color="auto"/>
              <w:right w:val="single" w:sz="4" w:space="0" w:color="auto"/>
            </w:tcBorders>
            <w:shd w:val="clear" w:color="auto" w:fill="FFFFFF"/>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п/п</w:t>
            </w:r>
          </w:p>
        </w:tc>
        <w:tc>
          <w:tcPr>
            <w:tcW w:w="2976"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Показатель    </w:t>
            </w:r>
            <w:r w:rsidRPr="00224DD0">
              <w:rPr>
                <w:rFonts w:ascii="Times New Roman" w:hAnsi="Times New Roman" w:cs="Times New Roman"/>
                <w:sz w:val="24"/>
                <w:szCs w:val="24"/>
              </w:rPr>
              <w:br/>
              <w:t xml:space="preserve">   (индикатор)   </w:t>
            </w:r>
            <w:r w:rsidRPr="00224DD0">
              <w:rPr>
                <w:rFonts w:ascii="Times New Roman" w:hAnsi="Times New Roman" w:cs="Times New Roman"/>
                <w:sz w:val="24"/>
                <w:szCs w:val="24"/>
              </w:rPr>
              <w:br/>
              <w:t xml:space="preserve"> (наименование)</w:t>
            </w:r>
          </w:p>
        </w:tc>
        <w:tc>
          <w:tcPr>
            <w:tcW w:w="1079"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Ед.   </w:t>
            </w:r>
            <w:r w:rsidRPr="00224DD0">
              <w:rPr>
                <w:rFonts w:ascii="Times New Roman" w:hAnsi="Times New Roman" w:cs="Times New Roman"/>
                <w:sz w:val="24"/>
                <w:szCs w:val="24"/>
              </w:rPr>
              <w:br/>
              <w:t>изм.</w:t>
            </w:r>
          </w:p>
        </w:tc>
        <w:tc>
          <w:tcPr>
            <w:tcW w:w="2015"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муниципального учреждения Романовского сельского поселения </w:t>
            </w:r>
            <w:r w:rsidR="007F0449">
              <w:rPr>
                <w:rFonts w:ascii="Times New Roman" w:hAnsi="Times New Roman" w:cs="Times New Roman"/>
                <w:sz w:val="24"/>
                <w:szCs w:val="24"/>
              </w:rPr>
              <w:t>Роман</w:t>
            </w:r>
            <w:r w:rsidRPr="00224DD0">
              <w:rPr>
                <w:rFonts w:ascii="Times New Roman" w:hAnsi="Times New Roman" w:cs="Times New Roman"/>
                <w:sz w:val="24"/>
                <w:szCs w:val="24"/>
              </w:rPr>
              <w:t>овского района</w:t>
            </w:r>
          </w:p>
        </w:tc>
        <w:tc>
          <w:tcPr>
            <w:tcW w:w="4560" w:type="dxa"/>
            <w:gridSpan w:val="3"/>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Значения показателей       </w:t>
            </w:r>
            <w:r w:rsidRPr="00224DD0">
              <w:rPr>
                <w:rFonts w:ascii="Times New Roman" w:hAnsi="Times New Roman" w:cs="Times New Roman"/>
                <w:sz w:val="24"/>
                <w:szCs w:val="24"/>
              </w:rPr>
              <w:br/>
              <w:t xml:space="preserve">  (индикаторов)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 xml:space="preserve">     программы, подпрограммы      </w:t>
            </w:r>
            <w:r w:rsidRPr="00224DD0">
              <w:rPr>
                <w:rFonts w:ascii="Times New Roman" w:hAnsi="Times New Roman" w:cs="Times New Roman"/>
                <w:sz w:val="24"/>
                <w:szCs w:val="24"/>
              </w:rPr>
              <w:br/>
              <w:t xml:space="preserve">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программы    </w:t>
            </w:r>
            <w:r w:rsidRPr="00224DD0">
              <w:rPr>
                <w:rFonts w:ascii="Times New Roman" w:hAnsi="Times New Roman" w:cs="Times New Roman"/>
                <w:sz w:val="24"/>
                <w:szCs w:val="24"/>
              </w:rPr>
              <w:br/>
            </w:r>
          </w:p>
        </w:tc>
        <w:tc>
          <w:tcPr>
            <w:tcW w:w="2040"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Обоснование  </w:t>
            </w:r>
            <w:r w:rsidRPr="00224DD0">
              <w:rPr>
                <w:rFonts w:ascii="Times New Roman" w:hAnsi="Times New Roman" w:cs="Times New Roman"/>
                <w:sz w:val="24"/>
                <w:szCs w:val="24"/>
              </w:rPr>
              <w:br/>
              <w:t xml:space="preserve">  отклонений   </w:t>
            </w:r>
            <w:r w:rsidRPr="00224DD0">
              <w:rPr>
                <w:rFonts w:ascii="Times New Roman" w:hAnsi="Times New Roman" w:cs="Times New Roman"/>
                <w:sz w:val="24"/>
                <w:szCs w:val="24"/>
              </w:rPr>
              <w:br/>
              <w:t xml:space="preserve">   значений    </w:t>
            </w:r>
            <w:r w:rsidRPr="00224DD0">
              <w:rPr>
                <w:rFonts w:ascii="Times New Roman" w:hAnsi="Times New Roman" w:cs="Times New Roman"/>
                <w:sz w:val="24"/>
                <w:szCs w:val="24"/>
              </w:rPr>
              <w:br/>
              <w:t xml:space="preserve">  показателя   </w:t>
            </w:r>
            <w:r w:rsidRPr="00224DD0">
              <w:rPr>
                <w:rFonts w:ascii="Times New Roman" w:hAnsi="Times New Roman" w:cs="Times New Roman"/>
                <w:sz w:val="24"/>
                <w:szCs w:val="24"/>
              </w:rPr>
              <w:br/>
              <w:t xml:space="preserve"> (индикатора)  </w:t>
            </w:r>
            <w:r w:rsidRPr="00224DD0">
              <w:rPr>
                <w:rFonts w:ascii="Times New Roman" w:hAnsi="Times New Roman" w:cs="Times New Roman"/>
                <w:sz w:val="24"/>
                <w:szCs w:val="24"/>
              </w:rPr>
              <w:br/>
              <w:t xml:space="preserve">   на конец    </w:t>
            </w:r>
            <w:r w:rsidRPr="00224DD0">
              <w:rPr>
                <w:rFonts w:ascii="Times New Roman" w:hAnsi="Times New Roman" w:cs="Times New Roman"/>
                <w:sz w:val="24"/>
                <w:szCs w:val="24"/>
              </w:rPr>
              <w:br/>
              <w:t xml:space="preserve">отчетного года </w:t>
            </w:r>
            <w:r w:rsidRPr="00224DD0">
              <w:rPr>
                <w:rFonts w:ascii="Times New Roman" w:hAnsi="Times New Roman" w:cs="Times New Roman"/>
                <w:sz w:val="24"/>
                <w:szCs w:val="24"/>
              </w:rPr>
              <w:br/>
              <w:t xml:space="preserve"> (при наличии)</w:t>
            </w:r>
          </w:p>
        </w:tc>
      </w:tr>
      <w:tr w:rsidR="00606CA6" w:rsidRPr="00224DD0" w:rsidTr="00757924">
        <w:trPr>
          <w:tblCellSpacing w:w="5" w:type="nil"/>
          <w:jc w:val="center"/>
        </w:trPr>
        <w:tc>
          <w:tcPr>
            <w:tcW w:w="765" w:type="dxa"/>
            <w:vMerge/>
            <w:tcBorders>
              <w:left w:val="single" w:sz="4" w:space="0" w:color="auto"/>
              <w:bottom w:val="single" w:sz="4" w:space="0" w:color="auto"/>
              <w:right w:val="single" w:sz="4" w:space="0" w:color="auto"/>
            </w:tcBorders>
            <w:shd w:val="clear" w:color="auto" w:fill="FFFFFF"/>
          </w:tcPr>
          <w:p w:rsidR="00606CA6" w:rsidRPr="00224DD0" w:rsidRDefault="00606CA6" w:rsidP="00757924">
            <w:pPr>
              <w:pStyle w:val="ConsPlusCell"/>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079"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01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009" w:type="dxa"/>
            <w:vMerge w:val="restart"/>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год,      </w:t>
            </w:r>
            <w:r w:rsidRPr="00224DD0">
              <w:rPr>
                <w:rFonts w:ascii="Times New Roman" w:hAnsi="Times New Roman" w:cs="Times New Roman"/>
                <w:sz w:val="24"/>
                <w:szCs w:val="24"/>
              </w:rPr>
              <w:br/>
              <w:t xml:space="preserve">предшествующий </w:t>
            </w:r>
            <w:r w:rsidRPr="00224DD0">
              <w:rPr>
                <w:rFonts w:ascii="Times New Roman" w:hAnsi="Times New Roman" w:cs="Times New Roman"/>
                <w:sz w:val="24"/>
                <w:szCs w:val="24"/>
              </w:rPr>
              <w:br/>
              <w:t>отчетному</w:t>
            </w:r>
            <w:hyperlink w:anchor="Par1512" w:history="1">
              <w:r w:rsidRPr="00224DD0">
                <w:rPr>
                  <w:rFonts w:ascii="Times New Roman" w:hAnsi="Times New Roman" w:cs="Times New Roman"/>
                  <w:sz w:val="24"/>
                  <w:szCs w:val="24"/>
                </w:rPr>
                <w:t>&lt;1&gt;</w:t>
              </w:r>
            </w:hyperlink>
          </w:p>
        </w:tc>
        <w:tc>
          <w:tcPr>
            <w:tcW w:w="2551" w:type="dxa"/>
            <w:gridSpan w:val="2"/>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отчетный год</w:t>
            </w:r>
          </w:p>
        </w:tc>
        <w:tc>
          <w:tcPr>
            <w:tcW w:w="2040"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r>
      <w:tr w:rsidR="00606CA6" w:rsidRPr="00224DD0" w:rsidTr="00757924">
        <w:trPr>
          <w:tblCellSpacing w:w="5" w:type="nil"/>
          <w:jc w:val="center"/>
        </w:trPr>
        <w:tc>
          <w:tcPr>
            <w:tcW w:w="765" w:type="dxa"/>
            <w:vMerge/>
            <w:tcBorders>
              <w:left w:val="single" w:sz="4" w:space="0" w:color="auto"/>
              <w:bottom w:val="single" w:sz="4" w:space="0" w:color="auto"/>
              <w:right w:val="single" w:sz="4" w:space="0" w:color="auto"/>
            </w:tcBorders>
            <w:shd w:val="clear" w:color="auto" w:fill="FFFFFF"/>
          </w:tcPr>
          <w:p w:rsidR="00606CA6" w:rsidRPr="00224DD0" w:rsidRDefault="00606CA6" w:rsidP="00757924">
            <w:pPr>
              <w:pStyle w:val="ConsPlusCell"/>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079"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01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009" w:type="dxa"/>
            <w:vMerge/>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План</w:t>
            </w:r>
          </w:p>
        </w:tc>
        <w:tc>
          <w:tcPr>
            <w:tcW w:w="1320"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факт</w:t>
            </w:r>
          </w:p>
        </w:tc>
        <w:tc>
          <w:tcPr>
            <w:tcW w:w="2040"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r>
      <w:tr w:rsidR="00606CA6" w:rsidRPr="00224DD0" w:rsidTr="00757924">
        <w:trPr>
          <w:tblCellSpacing w:w="5" w:type="nil"/>
          <w:jc w:val="center"/>
        </w:trPr>
        <w:tc>
          <w:tcPr>
            <w:tcW w:w="76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297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079"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201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2009"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23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1320"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7</w:t>
            </w:r>
          </w:p>
        </w:tc>
        <w:tc>
          <w:tcPr>
            <w:tcW w:w="2040"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8</w:t>
            </w:r>
          </w:p>
        </w:tc>
      </w:tr>
      <w:tr w:rsidR="00D37401" w:rsidRPr="00224DD0" w:rsidTr="00757924">
        <w:trPr>
          <w:tblCellSpacing w:w="5" w:type="nil"/>
          <w:jc w:val="center"/>
        </w:trPr>
        <w:tc>
          <w:tcPr>
            <w:tcW w:w="13435" w:type="dxa"/>
            <w:gridSpan w:val="8"/>
            <w:tcBorders>
              <w:left w:val="single" w:sz="4" w:space="0" w:color="auto"/>
              <w:bottom w:val="single" w:sz="4" w:space="0" w:color="auto"/>
              <w:right w:val="single" w:sz="4" w:space="0" w:color="auto"/>
            </w:tcBorders>
          </w:tcPr>
          <w:p w:rsidR="00D37401" w:rsidRPr="00224DD0" w:rsidRDefault="00D37401" w:rsidP="002038C8">
            <w:pPr>
              <w:pStyle w:val="ConsPlusCell"/>
              <w:shd w:val="clear" w:color="auto" w:fill="FFFFFF"/>
              <w:rPr>
                <w:rFonts w:ascii="Times New Roman" w:hAnsi="Times New Roman" w:cs="Times New Roman"/>
                <w:sz w:val="24"/>
                <w:szCs w:val="24"/>
              </w:rPr>
            </w:pP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программа  «Развитие культуры и туризма»</w:t>
            </w:r>
          </w:p>
        </w:tc>
      </w:tr>
      <w:tr w:rsidR="00D37401" w:rsidRPr="00224DD0" w:rsidTr="00757924">
        <w:trPr>
          <w:tblCellSpacing w:w="5" w:type="nil"/>
          <w:jc w:val="center"/>
        </w:trPr>
        <w:tc>
          <w:tcPr>
            <w:tcW w:w="13435" w:type="dxa"/>
            <w:gridSpan w:val="8"/>
            <w:tcBorders>
              <w:left w:val="single" w:sz="4" w:space="0" w:color="auto"/>
              <w:bottom w:val="single" w:sz="4" w:space="0" w:color="auto"/>
              <w:right w:val="single" w:sz="4" w:space="0" w:color="auto"/>
            </w:tcBorders>
          </w:tcPr>
          <w:p w:rsidR="00D37401" w:rsidRPr="00224DD0" w:rsidRDefault="00D37401" w:rsidP="002038C8">
            <w:pPr>
              <w:pStyle w:val="ConsPlusCell"/>
              <w:shd w:val="clear" w:color="auto" w:fill="FFFFFF"/>
              <w:rPr>
                <w:rFonts w:ascii="Times New Roman" w:hAnsi="Times New Roman" w:cs="Times New Roman"/>
                <w:sz w:val="24"/>
                <w:szCs w:val="24"/>
              </w:rPr>
            </w:pPr>
            <w:r w:rsidRPr="00224DD0">
              <w:rPr>
                <w:rFonts w:ascii="Times New Roman" w:hAnsi="Times New Roman" w:cs="Times New Roman"/>
                <w:sz w:val="24"/>
                <w:szCs w:val="24"/>
              </w:rPr>
              <w:t>Подпрограмма 1 «Развитие культуры»</w:t>
            </w:r>
          </w:p>
        </w:tc>
      </w:tr>
      <w:tr w:rsidR="004E2194" w:rsidRPr="00224DD0" w:rsidTr="00757924">
        <w:trPr>
          <w:tblCellSpacing w:w="5" w:type="nil"/>
          <w:jc w:val="center"/>
        </w:trPr>
        <w:tc>
          <w:tcPr>
            <w:tcW w:w="765" w:type="dxa"/>
            <w:tcBorders>
              <w:left w:val="single" w:sz="4" w:space="0" w:color="auto"/>
              <w:bottom w:val="single" w:sz="4" w:space="0" w:color="auto"/>
              <w:right w:val="single" w:sz="4" w:space="0" w:color="auto"/>
            </w:tcBorders>
          </w:tcPr>
          <w:p w:rsidR="004E2194" w:rsidRPr="00224DD0" w:rsidRDefault="004E2194"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1.1.</w:t>
            </w:r>
          </w:p>
        </w:tc>
        <w:tc>
          <w:tcPr>
            <w:tcW w:w="2976" w:type="dxa"/>
            <w:tcBorders>
              <w:left w:val="single" w:sz="4" w:space="0" w:color="auto"/>
              <w:bottom w:val="single" w:sz="4" w:space="0" w:color="auto"/>
              <w:right w:val="single" w:sz="4" w:space="0" w:color="auto"/>
            </w:tcBorders>
          </w:tcPr>
          <w:p w:rsidR="004E2194" w:rsidRPr="009A3B43" w:rsidRDefault="004E2194" w:rsidP="002038C8">
            <w:pPr>
              <w:widowControl w:val="0"/>
              <w:autoSpaceDE w:val="0"/>
              <w:autoSpaceDN w:val="0"/>
              <w:adjustRightInd w:val="0"/>
              <w:rPr>
                <w:spacing w:val="-8"/>
                <w:sz w:val="24"/>
                <w:szCs w:val="24"/>
              </w:rPr>
            </w:pPr>
            <w:r w:rsidRPr="009A3B43">
              <w:rPr>
                <w:spacing w:val="-8"/>
                <w:sz w:val="24"/>
                <w:szCs w:val="24"/>
              </w:rPr>
              <w:t>Показатель 1.1.</w:t>
            </w:r>
          </w:p>
          <w:p w:rsidR="004E2194" w:rsidRPr="009A3B43" w:rsidRDefault="004E2194" w:rsidP="002038C8">
            <w:pPr>
              <w:widowControl w:val="0"/>
              <w:autoSpaceDE w:val="0"/>
              <w:autoSpaceDN w:val="0"/>
              <w:adjustRightInd w:val="0"/>
              <w:rPr>
                <w:sz w:val="24"/>
                <w:szCs w:val="24"/>
              </w:rPr>
            </w:pPr>
            <w:r w:rsidRPr="009A3B43">
              <w:rPr>
                <w:spacing w:val="-8"/>
                <w:sz w:val="24"/>
                <w:szCs w:val="24"/>
              </w:rPr>
              <w:t>Количество посещений библиотек</w:t>
            </w:r>
          </w:p>
        </w:tc>
        <w:tc>
          <w:tcPr>
            <w:tcW w:w="1079" w:type="dxa"/>
            <w:tcBorders>
              <w:left w:val="single" w:sz="4" w:space="0" w:color="auto"/>
              <w:bottom w:val="single" w:sz="4" w:space="0" w:color="auto"/>
              <w:right w:val="single" w:sz="4" w:space="0" w:color="auto"/>
            </w:tcBorders>
          </w:tcPr>
          <w:p w:rsidR="004E2194" w:rsidRPr="009A3B43" w:rsidRDefault="004E2194" w:rsidP="002038C8">
            <w:pPr>
              <w:pStyle w:val="ConsPlusCell"/>
              <w:jc w:val="center"/>
              <w:rPr>
                <w:rFonts w:ascii="Times New Roman" w:hAnsi="Times New Roman" w:cs="Times New Roman"/>
                <w:sz w:val="24"/>
                <w:szCs w:val="24"/>
              </w:rPr>
            </w:pPr>
            <w:r w:rsidRPr="009A3B43">
              <w:rPr>
                <w:rFonts w:ascii="Times New Roman" w:hAnsi="Times New Roman" w:cs="Times New Roman"/>
                <w:sz w:val="24"/>
                <w:szCs w:val="24"/>
              </w:rPr>
              <w:t>тыс. человек</w:t>
            </w:r>
          </w:p>
        </w:tc>
        <w:tc>
          <w:tcPr>
            <w:tcW w:w="2015" w:type="dxa"/>
            <w:tcBorders>
              <w:left w:val="single" w:sz="4" w:space="0" w:color="auto"/>
              <w:bottom w:val="single" w:sz="4" w:space="0" w:color="auto"/>
              <w:right w:val="single" w:sz="4" w:space="0" w:color="auto"/>
            </w:tcBorders>
          </w:tcPr>
          <w:p w:rsidR="004E2194" w:rsidRPr="009A3B43" w:rsidRDefault="004E2194" w:rsidP="00757924">
            <w:pPr>
              <w:pStyle w:val="ConsPlusCell"/>
              <w:rPr>
                <w:rFonts w:ascii="Times New Roman" w:hAnsi="Times New Roman" w:cs="Times New Roman"/>
                <w:sz w:val="24"/>
                <w:szCs w:val="24"/>
              </w:rPr>
            </w:pPr>
            <w:r w:rsidRPr="009A3B43">
              <w:rPr>
                <w:rFonts w:ascii="Times New Roman" w:hAnsi="Times New Roman" w:cs="Times New Roman"/>
                <w:sz w:val="24"/>
                <w:szCs w:val="24"/>
              </w:rPr>
              <w:t>МБУК «Романовская сельская библиотека»</w:t>
            </w:r>
          </w:p>
        </w:tc>
        <w:tc>
          <w:tcPr>
            <w:tcW w:w="2009" w:type="dxa"/>
            <w:tcBorders>
              <w:left w:val="single" w:sz="4" w:space="0" w:color="auto"/>
              <w:bottom w:val="single" w:sz="4" w:space="0" w:color="auto"/>
              <w:right w:val="single" w:sz="4" w:space="0" w:color="auto"/>
            </w:tcBorders>
          </w:tcPr>
          <w:p w:rsidR="004E2194" w:rsidRPr="009A3B43" w:rsidRDefault="004E2194" w:rsidP="002038C8">
            <w:pPr>
              <w:jc w:val="center"/>
              <w:rPr>
                <w:sz w:val="28"/>
                <w:szCs w:val="28"/>
              </w:rPr>
            </w:pPr>
          </w:p>
          <w:p w:rsidR="004E2194" w:rsidRPr="009A3B43" w:rsidRDefault="00774353" w:rsidP="00774353">
            <w:pPr>
              <w:jc w:val="center"/>
            </w:pPr>
            <w:r w:rsidRPr="009A3B43">
              <w:rPr>
                <w:sz w:val="28"/>
                <w:szCs w:val="28"/>
              </w:rPr>
              <w:t>7,3</w:t>
            </w:r>
          </w:p>
        </w:tc>
        <w:tc>
          <w:tcPr>
            <w:tcW w:w="1231" w:type="dxa"/>
            <w:tcBorders>
              <w:left w:val="single" w:sz="4" w:space="0" w:color="auto"/>
              <w:bottom w:val="single" w:sz="4" w:space="0" w:color="auto"/>
              <w:right w:val="single" w:sz="4" w:space="0" w:color="auto"/>
            </w:tcBorders>
          </w:tcPr>
          <w:p w:rsidR="004E2194" w:rsidRPr="009A3B43" w:rsidRDefault="004E2194" w:rsidP="00D4596B">
            <w:pPr>
              <w:jc w:val="center"/>
              <w:rPr>
                <w:sz w:val="24"/>
                <w:szCs w:val="24"/>
              </w:rPr>
            </w:pPr>
          </w:p>
          <w:p w:rsidR="004E2194" w:rsidRPr="009A3B43" w:rsidRDefault="00690A08" w:rsidP="00D4596B">
            <w:pPr>
              <w:jc w:val="center"/>
              <w:rPr>
                <w:sz w:val="24"/>
                <w:szCs w:val="24"/>
              </w:rPr>
            </w:pPr>
            <w:r>
              <w:rPr>
                <w:sz w:val="24"/>
                <w:szCs w:val="24"/>
              </w:rPr>
              <w:t>7,0</w:t>
            </w:r>
          </w:p>
        </w:tc>
        <w:tc>
          <w:tcPr>
            <w:tcW w:w="1320" w:type="dxa"/>
            <w:tcBorders>
              <w:left w:val="single" w:sz="4" w:space="0" w:color="auto"/>
              <w:bottom w:val="single" w:sz="4" w:space="0" w:color="auto"/>
              <w:right w:val="single" w:sz="4" w:space="0" w:color="auto"/>
            </w:tcBorders>
          </w:tcPr>
          <w:p w:rsidR="004E2194" w:rsidRPr="009A3B43" w:rsidRDefault="004E2194" w:rsidP="00D4596B">
            <w:pPr>
              <w:pStyle w:val="ConsPlusCell"/>
              <w:jc w:val="center"/>
              <w:rPr>
                <w:rFonts w:ascii="Times New Roman" w:hAnsi="Times New Roman" w:cs="Times New Roman"/>
                <w:sz w:val="24"/>
                <w:szCs w:val="24"/>
              </w:rPr>
            </w:pPr>
          </w:p>
          <w:p w:rsidR="004E2194" w:rsidRPr="009A3B43" w:rsidRDefault="00690A08" w:rsidP="00D4596B">
            <w:pPr>
              <w:pStyle w:val="ConsPlusCell"/>
              <w:jc w:val="center"/>
              <w:rPr>
                <w:rFonts w:ascii="Times New Roman" w:hAnsi="Times New Roman" w:cs="Times New Roman"/>
                <w:sz w:val="24"/>
                <w:szCs w:val="24"/>
              </w:rPr>
            </w:pPr>
            <w:r>
              <w:rPr>
                <w:rFonts w:ascii="Times New Roman" w:hAnsi="Times New Roman" w:cs="Times New Roman"/>
                <w:sz w:val="24"/>
                <w:szCs w:val="24"/>
              </w:rPr>
              <w:t>7,64</w:t>
            </w:r>
          </w:p>
        </w:tc>
        <w:tc>
          <w:tcPr>
            <w:tcW w:w="2040" w:type="dxa"/>
            <w:tcBorders>
              <w:left w:val="single" w:sz="4" w:space="0" w:color="auto"/>
              <w:bottom w:val="single" w:sz="4" w:space="0" w:color="auto"/>
              <w:right w:val="single" w:sz="4" w:space="0" w:color="auto"/>
            </w:tcBorders>
          </w:tcPr>
          <w:p w:rsidR="004E2194" w:rsidRPr="009A3B43" w:rsidRDefault="004E2194">
            <w:pPr>
              <w:rPr>
                <w:sz w:val="24"/>
                <w:szCs w:val="24"/>
              </w:rPr>
            </w:pPr>
            <w:r w:rsidRPr="009A3B43">
              <w:rPr>
                <w:sz w:val="24"/>
                <w:szCs w:val="24"/>
              </w:rPr>
              <w:t xml:space="preserve">Превышение плановых назначений в связи с активизацией работы </w:t>
            </w:r>
          </w:p>
        </w:tc>
      </w:tr>
      <w:tr w:rsidR="004E2194" w:rsidRPr="00224DD0" w:rsidTr="00757924">
        <w:trPr>
          <w:tblCellSpacing w:w="5" w:type="nil"/>
          <w:jc w:val="center"/>
        </w:trPr>
        <w:tc>
          <w:tcPr>
            <w:tcW w:w="765" w:type="dxa"/>
            <w:tcBorders>
              <w:left w:val="single" w:sz="4" w:space="0" w:color="auto"/>
              <w:bottom w:val="single" w:sz="4" w:space="0" w:color="auto"/>
              <w:right w:val="single" w:sz="4" w:space="0" w:color="auto"/>
            </w:tcBorders>
          </w:tcPr>
          <w:p w:rsidR="004E2194" w:rsidRPr="00224DD0" w:rsidRDefault="004E2194" w:rsidP="00757924">
            <w:pPr>
              <w:pStyle w:val="ConsPlusCell"/>
              <w:shd w:val="clear" w:color="auto" w:fill="FFFFFF"/>
              <w:rPr>
                <w:rFonts w:ascii="Times New Roman" w:hAnsi="Times New Roman" w:cs="Times New Roman"/>
                <w:sz w:val="24"/>
                <w:szCs w:val="24"/>
              </w:rPr>
            </w:pPr>
            <w:r w:rsidRPr="00224DD0">
              <w:rPr>
                <w:rFonts w:ascii="Times New Roman" w:hAnsi="Times New Roman" w:cs="Times New Roman"/>
                <w:sz w:val="24"/>
                <w:szCs w:val="24"/>
              </w:rPr>
              <w:t>1.2.</w:t>
            </w:r>
          </w:p>
        </w:tc>
        <w:tc>
          <w:tcPr>
            <w:tcW w:w="2976" w:type="dxa"/>
            <w:tcBorders>
              <w:left w:val="single" w:sz="4" w:space="0" w:color="auto"/>
              <w:bottom w:val="single" w:sz="4" w:space="0" w:color="auto"/>
              <w:right w:val="single" w:sz="4" w:space="0" w:color="auto"/>
            </w:tcBorders>
          </w:tcPr>
          <w:p w:rsidR="004E2194" w:rsidRPr="009A3B43" w:rsidRDefault="004E2194" w:rsidP="00757924">
            <w:pPr>
              <w:pStyle w:val="ConsPlusCell"/>
              <w:shd w:val="clear" w:color="auto" w:fill="FFFFFF"/>
              <w:rPr>
                <w:rFonts w:ascii="Times New Roman" w:hAnsi="Times New Roman" w:cs="Times New Roman"/>
                <w:sz w:val="24"/>
                <w:szCs w:val="24"/>
              </w:rPr>
            </w:pPr>
            <w:r w:rsidRPr="009A3B43">
              <w:rPr>
                <w:rFonts w:ascii="Times New Roman" w:hAnsi="Times New Roman" w:cs="Times New Roman"/>
                <w:sz w:val="24"/>
                <w:szCs w:val="24"/>
              </w:rPr>
              <w:t>Количество выданных документов из фонда библиотеки</w:t>
            </w:r>
          </w:p>
        </w:tc>
        <w:tc>
          <w:tcPr>
            <w:tcW w:w="1079" w:type="dxa"/>
            <w:tcBorders>
              <w:left w:val="single" w:sz="4" w:space="0" w:color="auto"/>
              <w:bottom w:val="single" w:sz="4" w:space="0" w:color="auto"/>
              <w:right w:val="single" w:sz="4" w:space="0" w:color="auto"/>
            </w:tcBorders>
          </w:tcPr>
          <w:p w:rsidR="004E2194" w:rsidRPr="009A3B43" w:rsidRDefault="004E2194" w:rsidP="002038C8">
            <w:pPr>
              <w:pStyle w:val="ConsPlusCell"/>
              <w:jc w:val="center"/>
              <w:rPr>
                <w:rFonts w:ascii="Times New Roman" w:hAnsi="Times New Roman" w:cs="Times New Roman"/>
                <w:sz w:val="24"/>
                <w:szCs w:val="24"/>
              </w:rPr>
            </w:pPr>
            <w:r w:rsidRPr="009A3B43">
              <w:rPr>
                <w:rFonts w:ascii="Times New Roman" w:hAnsi="Times New Roman" w:cs="Times New Roman"/>
                <w:sz w:val="24"/>
                <w:szCs w:val="24"/>
              </w:rPr>
              <w:t>тыс. экз.</w:t>
            </w:r>
          </w:p>
        </w:tc>
        <w:tc>
          <w:tcPr>
            <w:tcW w:w="2015" w:type="dxa"/>
            <w:tcBorders>
              <w:left w:val="single" w:sz="4" w:space="0" w:color="auto"/>
              <w:bottom w:val="single" w:sz="4" w:space="0" w:color="auto"/>
              <w:right w:val="single" w:sz="4" w:space="0" w:color="auto"/>
            </w:tcBorders>
          </w:tcPr>
          <w:p w:rsidR="004E2194" w:rsidRPr="009A3B43" w:rsidRDefault="004E2194">
            <w:r w:rsidRPr="009A3B43">
              <w:rPr>
                <w:sz w:val="24"/>
                <w:szCs w:val="24"/>
              </w:rPr>
              <w:t>МБУК «Романовская сельская библиотека»</w:t>
            </w:r>
          </w:p>
        </w:tc>
        <w:tc>
          <w:tcPr>
            <w:tcW w:w="2009" w:type="dxa"/>
            <w:tcBorders>
              <w:left w:val="single" w:sz="4" w:space="0" w:color="auto"/>
              <w:bottom w:val="single" w:sz="4" w:space="0" w:color="auto"/>
              <w:right w:val="single" w:sz="4" w:space="0" w:color="auto"/>
            </w:tcBorders>
          </w:tcPr>
          <w:p w:rsidR="004E2194" w:rsidRPr="009A3B43" w:rsidRDefault="009A3B43" w:rsidP="00690A08">
            <w:pPr>
              <w:jc w:val="center"/>
            </w:pPr>
            <w:r w:rsidRPr="009A3B43">
              <w:rPr>
                <w:sz w:val="28"/>
                <w:szCs w:val="28"/>
              </w:rPr>
              <w:t>18,</w:t>
            </w:r>
            <w:r w:rsidR="00690A08">
              <w:rPr>
                <w:sz w:val="28"/>
                <w:szCs w:val="28"/>
              </w:rPr>
              <w:t>9</w:t>
            </w:r>
          </w:p>
        </w:tc>
        <w:tc>
          <w:tcPr>
            <w:tcW w:w="1231" w:type="dxa"/>
            <w:tcBorders>
              <w:left w:val="single" w:sz="4" w:space="0" w:color="auto"/>
              <w:bottom w:val="single" w:sz="4" w:space="0" w:color="auto"/>
              <w:right w:val="single" w:sz="4" w:space="0" w:color="auto"/>
            </w:tcBorders>
          </w:tcPr>
          <w:p w:rsidR="004E2194" w:rsidRPr="009A3B43" w:rsidRDefault="004E2194" w:rsidP="00D4596B">
            <w:pPr>
              <w:jc w:val="center"/>
              <w:rPr>
                <w:sz w:val="24"/>
                <w:szCs w:val="24"/>
              </w:rPr>
            </w:pPr>
            <w:r w:rsidRPr="009A3B43">
              <w:rPr>
                <w:sz w:val="24"/>
                <w:szCs w:val="24"/>
              </w:rPr>
              <w:t>17,0</w:t>
            </w:r>
          </w:p>
        </w:tc>
        <w:tc>
          <w:tcPr>
            <w:tcW w:w="1320" w:type="dxa"/>
            <w:tcBorders>
              <w:left w:val="single" w:sz="4" w:space="0" w:color="auto"/>
              <w:bottom w:val="single" w:sz="4" w:space="0" w:color="auto"/>
              <w:right w:val="single" w:sz="4" w:space="0" w:color="auto"/>
            </w:tcBorders>
          </w:tcPr>
          <w:p w:rsidR="004E2194" w:rsidRPr="009A3B43" w:rsidRDefault="00690A08" w:rsidP="009A3B43">
            <w:pPr>
              <w:pStyle w:val="ConsPlusCell"/>
              <w:jc w:val="center"/>
              <w:rPr>
                <w:rFonts w:ascii="Times New Roman" w:hAnsi="Times New Roman" w:cs="Times New Roman"/>
                <w:sz w:val="24"/>
                <w:szCs w:val="24"/>
              </w:rPr>
            </w:pPr>
            <w:r>
              <w:rPr>
                <w:rFonts w:ascii="Times New Roman" w:hAnsi="Times New Roman" w:cs="Times New Roman"/>
                <w:sz w:val="24"/>
                <w:szCs w:val="24"/>
              </w:rPr>
              <w:t>20,9</w:t>
            </w:r>
          </w:p>
        </w:tc>
        <w:tc>
          <w:tcPr>
            <w:tcW w:w="2040" w:type="dxa"/>
            <w:tcBorders>
              <w:left w:val="single" w:sz="4" w:space="0" w:color="auto"/>
              <w:bottom w:val="single" w:sz="4" w:space="0" w:color="auto"/>
              <w:right w:val="single" w:sz="4" w:space="0" w:color="auto"/>
            </w:tcBorders>
          </w:tcPr>
          <w:p w:rsidR="004E2194" w:rsidRPr="009A3B43" w:rsidRDefault="004E2194">
            <w:pPr>
              <w:rPr>
                <w:sz w:val="24"/>
                <w:szCs w:val="24"/>
              </w:rPr>
            </w:pPr>
            <w:r w:rsidRPr="009A3B43">
              <w:rPr>
                <w:sz w:val="24"/>
                <w:szCs w:val="24"/>
              </w:rPr>
              <w:t xml:space="preserve">Превышение плановых назначений в связи с активизацией работы </w:t>
            </w:r>
          </w:p>
        </w:tc>
      </w:tr>
      <w:tr w:rsidR="004E2194" w:rsidRPr="00224DD0" w:rsidTr="00757924">
        <w:trPr>
          <w:tblCellSpacing w:w="5" w:type="nil"/>
          <w:jc w:val="center"/>
        </w:trPr>
        <w:tc>
          <w:tcPr>
            <w:tcW w:w="765" w:type="dxa"/>
            <w:tcBorders>
              <w:left w:val="single" w:sz="4" w:space="0" w:color="auto"/>
              <w:bottom w:val="single" w:sz="4" w:space="0" w:color="auto"/>
              <w:right w:val="single" w:sz="4" w:space="0" w:color="auto"/>
            </w:tcBorders>
          </w:tcPr>
          <w:p w:rsidR="004E2194" w:rsidRPr="00E01128" w:rsidRDefault="004E2194" w:rsidP="00757924">
            <w:pPr>
              <w:pStyle w:val="ConsPlusCell"/>
              <w:shd w:val="clear" w:color="auto" w:fill="FFFFFF"/>
              <w:rPr>
                <w:rFonts w:ascii="Times New Roman" w:hAnsi="Times New Roman" w:cs="Times New Roman"/>
                <w:sz w:val="24"/>
                <w:szCs w:val="24"/>
              </w:rPr>
            </w:pPr>
            <w:r w:rsidRPr="00E01128">
              <w:rPr>
                <w:rFonts w:ascii="Times New Roman" w:hAnsi="Times New Roman" w:cs="Times New Roman"/>
                <w:sz w:val="24"/>
                <w:szCs w:val="24"/>
              </w:rPr>
              <w:t>1.3.</w:t>
            </w:r>
          </w:p>
        </w:tc>
        <w:tc>
          <w:tcPr>
            <w:tcW w:w="2976" w:type="dxa"/>
            <w:tcBorders>
              <w:left w:val="single" w:sz="4" w:space="0" w:color="auto"/>
              <w:bottom w:val="single" w:sz="4" w:space="0" w:color="auto"/>
              <w:right w:val="single" w:sz="4" w:space="0" w:color="auto"/>
            </w:tcBorders>
          </w:tcPr>
          <w:p w:rsidR="004E2194" w:rsidRPr="00E01128" w:rsidRDefault="004E2194" w:rsidP="00757924">
            <w:pPr>
              <w:pStyle w:val="ConsPlusCell"/>
              <w:shd w:val="clear" w:color="auto" w:fill="FFFFFF"/>
              <w:rPr>
                <w:rFonts w:ascii="Times New Roman" w:hAnsi="Times New Roman" w:cs="Times New Roman"/>
                <w:sz w:val="24"/>
                <w:szCs w:val="24"/>
              </w:rPr>
            </w:pPr>
            <w:r w:rsidRPr="00E01128">
              <w:rPr>
                <w:rFonts w:ascii="Times New Roman" w:hAnsi="Times New Roman" w:cs="Times New Roman"/>
                <w:sz w:val="24"/>
                <w:szCs w:val="24"/>
              </w:rPr>
              <w:t>Количество экземпляров новых поступлений в библиотечные фонды общедоступных библиотек на 1 тыс. человек населения</w:t>
            </w:r>
          </w:p>
        </w:tc>
        <w:tc>
          <w:tcPr>
            <w:tcW w:w="1079" w:type="dxa"/>
            <w:tcBorders>
              <w:left w:val="single" w:sz="4" w:space="0" w:color="auto"/>
              <w:bottom w:val="single" w:sz="4" w:space="0" w:color="auto"/>
              <w:right w:val="single" w:sz="4" w:space="0" w:color="auto"/>
            </w:tcBorders>
          </w:tcPr>
          <w:p w:rsidR="004E2194" w:rsidRPr="00E01128" w:rsidRDefault="004E2194" w:rsidP="002038C8">
            <w:pPr>
              <w:pStyle w:val="ConsPlusCell"/>
              <w:jc w:val="center"/>
              <w:rPr>
                <w:rFonts w:ascii="Times New Roman" w:hAnsi="Times New Roman" w:cs="Times New Roman"/>
                <w:sz w:val="24"/>
                <w:szCs w:val="24"/>
              </w:rPr>
            </w:pPr>
            <w:r w:rsidRPr="00E01128">
              <w:rPr>
                <w:rFonts w:ascii="Times New Roman" w:hAnsi="Times New Roman" w:cs="Times New Roman"/>
                <w:sz w:val="24"/>
                <w:szCs w:val="24"/>
              </w:rPr>
              <w:t>единиц</w:t>
            </w:r>
          </w:p>
        </w:tc>
        <w:tc>
          <w:tcPr>
            <w:tcW w:w="2015" w:type="dxa"/>
            <w:tcBorders>
              <w:left w:val="single" w:sz="4" w:space="0" w:color="auto"/>
              <w:bottom w:val="single" w:sz="4" w:space="0" w:color="auto"/>
              <w:right w:val="single" w:sz="4" w:space="0" w:color="auto"/>
            </w:tcBorders>
          </w:tcPr>
          <w:p w:rsidR="004E2194" w:rsidRPr="00E01128" w:rsidRDefault="004E2194">
            <w:r w:rsidRPr="00E01128">
              <w:rPr>
                <w:sz w:val="24"/>
                <w:szCs w:val="24"/>
              </w:rPr>
              <w:t>МБУК «Романовская сельская библиотека»</w:t>
            </w:r>
          </w:p>
        </w:tc>
        <w:tc>
          <w:tcPr>
            <w:tcW w:w="2009" w:type="dxa"/>
            <w:tcBorders>
              <w:left w:val="single" w:sz="4" w:space="0" w:color="auto"/>
              <w:bottom w:val="single" w:sz="4" w:space="0" w:color="auto"/>
              <w:right w:val="single" w:sz="4" w:space="0" w:color="auto"/>
            </w:tcBorders>
          </w:tcPr>
          <w:p w:rsidR="004E2194" w:rsidRPr="0044152A" w:rsidRDefault="00690A08" w:rsidP="00E01128">
            <w:pPr>
              <w:jc w:val="center"/>
              <w:rPr>
                <w:sz w:val="24"/>
                <w:szCs w:val="24"/>
              </w:rPr>
            </w:pPr>
            <w:r w:rsidRPr="0044152A">
              <w:rPr>
                <w:sz w:val="24"/>
                <w:szCs w:val="24"/>
              </w:rPr>
              <w:t>324</w:t>
            </w:r>
          </w:p>
        </w:tc>
        <w:tc>
          <w:tcPr>
            <w:tcW w:w="1231" w:type="dxa"/>
            <w:tcBorders>
              <w:left w:val="single" w:sz="4" w:space="0" w:color="auto"/>
              <w:bottom w:val="single" w:sz="4" w:space="0" w:color="auto"/>
              <w:right w:val="single" w:sz="4" w:space="0" w:color="auto"/>
            </w:tcBorders>
          </w:tcPr>
          <w:p w:rsidR="004E2194" w:rsidRPr="0044152A" w:rsidRDefault="0044152A" w:rsidP="00D4596B">
            <w:pPr>
              <w:jc w:val="center"/>
              <w:rPr>
                <w:sz w:val="24"/>
                <w:szCs w:val="24"/>
              </w:rPr>
            </w:pPr>
            <w:r w:rsidRPr="0044152A">
              <w:rPr>
                <w:sz w:val="24"/>
                <w:szCs w:val="24"/>
              </w:rPr>
              <w:t>213</w:t>
            </w:r>
          </w:p>
        </w:tc>
        <w:tc>
          <w:tcPr>
            <w:tcW w:w="1320" w:type="dxa"/>
            <w:tcBorders>
              <w:left w:val="single" w:sz="4" w:space="0" w:color="auto"/>
              <w:bottom w:val="single" w:sz="4" w:space="0" w:color="auto"/>
              <w:right w:val="single" w:sz="4" w:space="0" w:color="auto"/>
            </w:tcBorders>
          </w:tcPr>
          <w:p w:rsidR="004E2194" w:rsidRPr="0044152A" w:rsidRDefault="0044152A" w:rsidP="00D4596B">
            <w:pPr>
              <w:pStyle w:val="ConsPlusCell"/>
              <w:jc w:val="center"/>
              <w:rPr>
                <w:rFonts w:ascii="Times New Roman" w:hAnsi="Times New Roman" w:cs="Times New Roman"/>
                <w:sz w:val="24"/>
                <w:szCs w:val="24"/>
              </w:rPr>
            </w:pPr>
            <w:r w:rsidRPr="0044152A">
              <w:rPr>
                <w:rFonts w:ascii="Times New Roman" w:hAnsi="Times New Roman" w:cs="Times New Roman"/>
                <w:sz w:val="24"/>
                <w:szCs w:val="24"/>
              </w:rPr>
              <w:t>213</w:t>
            </w:r>
          </w:p>
        </w:tc>
        <w:tc>
          <w:tcPr>
            <w:tcW w:w="2040" w:type="dxa"/>
            <w:tcBorders>
              <w:left w:val="single" w:sz="4" w:space="0" w:color="auto"/>
              <w:bottom w:val="single" w:sz="4" w:space="0" w:color="auto"/>
              <w:right w:val="single" w:sz="4" w:space="0" w:color="auto"/>
            </w:tcBorders>
          </w:tcPr>
          <w:p w:rsidR="004E2194" w:rsidRPr="00E01128" w:rsidRDefault="001177F5" w:rsidP="001177F5">
            <w:pPr>
              <w:jc w:val="center"/>
              <w:rPr>
                <w:sz w:val="24"/>
                <w:szCs w:val="24"/>
              </w:rPr>
            </w:pPr>
            <w:r w:rsidRPr="00E01128">
              <w:rPr>
                <w:sz w:val="24"/>
                <w:szCs w:val="24"/>
              </w:rPr>
              <w:t>-</w:t>
            </w:r>
          </w:p>
        </w:tc>
      </w:tr>
      <w:tr w:rsidR="00C841C3" w:rsidRPr="00224DD0" w:rsidTr="00757924">
        <w:trPr>
          <w:tblCellSpacing w:w="5" w:type="nil"/>
          <w:jc w:val="center"/>
        </w:trPr>
        <w:tc>
          <w:tcPr>
            <w:tcW w:w="765" w:type="dxa"/>
            <w:tcBorders>
              <w:left w:val="single" w:sz="4" w:space="0" w:color="auto"/>
              <w:bottom w:val="single" w:sz="4" w:space="0" w:color="auto"/>
              <w:right w:val="single" w:sz="4" w:space="0" w:color="auto"/>
            </w:tcBorders>
          </w:tcPr>
          <w:p w:rsidR="00C841C3" w:rsidRPr="00224DD0" w:rsidRDefault="00C841C3" w:rsidP="00757924">
            <w:pPr>
              <w:pStyle w:val="ConsPlusCell"/>
              <w:shd w:val="clear" w:color="auto" w:fill="FFFFFF"/>
              <w:rPr>
                <w:rFonts w:ascii="Times New Roman" w:hAnsi="Times New Roman" w:cs="Times New Roman"/>
                <w:sz w:val="24"/>
                <w:szCs w:val="24"/>
              </w:rPr>
            </w:pPr>
            <w:r w:rsidRPr="00224DD0">
              <w:rPr>
                <w:rFonts w:ascii="Times New Roman" w:hAnsi="Times New Roman" w:cs="Times New Roman"/>
                <w:sz w:val="24"/>
                <w:szCs w:val="24"/>
              </w:rPr>
              <w:t>1.4.</w:t>
            </w:r>
          </w:p>
        </w:tc>
        <w:tc>
          <w:tcPr>
            <w:tcW w:w="2976" w:type="dxa"/>
            <w:tcBorders>
              <w:left w:val="single" w:sz="4" w:space="0" w:color="auto"/>
              <w:bottom w:val="single" w:sz="4" w:space="0" w:color="auto"/>
              <w:right w:val="single" w:sz="4" w:space="0" w:color="auto"/>
            </w:tcBorders>
          </w:tcPr>
          <w:p w:rsidR="00C841C3" w:rsidRPr="009A3B43" w:rsidRDefault="00C841C3" w:rsidP="00757924">
            <w:pPr>
              <w:pStyle w:val="ConsPlusCell"/>
              <w:shd w:val="clear" w:color="auto" w:fill="FFFFFF"/>
              <w:rPr>
                <w:rFonts w:ascii="Times New Roman" w:hAnsi="Times New Roman" w:cs="Times New Roman"/>
                <w:sz w:val="24"/>
                <w:szCs w:val="24"/>
              </w:rPr>
            </w:pPr>
            <w:r w:rsidRPr="009A3B43">
              <w:rPr>
                <w:rFonts w:ascii="Times New Roman" w:hAnsi="Times New Roman" w:cs="Times New Roman"/>
                <w:sz w:val="24"/>
                <w:szCs w:val="24"/>
              </w:rPr>
              <w:t>Увеличение численности участников культурно-досуговых мероприятий</w:t>
            </w:r>
          </w:p>
        </w:tc>
        <w:tc>
          <w:tcPr>
            <w:tcW w:w="1079" w:type="dxa"/>
            <w:tcBorders>
              <w:left w:val="single" w:sz="4" w:space="0" w:color="auto"/>
              <w:bottom w:val="single" w:sz="4" w:space="0" w:color="auto"/>
              <w:right w:val="single" w:sz="4" w:space="0" w:color="auto"/>
            </w:tcBorders>
          </w:tcPr>
          <w:p w:rsidR="00C841C3" w:rsidRPr="009A3B43" w:rsidRDefault="00C841C3" w:rsidP="002038C8">
            <w:pPr>
              <w:jc w:val="center"/>
              <w:rPr>
                <w:sz w:val="24"/>
                <w:szCs w:val="24"/>
              </w:rPr>
            </w:pPr>
            <w:r w:rsidRPr="009A3B43">
              <w:rPr>
                <w:sz w:val="24"/>
                <w:szCs w:val="24"/>
              </w:rPr>
              <w:t>процентов</w:t>
            </w:r>
          </w:p>
        </w:tc>
        <w:tc>
          <w:tcPr>
            <w:tcW w:w="2015" w:type="dxa"/>
            <w:tcBorders>
              <w:left w:val="single" w:sz="4" w:space="0" w:color="auto"/>
              <w:bottom w:val="single" w:sz="4" w:space="0" w:color="auto"/>
              <w:right w:val="single" w:sz="4" w:space="0" w:color="auto"/>
            </w:tcBorders>
          </w:tcPr>
          <w:p w:rsidR="00C841C3" w:rsidRPr="009A3B43" w:rsidRDefault="00C841C3" w:rsidP="00C841C3">
            <w:pPr>
              <w:pStyle w:val="ConsPlusCell"/>
              <w:rPr>
                <w:rFonts w:ascii="Times New Roman" w:hAnsi="Times New Roman" w:cs="Times New Roman"/>
                <w:sz w:val="24"/>
                <w:szCs w:val="24"/>
              </w:rPr>
            </w:pPr>
            <w:r w:rsidRPr="009A3B43">
              <w:rPr>
                <w:rFonts w:ascii="Times New Roman" w:hAnsi="Times New Roman" w:cs="Times New Roman"/>
                <w:sz w:val="24"/>
                <w:szCs w:val="24"/>
              </w:rPr>
              <w:t>МБУК «Романовский сельский дом культуры»</w:t>
            </w:r>
          </w:p>
        </w:tc>
        <w:tc>
          <w:tcPr>
            <w:tcW w:w="2009" w:type="dxa"/>
            <w:tcBorders>
              <w:left w:val="single" w:sz="4" w:space="0" w:color="auto"/>
              <w:bottom w:val="single" w:sz="4" w:space="0" w:color="auto"/>
              <w:right w:val="single" w:sz="4" w:space="0" w:color="auto"/>
            </w:tcBorders>
          </w:tcPr>
          <w:p w:rsidR="00C841C3" w:rsidRPr="009A3B43" w:rsidRDefault="0044152A" w:rsidP="002038C8">
            <w:pPr>
              <w:widowControl w:val="0"/>
              <w:autoSpaceDE w:val="0"/>
              <w:autoSpaceDN w:val="0"/>
              <w:adjustRightInd w:val="0"/>
              <w:spacing w:line="228" w:lineRule="auto"/>
              <w:jc w:val="center"/>
              <w:rPr>
                <w:sz w:val="28"/>
                <w:szCs w:val="28"/>
              </w:rPr>
            </w:pPr>
            <w:r>
              <w:rPr>
                <w:sz w:val="28"/>
                <w:szCs w:val="28"/>
              </w:rPr>
              <w:t>1,2</w:t>
            </w:r>
          </w:p>
        </w:tc>
        <w:tc>
          <w:tcPr>
            <w:tcW w:w="1231" w:type="dxa"/>
            <w:tcBorders>
              <w:left w:val="single" w:sz="4" w:space="0" w:color="auto"/>
              <w:bottom w:val="single" w:sz="4" w:space="0" w:color="auto"/>
              <w:right w:val="single" w:sz="4" w:space="0" w:color="auto"/>
            </w:tcBorders>
          </w:tcPr>
          <w:p w:rsidR="00C841C3" w:rsidRPr="009A3B43" w:rsidRDefault="0044152A" w:rsidP="00D4596B">
            <w:pPr>
              <w:jc w:val="center"/>
              <w:rPr>
                <w:sz w:val="24"/>
                <w:szCs w:val="24"/>
              </w:rPr>
            </w:pPr>
            <w:r>
              <w:rPr>
                <w:sz w:val="24"/>
                <w:szCs w:val="24"/>
              </w:rPr>
              <w:t>1,2</w:t>
            </w:r>
          </w:p>
        </w:tc>
        <w:tc>
          <w:tcPr>
            <w:tcW w:w="1320" w:type="dxa"/>
            <w:tcBorders>
              <w:left w:val="single" w:sz="4" w:space="0" w:color="auto"/>
              <w:bottom w:val="single" w:sz="4" w:space="0" w:color="auto"/>
              <w:right w:val="single" w:sz="4" w:space="0" w:color="auto"/>
            </w:tcBorders>
          </w:tcPr>
          <w:p w:rsidR="00C841C3" w:rsidRPr="009A3B43" w:rsidRDefault="0044152A" w:rsidP="00D4596B">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2040" w:type="dxa"/>
            <w:tcBorders>
              <w:left w:val="single" w:sz="4" w:space="0" w:color="auto"/>
              <w:bottom w:val="single" w:sz="4" w:space="0" w:color="auto"/>
              <w:right w:val="single" w:sz="4" w:space="0" w:color="auto"/>
            </w:tcBorders>
          </w:tcPr>
          <w:p w:rsidR="00C841C3" w:rsidRPr="009A3B43" w:rsidRDefault="00D4596B" w:rsidP="001177F5">
            <w:pPr>
              <w:pStyle w:val="ConsPlusCell"/>
              <w:jc w:val="center"/>
              <w:rPr>
                <w:rFonts w:ascii="Times New Roman" w:hAnsi="Times New Roman" w:cs="Times New Roman"/>
                <w:sz w:val="24"/>
                <w:szCs w:val="24"/>
              </w:rPr>
            </w:pPr>
            <w:r w:rsidRPr="009A3B43">
              <w:rPr>
                <w:rFonts w:ascii="Times New Roman" w:hAnsi="Times New Roman" w:cs="Times New Roman"/>
                <w:sz w:val="24"/>
                <w:szCs w:val="24"/>
              </w:rPr>
              <w:t>-</w:t>
            </w:r>
          </w:p>
        </w:tc>
      </w:tr>
      <w:tr w:rsidR="00C841C3" w:rsidRPr="00224DD0" w:rsidTr="00757924">
        <w:trPr>
          <w:tblCellSpacing w:w="5" w:type="nil"/>
          <w:jc w:val="center"/>
        </w:trPr>
        <w:tc>
          <w:tcPr>
            <w:tcW w:w="765" w:type="dxa"/>
            <w:tcBorders>
              <w:left w:val="single" w:sz="4" w:space="0" w:color="auto"/>
              <w:bottom w:val="single" w:sz="4" w:space="0" w:color="auto"/>
              <w:right w:val="single" w:sz="4" w:space="0" w:color="auto"/>
            </w:tcBorders>
          </w:tcPr>
          <w:p w:rsidR="00C841C3" w:rsidRPr="00224DD0" w:rsidRDefault="00C841C3" w:rsidP="00757924">
            <w:pPr>
              <w:pStyle w:val="ConsPlusCell"/>
              <w:shd w:val="clear" w:color="auto" w:fill="FFFFFF"/>
              <w:rPr>
                <w:rFonts w:ascii="Times New Roman" w:hAnsi="Times New Roman" w:cs="Times New Roman"/>
                <w:sz w:val="24"/>
                <w:szCs w:val="24"/>
              </w:rPr>
            </w:pPr>
            <w:r w:rsidRPr="00224DD0">
              <w:rPr>
                <w:rFonts w:ascii="Times New Roman" w:hAnsi="Times New Roman" w:cs="Times New Roman"/>
                <w:sz w:val="24"/>
                <w:szCs w:val="24"/>
              </w:rPr>
              <w:t>1.5</w:t>
            </w:r>
          </w:p>
        </w:tc>
        <w:tc>
          <w:tcPr>
            <w:tcW w:w="2976" w:type="dxa"/>
            <w:tcBorders>
              <w:left w:val="single" w:sz="4" w:space="0" w:color="auto"/>
              <w:bottom w:val="single" w:sz="4" w:space="0" w:color="auto"/>
              <w:right w:val="single" w:sz="4" w:space="0" w:color="auto"/>
            </w:tcBorders>
          </w:tcPr>
          <w:p w:rsidR="00C841C3" w:rsidRPr="00E01128" w:rsidRDefault="00C841C3" w:rsidP="00757924">
            <w:pPr>
              <w:pStyle w:val="ConsPlusCell"/>
              <w:shd w:val="clear" w:color="auto" w:fill="FFFFFF"/>
              <w:rPr>
                <w:rFonts w:ascii="Times New Roman" w:hAnsi="Times New Roman" w:cs="Times New Roman"/>
                <w:sz w:val="24"/>
                <w:szCs w:val="24"/>
              </w:rPr>
            </w:pPr>
            <w:r w:rsidRPr="00E01128">
              <w:rPr>
                <w:rFonts w:ascii="Times New Roman" w:hAnsi="Times New Roman" w:cs="Times New Roman"/>
                <w:sz w:val="24"/>
                <w:szCs w:val="24"/>
              </w:rPr>
              <w:t>Количество учебно-методических мероприятий и информационно-методических материалов для культурно-досуговых учреждений поселения</w:t>
            </w:r>
          </w:p>
        </w:tc>
        <w:tc>
          <w:tcPr>
            <w:tcW w:w="1079" w:type="dxa"/>
            <w:tcBorders>
              <w:left w:val="single" w:sz="4" w:space="0" w:color="auto"/>
              <w:bottom w:val="single" w:sz="4" w:space="0" w:color="auto"/>
              <w:right w:val="single" w:sz="4" w:space="0" w:color="auto"/>
            </w:tcBorders>
          </w:tcPr>
          <w:p w:rsidR="00C841C3" w:rsidRPr="00E01128" w:rsidRDefault="00C841C3" w:rsidP="002038C8">
            <w:pPr>
              <w:jc w:val="center"/>
              <w:rPr>
                <w:sz w:val="24"/>
                <w:szCs w:val="24"/>
              </w:rPr>
            </w:pPr>
            <w:r w:rsidRPr="00E01128">
              <w:rPr>
                <w:sz w:val="24"/>
                <w:szCs w:val="24"/>
              </w:rPr>
              <w:t>единиц</w:t>
            </w:r>
          </w:p>
        </w:tc>
        <w:tc>
          <w:tcPr>
            <w:tcW w:w="2015" w:type="dxa"/>
            <w:tcBorders>
              <w:left w:val="single" w:sz="4" w:space="0" w:color="auto"/>
              <w:bottom w:val="single" w:sz="4" w:space="0" w:color="auto"/>
              <w:right w:val="single" w:sz="4" w:space="0" w:color="auto"/>
            </w:tcBorders>
          </w:tcPr>
          <w:p w:rsidR="00C841C3" w:rsidRPr="00E01128" w:rsidRDefault="00C841C3">
            <w:r w:rsidRPr="00E01128">
              <w:rPr>
                <w:sz w:val="24"/>
                <w:szCs w:val="24"/>
              </w:rPr>
              <w:t>МБУК «Романовский сельский дом культуры»</w:t>
            </w:r>
          </w:p>
        </w:tc>
        <w:tc>
          <w:tcPr>
            <w:tcW w:w="2009" w:type="dxa"/>
            <w:tcBorders>
              <w:left w:val="single" w:sz="4" w:space="0" w:color="auto"/>
              <w:bottom w:val="single" w:sz="4" w:space="0" w:color="auto"/>
              <w:right w:val="single" w:sz="4" w:space="0" w:color="auto"/>
            </w:tcBorders>
          </w:tcPr>
          <w:p w:rsidR="00C841C3" w:rsidRPr="00E01128" w:rsidRDefault="00690A08" w:rsidP="002038C8">
            <w:pPr>
              <w:pStyle w:val="ConsPlusCell"/>
              <w:jc w:val="center"/>
              <w:rPr>
                <w:rFonts w:ascii="Times New Roman" w:hAnsi="Times New Roman" w:cs="Times New Roman"/>
                <w:sz w:val="28"/>
                <w:szCs w:val="28"/>
              </w:rPr>
            </w:pPr>
            <w:r>
              <w:rPr>
                <w:rFonts w:ascii="Times New Roman" w:hAnsi="Times New Roman" w:cs="Times New Roman"/>
                <w:sz w:val="28"/>
                <w:szCs w:val="28"/>
              </w:rPr>
              <w:t>67</w:t>
            </w:r>
          </w:p>
        </w:tc>
        <w:tc>
          <w:tcPr>
            <w:tcW w:w="1231" w:type="dxa"/>
            <w:tcBorders>
              <w:left w:val="single" w:sz="4" w:space="0" w:color="auto"/>
              <w:bottom w:val="single" w:sz="4" w:space="0" w:color="auto"/>
              <w:right w:val="single" w:sz="4" w:space="0" w:color="auto"/>
            </w:tcBorders>
          </w:tcPr>
          <w:p w:rsidR="00C841C3" w:rsidRPr="00E01128" w:rsidRDefault="00E01128" w:rsidP="00D4596B">
            <w:pPr>
              <w:pStyle w:val="ConsPlusCell"/>
              <w:jc w:val="center"/>
              <w:rPr>
                <w:rFonts w:ascii="Times New Roman" w:hAnsi="Times New Roman" w:cs="Times New Roman"/>
                <w:sz w:val="24"/>
                <w:szCs w:val="24"/>
              </w:rPr>
            </w:pPr>
            <w:r w:rsidRPr="00E01128">
              <w:rPr>
                <w:rFonts w:ascii="Times New Roman" w:hAnsi="Times New Roman" w:cs="Times New Roman"/>
                <w:sz w:val="24"/>
                <w:szCs w:val="24"/>
              </w:rPr>
              <w:t>65</w:t>
            </w:r>
          </w:p>
        </w:tc>
        <w:tc>
          <w:tcPr>
            <w:tcW w:w="1320" w:type="dxa"/>
            <w:tcBorders>
              <w:left w:val="single" w:sz="4" w:space="0" w:color="auto"/>
              <w:bottom w:val="single" w:sz="4" w:space="0" w:color="auto"/>
              <w:right w:val="single" w:sz="4" w:space="0" w:color="auto"/>
            </w:tcBorders>
          </w:tcPr>
          <w:p w:rsidR="00C841C3" w:rsidRPr="00E01128" w:rsidRDefault="00E01128" w:rsidP="00D4596B">
            <w:pPr>
              <w:pStyle w:val="ConsPlusCell"/>
              <w:jc w:val="center"/>
              <w:rPr>
                <w:rFonts w:ascii="Times New Roman" w:hAnsi="Times New Roman" w:cs="Times New Roman"/>
                <w:sz w:val="24"/>
                <w:szCs w:val="24"/>
              </w:rPr>
            </w:pPr>
            <w:r w:rsidRPr="00E01128">
              <w:rPr>
                <w:rFonts w:ascii="Times New Roman" w:hAnsi="Times New Roman" w:cs="Times New Roman"/>
                <w:sz w:val="24"/>
                <w:szCs w:val="24"/>
              </w:rPr>
              <w:t>67</w:t>
            </w:r>
          </w:p>
        </w:tc>
        <w:tc>
          <w:tcPr>
            <w:tcW w:w="2040" w:type="dxa"/>
            <w:tcBorders>
              <w:left w:val="single" w:sz="4" w:space="0" w:color="auto"/>
              <w:bottom w:val="single" w:sz="4" w:space="0" w:color="auto"/>
              <w:right w:val="single" w:sz="4" w:space="0" w:color="auto"/>
            </w:tcBorders>
          </w:tcPr>
          <w:p w:rsidR="00C841C3" w:rsidRPr="00E01128" w:rsidRDefault="00E01128" w:rsidP="00757924">
            <w:pPr>
              <w:pStyle w:val="ConsPlusCell"/>
              <w:rPr>
                <w:rFonts w:ascii="Times New Roman" w:hAnsi="Times New Roman" w:cs="Times New Roman"/>
                <w:color w:val="FF0000"/>
                <w:sz w:val="24"/>
                <w:szCs w:val="24"/>
              </w:rPr>
            </w:pPr>
            <w:r w:rsidRPr="00E01128">
              <w:rPr>
                <w:rFonts w:ascii="Times New Roman" w:hAnsi="Times New Roman" w:cs="Times New Roman"/>
                <w:sz w:val="24"/>
                <w:szCs w:val="24"/>
              </w:rPr>
              <w:t>Превышение плановых назначений в связи с активизацией работы</w:t>
            </w:r>
          </w:p>
        </w:tc>
      </w:tr>
      <w:tr w:rsidR="00C841C3" w:rsidRPr="00224DD0" w:rsidTr="00757924">
        <w:trPr>
          <w:tblCellSpacing w:w="5" w:type="nil"/>
          <w:jc w:val="center"/>
        </w:trPr>
        <w:tc>
          <w:tcPr>
            <w:tcW w:w="765" w:type="dxa"/>
            <w:tcBorders>
              <w:left w:val="single" w:sz="4" w:space="0" w:color="auto"/>
              <w:bottom w:val="single" w:sz="4" w:space="0" w:color="auto"/>
              <w:right w:val="single" w:sz="4" w:space="0" w:color="auto"/>
            </w:tcBorders>
          </w:tcPr>
          <w:p w:rsidR="00C841C3" w:rsidRPr="00224DD0" w:rsidRDefault="00C841C3" w:rsidP="00757924">
            <w:pPr>
              <w:pStyle w:val="ConsPlusCell"/>
              <w:shd w:val="clear" w:color="auto" w:fill="FFFFFF"/>
              <w:rPr>
                <w:rFonts w:ascii="Times New Roman" w:hAnsi="Times New Roman" w:cs="Times New Roman"/>
                <w:sz w:val="24"/>
                <w:szCs w:val="24"/>
              </w:rPr>
            </w:pPr>
            <w:r w:rsidRPr="00224DD0">
              <w:rPr>
                <w:rFonts w:ascii="Times New Roman" w:hAnsi="Times New Roman" w:cs="Times New Roman"/>
                <w:sz w:val="24"/>
                <w:szCs w:val="24"/>
              </w:rPr>
              <w:t>1.6</w:t>
            </w:r>
          </w:p>
        </w:tc>
        <w:tc>
          <w:tcPr>
            <w:tcW w:w="2976" w:type="dxa"/>
            <w:tcBorders>
              <w:left w:val="single" w:sz="4" w:space="0" w:color="auto"/>
              <w:bottom w:val="single" w:sz="4" w:space="0" w:color="auto"/>
              <w:right w:val="single" w:sz="4" w:space="0" w:color="auto"/>
            </w:tcBorders>
          </w:tcPr>
          <w:p w:rsidR="00C841C3" w:rsidRPr="00E01128" w:rsidRDefault="00C841C3" w:rsidP="00C841C3">
            <w:pPr>
              <w:autoSpaceDE w:val="0"/>
              <w:autoSpaceDN w:val="0"/>
              <w:adjustRightInd w:val="0"/>
              <w:ind w:hanging="75"/>
              <w:rPr>
                <w:sz w:val="24"/>
                <w:szCs w:val="24"/>
              </w:rPr>
            </w:pPr>
            <w:r w:rsidRPr="00E01128">
              <w:rPr>
                <w:sz w:val="24"/>
                <w:szCs w:val="24"/>
              </w:rPr>
              <w:t>Соотношение средней заработной платы работников учреждений культуры к средней заработной плате по Ростовской области</w:t>
            </w:r>
          </w:p>
          <w:p w:rsidR="00C841C3" w:rsidRPr="00E01128" w:rsidRDefault="00C841C3" w:rsidP="00757924">
            <w:pPr>
              <w:pStyle w:val="ConsPlusCell"/>
              <w:shd w:val="clear" w:color="auto" w:fill="FFFFFF"/>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tcPr>
          <w:p w:rsidR="00C841C3" w:rsidRPr="00E01128" w:rsidRDefault="00C841C3" w:rsidP="002038C8">
            <w:pPr>
              <w:jc w:val="center"/>
              <w:rPr>
                <w:sz w:val="24"/>
                <w:szCs w:val="24"/>
              </w:rPr>
            </w:pPr>
            <w:r w:rsidRPr="00E01128">
              <w:rPr>
                <w:sz w:val="24"/>
                <w:szCs w:val="24"/>
              </w:rPr>
              <w:t>процент</w:t>
            </w:r>
          </w:p>
        </w:tc>
        <w:tc>
          <w:tcPr>
            <w:tcW w:w="2015" w:type="dxa"/>
            <w:tcBorders>
              <w:left w:val="single" w:sz="4" w:space="0" w:color="auto"/>
              <w:bottom w:val="single" w:sz="4" w:space="0" w:color="auto"/>
              <w:right w:val="single" w:sz="4" w:space="0" w:color="auto"/>
            </w:tcBorders>
          </w:tcPr>
          <w:p w:rsidR="00C841C3" w:rsidRPr="00E01128" w:rsidRDefault="00C841C3">
            <w:r w:rsidRPr="00E01128">
              <w:rPr>
                <w:sz w:val="24"/>
                <w:szCs w:val="24"/>
              </w:rPr>
              <w:t>МБУК «Романовский сельский дом культуры»</w:t>
            </w:r>
          </w:p>
        </w:tc>
        <w:tc>
          <w:tcPr>
            <w:tcW w:w="2009" w:type="dxa"/>
            <w:tcBorders>
              <w:left w:val="single" w:sz="4" w:space="0" w:color="auto"/>
              <w:bottom w:val="single" w:sz="4" w:space="0" w:color="auto"/>
              <w:right w:val="single" w:sz="4" w:space="0" w:color="auto"/>
            </w:tcBorders>
          </w:tcPr>
          <w:p w:rsidR="001177F5" w:rsidRPr="00E01128" w:rsidRDefault="001177F5" w:rsidP="002038C8">
            <w:pPr>
              <w:pStyle w:val="12"/>
              <w:widowControl w:val="0"/>
              <w:spacing w:after="0" w:line="240" w:lineRule="auto"/>
              <w:ind w:left="0"/>
              <w:jc w:val="center"/>
              <w:rPr>
                <w:rFonts w:ascii="Times New Roman" w:hAnsi="Times New Roman"/>
                <w:sz w:val="28"/>
                <w:szCs w:val="28"/>
              </w:rPr>
            </w:pPr>
          </w:p>
          <w:p w:rsidR="00C841C3" w:rsidRPr="00E01128" w:rsidRDefault="00690A08" w:rsidP="0044152A">
            <w:pPr>
              <w:pStyle w:val="12"/>
              <w:widowControl w:val="0"/>
              <w:spacing w:after="0" w:line="240" w:lineRule="auto"/>
              <w:ind w:left="0"/>
              <w:jc w:val="center"/>
              <w:rPr>
                <w:rFonts w:ascii="Times New Roman" w:hAnsi="Times New Roman"/>
                <w:sz w:val="28"/>
                <w:szCs w:val="28"/>
              </w:rPr>
            </w:pPr>
            <w:r>
              <w:rPr>
                <w:rFonts w:ascii="Times New Roman" w:hAnsi="Times New Roman"/>
                <w:sz w:val="28"/>
                <w:szCs w:val="28"/>
              </w:rPr>
              <w:t>62,</w:t>
            </w:r>
            <w:r w:rsidR="0044152A">
              <w:rPr>
                <w:rFonts w:ascii="Times New Roman" w:hAnsi="Times New Roman"/>
                <w:sz w:val="28"/>
                <w:szCs w:val="28"/>
              </w:rPr>
              <w:t>3</w:t>
            </w:r>
          </w:p>
        </w:tc>
        <w:tc>
          <w:tcPr>
            <w:tcW w:w="1231" w:type="dxa"/>
            <w:tcBorders>
              <w:left w:val="single" w:sz="4" w:space="0" w:color="auto"/>
              <w:bottom w:val="single" w:sz="4" w:space="0" w:color="auto"/>
              <w:right w:val="single" w:sz="4" w:space="0" w:color="auto"/>
            </w:tcBorders>
          </w:tcPr>
          <w:p w:rsidR="001177F5" w:rsidRPr="00E01128" w:rsidRDefault="001177F5" w:rsidP="00E01128">
            <w:pPr>
              <w:pStyle w:val="12"/>
              <w:widowControl w:val="0"/>
              <w:spacing w:after="0" w:line="240" w:lineRule="auto"/>
              <w:ind w:left="0"/>
              <w:jc w:val="center"/>
              <w:rPr>
                <w:rFonts w:ascii="Times New Roman" w:hAnsi="Times New Roman"/>
                <w:sz w:val="28"/>
                <w:szCs w:val="28"/>
              </w:rPr>
            </w:pPr>
          </w:p>
          <w:p w:rsidR="00C841C3" w:rsidRPr="00E01128" w:rsidRDefault="0044152A" w:rsidP="00E01128">
            <w:pPr>
              <w:pStyle w:val="12"/>
              <w:widowControl w:val="0"/>
              <w:spacing w:after="0" w:line="240" w:lineRule="auto"/>
              <w:ind w:left="0"/>
              <w:jc w:val="center"/>
              <w:rPr>
                <w:rFonts w:ascii="Times New Roman" w:hAnsi="Times New Roman"/>
                <w:sz w:val="28"/>
                <w:szCs w:val="28"/>
              </w:rPr>
            </w:pPr>
            <w:r>
              <w:rPr>
                <w:rFonts w:ascii="Times New Roman" w:hAnsi="Times New Roman"/>
                <w:sz w:val="28"/>
                <w:szCs w:val="28"/>
              </w:rPr>
              <w:t>74,7</w:t>
            </w:r>
          </w:p>
        </w:tc>
        <w:tc>
          <w:tcPr>
            <w:tcW w:w="1320" w:type="dxa"/>
            <w:tcBorders>
              <w:left w:val="single" w:sz="4" w:space="0" w:color="auto"/>
              <w:bottom w:val="single" w:sz="4" w:space="0" w:color="auto"/>
              <w:right w:val="single" w:sz="4" w:space="0" w:color="auto"/>
            </w:tcBorders>
          </w:tcPr>
          <w:p w:rsidR="001177F5" w:rsidRPr="00E01128" w:rsidRDefault="001177F5" w:rsidP="00E01128">
            <w:pPr>
              <w:pStyle w:val="ConsPlusCell"/>
              <w:jc w:val="center"/>
              <w:rPr>
                <w:rFonts w:ascii="Times New Roman" w:hAnsi="Times New Roman"/>
                <w:sz w:val="28"/>
                <w:szCs w:val="28"/>
              </w:rPr>
            </w:pPr>
          </w:p>
          <w:p w:rsidR="00C841C3" w:rsidRPr="00E01128" w:rsidRDefault="0044152A" w:rsidP="00E01128">
            <w:pPr>
              <w:pStyle w:val="ConsPlusCell"/>
              <w:jc w:val="center"/>
              <w:rPr>
                <w:rFonts w:ascii="Times New Roman" w:hAnsi="Times New Roman" w:cs="Times New Roman"/>
                <w:sz w:val="24"/>
                <w:szCs w:val="24"/>
              </w:rPr>
            </w:pPr>
            <w:r>
              <w:rPr>
                <w:rFonts w:ascii="Times New Roman" w:hAnsi="Times New Roman"/>
                <w:sz w:val="28"/>
                <w:szCs w:val="28"/>
              </w:rPr>
              <w:t>74,7</w:t>
            </w:r>
          </w:p>
        </w:tc>
        <w:tc>
          <w:tcPr>
            <w:tcW w:w="2040" w:type="dxa"/>
            <w:tcBorders>
              <w:left w:val="single" w:sz="4" w:space="0" w:color="auto"/>
              <w:bottom w:val="single" w:sz="4" w:space="0" w:color="auto"/>
              <w:right w:val="single" w:sz="4" w:space="0" w:color="auto"/>
            </w:tcBorders>
          </w:tcPr>
          <w:p w:rsidR="001177F5" w:rsidRPr="00BF47C6" w:rsidRDefault="001177F5" w:rsidP="001177F5">
            <w:pPr>
              <w:pStyle w:val="ConsPlusCell"/>
              <w:jc w:val="center"/>
              <w:rPr>
                <w:rFonts w:ascii="Times New Roman" w:hAnsi="Times New Roman" w:cs="Times New Roman"/>
                <w:color w:val="FF0000"/>
                <w:sz w:val="24"/>
                <w:szCs w:val="24"/>
              </w:rPr>
            </w:pPr>
          </w:p>
          <w:p w:rsidR="00C841C3" w:rsidRPr="00BF47C6" w:rsidRDefault="001177F5" w:rsidP="001177F5">
            <w:pPr>
              <w:pStyle w:val="ConsPlusCell"/>
              <w:jc w:val="center"/>
              <w:rPr>
                <w:rFonts w:ascii="Times New Roman" w:hAnsi="Times New Roman" w:cs="Times New Roman"/>
                <w:color w:val="FF0000"/>
                <w:sz w:val="24"/>
                <w:szCs w:val="24"/>
              </w:rPr>
            </w:pPr>
            <w:r w:rsidRPr="00BF47C6">
              <w:rPr>
                <w:rFonts w:ascii="Times New Roman" w:hAnsi="Times New Roman" w:cs="Times New Roman"/>
                <w:color w:val="FF0000"/>
                <w:sz w:val="24"/>
                <w:szCs w:val="24"/>
              </w:rPr>
              <w:t>-</w:t>
            </w:r>
          </w:p>
        </w:tc>
      </w:tr>
    </w:tbl>
    <w:p w:rsidR="00606CA6" w:rsidRPr="00224DD0" w:rsidRDefault="00606CA6" w:rsidP="00606CA6">
      <w:pPr>
        <w:widowControl w:val="0"/>
        <w:autoSpaceDE w:val="0"/>
        <w:autoSpaceDN w:val="0"/>
        <w:adjustRightInd w:val="0"/>
        <w:jc w:val="right"/>
        <w:outlineLvl w:val="2"/>
        <w:rPr>
          <w:sz w:val="24"/>
          <w:szCs w:val="24"/>
        </w:rPr>
      </w:pPr>
    </w:p>
    <w:p w:rsidR="00774353" w:rsidRPr="00224DD0" w:rsidRDefault="00774353" w:rsidP="007608A0">
      <w:pPr>
        <w:jc w:val="right"/>
        <w:rPr>
          <w:sz w:val="24"/>
          <w:szCs w:val="24"/>
        </w:rPr>
      </w:pPr>
    </w:p>
    <w:p w:rsidR="007608A0" w:rsidRPr="00224DD0" w:rsidRDefault="007608A0" w:rsidP="007608A0">
      <w:pPr>
        <w:jc w:val="right"/>
        <w:rPr>
          <w:sz w:val="24"/>
          <w:szCs w:val="24"/>
        </w:rPr>
      </w:pPr>
      <w:r w:rsidRPr="00224DD0">
        <w:rPr>
          <w:sz w:val="24"/>
          <w:szCs w:val="24"/>
        </w:rPr>
        <w:t>Таблица №3</w:t>
      </w:r>
    </w:p>
    <w:p w:rsidR="007608A0" w:rsidRPr="00224DD0" w:rsidRDefault="007608A0" w:rsidP="007608A0">
      <w:pPr>
        <w:jc w:val="right"/>
      </w:pPr>
      <w:r w:rsidRPr="00224DD0">
        <w:rPr>
          <w:sz w:val="24"/>
          <w:szCs w:val="24"/>
        </w:rPr>
        <w:tab/>
      </w:r>
      <w:r w:rsidRPr="00224DD0">
        <w:t>к приложению 5</w:t>
      </w:r>
    </w:p>
    <w:p w:rsidR="00606CA6" w:rsidRPr="00224DD0" w:rsidRDefault="00606CA6" w:rsidP="00606CA6">
      <w:pPr>
        <w:widowControl w:val="0"/>
        <w:autoSpaceDE w:val="0"/>
        <w:autoSpaceDN w:val="0"/>
        <w:adjustRightInd w:val="0"/>
        <w:ind w:firstLine="540"/>
        <w:jc w:val="both"/>
        <w:rPr>
          <w:sz w:val="24"/>
          <w:szCs w:val="24"/>
        </w:rPr>
      </w:pPr>
    </w:p>
    <w:p w:rsidR="00606CA6" w:rsidRPr="00224DD0" w:rsidRDefault="00606CA6" w:rsidP="00606CA6">
      <w:pPr>
        <w:widowControl w:val="0"/>
        <w:autoSpaceDE w:val="0"/>
        <w:autoSpaceDN w:val="0"/>
        <w:adjustRightInd w:val="0"/>
        <w:jc w:val="center"/>
        <w:rPr>
          <w:sz w:val="28"/>
          <w:szCs w:val="28"/>
        </w:rPr>
      </w:pPr>
      <w:r w:rsidRPr="00224DD0">
        <w:rPr>
          <w:sz w:val="28"/>
          <w:szCs w:val="28"/>
        </w:rPr>
        <w:t>Сведения</w:t>
      </w:r>
    </w:p>
    <w:p w:rsidR="00606CA6" w:rsidRPr="00224DD0" w:rsidRDefault="00606CA6" w:rsidP="00606CA6">
      <w:pPr>
        <w:widowControl w:val="0"/>
        <w:autoSpaceDE w:val="0"/>
        <w:autoSpaceDN w:val="0"/>
        <w:adjustRightInd w:val="0"/>
        <w:jc w:val="center"/>
        <w:rPr>
          <w:sz w:val="28"/>
          <w:szCs w:val="28"/>
        </w:rPr>
      </w:pPr>
      <w:r w:rsidRPr="00224DD0">
        <w:rPr>
          <w:sz w:val="28"/>
          <w:szCs w:val="28"/>
        </w:rPr>
        <w:t>о степени выполнения основных мероприятий подпрограмм муниципальной программы, мероприятий ведомственных целевых программ</w:t>
      </w:r>
    </w:p>
    <w:p w:rsidR="00606CA6" w:rsidRPr="00224DD0" w:rsidRDefault="00606CA6" w:rsidP="00606CA6">
      <w:pPr>
        <w:widowControl w:val="0"/>
        <w:autoSpaceDE w:val="0"/>
        <w:autoSpaceDN w:val="0"/>
        <w:adjustRightInd w:val="0"/>
        <w:jc w:val="center"/>
        <w:rPr>
          <w:sz w:val="28"/>
          <w:szCs w:val="28"/>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1417"/>
        <w:gridCol w:w="1417"/>
        <w:gridCol w:w="1526"/>
        <w:gridCol w:w="1384"/>
        <w:gridCol w:w="1343"/>
        <w:gridCol w:w="1559"/>
        <w:gridCol w:w="1843"/>
      </w:tblGrid>
      <w:tr w:rsidR="00606CA6" w:rsidRPr="00224DD0" w:rsidTr="00757924">
        <w:trPr>
          <w:trHeight w:val="828"/>
        </w:trPr>
        <w:tc>
          <w:tcPr>
            <w:tcW w:w="710" w:type="dxa"/>
            <w:vMerge w:val="restart"/>
          </w:tcPr>
          <w:p w:rsidR="00606CA6" w:rsidRPr="00224DD0" w:rsidRDefault="00606CA6" w:rsidP="00757924">
            <w:pPr>
              <w:widowControl w:val="0"/>
              <w:autoSpaceDE w:val="0"/>
              <w:autoSpaceDN w:val="0"/>
              <w:adjustRightInd w:val="0"/>
              <w:jc w:val="center"/>
              <w:rPr>
                <w:sz w:val="24"/>
                <w:szCs w:val="24"/>
              </w:rPr>
            </w:pPr>
            <w:r w:rsidRPr="00224DD0">
              <w:rPr>
                <w:sz w:val="24"/>
                <w:szCs w:val="24"/>
              </w:rPr>
              <w:t>№ п/п</w:t>
            </w:r>
          </w:p>
        </w:tc>
        <w:tc>
          <w:tcPr>
            <w:tcW w:w="2835" w:type="dxa"/>
            <w:vMerge w:val="restart"/>
          </w:tcPr>
          <w:p w:rsidR="00606CA6" w:rsidRPr="00224DD0" w:rsidRDefault="00606CA6" w:rsidP="00757924">
            <w:pPr>
              <w:widowControl w:val="0"/>
              <w:autoSpaceDE w:val="0"/>
              <w:autoSpaceDN w:val="0"/>
              <w:adjustRightInd w:val="0"/>
              <w:jc w:val="center"/>
              <w:rPr>
                <w:sz w:val="24"/>
                <w:szCs w:val="24"/>
              </w:rPr>
            </w:pPr>
            <w:r w:rsidRPr="00224DD0">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606CA6" w:rsidRPr="00224DD0" w:rsidRDefault="00606CA6" w:rsidP="00757924">
            <w:pPr>
              <w:widowControl w:val="0"/>
              <w:autoSpaceDE w:val="0"/>
              <w:autoSpaceDN w:val="0"/>
              <w:adjustRightInd w:val="0"/>
              <w:jc w:val="center"/>
              <w:rPr>
                <w:sz w:val="24"/>
                <w:szCs w:val="24"/>
              </w:rPr>
            </w:pPr>
            <w:r w:rsidRPr="00224DD0">
              <w:rPr>
                <w:sz w:val="24"/>
                <w:szCs w:val="24"/>
              </w:rPr>
              <w:t>Ответственный исполнитель</w:t>
            </w:r>
          </w:p>
          <w:p w:rsidR="00606CA6" w:rsidRPr="00224DD0" w:rsidRDefault="00606CA6" w:rsidP="00757924">
            <w:pPr>
              <w:widowControl w:val="0"/>
              <w:autoSpaceDE w:val="0"/>
              <w:autoSpaceDN w:val="0"/>
              <w:adjustRightInd w:val="0"/>
              <w:jc w:val="center"/>
              <w:rPr>
                <w:sz w:val="24"/>
                <w:szCs w:val="24"/>
              </w:rPr>
            </w:pPr>
            <w:r w:rsidRPr="00224DD0">
              <w:rPr>
                <w:sz w:val="24"/>
                <w:szCs w:val="24"/>
              </w:rPr>
              <w:t>заместитель руководителя ОИВ/ФИО)</w:t>
            </w:r>
          </w:p>
        </w:tc>
        <w:tc>
          <w:tcPr>
            <w:tcW w:w="2834" w:type="dxa"/>
            <w:gridSpan w:val="2"/>
          </w:tcPr>
          <w:p w:rsidR="00606CA6" w:rsidRPr="00224DD0" w:rsidRDefault="00606CA6" w:rsidP="00757924">
            <w:pPr>
              <w:widowControl w:val="0"/>
              <w:autoSpaceDE w:val="0"/>
              <w:autoSpaceDN w:val="0"/>
              <w:adjustRightInd w:val="0"/>
              <w:jc w:val="center"/>
              <w:rPr>
                <w:sz w:val="24"/>
                <w:szCs w:val="24"/>
              </w:rPr>
            </w:pPr>
            <w:r w:rsidRPr="00224DD0">
              <w:rPr>
                <w:sz w:val="24"/>
                <w:szCs w:val="24"/>
              </w:rPr>
              <w:t>Плановый срок</w:t>
            </w:r>
          </w:p>
        </w:tc>
        <w:tc>
          <w:tcPr>
            <w:tcW w:w="2910" w:type="dxa"/>
            <w:gridSpan w:val="2"/>
          </w:tcPr>
          <w:p w:rsidR="00606CA6" w:rsidRPr="00224DD0" w:rsidRDefault="00606CA6" w:rsidP="00757924">
            <w:pPr>
              <w:widowControl w:val="0"/>
              <w:autoSpaceDE w:val="0"/>
              <w:autoSpaceDN w:val="0"/>
              <w:adjustRightInd w:val="0"/>
              <w:jc w:val="center"/>
              <w:rPr>
                <w:sz w:val="24"/>
                <w:szCs w:val="24"/>
              </w:rPr>
            </w:pPr>
            <w:r w:rsidRPr="00224DD0">
              <w:rPr>
                <w:sz w:val="24"/>
                <w:szCs w:val="24"/>
              </w:rPr>
              <w:t>Фактический срок</w:t>
            </w:r>
          </w:p>
        </w:tc>
        <w:tc>
          <w:tcPr>
            <w:tcW w:w="2902" w:type="dxa"/>
            <w:gridSpan w:val="2"/>
          </w:tcPr>
          <w:p w:rsidR="00606CA6" w:rsidRPr="00224DD0" w:rsidRDefault="00606CA6" w:rsidP="00757924">
            <w:pPr>
              <w:widowControl w:val="0"/>
              <w:autoSpaceDE w:val="0"/>
              <w:autoSpaceDN w:val="0"/>
              <w:adjustRightInd w:val="0"/>
              <w:jc w:val="center"/>
              <w:rPr>
                <w:sz w:val="24"/>
                <w:szCs w:val="24"/>
              </w:rPr>
            </w:pPr>
            <w:r w:rsidRPr="00224DD0">
              <w:rPr>
                <w:sz w:val="24"/>
                <w:szCs w:val="24"/>
              </w:rPr>
              <w:t>Результаты</w:t>
            </w:r>
          </w:p>
        </w:tc>
        <w:tc>
          <w:tcPr>
            <w:tcW w:w="1843" w:type="dxa"/>
            <w:vMerge w:val="restart"/>
          </w:tcPr>
          <w:p w:rsidR="00606CA6" w:rsidRPr="00224DD0" w:rsidRDefault="00606CA6" w:rsidP="00757924">
            <w:pPr>
              <w:widowControl w:val="0"/>
              <w:autoSpaceDE w:val="0"/>
              <w:autoSpaceDN w:val="0"/>
              <w:adjustRightInd w:val="0"/>
              <w:jc w:val="center"/>
              <w:rPr>
                <w:sz w:val="24"/>
                <w:szCs w:val="24"/>
              </w:rPr>
            </w:pPr>
            <w:r w:rsidRPr="00224DD0">
              <w:rPr>
                <w:sz w:val="24"/>
                <w:szCs w:val="24"/>
              </w:rPr>
              <w:t xml:space="preserve">Проблемы, возникшие в ходе реализации мероприятия </w:t>
            </w:r>
          </w:p>
        </w:tc>
      </w:tr>
      <w:tr w:rsidR="00606CA6" w:rsidRPr="00224DD0" w:rsidTr="00757924">
        <w:tc>
          <w:tcPr>
            <w:tcW w:w="710" w:type="dxa"/>
            <w:vMerge/>
          </w:tcPr>
          <w:p w:rsidR="00606CA6" w:rsidRPr="00224DD0" w:rsidRDefault="00606CA6" w:rsidP="00757924">
            <w:pPr>
              <w:widowControl w:val="0"/>
              <w:autoSpaceDE w:val="0"/>
              <w:autoSpaceDN w:val="0"/>
              <w:adjustRightInd w:val="0"/>
              <w:jc w:val="center"/>
              <w:rPr>
                <w:sz w:val="24"/>
                <w:szCs w:val="24"/>
              </w:rPr>
            </w:pPr>
          </w:p>
        </w:tc>
        <w:tc>
          <w:tcPr>
            <w:tcW w:w="2835" w:type="dxa"/>
            <w:vMerge/>
          </w:tcPr>
          <w:p w:rsidR="00606CA6" w:rsidRPr="00224DD0" w:rsidRDefault="00606CA6" w:rsidP="00757924">
            <w:pPr>
              <w:widowControl w:val="0"/>
              <w:autoSpaceDE w:val="0"/>
              <w:autoSpaceDN w:val="0"/>
              <w:adjustRightInd w:val="0"/>
              <w:jc w:val="center"/>
              <w:rPr>
                <w:sz w:val="24"/>
                <w:szCs w:val="24"/>
              </w:rPr>
            </w:pPr>
          </w:p>
        </w:tc>
        <w:tc>
          <w:tcPr>
            <w:tcW w:w="1984" w:type="dxa"/>
            <w:vMerge/>
          </w:tcPr>
          <w:p w:rsidR="00606CA6" w:rsidRPr="00224DD0" w:rsidRDefault="00606CA6" w:rsidP="00757924">
            <w:pPr>
              <w:widowControl w:val="0"/>
              <w:autoSpaceDE w:val="0"/>
              <w:autoSpaceDN w:val="0"/>
              <w:adjustRightInd w:val="0"/>
              <w:jc w:val="center"/>
              <w:rPr>
                <w:sz w:val="24"/>
                <w:szCs w:val="24"/>
              </w:rPr>
            </w:pPr>
          </w:p>
        </w:tc>
        <w:tc>
          <w:tcPr>
            <w:tcW w:w="1417"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начала реализации</w:t>
            </w:r>
          </w:p>
        </w:tc>
        <w:tc>
          <w:tcPr>
            <w:tcW w:w="1417"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окончания реализации</w:t>
            </w:r>
          </w:p>
        </w:tc>
        <w:tc>
          <w:tcPr>
            <w:tcW w:w="1526"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начала реализации</w:t>
            </w:r>
          </w:p>
        </w:tc>
        <w:tc>
          <w:tcPr>
            <w:tcW w:w="1384"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окончания реализации</w:t>
            </w:r>
          </w:p>
        </w:tc>
        <w:tc>
          <w:tcPr>
            <w:tcW w:w="1343"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запланированные</w:t>
            </w:r>
          </w:p>
        </w:tc>
        <w:tc>
          <w:tcPr>
            <w:tcW w:w="1559"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достигнутые</w:t>
            </w:r>
          </w:p>
        </w:tc>
        <w:tc>
          <w:tcPr>
            <w:tcW w:w="1843" w:type="dxa"/>
            <w:vMerge/>
          </w:tcPr>
          <w:p w:rsidR="00606CA6" w:rsidRPr="00224DD0" w:rsidRDefault="00606CA6" w:rsidP="00757924">
            <w:pPr>
              <w:widowControl w:val="0"/>
              <w:autoSpaceDE w:val="0"/>
              <w:autoSpaceDN w:val="0"/>
              <w:adjustRightInd w:val="0"/>
              <w:jc w:val="center"/>
              <w:rPr>
                <w:sz w:val="24"/>
                <w:szCs w:val="24"/>
              </w:rPr>
            </w:pPr>
          </w:p>
        </w:tc>
      </w:tr>
      <w:tr w:rsidR="00606CA6" w:rsidRPr="00224DD0" w:rsidTr="00757924">
        <w:tc>
          <w:tcPr>
            <w:tcW w:w="710"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1</w:t>
            </w:r>
          </w:p>
        </w:tc>
        <w:tc>
          <w:tcPr>
            <w:tcW w:w="2835"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2</w:t>
            </w:r>
          </w:p>
        </w:tc>
        <w:tc>
          <w:tcPr>
            <w:tcW w:w="1984"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3</w:t>
            </w:r>
          </w:p>
        </w:tc>
        <w:tc>
          <w:tcPr>
            <w:tcW w:w="1417"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4</w:t>
            </w:r>
          </w:p>
        </w:tc>
        <w:tc>
          <w:tcPr>
            <w:tcW w:w="1417"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5</w:t>
            </w:r>
          </w:p>
        </w:tc>
        <w:tc>
          <w:tcPr>
            <w:tcW w:w="1526"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6</w:t>
            </w:r>
          </w:p>
        </w:tc>
        <w:tc>
          <w:tcPr>
            <w:tcW w:w="1384"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7</w:t>
            </w:r>
          </w:p>
        </w:tc>
        <w:tc>
          <w:tcPr>
            <w:tcW w:w="1343"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8</w:t>
            </w:r>
          </w:p>
        </w:tc>
        <w:tc>
          <w:tcPr>
            <w:tcW w:w="1559"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9</w:t>
            </w:r>
          </w:p>
        </w:tc>
        <w:tc>
          <w:tcPr>
            <w:tcW w:w="1843"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10</w:t>
            </w:r>
          </w:p>
        </w:tc>
      </w:tr>
      <w:tr w:rsidR="00606CA6" w:rsidRPr="00224DD0" w:rsidTr="00757924">
        <w:tc>
          <w:tcPr>
            <w:tcW w:w="16018" w:type="dxa"/>
            <w:gridSpan w:val="10"/>
          </w:tcPr>
          <w:p w:rsidR="00606CA6" w:rsidRPr="00224DD0" w:rsidRDefault="00606CA6" w:rsidP="00264BC2">
            <w:pPr>
              <w:widowControl w:val="0"/>
              <w:autoSpaceDE w:val="0"/>
              <w:autoSpaceDN w:val="0"/>
              <w:adjustRightInd w:val="0"/>
              <w:rPr>
                <w:sz w:val="24"/>
                <w:szCs w:val="24"/>
              </w:rPr>
            </w:pPr>
            <w:r w:rsidRPr="00224DD0">
              <w:rPr>
                <w:sz w:val="24"/>
                <w:szCs w:val="24"/>
              </w:rPr>
              <w:t xml:space="preserve">Подпрограмма 1 </w:t>
            </w:r>
            <w:r w:rsidR="00264BC2" w:rsidRPr="00224DD0">
              <w:rPr>
                <w:sz w:val="24"/>
                <w:szCs w:val="24"/>
              </w:rPr>
              <w:t>«Развитие культуры»</w:t>
            </w:r>
          </w:p>
        </w:tc>
      </w:tr>
      <w:tr w:rsidR="00606CA6" w:rsidRPr="00224DD0" w:rsidTr="00757924">
        <w:tc>
          <w:tcPr>
            <w:tcW w:w="710" w:type="dxa"/>
          </w:tcPr>
          <w:p w:rsidR="00606CA6" w:rsidRPr="00224DD0" w:rsidRDefault="00606CA6" w:rsidP="00757924">
            <w:pPr>
              <w:widowControl w:val="0"/>
              <w:autoSpaceDE w:val="0"/>
              <w:autoSpaceDN w:val="0"/>
              <w:adjustRightInd w:val="0"/>
              <w:rPr>
                <w:sz w:val="24"/>
                <w:szCs w:val="24"/>
              </w:rPr>
            </w:pPr>
          </w:p>
        </w:tc>
        <w:tc>
          <w:tcPr>
            <w:tcW w:w="2835" w:type="dxa"/>
          </w:tcPr>
          <w:p w:rsidR="00606CA6" w:rsidRPr="00224DD0" w:rsidRDefault="00606CA6" w:rsidP="00757924">
            <w:pPr>
              <w:widowControl w:val="0"/>
              <w:autoSpaceDE w:val="0"/>
              <w:autoSpaceDN w:val="0"/>
              <w:adjustRightInd w:val="0"/>
              <w:rPr>
                <w:sz w:val="24"/>
                <w:szCs w:val="24"/>
              </w:rPr>
            </w:pPr>
            <w:r w:rsidRPr="00224DD0">
              <w:rPr>
                <w:sz w:val="24"/>
                <w:szCs w:val="24"/>
              </w:rPr>
              <w:t xml:space="preserve">Основное мероприятие </w:t>
            </w:r>
          </w:p>
        </w:tc>
        <w:tc>
          <w:tcPr>
            <w:tcW w:w="1984" w:type="dxa"/>
          </w:tcPr>
          <w:p w:rsidR="00606CA6" w:rsidRPr="00224DD0" w:rsidRDefault="00606CA6" w:rsidP="00757924">
            <w:pPr>
              <w:widowControl w:val="0"/>
              <w:autoSpaceDE w:val="0"/>
              <w:autoSpaceDN w:val="0"/>
              <w:adjustRightInd w:val="0"/>
              <w:jc w:val="center"/>
              <w:rPr>
                <w:sz w:val="24"/>
                <w:szCs w:val="24"/>
              </w:rPr>
            </w:pPr>
          </w:p>
        </w:tc>
        <w:tc>
          <w:tcPr>
            <w:tcW w:w="1417" w:type="dxa"/>
          </w:tcPr>
          <w:p w:rsidR="00606CA6" w:rsidRPr="00224DD0" w:rsidRDefault="00606CA6" w:rsidP="00757924">
            <w:pPr>
              <w:widowControl w:val="0"/>
              <w:autoSpaceDE w:val="0"/>
              <w:autoSpaceDN w:val="0"/>
              <w:adjustRightInd w:val="0"/>
              <w:jc w:val="center"/>
              <w:rPr>
                <w:sz w:val="24"/>
                <w:szCs w:val="24"/>
              </w:rPr>
            </w:pPr>
          </w:p>
        </w:tc>
        <w:tc>
          <w:tcPr>
            <w:tcW w:w="1417" w:type="dxa"/>
          </w:tcPr>
          <w:p w:rsidR="00606CA6" w:rsidRPr="00224DD0" w:rsidRDefault="00606CA6" w:rsidP="00757924">
            <w:pPr>
              <w:widowControl w:val="0"/>
              <w:autoSpaceDE w:val="0"/>
              <w:autoSpaceDN w:val="0"/>
              <w:adjustRightInd w:val="0"/>
              <w:jc w:val="center"/>
              <w:rPr>
                <w:sz w:val="24"/>
                <w:szCs w:val="24"/>
              </w:rPr>
            </w:pPr>
          </w:p>
        </w:tc>
        <w:tc>
          <w:tcPr>
            <w:tcW w:w="1526" w:type="dxa"/>
          </w:tcPr>
          <w:p w:rsidR="00606CA6" w:rsidRPr="00224DD0" w:rsidRDefault="00606CA6" w:rsidP="00757924">
            <w:pPr>
              <w:widowControl w:val="0"/>
              <w:autoSpaceDE w:val="0"/>
              <w:autoSpaceDN w:val="0"/>
              <w:adjustRightInd w:val="0"/>
              <w:jc w:val="center"/>
              <w:rPr>
                <w:sz w:val="24"/>
                <w:szCs w:val="24"/>
              </w:rPr>
            </w:pPr>
          </w:p>
        </w:tc>
        <w:tc>
          <w:tcPr>
            <w:tcW w:w="1384" w:type="dxa"/>
          </w:tcPr>
          <w:p w:rsidR="00606CA6" w:rsidRPr="00224DD0" w:rsidRDefault="00606CA6" w:rsidP="00757924">
            <w:pPr>
              <w:widowControl w:val="0"/>
              <w:autoSpaceDE w:val="0"/>
              <w:autoSpaceDN w:val="0"/>
              <w:adjustRightInd w:val="0"/>
              <w:jc w:val="center"/>
              <w:rPr>
                <w:sz w:val="24"/>
                <w:szCs w:val="24"/>
              </w:rPr>
            </w:pPr>
          </w:p>
        </w:tc>
        <w:tc>
          <w:tcPr>
            <w:tcW w:w="1343" w:type="dxa"/>
          </w:tcPr>
          <w:p w:rsidR="00606CA6" w:rsidRPr="00224DD0" w:rsidRDefault="00606CA6" w:rsidP="00757924">
            <w:pPr>
              <w:widowControl w:val="0"/>
              <w:autoSpaceDE w:val="0"/>
              <w:autoSpaceDN w:val="0"/>
              <w:adjustRightInd w:val="0"/>
              <w:jc w:val="center"/>
              <w:rPr>
                <w:sz w:val="24"/>
                <w:szCs w:val="24"/>
              </w:rPr>
            </w:pPr>
          </w:p>
        </w:tc>
        <w:tc>
          <w:tcPr>
            <w:tcW w:w="1559" w:type="dxa"/>
          </w:tcPr>
          <w:p w:rsidR="00606CA6" w:rsidRPr="00224DD0" w:rsidRDefault="00606CA6" w:rsidP="00757924">
            <w:pPr>
              <w:widowControl w:val="0"/>
              <w:autoSpaceDE w:val="0"/>
              <w:autoSpaceDN w:val="0"/>
              <w:adjustRightInd w:val="0"/>
              <w:jc w:val="center"/>
              <w:rPr>
                <w:sz w:val="24"/>
                <w:szCs w:val="24"/>
              </w:rPr>
            </w:pPr>
          </w:p>
        </w:tc>
        <w:tc>
          <w:tcPr>
            <w:tcW w:w="1843" w:type="dxa"/>
          </w:tcPr>
          <w:p w:rsidR="00606CA6" w:rsidRPr="00224DD0" w:rsidRDefault="00606CA6" w:rsidP="00757924">
            <w:pPr>
              <w:widowControl w:val="0"/>
              <w:autoSpaceDE w:val="0"/>
              <w:autoSpaceDN w:val="0"/>
              <w:adjustRightInd w:val="0"/>
              <w:jc w:val="center"/>
              <w:rPr>
                <w:sz w:val="24"/>
                <w:szCs w:val="24"/>
              </w:rPr>
            </w:pPr>
          </w:p>
        </w:tc>
      </w:tr>
      <w:tr w:rsidR="00774353" w:rsidRPr="00224DD0" w:rsidTr="00757924">
        <w:trPr>
          <w:trHeight w:val="217"/>
        </w:trPr>
        <w:tc>
          <w:tcPr>
            <w:tcW w:w="710" w:type="dxa"/>
          </w:tcPr>
          <w:p w:rsidR="00774353" w:rsidRPr="00224DD0" w:rsidRDefault="00774353" w:rsidP="0040139B">
            <w:pPr>
              <w:widowControl w:val="0"/>
              <w:autoSpaceDE w:val="0"/>
              <w:autoSpaceDN w:val="0"/>
              <w:adjustRightInd w:val="0"/>
              <w:rPr>
                <w:sz w:val="24"/>
                <w:szCs w:val="24"/>
              </w:rPr>
            </w:pPr>
            <w:r w:rsidRPr="00224DD0">
              <w:rPr>
                <w:sz w:val="24"/>
                <w:szCs w:val="24"/>
              </w:rPr>
              <w:t>1.1</w:t>
            </w:r>
          </w:p>
        </w:tc>
        <w:tc>
          <w:tcPr>
            <w:tcW w:w="2835" w:type="dxa"/>
          </w:tcPr>
          <w:p w:rsidR="00774353" w:rsidRPr="00224DD0" w:rsidRDefault="00774353" w:rsidP="0040139B">
            <w:pPr>
              <w:pStyle w:val="ConsPlusCell"/>
              <w:rPr>
                <w:rFonts w:ascii="Times New Roman" w:hAnsi="Times New Roman" w:cs="Times New Roman"/>
                <w:sz w:val="24"/>
                <w:szCs w:val="24"/>
              </w:rPr>
            </w:pPr>
            <w:r w:rsidRPr="00224DD0">
              <w:rPr>
                <w:rFonts w:ascii="Times New Roman" w:hAnsi="Times New Roman" w:cs="Times New Roman"/>
                <w:bCs/>
                <w:sz w:val="24"/>
                <w:szCs w:val="24"/>
              </w:rPr>
              <w:t xml:space="preserve"> Развитие библиотечного дела</w:t>
            </w:r>
          </w:p>
        </w:tc>
        <w:tc>
          <w:tcPr>
            <w:tcW w:w="1984" w:type="dxa"/>
          </w:tcPr>
          <w:p w:rsidR="00774353" w:rsidRPr="00224DD0" w:rsidRDefault="00774353" w:rsidP="002038C8">
            <w:r w:rsidRPr="00224DD0">
              <w:rPr>
                <w:sz w:val="24"/>
                <w:szCs w:val="24"/>
              </w:rPr>
              <w:t>МБУК «Романовская сельская библиотека»</w:t>
            </w:r>
          </w:p>
        </w:tc>
        <w:tc>
          <w:tcPr>
            <w:tcW w:w="1417" w:type="dxa"/>
          </w:tcPr>
          <w:p w:rsidR="00774353" w:rsidRPr="00274B1E" w:rsidRDefault="00774353" w:rsidP="00757924">
            <w:pPr>
              <w:widowControl w:val="0"/>
              <w:autoSpaceDE w:val="0"/>
              <w:autoSpaceDN w:val="0"/>
              <w:adjustRightInd w:val="0"/>
              <w:jc w:val="center"/>
              <w:rPr>
                <w:sz w:val="24"/>
                <w:szCs w:val="24"/>
              </w:rPr>
            </w:pPr>
            <w:r w:rsidRPr="00274B1E">
              <w:rPr>
                <w:sz w:val="24"/>
                <w:szCs w:val="24"/>
              </w:rPr>
              <w:t>01.01.2014</w:t>
            </w:r>
          </w:p>
        </w:tc>
        <w:tc>
          <w:tcPr>
            <w:tcW w:w="1417" w:type="dxa"/>
          </w:tcPr>
          <w:p w:rsidR="00774353" w:rsidRPr="00274B1E" w:rsidRDefault="00774353" w:rsidP="00264BC2">
            <w:pPr>
              <w:widowControl w:val="0"/>
              <w:autoSpaceDE w:val="0"/>
              <w:autoSpaceDN w:val="0"/>
              <w:adjustRightInd w:val="0"/>
              <w:jc w:val="center"/>
              <w:rPr>
                <w:sz w:val="24"/>
                <w:szCs w:val="24"/>
              </w:rPr>
            </w:pPr>
            <w:r w:rsidRPr="00274B1E">
              <w:rPr>
                <w:sz w:val="24"/>
                <w:szCs w:val="24"/>
              </w:rPr>
              <w:t>31.12.2016</w:t>
            </w:r>
          </w:p>
        </w:tc>
        <w:tc>
          <w:tcPr>
            <w:tcW w:w="1526" w:type="dxa"/>
          </w:tcPr>
          <w:p w:rsidR="00774353" w:rsidRPr="00224DD0" w:rsidRDefault="00774353" w:rsidP="003526C0">
            <w:pPr>
              <w:widowControl w:val="0"/>
              <w:autoSpaceDE w:val="0"/>
              <w:autoSpaceDN w:val="0"/>
              <w:adjustRightInd w:val="0"/>
              <w:jc w:val="center"/>
              <w:rPr>
                <w:sz w:val="24"/>
                <w:szCs w:val="24"/>
              </w:rPr>
            </w:pPr>
            <w:r w:rsidRPr="00224DD0">
              <w:rPr>
                <w:sz w:val="24"/>
                <w:szCs w:val="24"/>
              </w:rPr>
              <w:t>01.01.201</w:t>
            </w:r>
            <w:r w:rsidR="003526C0">
              <w:rPr>
                <w:sz w:val="24"/>
                <w:szCs w:val="24"/>
              </w:rPr>
              <w:t>6</w:t>
            </w:r>
          </w:p>
        </w:tc>
        <w:tc>
          <w:tcPr>
            <w:tcW w:w="1384" w:type="dxa"/>
          </w:tcPr>
          <w:p w:rsidR="00774353" w:rsidRPr="00224DD0" w:rsidRDefault="00774353" w:rsidP="003526C0">
            <w:pPr>
              <w:widowControl w:val="0"/>
              <w:autoSpaceDE w:val="0"/>
              <w:autoSpaceDN w:val="0"/>
              <w:adjustRightInd w:val="0"/>
              <w:jc w:val="center"/>
              <w:rPr>
                <w:sz w:val="24"/>
                <w:szCs w:val="24"/>
              </w:rPr>
            </w:pPr>
            <w:r w:rsidRPr="00224DD0">
              <w:rPr>
                <w:sz w:val="24"/>
                <w:szCs w:val="24"/>
              </w:rPr>
              <w:t>31.12.201</w:t>
            </w:r>
            <w:r w:rsidR="003526C0">
              <w:rPr>
                <w:sz w:val="24"/>
                <w:szCs w:val="24"/>
              </w:rPr>
              <w:t>6</w:t>
            </w:r>
          </w:p>
        </w:tc>
        <w:tc>
          <w:tcPr>
            <w:tcW w:w="1343" w:type="dxa"/>
          </w:tcPr>
          <w:p w:rsidR="00774353" w:rsidRPr="00274B1E" w:rsidRDefault="00774353" w:rsidP="001A06A2">
            <w:pPr>
              <w:widowControl w:val="0"/>
              <w:autoSpaceDE w:val="0"/>
              <w:autoSpaceDN w:val="0"/>
              <w:adjustRightInd w:val="0"/>
              <w:jc w:val="center"/>
              <w:rPr>
                <w:sz w:val="22"/>
                <w:szCs w:val="22"/>
              </w:rPr>
            </w:pPr>
            <w:r w:rsidRPr="00274B1E">
              <w:rPr>
                <w:sz w:val="22"/>
                <w:szCs w:val="22"/>
              </w:rPr>
              <w:t>Выполнение муниципального задания -100,0%</w:t>
            </w:r>
          </w:p>
        </w:tc>
        <w:tc>
          <w:tcPr>
            <w:tcW w:w="1559" w:type="dxa"/>
          </w:tcPr>
          <w:p w:rsidR="00774353" w:rsidRPr="00274B1E" w:rsidRDefault="00774353" w:rsidP="0044152A">
            <w:pPr>
              <w:widowControl w:val="0"/>
              <w:autoSpaceDE w:val="0"/>
              <w:autoSpaceDN w:val="0"/>
              <w:adjustRightInd w:val="0"/>
              <w:jc w:val="center"/>
              <w:rPr>
                <w:sz w:val="22"/>
                <w:szCs w:val="22"/>
              </w:rPr>
            </w:pPr>
            <w:r w:rsidRPr="00274B1E">
              <w:rPr>
                <w:sz w:val="22"/>
                <w:szCs w:val="22"/>
              </w:rPr>
              <w:t>Выполнение муниципального задания -</w:t>
            </w:r>
            <w:r w:rsidR="0044152A">
              <w:rPr>
                <w:sz w:val="22"/>
                <w:szCs w:val="22"/>
              </w:rPr>
              <w:t>111,2</w:t>
            </w:r>
            <w:r w:rsidRPr="00274B1E">
              <w:rPr>
                <w:sz w:val="22"/>
                <w:szCs w:val="22"/>
              </w:rPr>
              <w:t>%</w:t>
            </w:r>
          </w:p>
        </w:tc>
        <w:tc>
          <w:tcPr>
            <w:tcW w:w="1843" w:type="dxa"/>
          </w:tcPr>
          <w:p w:rsidR="00774353" w:rsidRPr="00224DD0" w:rsidRDefault="00774353" w:rsidP="00757924">
            <w:pPr>
              <w:widowControl w:val="0"/>
              <w:autoSpaceDE w:val="0"/>
              <w:autoSpaceDN w:val="0"/>
              <w:adjustRightInd w:val="0"/>
              <w:jc w:val="center"/>
              <w:rPr>
                <w:sz w:val="24"/>
                <w:szCs w:val="24"/>
              </w:rPr>
            </w:pPr>
            <w:r w:rsidRPr="00224DD0">
              <w:rPr>
                <w:sz w:val="24"/>
                <w:szCs w:val="24"/>
              </w:rPr>
              <w:t>-</w:t>
            </w:r>
          </w:p>
        </w:tc>
      </w:tr>
      <w:tr w:rsidR="00774353" w:rsidRPr="00224DD0" w:rsidTr="00757924">
        <w:trPr>
          <w:trHeight w:val="217"/>
        </w:trPr>
        <w:tc>
          <w:tcPr>
            <w:tcW w:w="710" w:type="dxa"/>
          </w:tcPr>
          <w:p w:rsidR="00774353" w:rsidRPr="00224DD0" w:rsidRDefault="00774353" w:rsidP="001A06A2">
            <w:pPr>
              <w:widowControl w:val="0"/>
              <w:autoSpaceDE w:val="0"/>
              <w:autoSpaceDN w:val="0"/>
              <w:adjustRightInd w:val="0"/>
              <w:rPr>
                <w:sz w:val="24"/>
                <w:szCs w:val="24"/>
              </w:rPr>
            </w:pPr>
            <w:r w:rsidRPr="00224DD0">
              <w:rPr>
                <w:sz w:val="24"/>
                <w:szCs w:val="24"/>
              </w:rPr>
              <w:t>1.2</w:t>
            </w:r>
          </w:p>
        </w:tc>
        <w:tc>
          <w:tcPr>
            <w:tcW w:w="2835" w:type="dxa"/>
          </w:tcPr>
          <w:p w:rsidR="00774353" w:rsidRPr="00224DD0" w:rsidRDefault="00774353" w:rsidP="001A06A2">
            <w:pPr>
              <w:pStyle w:val="ConsPlusCell"/>
              <w:rPr>
                <w:rFonts w:ascii="Times New Roman" w:hAnsi="Times New Roman" w:cs="Times New Roman"/>
                <w:sz w:val="24"/>
                <w:szCs w:val="24"/>
              </w:rPr>
            </w:pPr>
            <w:r w:rsidRPr="00224DD0">
              <w:rPr>
                <w:rFonts w:ascii="Times New Roman" w:hAnsi="Times New Roman" w:cs="Times New Roman"/>
                <w:bCs/>
                <w:sz w:val="24"/>
                <w:szCs w:val="24"/>
              </w:rPr>
              <w:t xml:space="preserve"> Развитие культурно-досуговой деятельности</w:t>
            </w:r>
          </w:p>
        </w:tc>
        <w:tc>
          <w:tcPr>
            <w:tcW w:w="1984" w:type="dxa"/>
          </w:tcPr>
          <w:p w:rsidR="00774353" w:rsidRPr="00224DD0" w:rsidRDefault="00774353" w:rsidP="001A06A2">
            <w:pPr>
              <w:pStyle w:val="ConsPlusCell"/>
              <w:rPr>
                <w:rFonts w:ascii="Times New Roman" w:hAnsi="Times New Roman" w:cs="Times New Roman"/>
                <w:sz w:val="24"/>
                <w:szCs w:val="24"/>
              </w:rPr>
            </w:pPr>
            <w:r w:rsidRPr="00224DD0">
              <w:rPr>
                <w:rFonts w:ascii="Times New Roman" w:hAnsi="Times New Roman" w:cs="Times New Roman"/>
                <w:sz w:val="24"/>
                <w:szCs w:val="24"/>
              </w:rPr>
              <w:t>МБУК «Романовский сельский дом культуры»</w:t>
            </w:r>
          </w:p>
        </w:tc>
        <w:tc>
          <w:tcPr>
            <w:tcW w:w="1417" w:type="dxa"/>
          </w:tcPr>
          <w:p w:rsidR="00774353" w:rsidRPr="00274B1E" w:rsidRDefault="00774353" w:rsidP="001A06A2">
            <w:pPr>
              <w:widowControl w:val="0"/>
              <w:autoSpaceDE w:val="0"/>
              <w:autoSpaceDN w:val="0"/>
              <w:adjustRightInd w:val="0"/>
              <w:jc w:val="center"/>
              <w:rPr>
                <w:sz w:val="24"/>
                <w:szCs w:val="24"/>
              </w:rPr>
            </w:pPr>
            <w:r w:rsidRPr="00274B1E">
              <w:rPr>
                <w:sz w:val="24"/>
                <w:szCs w:val="24"/>
              </w:rPr>
              <w:t>01.01.2014</w:t>
            </w:r>
          </w:p>
        </w:tc>
        <w:tc>
          <w:tcPr>
            <w:tcW w:w="1417" w:type="dxa"/>
          </w:tcPr>
          <w:p w:rsidR="00774353" w:rsidRPr="00274B1E" w:rsidRDefault="00774353" w:rsidP="001A06A2">
            <w:pPr>
              <w:widowControl w:val="0"/>
              <w:autoSpaceDE w:val="0"/>
              <w:autoSpaceDN w:val="0"/>
              <w:adjustRightInd w:val="0"/>
              <w:jc w:val="center"/>
              <w:rPr>
                <w:sz w:val="24"/>
                <w:szCs w:val="24"/>
              </w:rPr>
            </w:pPr>
            <w:r w:rsidRPr="00274B1E">
              <w:rPr>
                <w:sz w:val="24"/>
                <w:szCs w:val="24"/>
              </w:rPr>
              <w:t>31.12.2016</w:t>
            </w:r>
          </w:p>
        </w:tc>
        <w:tc>
          <w:tcPr>
            <w:tcW w:w="1526" w:type="dxa"/>
          </w:tcPr>
          <w:p w:rsidR="00774353" w:rsidRPr="00224DD0" w:rsidRDefault="00774353" w:rsidP="003526C0">
            <w:pPr>
              <w:widowControl w:val="0"/>
              <w:autoSpaceDE w:val="0"/>
              <w:autoSpaceDN w:val="0"/>
              <w:adjustRightInd w:val="0"/>
              <w:jc w:val="center"/>
              <w:rPr>
                <w:sz w:val="24"/>
                <w:szCs w:val="24"/>
              </w:rPr>
            </w:pPr>
            <w:r w:rsidRPr="00224DD0">
              <w:rPr>
                <w:sz w:val="24"/>
                <w:szCs w:val="24"/>
              </w:rPr>
              <w:t>01.01.201</w:t>
            </w:r>
            <w:r w:rsidR="003526C0">
              <w:rPr>
                <w:sz w:val="24"/>
                <w:szCs w:val="24"/>
              </w:rPr>
              <w:t>6</w:t>
            </w:r>
          </w:p>
        </w:tc>
        <w:tc>
          <w:tcPr>
            <w:tcW w:w="1384" w:type="dxa"/>
          </w:tcPr>
          <w:p w:rsidR="00774353" w:rsidRPr="00224DD0" w:rsidRDefault="00774353" w:rsidP="003526C0">
            <w:pPr>
              <w:widowControl w:val="0"/>
              <w:autoSpaceDE w:val="0"/>
              <w:autoSpaceDN w:val="0"/>
              <w:adjustRightInd w:val="0"/>
              <w:jc w:val="center"/>
              <w:rPr>
                <w:sz w:val="24"/>
                <w:szCs w:val="24"/>
              </w:rPr>
            </w:pPr>
            <w:r w:rsidRPr="00224DD0">
              <w:rPr>
                <w:sz w:val="24"/>
                <w:szCs w:val="24"/>
              </w:rPr>
              <w:t>31.12.201</w:t>
            </w:r>
            <w:r w:rsidR="003526C0">
              <w:rPr>
                <w:sz w:val="24"/>
                <w:szCs w:val="24"/>
              </w:rPr>
              <w:t>6</w:t>
            </w:r>
          </w:p>
        </w:tc>
        <w:tc>
          <w:tcPr>
            <w:tcW w:w="1343" w:type="dxa"/>
          </w:tcPr>
          <w:p w:rsidR="00774353" w:rsidRPr="00274B1E" w:rsidRDefault="00774353" w:rsidP="001A06A2">
            <w:pPr>
              <w:widowControl w:val="0"/>
              <w:autoSpaceDE w:val="0"/>
              <w:autoSpaceDN w:val="0"/>
              <w:adjustRightInd w:val="0"/>
              <w:jc w:val="center"/>
              <w:rPr>
                <w:sz w:val="22"/>
                <w:szCs w:val="22"/>
              </w:rPr>
            </w:pPr>
            <w:r w:rsidRPr="00274B1E">
              <w:rPr>
                <w:sz w:val="22"/>
                <w:szCs w:val="22"/>
              </w:rPr>
              <w:t>Выполнение муниципального задания -100,0%</w:t>
            </w:r>
          </w:p>
        </w:tc>
        <w:tc>
          <w:tcPr>
            <w:tcW w:w="1559" w:type="dxa"/>
          </w:tcPr>
          <w:p w:rsidR="00774353" w:rsidRPr="00274B1E" w:rsidRDefault="00774353" w:rsidP="0044152A">
            <w:pPr>
              <w:widowControl w:val="0"/>
              <w:autoSpaceDE w:val="0"/>
              <w:autoSpaceDN w:val="0"/>
              <w:adjustRightInd w:val="0"/>
              <w:jc w:val="center"/>
              <w:rPr>
                <w:sz w:val="22"/>
                <w:szCs w:val="22"/>
              </w:rPr>
            </w:pPr>
            <w:r w:rsidRPr="00274B1E">
              <w:rPr>
                <w:sz w:val="22"/>
                <w:szCs w:val="22"/>
              </w:rPr>
              <w:t>Выполнение муниципального задания -</w:t>
            </w:r>
            <w:r w:rsidR="0044152A">
              <w:rPr>
                <w:sz w:val="22"/>
                <w:szCs w:val="22"/>
              </w:rPr>
              <w:t>138,3</w:t>
            </w:r>
            <w:r w:rsidRPr="00274B1E">
              <w:rPr>
                <w:sz w:val="22"/>
                <w:szCs w:val="22"/>
              </w:rPr>
              <w:t>%</w:t>
            </w:r>
          </w:p>
        </w:tc>
        <w:tc>
          <w:tcPr>
            <w:tcW w:w="1843" w:type="dxa"/>
          </w:tcPr>
          <w:p w:rsidR="00774353" w:rsidRPr="00224DD0" w:rsidRDefault="00E01128" w:rsidP="001A06A2">
            <w:pPr>
              <w:widowControl w:val="0"/>
              <w:autoSpaceDE w:val="0"/>
              <w:autoSpaceDN w:val="0"/>
              <w:adjustRightInd w:val="0"/>
              <w:jc w:val="center"/>
              <w:rPr>
                <w:sz w:val="24"/>
                <w:szCs w:val="24"/>
              </w:rPr>
            </w:pPr>
            <w:r>
              <w:rPr>
                <w:sz w:val="24"/>
                <w:szCs w:val="24"/>
              </w:rPr>
              <w:t>-</w:t>
            </w:r>
          </w:p>
        </w:tc>
      </w:tr>
      <w:tr w:rsidR="00FD3184" w:rsidRPr="00224DD0" w:rsidTr="00757924">
        <w:tc>
          <w:tcPr>
            <w:tcW w:w="710" w:type="dxa"/>
          </w:tcPr>
          <w:p w:rsidR="00FD3184" w:rsidRPr="00224DD0" w:rsidRDefault="00FD3184" w:rsidP="001A06A2">
            <w:pPr>
              <w:widowControl w:val="0"/>
              <w:autoSpaceDE w:val="0"/>
              <w:autoSpaceDN w:val="0"/>
              <w:adjustRightInd w:val="0"/>
              <w:rPr>
                <w:sz w:val="24"/>
                <w:szCs w:val="24"/>
              </w:rPr>
            </w:pPr>
          </w:p>
        </w:tc>
        <w:tc>
          <w:tcPr>
            <w:tcW w:w="2835" w:type="dxa"/>
          </w:tcPr>
          <w:p w:rsidR="00FD3184" w:rsidRPr="00224DD0" w:rsidRDefault="00FD3184" w:rsidP="001A06A2">
            <w:pPr>
              <w:widowControl w:val="0"/>
              <w:autoSpaceDE w:val="0"/>
              <w:autoSpaceDN w:val="0"/>
              <w:adjustRightInd w:val="0"/>
              <w:rPr>
                <w:sz w:val="24"/>
                <w:szCs w:val="24"/>
              </w:rPr>
            </w:pPr>
            <w:r w:rsidRPr="00224DD0">
              <w:rPr>
                <w:sz w:val="24"/>
                <w:szCs w:val="24"/>
              </w:rPr>
              <w:t xml:space="preserve">Контрольное событие программы </w:t>
            </w:r>
          </w:p>
        </w:tc>
        <w:tc>
          <w:tcPr>
            <w:tcW w:w="1984" w:type="dxa"/>
          </w:tcPr>
          <w:p w:rsidR="00FD3184" w:rsidRPr="00224DD0" w:rsidRDefault="00FD3184" w:rsidP="001A06A2">
            <w:pPr>
              <w:pStyle w:val="ConsPlusCell"/>
              <w:rPr>
                <w:rFonts w:ascii="Times New Roman" w:hAnsi="Times New Roman" w:cs="Times New Roman"/>
                <w:sz w:val="24"/>
                <w:szCs w:val="24"/>
              </w:rPr>
            </w:pPr>
            <w:r w:rsidRPr="00224DD0">
              <w:rPr>
                <w:rFonts w:ascii="Times New Roman" w:hAnsi="Times New Roman" w:cs="Times New Roman"/>
                <w:sz w:val="24"/>
                <w:szCs w:val="24"/>
              </w:rPr>
              <w:t>МБУК «Романовская сельская библиотека», МБУК «Романовский сельский дом культуры»</w:t>
            </w:r>
          </w:p>
        </w:tc>
        <w:tc>
          <w:tcPr>
            <w:tcW w:w="1417" w:type="dxa"/>
          </w:tcPr>
          <w:p w:rsidR="00FD3184" w:rsidRPr="00224DD0" w:rsidRDefault="00FD3184" w:rsidP="001A06A2">
            <w:pPr>
              <w:widowControl w:val="0"/>
              <w:autoSpaceDE w:val="0"/>
              <w:autoSpaceDN w:val="0"/>
              <w:adjustRightInd w:val="0"/>
              <w:jc w:val="center"/>
              <w:rPr>
                <w:sz w:val="24"/>
                <w:szCs w:val="24"/>
              </w:rPr>
            </w:pPr>
            <w:r w:rsidRPr="00224DD0">
              <w:rPr>
                <w:sz w:val="24"/>
                <w:szCs w:val="24"/>
              </w:rPr>
              <w:t>Х</w:t>
            </w:r>
          </w:p>
        </w:tc>
        <w:tc>
          <w:tcPr>
            <w:tcW w:w="1417" w:type="dxa"/>
          </w:tcPr>
          <w:p w:rsidR="00FD3184" w:rsidRPr="00224DD0" w:rsidRDefault="00FD3184" w:rsidP="0044152A">
            <w:pPr>
              <w:widowControl w:val="0"/>
              <w:autoSpaceDE w:val="0"/>
              <w:autoSpaceDN w:val="0"/>
              <w:adjustRightInd w:val="0"/>
              <w:jc w:val="center"/>
              <w:rPr>
                <w:sz w:val="24"/>
                <w:szCs w:val="24"/>
              </w:rPr>
            </w:pPr>
            <w:r w:rsidRPr="00224DD0">
              <w:rPr>
                <w:sz w:val="24"/>
                <w:szCs w:val="24"/>
              </w:rPr>
              <w:t>31.12.201</w:t>
            </w:r>
            <w:r w:rsidR="0044152A">
              <w:rPr>
                <w:sz w:val="24"/>
                <w:szCs w:val="24"/>
              </w:rPr>
              <w:t>6</w:t>
            </w:r>
          </w:p>
        </w:tc>
        <w:tc>
          <w:tcPr>
            <w:tcW w:w="1526" w:type="dxa"/>
          </w:tcPr>
          <w:p w:rsidR="00FD3184" w:rsidRPr="00224DD0" w:rsidRDefault="00FD3184" w:rsidP="001A06A2">
            <w:pPr>
              <w:widowControl w:val="0"/>
              <w:autoSpaceDE w:val="0"/>
              <w:autoSpaceDN w:val="0"/>
              <w:adjustRightInd w:val="0"/>
              <w:jc w:val="center"/>
              <w:rPr>
                <w:sz w:val="24"/>
                <w:szCs w:val="24"/>
              </w:rPr>
            </w:pPr>
            <w:r w:rsidRPr="00224DD0">
              <w:rPr>
                <w:sz w:val="24"/>
                <w:szCs w:val="24"/>
              </w:rPr>
              <w:t>Х</w:t>
            </w:r>
          </w:p>
        </w:tc>
        <w:tc>
          <w:tcPr>
            <w:tcW w:w="1384" w:type="dxa"/>
          </w:tcPr>
          <w:p w:rsidR="00FD3184" w:rsidRPr="00224DD0" w:rsidRDefault="00FD3184" w:rsidP="0044152A">
            <w:pPr>
              <w:widowControl w:val="0"/>
              <w:autoSpaceDE w:val="0"/>
              <w:autoSpaceDN w:val="0"/>
              <w:adjustRightInd w:val="0"/>
              <w:jc w:val="center"/>
              <w:rPr>
                <w:sz w:val="24"/>
                <w:szCs w:val="24"/>
              </w:rPr>
            </w:pPr>
            <w:r w:rsidRPr="00224DD0">
              <w:rPr>
                <w:sz w:val="24"/>
                <w:szCs w:val="24"/>
              </w:rPr>
              <w:t>31.12.201</w:t>
            </w:r>
            <w:r w:rsidR="0044152A">
              <w:rPr>
                <w:sz w:val="24"/>
                <w:szCs w:val="24"/>
              </w:rPr>
              <w:t>6</w:t>
            </w:r>
          </w:p>
        </w:tc>
        <w:tc>
          <w:tcPr>
            <w:tcW w:w="1343" w:type="dxa"/>
          </w:tcPr>
          <w:p w:rsidR="00FD3184" w:rsidRPr="00224DD0" w:rsidRDefault="00FD3184" w:rsidP="001A06A2">
            <w:pPr>
              <w:widowControl w:val="0"/>
              <w:autoSpaceDE w:val="0"/>
              <w:autoSpaceDN w:val="0"/>
              <w:adjustRightInd w:val="0"/>
              <w:jc w:val="center"/>
              <w:rPr>
                <w:sz w:val="24"/>
                <w:szCs w:val="24"/>
              </w:rPr>
            </w:pPr>
            <w:r w:rsidRPr="00224DD0">
              <w:rPr>
                <w:sz w:val="24"/>
                <w:szCs w:val="24"/>
              </w:rPr>
              <w:t>Х</w:t>
            </w:r>
          </w:p>
        </w:tc>
        <w:tc>
          <w:tcPr>
            <w:tcW w:w="1559" w:type="dxa"/>
          </w:tcPr>
          <w:p w:rsidR="00FD3184" w:rsidRPr="00224DD0" w:rsidRDefault="00FD3184" w:rsidP="001A06A2">
            <w:pPr>
              <w:widowControl w:val="0"/>
              <w:autoSpaceDE w:val="0"/>
              <w:autoSpaceDN w:val="0"/>
              <w:adjustRightInd w:val="0"/>
              <w:jc w:val="center"/>
              <w:rPr>
                <w:sz w:val="24"/>
                <w:szCs w:val="24"/>
              </w:rPr>
            </w:pPr>
            <w:r w:rsidRPr="00224DD0">
              <w:rPr>
                <w:sz w:val="24"/>
                <w:szCs w:val="24"/>
              </w:rPr>
              <w:t>Х</w:t>
            </w:r>
          </w:p>
        </w:tc>
        <w:tc>
          <w:tcPr>
            <w:tcW w:w="1843" w:type="dxa"/>
          </w:tcPr>
          <w:p w:rsidR="00FD3184" w:rsidRPr="00224DD0" w:rsidRDefault="00FD3184" w:rsidP="001A06A2">
            <w:pPr>
              <w:widowControl w:val="0"/>
              <w:autoSpaceDE w:val="0"/>
              <w:autoSpaceDN w:val="0"/>
              <w:adjustRightInd w:val="0"/>
              <w:jc w:val="center"/>
              <w:rPr>
                <w:sz w:val="24"/>
                <w:szCs w:val="24"/>
              </w:rPr>
            </w:pPr>
            <w:r w:rsidRPr="00224DD0">
              <w:rPr>
                <w:sz w:val="24"/>
                <w:szCs w:val="24"/>
              </w:rPr>
              <w:t>-</w:t>
            </w:r>
          </w:p>
        </w:tc>
      </w:tr>
    </w:tbl>
    <w:p w:rsidR="00606CA6" w:rsidRPr="00224DD0" w:rsidRDefault="00606CA6" w:rsidP="00606CA6">
      <w:pPr>
        <w:widowControl w:val="0"/>
        <w:autoSpaceDE w:val="0"/>
        <w:autoSpaceDN w:val="0"/>
        <w:adjustRightInd w:val="0"/>
        <w:jc w:val="center"/>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center"/>
        <w:rPr>
          <w:sz w:val="24"/>
          <w:szCs w:val="24"/>
        </w:rPr>
        <w:sectPr w:rsidR="00606CA6" w:rsidRPr="00224DD0" w:rsidSect="00C1651E">
          <w:pgSz w:w="16838" w:h="11905" w:orient="landscape"/>
          <w:pgMar w:top="426" w:right="820" w:bottom="568" w:left="993" w:header="720" w:footer="720" w:gutter="0"/>
          <w:pgNumType w:start="19"/>
          <w:cols w:space="720"/>
          <w:noEndnote/>
        </w:sectPr>
      </w:pPr>
    </w:p>
    <w:p w:rsidR="007608A0" w:rsidRPr="00224DD0" w:rsidRDefault="007608A0" w:rsidP="007608A0">
      <w:pPr>
        <w:jc w:val="right"/>
        <w:rPr>
          <w:sz w:val="24"/>
          <w:szCs w:val="24"/>
        </w:rPr>
      </w:pPr>
      <w:r w:rsidRPr="00224DD0">
        <w:rPr>
          <w:sz w:val="24"/>
          <w:szCs w:val="24"/>
        </w:rPr>
        <w:lastRenderedPageBreak/>
        <w:t>Таблица №4</w:t>
      </w:r>
    </w:p>
    <w:p w:rsidR="007608A0" w:rsidRPr="00224DD0" w:rsidRDefault="007608A0" w:rsidP="007608A0">
      <w:pPr>
        <w:jc w:val="right"/>
      </w:pPr>
      <w:r w:rsidRPr="00224DD0">
        <w:rPr>
          <w:sz w:val="24"/>
          <w:szCs w:val="24"/>
        </w:rPr>
        <w:tab/>
      </w:r>
      <w:r w:rsidRPr="00224DD0">
        <w:t>к приложению 5</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Сведения  </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об использовании бюджета поселения, федерального, областного бюджетов </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и внебюджетных источников на реализацию </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муниципальной  программы </w:t>
      </w:r>
      <w:r w:rsidR="009B5AF3" w:rsidRPr="00224DD0">
        <w:rPr>
          <w:sz w:val="28"/>
          <w:szCs w:val="28"/>
        </w:rPr>
        <w:t xml:space="preserve">«Развитие культуры и туризма» </w:t>
      </w:r>
      <w:r w:rsidRPr="00224DD0">
        <w:rPr>
          <w:sz w:val="28"/>
          <w:szCs w:val="28"/>
        </w:rPr>
        <w:t>за  201</w:t>
      </w:r>
      <w:r w:rsidR="0044152A">
        <w:rPr>
          <w:sz w:val="28"/>
          <w:szCs w:val="28"/>
        </w:rPr>
        <w:t>6</w:t>
      </w:r>
      <w:r w:rsidRPr="00224DD0">
        <w:rPr>
          <w:sz w:val="28"/>
          <w:szCs w:val="28"/>
        </w:rPr>
        <w:t xml:space="preserve"> г.</w:t>
      </w:r>
    </w:p>
    <w:p w:rsidR="00606CA6" w:rsidRPr="00224DD0" w:rsidRDefault="00606CA6" w:rsidP="00606CA6">
      <w:pPr>
        <w:widowControl w:val="0"/>
        <w:autoSpaceDE w:val="0"/>
        <w:autoSpaceDN w:val="0"/>
        <w:adjustRightInd w:val="0"/>
        <w:jc w:val="center"/>
        <w:rPr>
          <w:sz w:val="24"/>
          <w:szCs w:val="24"/>
        </w:rPr>
      </w:pPr>
    </w:p>
    <w:tbl>
      <w:tblPr>
        <w:tblW w:w="10632" w:type="dxa"/>
        <w:tblCellSpacing w:w="5" w:type="nil"/>
        <w:tblInd w:w="-776" w:type="dxa"/>
        <w:tblLayout w:type="fixed"/>
        <w:tblCellMar>
          <w:left w:w="75" w:type="dxa"/>
          <w:right w:w="75" w:type="dxa"/>
        </w:tblCellMar>
        <w:tblLook w:val="0000"/>
      </w:tblPr>
      <w:tblGrid>
        <w:gridCol w:w="1985"/>
        <w:gridCol w:w="1985"/>
        <w:gridCol w:w="2977"/>
        <w:gridCol w:w="2126"/>
        <w:gridCol w:w="1559"/>
      </w:tblGrid>
      <w:tr w:rsidR="00606CA6" w:rsidRPr="00224DD0" w:rsidTr="00757924">
        <w:trPr>
          <w:trHeight w:val="1760"/>
          <w:tblCellSpacing w:w="5" w:type="nil"/>
        </w:trPr>
        <w:tc>
          <w:tcPr>
            <w:tcW w:w="1985"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Статус</w:t>
            </w:r>
          </w:p>
        </w:tc>
        <w:tc>
          <w:tcPr>
            <w:tcW w:w="1985"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r w:rsidRPr="00224DD0">
              <w:rPr>
                <w:rFonts w:ascii="Times New Roman" w:hAnsi="Times New Roman" w:cs="Times New Roman"/>
                <w:sz w:val="24"/>
                <w:szCs w:val="24"/>
              </w:rPr>
              <w:br/>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 xml:space="preserve"> программы, подпрограммы </w:t>
            </w:r>
            <w:r w:rsidRPr="00224DD0">
              <w:rPr>
                <w:rFonts w:ascii="Times New Roman" w:hAnsi="Times New Roman" w:cs="Times New Roman"/>
                <w:sz w:val="24"/>
                <w:szCs w:val="24"/>
              </w:rPr>
              <w:br/>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ВЦП</w:t>
            </w:r>
          </w:p>
        </w:tc>
        <w:tc>
          <w:tcPr>
            <w:tcW w:w="2977"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Объем   </w:t>
            </w:r>
            <w:r w:rsidRPr="00224DD0">
              <w:rPr>
                <w:rFonts w:ascii="Times New Roman" w:hAnsi="Times New Roman" w:cs="Times New Roman"/>
                <w:sz w:val="24"/>
                <w:szCs w:val="24"/>
              </w:rPr>
              <w:br/>
              <w:t xml:space="preserve">расходов, предусмотренных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программой </w:t>
            </w:r>
            <w:r w:rsidRPr="00224DD0">
              <w:rPr>
                <w:rFonts w:ascii="Times New Roman" w:hAnsi="Times New Roman" w:cs="Times New Roman"/>
                <w:sz w:val="24"/>
                <w:szCs w:val="24"/>
              </w:rPr>
              <w:br/>
              <w:t>(тыс. руб.)</w:t>
            </w:r>
          </w:p>
        </w:tc>
        <w:tc>
          <w:tcPr>
            <w:tcW w:w="1559"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Фактические </w:t>
            </w:r>
            <w:r w:rsidRPr="00224DD0">
              <w:rPr>
                <w:rFonts w:ascii="Times New Roman" w:hAnsi="Times New Roman" w:cs="Times New Roman"/>
                <w:sz w:val="24"/>
                <w:szCs w:val="24"/>
              </w:rPr>
              <w:br/>
              <w:t xml:space="preserve">расходы (тыс. руб.) </w:t>
            </w:r>
          </w:p>
        </w:tc>
      </w:tr>
      <w:tr w:rsidR="00606CA6" w:rsidRPr="00224DD0" w:rsidTr="00757924">
        <w:trPr>
          <w:tblCellSpacing w:w="5" w:type="nil"/>
        </w:trPr>
        <w:tc>
          <w:tcPr>
            <w:tcW w:w="198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r>
      <w:tr w:rsidR="00BF47C6" w:rsidRPr="00224DD0" w:rsidTr="00757924">
        <w:trPr>
          <w:trHeight w:val="320"/>
          <w:tblCellSpacing w:w="5" w:type="nil"/>
        </w:trPr>
        <w:tc>
          <w:tcPr>
            <w:tcW w:w="1985" w:type="dxa"/>
            <w:vMerge w:val="restart"/>
            <w:tcBorders>
              <w:left w:val="single" w:sz="4" w:space="0" w:color="auto"/>
              <w:bottom w:val="single" w:sz="4" w:space="0" w:color="auto"/>
              <w:right w:val="single" w:sz="4" w:space="0" w:color="auto"/>
            </w:tcBorders>
          </w:tcPr>
          <w:p w:rsidR="00BF47C6" w:rsidRPr="00224DD0" w:rsidRDefault="00BF47C6" w:rsidP="00757924">
            <w:pPr>
              <w:pStyle w:val="ConsPlusCell"/>
              <w:rPr>
                <w:rFonts w:ascii="Times New Roman" w:hAnsi="Times New Roman" w:cs="Times New Roman"/>
                <w:sz w:val="24"/>
                <w:szCs w:val="24"/>
              </w:rPr>
            </w:pPr>
            <w:r w:rsidRPr="00224DD0">
              <w:rPr>
                <w:rFonts w:ascii="Times New Roman" w:hAnsi="Times New Roman"/>
                <w:sz w:val="24"/>
                <w:szCs w:val="24"/>
              </w:rPr>
              <w:t xml:space="preserve">Муниципальная </w:t>
            </w:r>
            <w:r w:rsidRPr="00224DD0">
              <w:rPr>
                <w:rFonts w:ascii="Times New Roman" w:hAnsi="Times New Roman" w:cs="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BF47C6" w:rsidRPr="00224DD0" w:rsidRDefault="00BF47C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«Развитие культуры и туризма»</w:t>
            </w:r>
          </w:p>
        </w:tc>
        <w:tc>
          <w:tcPr>
            <w:tcW w:w="2977" w:type="dxa"/>
            <w:tcBorders>
              <w:left w:val="single" w:sz="4" w:space="0" w:color="auto"/>
              <w:bottom w:val="single" w:sz="4" w:space="0" w:color="auto"/>
              <w:right w:val="single" w:sz="4" w:space="0" w:color="auto"/>
            </w:tcBorders>
          </w:tcPr>
          <w:p w:rsidR="00BF47C6" w:rsidRPr="00224DD0" w:rsidRDefault="00BF47C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BF47C6" w:rsidRPr="00224DD0" w:rsidRDefault="003526C0" w:rsidP="00757924">
            <w:pPr>
              <w:pStyle w:val="ConsPlusCell"/>
              <w:rPr>
                <w:rFonts w:ascii="Times New Roman" w:hAnsi="Times New Roman" w:cs="Times New Roman"/>
                <w:sz w:val="24"/>
                <w:szCs w:val="24"/>
              </w:rPr>
            </w:pPr>
            <w:r>
              <w:rPr>
                <w:rFonts w:ascii="Times New Roman" w:hAnsi="Times New Roman" w:cs="Times New Roman"/>
                <w:sz w:val="24"/>
                <w:szCs w:val="24"/>
              </w:rPr>
              <w:t>1242,5</w:t>
            </w:r>
          </w:p>
        </w:tc>
        <w:tc>
          <w:tcPr>
            <w:tcW w:w="1559" w:type="dxa"/>
            <w:tcBorders>
              <w:left w:val="single" w:sz="4" w:space="0" w:color="auto"/>
              <w:bottom w:val="single" w:sz="4" w:space="0" w:color="auto"/>
              <w:right w:val="single" w:sz="4" w:space="0" w:color="auto"/>
            </w:tcBorders>
          </w:tcPr>
          <w:p w:rsidR="00BF47C6" w:rsidRDefault="003526C0">
            <w:r>
              <w:rPr>
                <w:sz w:val="24"/>
                <w:szCs w:val="24"/>
              </w:rPr>
              <w:t>1239,4</w:t>
            </w:r>
          </w:p>
        </w:tc>
      </w:tr>
      <w:tr w:rsidR="003526C0" w:rsidRPr="00224DD0" w:rsidTr="00757924">
        <w:trPr>
          <w:trHeight w:val="309"/>
          <w:tblCellSpacing w:w="5" w:type="nil"/>
        </w:trPr>
        <w:tc>
          <w:tcPr>
            <w:tcW w:w="1985" w:type="dxa"/>
            <w:vMerge/>
            <w:tcBorders>
              <w:left w:val="single" w:sz="4" w:space="0" w:color="auto"/>
              <w:bottom w:val="single" w:sz="4" w:space="0" w:color="auto"/>
              <w:right w:val="single" w:sz="4" w:space="0" w:color="auto"/>
            </w:tcBorders>
          </w:tcPr>
          <w:p w:rsidR="003526C0" w:rsidRPr="00224DD0" w:rsidRDefault="003526C0"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526C0" w:rsidRPr="00224DD0" w:rsidRDefault="003526C0"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526C0" w:rsidRPr="00224DD0" w:rsidRDefault="003526C0"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3526C0" w:rsidRPr="00224DD0" w:rsidRDefault="003526C0" w:rsidP="005D1D3E">
            <w:pPr>
              <w:pStyle w:val="ConsPlusCell"/>
              <w:rPr>
                <w:rFonts w:ascii="Times New Roman" w:hAnsi="Times New Roman" w:cs="Times New Roman"/>
                <w:sz w:val="24"/>
                <w:szCs w:val="24"/>
              </w:rPr>
            </w:pPr>
            <w:r>
              <w:rPr>
                <w:rFonts w:ascii="Times New Roman" w:hAnsi="Times New Roman" w:cs="Times New Roman"/>
                <w:sz w:val="24"/>
                <w:szCs w:val="24"/>
              </w:rPr>
              <w:t>1054,5</w:t>
            </w:r>
          </w:p>
        </w:tc>
        <w:tc>
          <w:tcPr>
            <w:tcW w:w="1559" w:type="dxa"/>
            <w:tcBorders>
              <w:left w:val="single" w:sz="4" w:space="0" w:color="auto"/>
              <w:bottom w:val="single" w:sz="4" w:space="0" w:color="auto"/>
              <w:right w:val="single" w:sz="4" w:space="0" w:color="auto"/>
            </w:tcBorders>
          </w:tcPr>
          <w:p w:rsidR="003526C0" w:rsidRDefault="003526C0" w:rsidP="005D1D3E">
            <w:r>
              <w:rPr>
                <w:sz w:val="24"/>
                <w:szCs w:val="24"/>
              </w:rPr>
              <w:t>1051,4</w:t>
            </w:r>
          </w:p>
        </w:tc>
      </w:tr>
      <w:tr w:rsidR="00606CA6" w:rsidRPr="00224DD0" w:rsidTr="00757924">
        <w:trPr>
          <w:trHeight w:val="387"/>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757924">
        <w:trPr>
          <w:trHeight w:val="317"/>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606CA6" w:rsidRPr="00224DD0" w:rsidRDefault="003526C0" w:rsidP="0040139B">
            <w:pPr>
              <w:pStyle w:val="ConsPlusCell"/>
              <w:rPr>
                <w:rFonts w:ascii="Times New Roman" w:hAnsi="Times New Roman" w:cs="Times New Roman"/>
                <w:sz w:val="24"/>
                <w:szCs w:val="24"/>
              </w:rPr>
            </w:pPr>
            <w:r>
              <w:rPr>
                <w:rFonts w:ascii="Times New Roman" w:hAnsi="Times New Roman" w:cs="Times New Roman"/>
                <w:sz w:val="24"/>
                <w:szCs w:val="24"/>
              </w:rPr>
              <w:t>188,0</w:t>
            </w:r>
          </w:p>
        </w:tc>
        <w:tc>
          <w:tcPr>
            <w:tcW w:w="1559" w:type="dxa"/>
            <w:tcBorders>
              <w:left w:val="single" w:sz="4" w:space="0" w:color="auto"/>
              <w:bottom w:val="single" w:sz="4" w:space="0" w:color="auto"/>
              <w:right w:val="single" w:sz="4" w:space="0" w:color="auto"/>
            </w:tcBorders>
          </w:tcPr>
          <w:p w:rsidR="00606CA6" w:rsidRPr="00224DD0" w:rsidRDefault="003526C0" w:rsidP="00757924">
            <w:pPr>
              <w:pStyle w:val="ConsPlusCell"/>
              <w:rPr>
                <w:rFonts w:ascii="Times New Roman" w:hAnsi="Times New Roman" w:cs="Times New Roman"/>
                <w:sz w:val="24"/>
                <w:szCs w:val="24"/>
              </w:rPr>
            </w:pPr>
            <w:r>
              <w:rPr>
                <w:rFonts w:ascii="Times New Roman" w:hAnsi="Times New Roman" w:cs="Times New Roman"/>
                <w:sz w:val="24"/>
                <w:szCs w:val="24"/>
              </w:rPr>
              <w:t>188,0</w:t>
            </w:r>
          </w:p>
        </w:tc>
      </w:tr>
      <w:tr w:rsidR="00606CA6" w:rsidRPr="00224DD0" w:rsidTr="00757924">
        <w:trPr>
          <w:trHeight w:val="403"/>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3526C0" w:rsidRPr="00224DD0" w:rsidTr="00757924">
        <w:trPr>
          <w:trHeight w:val="320"/>
          <w:tblCellSpacing w:w="5" w:type="nil"/>
        </w:trPr>
        <w:tc>
          <w:tcPr>
            <w:tcW w:w="1985" w:type="dxa"/>
            <w:vMerge w:val="restart"/>
            <w:tcBorders>
              <w:left w:val="single" w:sz="4" w:space="0" w:color="auto"/>
              <w:bottom w:val="single" w:sz="4" w:space="0" w:color="auto"/>
              <w:right w:val="single" w:sz="4" w:space="0" w:color="auto"/>
            </w:tcBorders>
          </w:tcPr>
          <w:p w:rsidR="003526C0" w:rsidRPr="00224DD0" w:rsidRDefault="003526C0"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p>
        </w:tc>
        <w:tc>
          <w:tcPr>
            <w:tcW w:w="1985" w:type="dxa"/>
            <w:vMerge w:val="restart"/>
            <w:tcBorders>
              <w:left w:val="single" w:sz="4" w:space="0" w:color="auto"/>
              <w:bottom w:val="single" w:sz="4" w:space="0" w:color="auto"/>
              <w:right w:val="single" w:sz="4" w:space="0" w:color="auto"/>
            </w:tcBorders>
          </w:tcPr>
          <w:p w:rsidR="003526C0" w:rsidRPr="00224DD0" w:rsidRDefault="003526C0"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«Развитие культуры»</w:t>
            </w:r>
          </w:p>
        </w:tc>
        <w:tc>
          <w:tcPr>
            <w:tcW w:w="2977" w:type="dxa"/>
            <w:tcBorders>
              <w:left w:val="single" w:sz="4" w:space="0" w:color="auto"/>
              <w:bottom w:val="single" w:sz="4" w:space="0" w:color="auto"/>
              <w:right w:val="single" w:sz="4" w:space="0" w:color="auto"/>
            </w:tcBorders>
          </w:tcPr>
          <w:p w:rsidR="003526C0" w:rsidRPr="00224DD0" w:rsidRDefault="003526C0"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3526C0" w:rsidRPr="00224DD0" w:rsidRDefault="003526C0" w:rsidP="005D1D3E">
            <w:pPr>
              <w:pStyle w:val="ConsPlusCell"/>
              <w:rPr>
                <w:rFonts w:ascii="Times New Roman" w:hAnsi="Times New Roman" w:cs="Times New Roman"/>
                <w:sz w:val="24"/>
                <w:szCs w:val="24"/>
              </w:rPr>
            </w:pPr>
            <w:r>
              <w:rPr>
                <w:rFonts w:ascii="Times New Roman" w:hAnsi="Times New Roman" w:cs="Times New Roman"/>
                <w:sz w:val="24"/>
                <w:szCs w:val="24"/>
              </w:rPr>
              <w:t>1242,5</w:t>
            </w:r>
          </w:p>
        </w:tc>
        <w:tc>
          <w:tcPr>
            <w:tcW w:w="1559" w:type="dxa"/>
            <w:tcBorders>
              <w:left w:val="single" w:sz="4" w:space="0" w:color="auto"/>
              <w:bottom w:val="single" w:sz="4" w:space="0" w:color="auto"/>
              <w:right w:val="single" w:sz="4" w:space="0" w:color="auto"/>
            </w:tcBorders>
          </w:tcPr>
          <w:p w:rsidR="003526C0" w:rsidRDefault="003526C0" w:rsidP="005D1D3E">
            <w:r>
              <w:rPr>
                <w:sz w:val="24"/>
                <w:szCs w:val="24"/>
              </w:rPr>
              <w:t>1239,4</w:t>
            </w:r>
          </w:p>
        </w:tc>
      </w:tr>
      <w:tr w:rsidR="003526C0" w:rsidRPr="00224DD0" w:rsidTr="00757924">
        <w:trPr>
          <w:trHeight w:val="423"/>
          <w:tblCellSpacing w:w="5" w:type="nil"/>
        </w:trPr>
        <w:tc>
          <w:tcPr>
            <w:tcW w:w="1985" w:type="dxa"/>
            <w:vMerge/>
            <w:tcBorders>
              <w:left w:val="single" w:sz="4" w:space="0" w:color="auto"/>
              <w:bottom w:val="single" w:sz="4" w:space="0" w:color="auto"/>
              <w:right w:val="single" w:sz="4" w:space="0" w:color="auto"/>
            </w:tcBorders>
          </w:tcPr>
          <w:p w:rsidR="003526C0" w:rsidRPr="00224DD0" w:rsidRDefault="003526C0"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526C0" w:rsidRPr="00224DD0" w:rsidRDefault="003526C0"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526C0" w:rsidRPr="00224DD0" w:rsidRDefault="003526C0"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3526C0" w:rsidRPr="00224DD0" w:rsidRDefault="003526C0" w:rsidP="005D1D3E">
            <w:pPr>
              <w:pStyle w:val="ConsPlusCell"/>
              <w:rPr>
                <w:rFonts w:ascii="Times New Roman" w:hAnsi="Times New Roman" w:cs="Times New Roman"/>
                <w:sz w:val="24"/>
                <w:szCs w:val="24"/>
              </w:rPr>
            </w:pPr>
            <w:r>
              <w:rPr>
                <w:rFonts w:ascii="Times New Roman" w:hAnsi="Times New Roman" w:cs="Times New Roman"/>
                <w:sz w:val="24"/>
                <w:szCs w:val="24"/>
              </w:rPr>
              <w:t>1054,5</w:t>
            </w:r>
          </w:p>
        </w:tc>
        <w:tc>
          <w:tcPr>
            <w:tcW w:w="1559" w:type="dxa"/>
            <w:tcBorders>
              <w:left w:val="single" w:sz="4" w:space="0" w:color="auto"/>
              <w:bottom w:val="single" w:sz="4" w:space="0" w:color="auto"/>
              <w:right w:val="single" w:sz="4" w:space="0" w:color="auto"/>
            </w:tcBorders>
          </w:tcPr>
          <w:p w:rsidR="003526C0" w:rsidRDefault="003526C0" w:rsidP="005D1D3E">
            <w:r>
              <w:rPr>
                <w:sz w:val="24"/>
                <w:szCs w:val="24"/>
              </w:rPr>
              <w:t>1051,4</w:t>
            </w:r>
          </w:p>
        </w:tc>
      </w:tr>
      <w:tr w:rsidR="003526C0" w:rsidRPr="00224DD0" w:rsidTr="00757924">
        <w:trPr>
          <w:trHeight w:val="367"/>
          <w:tblCellSpacing w:w="5" w:type="nil"/>
        </w:trPr>
        <w:tc>
          <w:tcPr>
            <w:tcW w:w="1985" w:type="dxa"/>
            <w:vMerge/>
            <w:tcBorders>
              <w:left w:val="single" w:sz="4" w:space="0" w:color="auto"/>
              <w:bottom w:val="single" w:sz="4" w:space="0" w:color="auto"/>
              <w:right w:val="single" w:sz="4" w:space="0" w:color="auto"/>
            </w:tcBorders>
          </w:tcPr>
          <w:p w:rsidR="003526C0" w:rsidRPr="00224DD0" w:rsidRDefault="003526C0"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526C0" w:rsidRPr="00224DD0" w:rsidRDefault="003526C0"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526C0" w:rsidRPr="00224DD0" w:rsidRDefault="003526C0"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3526C0" w:rsidRPr="00224DD0" w:rsidRDefault="003526C0" w:rsidP="005D1D3E">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526C0" w:rsidRPr="00224DD0" w:rsidRDefault="003526C0" w:rsidP="005D1D3E">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3526C0" w:rsidRPr="00224DD0" w:rsidTr="00757924">
        <w:trPr>
          <w:trHeight w:val="334"/>
          <w:tblCellSpacing w:w="5" w:type="nil"/>
        </w:trPr>
        <w:tc>
          <w:tcPr>
            <w:tcW w:w="1985" w:type="dxa"/>
            <w:vMerge/>
            <w:tcBorders>
              <w:left w:val="single" w:sz="4" w:space="0" w:color="auto"/>
              <w:bottom w:val="single" w:sz="4" w:space="0" w:color="auto"/>
              <w:right w:val="single" w:sz="4" w:space="0" w:color="auto"/>
            </w:tcBorders>
          </w:tcPr>
          <w:p w:rsidR="003526C0" w:rsidRPr="00224DD0" w:rsidRDefault="003526C0"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526C0" w:rsidRPr="00224DD0" w:rsidRDefault="003526C0"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526C0" w:rsidRPr="00224DD0" w:rsidRDefault="003526C0"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3526C0" w:rsidRPr="00224DD0" w:rsidRDefault="003526C0" w:rsidP="005D1D3E">
            <w:pPr>
              <w:pStyle w:val="ConsPlusCell"/>
              <w:rPr>
                <w:rFonts w:ascii="Times New Roman" w:hAnsi="Times New Roman" w:cs="Times New Roman"/>
                <w:sz w:val="24"/>
                <w:szCs w:val="24"/>
              </w:rPr>
            </w:pPr>
            <w:r>
              <w:rPr>
                <w:rFonts w:ascii="Times New Roman" w:hAnsi="Times New Roman" w:cs="Times New Roman"/>
                <w:sz w:val="24"/>
                <w:szCs w:val="24"/>
              </w:rPr>
              <w:t>188,0</w:t>
            </w:r>
          </w:p>
        </w:tc>
        <w:tc>
          <w:tcPr>
            <w:tcW w:w="1559" w:type="dxa"/>
            <w:tcBorders>
              <w:left w:val="single" w:sz="4" w:space="0" w:color="auto"/>
              <w:bottom w:val="single" w:sz="4" w:space="0" w:color="auto"/>
              <w:right w:val="single" w:sz="4" w:space="0" w:color="auto"/>
            </w:tcBorders>
          </w:tcPr>
          <w:p w:rsidR="003526C0" w:rsidRPr="00224DD0" w:rsidRDefault="003526C0" w:rsidP="005D1D3E">
            <w:pPr>
              <w:pStyle w:val="ConsPlusCell"/>
              <w:rPr>
                <w:rFonts w:ascii="Times New Roman" w:hAnsi="Times New Roman" w:cs="Times New Roman"/>
                <w:sz w:val="24"/>
                <w:szCs w:val="24"/>
              </w:rPr>
            </w:pPr>
            <w:r>
              <w:rPr>
                <w:rFonts w:ascii="Times New Roman" w:hAnsi="Times New Roman" w:cs="Times New Roman"/>
                <w:sz w:val="24"/>
                <w:szCs w:val="24"/>
              </w:rPr>
              <w:t>188,0</w:t>
            </w:r>
          </w:p>
        </w:tc>
      </w:tr>
      <w:tr w:rsidR="00606CA6" w:rsidRPr="00224DD0" w:rsidTr="00757924">
        <w:trPr>
          <w:trHeight w:val="392"/>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0139B" w:rsidRPr="00224DD0" w:rsidTr="00757924">
        <w:trPr>
          <w:trHeight w:val="325"/>
          <w:tblCellSpacing w:w="5" w:type="nil"/>
        </w:trPr>
        <w:tc>
          <w:tcPr>
            <w:tcW w:w="1985" w:type="dxa"/>
            <w:vMerge w:val="restart"/>
            <w:tcBorders>
              <w:left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1.1</w:t>
            </w:r>
          </w:p>
        </w:tc>
        <w:tc>
          <w:tcPr>
            <w:tcW w:w="1985" w:type="dxa"/>
            <w:vMerge w:val="restart"/>
            <w:tcBorders>
              <w:left w:val="single" w:sz="4" w:space="0" w:color="auto"/>
              <w:right w:val="single" w:sz="4" w:space="0" w:color="auto"/>
            </w:tcBorders>
          </w:tcPr>
          <w:p w:rsidR="0040139B" w:rsidRPr="00224DD0" w:rsidRDefault="0040139B" w:rsidP="0040139B">
            <w:pPr>
              <w:pStyle w:val="ConsPlusCell"/>
              <w:rPr>
                <w:rFonts w:ascii="Times New Roman" w:hAnsi="Times New Roman" w:cs="Times New Roman"/>
                <w:sz w:val="24"/>
                <w:szCs w:val="24"/>
              </w:rPr>
            </w:pPr>
            <w:r w:rsidRPr="00224DD0">
              <w:rPr>
                <w:rFonts w:ascii="Times New Roman" w:hAnsi="Times New Roman" w:cs="Times New Roman"/>
                <w:bCs/>
                <w:sz w:val="24"/>
                <w:szCs w:val="24"/>
              </w:rPr>
              <w:t xml:space="preserve"> Развитие библиотечного дела</w:t>
            </w:r>
          </w:p>
          <w:p w:rsidR="0040139B" w:rsidRPr="00224DD0" w:rsidRDefault="0040139B" w:rsidP="0040139B">
            <w:pPr>
              <w:pStyle w:val="ConsPlusCell"/>
              <w:rPr>
                <w:rFonts w:ascii="Times New Roman" w:hAnsi="Times New Roman" w:cs="Times New Roman"/>
                <w:sz w:val="24"/>
                <w:szCs w:val="24"/>
              </w:rPr>
            </w:pPr>
            <w:r w:rsidRPr="00224DD0">
              <w:rPr>
                <w:rFonts w:ascii="Times New Roman" w:hAnsi="Times New Roman" w:cs="Times New Roman"/>
                <w:bCs/>
                <w:sz w:val="24"/>
                <w:szCs w:val="24"/>
              </w:rPr>
              <w:t xml:space="preserve"> </w:t>
            </w:r>
          </w:p>
          <w:p w:rsidR="0040139B" w:rsidRPr="00224DD0" w:rsidRDefault="0040139B"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40139B" w:rsidRPr="00224DD0" w:rsidRDefault="003526C0" w:rsidP="00757924">
            <w:pPr>
              <w:pStyle w:val="ConsPlusCell"/>
              <w:rPr>
                <w:rFonts w:ascii="Times New Roman" w:hAnsi="Times New Roman" w:cs="Times New Roman"/>
                <w:sz w:val="24"/>
                <w:szCs w:val="24"/>
              </w:rPr>
            </w:pPr>
            <w:r>
              <w:rPr>
                <w:rFonts w:ascii="Times New Roman" w:hAnsi="Times New Roman" w:cs="Times New Roman"/>
                <w:sz w:val="24"/>
                <w:szCs w:val="24"/>
              </w:rPr>
              <w:t>523,9</w:t>
            </w:r>
          </w:p>
        </w:tc>
        <w:tc>
          <w:tcPr>
            <w:tcW w:w="1559" w:type="dxa"/>
            <w:tcBorders>
              <w:left w:val="single" w:sz="4" w:space="0" w:color="auto"/>
              <w:bottom w:val="single" w:sz="4" w:space="0" w:color="auto"/>
              <w:right w:val="single" w:sz="4" w:space="0" w:color="auto"/>
            </w:tcBorders>
          </w:tcPr>
          <w:p w:rsidR="0040139B" w:rsidRPr="00224DD0" w:rsidRDefault="00BF47C6" w:rsidP="00757924">
            <w:pPr>
              <w:pStyle w:val="ConsPlusCell"/>
              <w:rPr>
                <w:rFonts w:ascii="Times New Roman" w:hAnsi="Times New Roman" w:cs="Times New Roman"/>
                <w:sz w:val="24"/>
                <w:szCs w:val="24"/>
              </w:rPr>
            </w:pPr>
            <w:r>
              <w:rPr>
                <w:rFonts w:ascii="Times New Roman" w:hAnsi="Times New Roman" w:cs="Times New Roman"/>
                <w:sz w:val="24"/>
                <w:szCs w:val="24"/>
              </w:rPr>
              <w:t>444,7</w:t>
            </w:r>
          </w:p>
        </w:tc>
      </w:tr>
      <w:tr w:rsidR="0040139B" w:rsidRPr="00224DD0" w:rsidTr="00757924">
        <w:trPr>
          <w:trHeight w:val="399"/>
          <w:tblCellSpacing w:w="5" w:type="nil"/>
        </w:trPr>
        <w:tc>
          <w:tcPr>
            <w:tcW w:w="1985" w:type="dxa"/>
            <w:vMerge/>
            <w:tcBorders>
              <w:left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40139B" w:rsidRPr="00224DD0" w:rsidRDefault="003526C0" w:rsidP="00757924">
            <w:pPr>
              <w:pStyle w:val="ConsPlusCell"/>
              <w:rPr>
                <w:rFonts w:ascii="Times New Roman" w:hAnsi="Times New Roman" w:cs="Times New Roman"/>
                <w:sz w:val="24"/>
                <w:szCs w:val="24"/>
              </w:rPr>
            </w:pPr>
            <w:r>
              <w:rPr>
                <w:rFonts w:ascii="Times New Roman" w:hAnsi="Times New Roman" w:cs="Times New Roman"/>
                <w:sz w:val="24"/>
                <w:szCs w:val="24"/>
              </w:rPr>
              <w:t>441,4</w:t>
            </w:r>
          </w:p>
        </w:tc>
        <w:tc>
          <w:tcPr>
            <w:tcW w:w="1559" w:type="dxa"/>
            <w:tcBorders>
              <w:left w:val="single" w:sz="4" w:space="0" w:color="auto"/>
              <w:bottom w:val="single" w:sz="4" w:space="0" w:color="auto"/>
              <w:right w:val="single" w:sz="4" w:space="0" w:color="auto"/>
            </w:tcBorders>
          </w:tcPr>
          <w:p w:rsidR="0040139B" w:rsidRPr="00224DD0" w:rsidRDefault="003526C0" w:rsidP="00757924">
            <w:pPr>
              <w:pStyle w:val="ConsPlusCell"/>
              <w:rPr>
                <w:rFonts w:ascii="Times New Roman" w:hAnsi="Times New Roman" w:cs="Times New Roman"/>
                <w:sz w:val="24"/>
                <w:szCs w:val="24"/>
              </w:rPr>
            </w:pPr>
            <w:r>
              <w:rPr>
                <w:rFonts w:ascii="Times New Roman" w:hAnsi="Times New Roman" w:cs="Times New Roman"/>
                <w:sz w:val="24"/>
                <w:szCs w:val="24"/>
              </w:rPr>
              <w:t>362,2</w:t>
            </w:r>
          </w:p>
        </w:tc>
      </w:tr>
      <w:tr w:rsidR="0040139B" w:rsidRPr="00224DD0" w:rsidTr="00757924">
        <w:trPr>
          <w:trHeight w:val="302"/>
          <w:tblCellSpacing w:w="5" w:type="nil"/>
        </w:trPr>
        <w:tc>
          <w:tcPr>
            <w:tcW w:w="1985" w:type="dxa"/>
            <w:vMerge/>
            <w:tcBorders>
              <w:left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0139B" w:rsidRPr="00224DD0" w:rsidTr="00757924">
        <w:trPr>
          <w:trHeight w:val="302"/>
          <w:tblCellSpacing w:w="5" w:type="nil"/>
        </w:trPr>
        <w:tc>
          <w:tcPr>
            <w:tcW w:w="1985" w:type="dxa"/>
            <w:vMerge/>
            <w:tcBorders>
              <w:left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40139B" w:rsidRPr="00224DD0" w:rsidRDefault="003526C0" w:rsidP="00757924">
            <w:pPr>
              <w:pStyle w:val="ConsPlusCell"/>
              <w:rPr>
                <w:rFonts w:ascii="Times New Roman" w:hAnsi="Times New Roman" w:cs="Times New Roman"/>
                <w:sz w:val="24"/>
                <w:szCs w:val="24"/>
              </w:rPr>
            </w:pPr>
            <w:r>
              <w:rPr>
                <w:rFonts w:ascii="Times New Roman" w:hAnsi="Times New Roman" w:cs="Times New Roman"/>
                <w:sz w:val="24"/>
                <w:szCs w:val="24"/>
              </w:rPr>
              <w:t>82,5</w:t>
            </w:r>
          </w:p>
        </w:tc>
        <w:tc>
          <w:tcPr>
            <w:tcW w:w="1559" w:type="dxa"/>
            <w:tcBorders>
              <w:left w:val="single" w:sz="4" w:space="0" w:color="auto"/>
              <w:bottom w:val="single" w:sz="4" w:space="0" w:color="auto"/>
              <w:right w:val="single" w:sz="4" w:space="0" w:color="auto"/>
            </w:tcBorders>
          </w:tcPr>
          <w:p w:rsidR="0040139B" w:rsidRPr="00224DD0" w:rsidRDefault="003526C0" w:rsidP="00757924">
            <w:pPr>
              <w:pStyle w:val="ConsPlusCell"/>
              <w:rPr>
                <w:rFonts w:ascii="Times New Roman" w:hAnsi="Times New Roman" w:cs="Times New Roman"/>
                <w:sz w:val="24"/>
                <w:szCs w:val="24"/>
              </w:rPr>
            </w:pPr>
            <w:r>
              <w:rPr>
                <w:rFonts w:ascii="Times New Roman" w:hAnsi="Times New Roman" w:cs="Times New Roman"/>
                <w:sz w:val="24"/>
                <w:szCs w:val="24"/>
              </w:rPr>
              <w:t>82,5</w:t>
            </w:r>
          </w:p>
        </w:tc>
      </w:tr>
      <w:tr w:rsidR="0040139B" w:rsidRPr="00224DD0" w:rsidTr="00757924">
        <w:trPr>
          <w:trHeight w:val="391"/>
          <w:tblCellSpacing w:w="5" w:type="nil"/>
        </w:trPr>
        <w:tc>
          <w:tcPr>
            <w:tcW w:w="1985" w:type="dxa"/>
            <w:vMerge/>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p>
        </w:tc>
      </w:tr>
      <w:tr w:rsidR="0040139B" w:rsidRPr="00224DD0" w:rsidTr="00757924">
        <w:trPr>
          <w:trHeight w:val="343"/>
          <w:tblCellSpacing w:w="5" w:type="nil"/>
        </w:trPr>
        <w:tc>
          <w:tcPr>
            <w:tcW w:w="1985" w:type="dxa"/>
            <w:vMerge w:val="restart"/>
            <w:tcBorders>
              <w:left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 2</w:t>
            </w:r>
          </w:p>
        </w:tc>
        <w:tc>
          <w:tcPr>
            <w:tcW w:w="1985" w:type="dxa"/>
            <w:vMerge w:val="restart"/>
            <w:tcBorders>
              <w:left w:val="single" w:sz="4" w:space="0" w:color="auto"/>
              <w:right w:val="single" w:sz="4" w:space="0" w:color="auto"/>
            </w:tcBorders>
          </w:tcPr>
          <w:p w:rsidR="0040139B" w:rsidRPr="00224DD0" w:rsidRDefault="0040139B" w:rsidP="0040139B">
            <w:pPr>
              <w:pStyle w:val="ConsPlusCell"/>
              <w:rPr>
                <w:rFonts w:ascii="Times New Roman" w:hAnsi="Times New Roman" w:cs="Times New Roman"/>
                <w:sz w:val="24"/>
                <w:szCs w:val="24"/>
              </w:rPr>
            </w:pPr>
            <w:r w:rsidRPr="00224DD0">
              <w:rPr>
                <w:rFonts w:ascii="Times New Roman" w:hAnsi="Times New Roman" w:cs="Times New Roman"/>
                <w:bCs/>
                <w:sz w:val="24"/>
                <w:szCs w:val="24"/>
              </w:rPr>
              <w:t xml:space="preserve"> Развитие культурно-досуговой деятельности</w:t>
            </w:r>
          </w:p>
        </w:tc>
        <w:tc>
          <w:tcPr>
            <w:tcW w:w="2977" w:type="dxa"/>
            <w:tcBorders>
              <w:left w:val="single" w:sz="4" w:space="0" w:color="auto"/>
              <w:bottom w:val="single" w:sz="4" w:space="0" w:color="auto"/>
              <w:right w:val="single" w:sz="4" w:space="0" w:color="auto"/>
            </w:tcBorders>
          </w:tcPr>
          <w:p w:rsidR="0040139B" w:rsidRPr="00224DD0" w:rsidRDefault="0040139B"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40139B" w:rsidRPr="00224DD0" w:rsidRDefault="003526C0" w:rsidP="00757924">
            <w:pPr>
              <w:pStyle w:val="ConsPlusCell"/>
              <w:rPr>
                <w:rFonts w:ascii="Times New Roman" w:hAnsi="Times New Roman" w:cs="Times New Roman"/>
                <w:sz w:val="24"/>
                <w:szCs w:val="24"/>
              </w:rPr>
            </w:pPr>
            <w:r>
              <w:rPr>
                <w:rFonts w:ascii="Times New Roman" w:hAnsi="Times New Roman" w:cs="Times New Roman"/>
                <w:sz w:val="24"/>
                <w:szCs w:val="24"/>
              </w:rPr>
              <w:t>718,6</w:t>
            </w:r>
          </w:p>
        </w:tc>
        <w:tc>
          <w:tcPr>
            <w:tcW w:w="1559" w:type="dxa"/>
            <w:tcBorders>
              <w:left w:val="single" w:sz="4" w:space="0" w:color="auto"/>
              <w:bottom w:val="single" w:sz="4" w:space="0" w:color="auto"/>
              <w:right w:val="single" w:sz="4" w:space="0" w:color="auto"/>
            </w:tcBorders>
          </w:tcPr>
          <w:p w:rsidR="0040139B" w:rsidRPr="00224DD0" w:rsidRDefault="003526C0" w:rsidP="00757924">
            <w:pPr>
              <w:pStyle w:val="ConsPlusCell"/>
              <w:rPr>
                <w:rFonts w:ascii="Times New Roman" w:hAnsi="Times New Roman" w:cs="Times New Roman"/>
                <w:sz w:val="24"/>
                <w:szCs w:val="24"/>
              </w:rPr>
            </w:pPr>
            <w:r>
              <w:rPr>
                <w:rFonts w:ascii="Times New Roman" w:hAnsi="Times New Roman" w:cs="Times New Roman"/>
                <w:sz w:val="24"/>
                <w:szCs w:val="24"/>
              </w:rPr>
              <w:t>718,6</w:t>
            </w:r>
          </w:p>
        </w:tc>
      </w:tr>
      <w:tr w:rsidR="00BF47C6" w:rsidRPr="00224DD0" w:rsidTr="00757924">
        <w:trPr>
          <w:trHeight w:val="406"/>
          <w:tblCellSpacing w:w="5" w:type="nil"/>
        </w:trPr>
        <w:tc>
          <w:tcPr>
            <w:tcW w:w="1985" w:type="dxa"/>
            <w:vMerge/>
            <w:tcBorders>
              <w:left w:val="single" w:sz="4" w:space="0" w:color="auto"/>
              <w:right w:val="single" w:sz="4" w:space="0" w:color="auto"/>
            </w:tcBorders>
          </w:tcPr>
          <w:p w:rsidR="00BF47C6" w:rsidRPr="00224DD0" w:rsidRDefault="00BF47C6"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F47C6" w:rsidRPr="00224DD0" w:rsidRDefault="00BF47C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F47C6" w:rsidRPr="00224DD0" w:rsidRDefault="00BF47C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BF47C6" w:rsidRPr="00224DD0" w:rsidRDefault="003526C0" w:rsidP="00AE0F1E">
            <w:pPr>
              <w:pStyle w:val="ConsPlusCell"/>
              <w:rPr>
                <w:rFonts w:ascii="Times New Roman" w:hAnsi="Times New Roman" w:cs="Times New Roman"/>
                <w:sz w:val="24"/>
                <w:szCs w:val="24"/>
              </w:rPr>
            </w:pPr>
            <w:r>
              <w:rPr>
                <w:rFonts w:ascii="Times New Roman" w:hAnsi="Times New Roman" w:cs="Times New Roman"/>
                <w:sz w:val="24"/>
                <w:szCs w:val="24"/>
              </w:rPr>
              <w:t>530,6</w:t>
            </w:r>
          </w:p>
        </w:tc>
        <w:tc>
          <w:tcPr>
            <w:tcW w:w="1559" w:type="dxa"/>
            <w:tcBorders>
              <w:left w:val="single" w:sz="4" w:space="0" w:color="auto"/>
              <w:bottom w:val="single" w:sz="4" w:space="0" w:color="auto"/>
              <w:right w:val="single" w:sz="4" w:space="0" w:color="auto"/>
            </w:tcBorders>
          </w:tcPr>
          <w:p w:rsidR="00BF47C6" w:rsidRPr="00224DD0" w:rsidRDefault="003526C0" w:rsidP="00AE0F1E">
            <w:pPr>
              <w:pStyle w:val="ConsPlusCell"/>
              <w:rPr>
                <w:rFonts w:ascii="Times New Roman" w:hAnsi="Times New Roman" w:cs="Times New Roman"/>
                <w:sz w:val="24"/>
                <w:szCs w:val="24"/>
              </w:rPr>
            </w:pPr>
            <w:r>
              <w:rPr>
                <w:rFonts w:ascii="Times New Roman" w:hAnsi="Times New Roman" w:cs="Times New Roman"/>
                <w:sz w:val="24"/>
                <w:szCs w:val="24"/>
              </w:rPr>
              <w:t>530,6</w:t>
            </w:r>
          </w:p>
        </w:tc>
      </w:tr>
      <w:tr w:rsidR="00606CA6" w:rsidRPr="00224DD0" w:rsidTr="00757924">
        <w:trPr>
          <w:trHeight w:val="412"/>
          <w:tblCellSpacing w:w="5" w:type="nil"/>
        </w:trPr>
        <w:tc>
          <w:tcPr>
            <w:tcW w:w="1985" w:type="dxa"/>
            <w:vMerge/>
            <w:tcBorders>
              <w:left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757924">
        <w:trPr>
          <w:trHeight w:val="265"/>
          <w:tblCellSpacing w:w="5" w:type="nil"/>
        </w:trPr>
        <w:tc>
          <w:tcPr>
            <w:tcW w:w="1985" w:type="dxa"/>
            <w:vMerge/>
            <w:tcBorders>
              <w:left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606CA6" w:rsidRPr="00224DD0" w:rsidRDefault="003526C0" w:rsidP="00757924">
            <w:pPr>
              <w:pStyle w:val="ConsPlusCell"/>
              <w:rPr>
                <w:rFonts w:ascii="Times New Roman" w:hAnsi="Times New Roman" w:cs="Times New Roman"/>
                <w:sz w:val="24"/>
                <w:szCs w:val="24"/>
              </w:rPr>
            </w:pPr>
            <w:r>
              <w:rPr>
                <w:rFonts w:ascii="Times New Roman" w:hAnsi="Times New Roman" w:cs="Times New Roman"/>
                <w:sz w:val="24"/>
                <w:szCs w:val="24"/>
              </w:rPr>
              <w:t>105,5</w:t>
            </w:r>
          </w:p>
        </w:tc>
        <w:tc>
          <w:tcPr>
            <w:tcW w:w="1559" w:type="dxa"/>
            <w:tcBorders>
              <w:left w:val="single" w:sz="4" w:space="0" w:color="auto"/>
              <w:bottom w:val="single" w:sz="4" w:space="0" w:color="auto"/>
              <w:right w:val="single" w:sz="4" w:space="0" w:color="auto"/>
            </w:tcBorders>
          </w:tcPr>
          <w:p w:rsidR="00606CA6" w:rsidRPr="00224DD0" w:rsidRDefault="003526C0" w:rsidP="00757924">
            <w:pPr>
              <w:pStyle w:val="ConsPlusCell"/>
              <w:rPr>
                <w:rFonts w:ascii="Times New Roman" w:hAnsi="Times New Roman" w:cs="Times New Roman"/>
                <w:sz w:val="24"/>
                <w:szCs w:val="24"/>
              </w:rPr>
            </w:pPr>
            <w:r>
              <w:rPr>
                <w:rFonts w:ascii="Times New Roman" w:hAnsi="Times New Roman" w:cs="Times New Roman"/>
                <w:sz w:val="24"/>
                <w:szCs w:val="24"/>
              </w:rPr>
              <w:t>105,5</w:t>
            </w:r>
          </w:p>
        </w:tc>
      </w:tr>
      <w:tr w:rsidR="00606CA6" w:rsidRPr="00224DD0" w:rsidTr="00757924">
        <w:trPr>
          <w:trHeight w:val="379"/>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bl>
    <w:p w:rsidR="00606CA6" w:rsidRPr="00224DD0" w:rsidRDefault="00606CA6" w:rsidP="00606CA6">
      <w:pPr>
        <w:widowControl w:val="0"/>
        <w:autoSpaceDE w:val="0"/>
        <w:autoSpaceDN w:val="0"/>
        <w:adjustRightInd w:val="0"/>
        <w:jc w:val="right"/>
        <w:outlineLvl w:val="2"/>
        <w:rPr>
          <w:sz w:val="24"/>
          <w:szCs w:val="24"/>
        </w:rPr>
        <w:sectPr w:rsidR="00606CA6" w:rsidRPr="00224DD0" w:rsidSect="00C1651E">
          <w:pgSz w:w="11905" w:h="16838"/>
          <w:pgMar w:top="1134" w:right="850" w:bottom="1134" w:left="1701" w:header="720" w:footer="720" w:gutter="0"/>
          <w:cols w:space="720"/>
          <w:noEndnote/>
        </w:sectPr>
      </w:pPr>
    </w:p>
    <w:p w:rsidR="00774353" w:rsidRPr="00224DD0" w:rsidRDefault="00774353" w:rsidP="007608A0">
      <w:pPr>
        <w:jc w:val="right"/>
        <w:rPr>
          <w:sz w:val="24"/>
          <w:szCs w:val="24"/>
        </w:rPr>
      </w:pPr>
    </w:p>
    <w:tbl>
      <w:tblPr>
        <w:tblW w:w="15400" w:type="dxa"/>
        <w:tblInd w:w="93" w:type="dxa"/>
        <w:tblLook w:val="04A0"/>
      </w:tblPr>
      <w:tblGrid>
        <w:gridCol w:w="2253"/>
        <w:gridCol w:w="2707"/>
        <w:gridCol w:w="648"/>
        <w:gridCol w:w="933"/>
        <w:gridCol w:w="739"/>
        <w:gridCol w:w="676"/>
        <w:gridCol w:w="1224"/>
        <w:gridCol w:w="540"/>
        <w:gridCol w:w="1200"/>
        <w:gridCol w:w="1480"/>
        <w:gridCol w:w="1820"/>
        <w:gridCol w:w="143"/>
        <w:gridCol w:w="1037"/>
      </w:tblGrid>
      <w:tr w:rsidR="00774353" w:rsidRPr="00224DD0" w:rsidTr="001A06A2">
        <w:trPr>
          <w:trHeight w:val="1304"/>
        </w:trPr>
        <w:tc>
          <w:tcPr>
            <w:tcW w:w="15400" w:type="dxa"/>
            <w:gridSpan w:val="13"/>
            <w:tcBorders>
              <w:top w:val="nil"/>
              <w:left w:val="nil"/>
              <w:bottom w:val="nil"/>
              <w:right w:val="nil"/>
            </w:tcBorders>
            <w:hideMark/>
          </w:tcPr>
          <w:p w:rsidR="00774353" w:rsidRPr="00224DD0" w:rsidRDefault="00774353" w:rsidP="001A06A2">
            <w:pPr>
              <w:jc w:val="right"/>
              <w:rPr>
                <w:bCs/>
                <w:sz w:val="24"/>
                <w:szCs w:val="24"/>
              </w:rPr>
            </w:pPr>
            <w:r w:rsidRPr="00224DD0">
              <w:rPr>
                <w:bCs/>
                <w:sz w:val="24"/>
                <w:szCs w:val="24"/>
              </w:rPr>
              <w:t>Таблица 5</w:t>
            </w:r>
          </w:p>
          <w:p w:rsidR="00774353" w:rsidRPr="00224DD0" w:rsidRDefault="00774353" w:rsidP="001A06A2">
            <w:pPr>
              <w:jc w:val="right"/>
            </w:pPr>
            <w:r w:rsidRPr="00224DD0">
              <w:rPr>
                <w:bCs/>
                <w:sz w:val="24"/>
                <w:szCs w:val="24"/>
              </w:rPr>
              <w:tab/>
            </w:r>
            <w:r w:rsidRPr="00224DD0">
              <w:t>к приложению 5</w:t>
            </w:r>
          </w:p>
          <w:p w:rsidR="00774353" w:rsidRPr="00224DD0" w:rsidRDefault="00774353" w:rsidP="001A06A2">
            <w:pPr>
              <w:tabs>
                <w:tab w:val="left" w:pos="14400"/>
              </w:tabs>
              <w:rPr>
                <w:bCs/>
                <w:sz w:val="24"/>
                <w:szCs w:val="24"/>
              </w:rPr>
            </w:pPr>
          </w:p>
          <w:p w:rsidR="00774353" w:rsidRPr="00224DD0" w:rsidRDefault="00774353" w:rsidP="00774353">
            <w:pPr>
              <w:jc w:val="center"/>
              <w:rPr>
                <w:bCs/>
                <w:sz w:val="24"/>
                <w:szCs w:val="24"/>
              </w:rPr>
            </w:pPr>
            <w:r w:rsidRPr="00224DD0">
              <w:rPr>
                <w:bCs/>
                <w:sz w:val="24"/>
                <w:szCs w:val="24"/>
              </w:rPr>
              <w:t xml:space="preserve">Информация о соблюдении условий софинансирования расходных обязательств Романовского сельского поселения </w:t>
            </w:r>
            <w:r w:rsidRPr="00224DD0">
              <w:rPr>
                <w:bCs/>
                <w:sz w:val="24"/>
                <w:szCs w:val="24"/>
              </w:rPr>
              <w:br/>
              <w:t xml:space="preserve">при реализации основных мероприятий </w:t>
            </w:r>
            <w:r w:rsidRPr="00224DD0">
              <w:rPr>
                <w:sz w:val="24"/>
                <w:szCs w:val="24"/>
              </w:rPr>
              <w:t xml:space="preserve">муниципальной </w:t>
            </w:r>
            <w:r w:rsidRPr="00224DD0">
              <w:rPr>
                <w:bCs/>
                <w:sz w:val="24"/>
                <w:szCs w:val="24"/>
              </w:rPr>
              <w:t xml:space="preserve"> программы Романовского сельского поселения </w:t>
            </w:r>
            <w:r w:rsidRPr="00224DD0">
              <w:rPr>
                <w:bCs/>
                <w:sz w:val="24"/>
                <w:szCs w:val="24"/>
              </w:rPr>
              <w:br/>
            </w:r>
            <w:r w:rsidRPr="00224DD0">
              <w:rPr>
                <w:sz w:val="24"/>
                <w:szCs w:val="24"/>
              </w:rPr>
              <w:t xml:space="preserve">«Развитие культуры и туризма» </w:t>
            </w:r>
            <w:r w:rsidRPr="00224DD0">
              <w:rPr>
                <w:bCs/>
                <w:iCs/>
                <w:sz w:val="24"/>
                <w:szCs w:val="24"/>
              </w:rPr>
              <w:t>в отчетном году</w:t>
            </w:r>
            <w:r w:rsidRPr="00224DD0">
              <w:rPr>
                <w:sz w:val="24"/>
                <w:szCs w:val="24"/>
              </w:rPr>
              <w:t xml:space="preserve">    </w:t>
            </w:r>
          </w:p>
        </w:tc>
      </w:tr>
      <w:tr w:rsidR="00774353" w:rsidRPr="00224DD0" w:rsidTr="001A06A2">
        <w:trPr>
          <w:gridAfter w:val="1"/>
          <w:wAfter w:w="1037" w:type="dxa"/>
          <w:trHeight w:val="57"/>
        </w:trPr>
        <w:tc>
          <w:tcPr>
            <w:tcW w:w="2253" w:type="dxa"/>
            <w:tcBorders>
              <w:top w:val="nil"/>
              <w:left w:val="nil"/>
              <w:bottom w:val="nil"/>
              <w:right w:val="nil"/>
            </w:tcBorders>
            <w:hideMark/>
          </w:tcPr>
          <w:p w:rsidR="00774353" w:rsidRPr="00224DD0" w:rsidRDefault="00774353" w:rsidP="001A06A2">
            <w:pPr>
              <w:jc w:val="center"/>
              <w:rPr>
                <w:sz w:val="24"/>
                <w:szCs w:val="24"/>
              </w:rPr>
            </w:pPr>
          </w:p>
        </w:tc>
        <w:tc>
          <w:tcPr>
            <w:tcW w:w="3355" w:type="dxa"/>
            <w:gridSpan w:val="2"/>
            <w:tcBorders>
              <w:top w:val="nil"/>
              <w:left w:val="nil"/>
              <w:bottom w:val="nil"/>
              <w:right w:val="nil"/>
            </w:tcBorders>
            <w:hideMark/>
          </w:tcPr>
          <w:p w:rsidR="00774353" w:rsidRPr="00224DD0" w:rsidRDefault="00774353" w:rsidP="001A06A2">
            <w:pPr>
              <w:jc w:val="center"/>
              <w:rPr>
                <w:sz w:val="24"/>
                <w:szCs w:val="24"/>
              </w:rPr>
            </w:pPr>
          </w:p>
        </w:tc>
        <w:tc>
          <w:tcPr>
            <w:tcW w:w="933" w:type="dxa"/>
            <w:tcBorders>
              <w:top w:val="nil"/>
              <w:left w:val="nil"/>
              <w:bottom w:val="nil"/>
              <w:right w:val="nil"/>
            </w:tcBorders>
            <w:hideMark/>
          </w:tcPr>
          <w:p w:rsidR="00774353" w:rsidRPr="00224DD0" w:rsidRDefault="00774353" w:rsidP="001A06A2">
            <w:pPr>
              <w:jc w:val="center"/>
              <w:rPr>
                <w:sz w:val="24"/>
                <w:szCs w:val="24"/>
              </w:rPr>
            </w:pPr>
          </w:p>
        </w:tc>
        <w:tc>
          <w:tcPr>
            <w:tcW w:w="1415" w:type="dxa"/>
            <w:gridSpan w:val="2"/>
            <w:tcBorders>
              <w:top w:val="nil"/>
              <w:left w:val="nil"/>
              <w:bottom w:val="nil"/>
              <w:right w:val="nil"/>
            </w:tcBorders>
            <w:hideMark/>
          </w:tcPr>
          <w:p w:rsidR="00774353" w:rsidRPr="00224DD0" w:rsidRDefault="00774353" w:rsidP="001A06A2">
            <w:pPr>
              <w:jc w:val="center"/>
              <w:rPr>
                <w:sz w:val="24"/>
                <w:szCs w:val="24"/>
              </w:rPr>
            </w:pPr>
          </w:p>
        </w:tc>
        <w:tc>
          <w:tcPr>
            <w:tcW w:w="1764" w:type="dxa"/>
            <w:gridSpan w:val="2"/>
            <w:tcBorders>
              <w:top w:val="nil"/>
              <w:left w:val="nil"/>
              <w:bottom w:val="nil"/>
              <w:right w:val="nil"/>
            </w:tcBorders>
            <w:hideMark/>
          </w:tcPr>
          <w:p w:rsidR="00774353" w:rsidRPr="00224DD0" w:rsidRDefault="00774353" w:rsidP="001A06A2">
            <w:pPr>
              <w:jc w:val="center"/>
              <w:rPr>
                <w:sz w:val="24"/>
                <w:szCs w:val="24"/>
              </w:rPr>
            </w:pPr>
          </w:p>
        </w:tc>
        <w:tc>
          <w:tcPr>
            <w:tcW w:w="4643" w:type="dxa"/>
            <w:gridSpan w:val="4"/>
            <w:tcBorders>
              <w:top w:val="nil"/>
              <w:left w:val="nil"/>
              <w:bottom w:val="nil"/>
              <w:right w:val="nil"/>
            </w:tcBorders>
            <w:hideMark/>
          </w:tcPr>
          <w:p w:rsidR="00774353" w:rsidRPr="00224DD0" w:rsidRDefault="00774353" w:rsidP="001A06A2">
            <w:pPr>
              <w:jc w:val="center"/>
              <w:rPr>
                <w:sz w:val="24"/>
                <w:szCs w:val="24"/>
              </w:rPr>
            </w:pPr>
          </w:p>
        </w:tc>
      </w:tr>
      <w:tr w:rsidR="00774353" w:rsidRPr="00224DD0" w:rsidTr="001A06A2">
        <w:trPr>
          <w:cantSplit/>
          <w:trHeight w:val="1185"/>
        </w:trPr>
        <w:tc>
          <w:tcPr>
            <w:tcW w:w="49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 xml:space="preserve">Наименование основного мероприятия </w:t>
            </w:r>
            <w:r w:rsidRPr="00224DD0">
              <w:rPr>
                <w:sz w:val="24"/>
                <w:szCs w:val="24"/>
              </w:rPr>
              <w:t xml:space="preserve">муниципальной </w:t>
            </w:r>
            <w:r w:rsidRPr="00224DD0">
              <w:rPr>
                <w:bCs/>
                <w:sz w:val="24"/>
                <w:szCs w:val="24"/>
              </w:rPr>
              <w:t xml:space="preserve"> программы </w:t>
            </w:r>
            <w:r w:rsidRPr="00224DD0">
              <w:rPr>
                <w:bCs/>
                <w:sz w:val="24"/>
                <w:szCs w:val="24"/>
              </w:rPr>
              <w:br/>
              <w:t>(по инвестиционным расходам - в разрезе объектов)</w:t>
            </w:r>
          </w:p>
        </w:tc>
        <w:tc>
          <w:tcPr>
            <w:tcW w:w="4220" w:type="dxa"/>
            <w:gridSpan w:val="5"/>
            <w:tcBorders>
              <w:top w:val="single" w:sz="4" w:space="0" w:color="auto"/>
              <w:left w:val="nil"/>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Установленный объем софинансирования расходов* (%)</w:t>
            </w:r>
          </w:p>
        </w:tc>
        <w:tc>
          <w:tcPr>
            <w:tcW w:w="6220" w:type="dxa"/>
            <w:gridSpan w:val="6"/>
            <w:tcBorders>
              <w:top w:val="single" w:sz="4" w:space="0" w:color="auto"/>
              <w:left w:val="nil"/>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Объем фактических расходов</w:t>
            </w:r>
          </w:p>
        </w:tc>
      </w:tr>
      <w:tr w:rsidR="00774353" w:rsidRPr="00224DD0" w:rsidTr="001A06A2">
        <w:trPr>
          <w:cantSplit/>
          <w:trHeight w:val="840"/>
        </w:trPr>
        <w:tc>
          <w:tcPr>
            <w:tcW w:w="4960" w:type="dxa"/>
            <w:gridSpan w:val="2"/>
            <w:vMerge/>
            <w:tcBorders>
              <w:top w:val="nil"/>
              <w:left w:val="single" w:sz="4" w:space="0" w:color="auto"/>
              <w:bottom w:val="single" w:sz="4" w:space="0" w:color="auto"/>
              <w:right w:val="single" w:sz="4" w:space="0" w:color="auto"/>
            </w:tcBorders>
            <w:vAlign w:val="center"/>
            <w:hideMark/>
          </w:tcPr>
          <w:p w:rsidR="00774353" w:rsidRPr="00224DD0" w:rsidRDefault="00774353" w:rsidP="001A06A2">
            <w:pPr>
              <w:rPr>
                <w:bCs/>
                <w:sz w:val="24"/>
                <w:szCs w:val="24"/>
              </w:rPr>
            </w:pPr>
          </w:p>
        </w:tc>
        <w:tc>
          <w:tcPr>
            <w:tcW w:w="2320" w:type="dxa"/>
            <w:gridSpan w:val="3"/>
            <w:vMerge w:val="restart"/>
            <w:tcBorders>
              <w:top w:val="nil"/>
              <w:left w:val="single" w:sz="4" w:space="0" w:color="auto"/>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 xml:space="preserve">областной </w:t>
            </w:r>
          </w:p>
          <w:p w:rsidR="00774353" w:rsidRPr="00224DD0" w:rsidRDefault="00774353" w:rsidP="001A06A2">
            <w:pPr>
              <w:jc w:val="center"/>
              <w:rPr>
                <w:bCs/>
                <w:sz w:val="24"/>
                <w:szCs w:val="24"/>
              </w:rPr>
            </w:pPr>
            <w:r w:rsidRPr="00224DD0">
              <w:rPr>
                <w:bCs/>
                <w:sz w:val="24"/>
                <w:szCs w:val="24"/>
              </w:rPr>
              <w:t>бюджет</w:t>
            </w:r>
          </w:p>
        </w:tc>
        <w:tc>
          <w:tcPr>
            <w:tcW w:w="1900" w:type="dxa"/>
            <w:gridSpan w:val="2"/>
            <w:vMerge w:val="restart"/>
            <w:tcBorders>
              <w:top w:val="nil"/>
              <w:left w:val="single" w:sz="4" w:space="0" w:color="auto"/>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местный бюджет</w:t>
            </w:r>
          </w:p>
        </w:tc>
        <w:tc>
          <w:tcPr>
            <w:tcW w:w="3220" w:type="dxa"/>
            <w:gridSpan w:val="3"/>
            <w:tcBorders>
              <w:top w:val="single" w:sz="4" w:space="0" w:color="auto"/>
              <w:left w:val="nil"/>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за счет средств</w:t>
            </w:r>
          </w:p>
          <w:p w:rsidR="00774353" w:rsidRPr="00224DD0" w:rsidRDefault="00774353" w:rsidP="001A06A2">
            <w:pPr>
              <w:jc w:val="center"/>
              <w:rPr>
                <w:bCs/>
                <w:sz w:val="24"/>
                <w:szCs w:val="24"/>
              </w:rPr>
            </w:pPr>
            <w:r w:rsidRPr="00224DD0">
              <w:rPr>
                <w:bCs/>
                <w:sz w:val="24"/>
                <w:szCs w:val="24"/>
              </w:rPr>
              <w:t xml:space="preserve"> областного бюджета</w:t>
            </w:r>
          </w:p>
        </w:tc>
        <w:tc>
          <w:tcPr>
            <w:tcW w:w="3000" w:type="dxa"/>
            <w:gridSpan w:val="3"/>
            <w:tcBorders>
              <w:top w:val="single" w:sz="4" w:space="0" w:color="auto"/>
              <w:left w:val="nil"/>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 xml:space="preserve">за счет средств </w:t>
            </w:r>
          </w:p>
          <w:p w:rsidR="00774353" w:rsidRPr="00224DD0" w:rsidRDefault="00774353" w:rsidP="001A06A2">
            <w:pPr>
              <w:jc w:val="center"/>
              <w:rPr>
                <w:bCs/>
                <w:sz w:val="24"/>
                <w:szCs w:val="24"/>
              </w:rPr>
            </w:pPr>
            <w:r w:rsidRPr="00224DD0">
              <w:rPr>
                <w:bCs/>
                <w:sz w:val="24"/>
                <w:szCs w:val="24"/>
              </w:rPr>
              <w:t>местного бюджета</w:t>
            </w:r>
          </w:p>
        </w:tc>
      </w:tr>
      <w:tr w:rsidR="00774353" w:rsidRPr="00224DD0" w:rsidTr="001A06A2">
        <w:trPr>
          <w:cantSplit/>
          <w:trHeight w:val="630"/>
        </w:trPr>
        <w:tc>
          <w:tcPr>
            <w:tcW w:w="4960" w:type="dxa"/>
            <w:gridSpan w:val="2"/>
            <w:vMerge/>
            <w:tcBorders>
              <w:top w:val="nil"/>
              <w:left w:val="single" w:sz="4" w:space="0" w:color="auto"/>
              <w:bottom w:val="single" w:sz="4" w:space="0" w:color="auto"/>
              <w:right w:val="single" w:sz="4" w:space="0" w:color="auto"/>
            </w:tcBorders>
            <w:vAlign w:val="center"/>
            <w:hideMark/>
          </w:tcPr>
          <w:p w:rsidR="00774353" w:rsidRPr="00224DD0" w:rsidRDefault="00774353" w:rsidP="001A06A2">
            <w:pPr>
              <w:rPr>
                <w:bCs/>
                <w:sz w:val="24"/>
                <w:szCs w:val="24"/>
              </w:rPr>
            </w:pPr>
          </w:p>
        </w:tc>
        <w:tc>
          <w:tcPr>
            <w:tcW w:w="2320" w:type="dxa"/>
            <w:gridSpan w:val="3"/>
            <w:vMerge/>
            <w:tcBorders>
              <w:top w:val="nil"/>
              <w:left w:val="single" w:sz="4" w:space="0" w:color="auto"/>
              <w:bottom w:val="single" w:sz="4" w:space="0" w:color="auto"/>
              <w:right w:val="single" w:sz="4" w:space="0" w:color="auto"/>
            </w:tcBorders>
            <w:vAlign w:val="center"/>
            <w:hideMark/>
          </w:tcPr>
          <w:p w:rsidR="00774353" w:rsidRPr="00224DD0" w:rsidRDefault="00774353" w:rsidP="001A06A2">
            <w:pPr>
              <w:rPr>
                <w:bCs/>
                <w:sz w:val="24"/>
                <w:szCs w:val="24"/>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774353" w:rsidRPr="00224DD0" w:rsidRDefault="00774353" w:rsidP="001A06A2">
            <w:pPr>
              <w:rPr>
                <w:bCs/>
                <w:sz w:val="24"/>
                <w:szCs w:val="24"/>
              </w:rPr>
            </w:pPr>
          </w:p>
        </w:tc>
        <w:tc>
          <w:tcPr>
            <w:tcW w:w="1740" w:type="dxa"/>
            <w:gridSpan w:val="2"/>
            <w:tcBorders>
              <w:top w:val="nil"/>
              <w:left w:val="nil"/>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тыс. рублей</w:t>
            </w:r>
          </w:p>
        </w:tc>
        <w:tc>
          <w:tcPr>
            <w:tcW w:w="1480" w:type="dxa"/>
            <w:tcBorders>
              <w:top w:val="nil"/>
              <w:left w:val="nil"/>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w:t>
            </w:r>
          </w:p>
        </w:tc>
        <w:tc>
          <w:tcPr>
            <w:tcW w:w="1820" w:type="dxa"/>
            <w:tcBorders>
              <w:top w:val="nil"/>
              <w:left w:val="nil"/>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тыс. рублей</w:t>
            </w:r>
          </w:p>
        </w:tc>
        <w:tc>
          <w:tcPr>
            <w:tcW w:w="1180" w:type="dxa"/>
            <w:gridSpan w:val="2"/>
            <w:tcBorders>
              <w:top w:val="nil"/>
              <w:left w:val="nil"/>
              <w:bottom w:val="single" w:sz="4" w:space="0" w:color="auto"/>
              <w:right w:val="single" w:sz="4" w:space="0" w:color="auto"/>
            </w:tcBorders>
            <w:vAlign w:val="center"/>
            <w:hideMark/>
          </w:tcPr>
          <w:p w:rsidR="00774353" w:rsidRPr="00224DD0" w:rsidRDefault="00774353" w:rsidP="001A06A2">
            <w:pPr>
              <w:jc w:val="center"/>
              <w:rPr>
                <w:bCs/>
                <w:sz w:val="24"/>
                <w:szCs w:val="24"/>
              </w:rPr>
            </w:pPr>
            <w:r w:rsidRPr="00224DD0">
              <w:rPr>
                <w:bCs/>
                <w:sz w:val="24"/>
                <w:szCs w:val="24"/>
              </w:rPr>
              <w:t>%</w:t>
            </w:r>
          </w:p>
        </w:tc>
      </w:tr>
      <w:tr w:rsidR="003526C0" w:rsidRPr="00224DD0" w:rsidTr="001A06A2">
        <w:trPr>
          <w:trHeight w:val="315"/>
        </w:trPr>
        <w:tc>
          <w:tcPr>
            <w:tcW w:w="4960" w:type="dxa"/>
            <w:gridSpan w:val="2"/>
            <w:tcBorders>
              <w:top w:val="nil"/>
              <w:left w:val="single" w:sz="4" w:space="0" w:color="auto"/>
              <w:bottom w:val="single" w:sz="4" w:space="0" w:color="auto"/>
              <w:right w:val="single" w:sz="4" w:space="0" w:color="auto"/>
            </w:tcBorders>
            <w:hideMark/>
          </w:tcPr>
          <w:p w:rsidR="003526C0" w:rsidRPr="00224DD0" w:rsidRDefault="003526C0" w:rsidP="00774353">
            <w:pPr>
              <w:pStyle w:val="ConsPlusCell"/>
              <w:rPr>
                <w:rFonts w:ascii="Times New Roman" w:hAnsi="Times New Roman" w:cs="Times New Roman"/>
                <w:sz w:val="24"/>
                <w:szCs w:val="24"/>
              </w:rPr>
            </w:pPr>
            <w:r w:rsidRPr="00224DD0">
              <w:rPr>
                <w:sz w:val="24"/>
                <w:szCs w:val="24"/>
              </w:rPr>
              <w:t> </w:t>
            </w:r>
            <w:r w:rsidRPr="00224DD0">
              <w:rPr>
                <w:rFonts w:ascii="Times New Roman" w:hAnsi="Times New Roman" w:cs="Times New Roman"/>
                <w:bCs/>
                <w:sz w:val="24"/>
                <w:szCs w:val="24"/>
              </w:rPr>
              <w:t>Развитие библиотечного дела</w:t>
            </w:r>
          </w:p>
          <w:p w:rsidR="003526C0" w:rsidRPr="00224DD0" w:rsidRDefault="003526C0" w:rsidP="00774353">
            <w:pPr>
              <w:pStyle w:val="ConsPlusCell"/>
              <w:rPr>
                <w:rFonts w:ascii="Times New Roman" w:hAnsi="Times New Roman" w:cs="Times New Roman"/>
                <w:sz w:val="24"/>
                <w:szCs w:val="24"/>
              </w:rPr>
            </w:pPr>
            <w:r w:rsidRPr="00224DD0">
              <w:rPr>
                <w:rFonts w:ascii="Times New Roman" w:hAnsi="Times New Roman" w:cs="Times New Roman"/>
                <w:bCs/>
                <w:sz w:val="24"/>
                <w:szCs w:val="24"/>
              </w:rPr>
              <w:t xml:space="preserve"> </w:t>
            </w:r>
          </w:p>
          <w:p w:rsidR="003526C0" w:rsidRPr="00224DD0" w:rsidRDefault="003526C0" w:rsidP="001A06A2">
            <w:pPr>
              <w:rPr>
                <w:sz w:val="24"/>
                <w:szCs w:val="24"/>
              </w:rPr>
            </w:pPr>
          </w:p>
        </w:tc>
        <w:tc>
          <w:tcPr>
            <w:tcW w:w="2320" w:type="dxa"/>
            <w:gridSpan w:val="3"/>
            <w:tcBorders>
              <w:top w:val="nil"/>
              <w:left w:val="nil"/>
              <w:bottom w:val="single" w:sz="4" w:space="0" w:color="auto"/>
              <w:right w:val="single" w:sz="4" w:space="0" w:color="auto"/>
            </w:tcBorders>
            <w:hideMark/>
          </w:tcPr>
          <w:p w:rsidR="003526C0" w:rsidRPr="00224DD0" w:rsidRDefault="003526C0" w:rsidP="001A06A2">
            <w:pPr>
              <w:jc w:val="center"/>
              <w:rPr>
                <w:sz w:val="24"/>
                <w:szCs w:val="24"/>
              </w:rPr>
            </w:pPr>
            <w:r>
              <w:rPr>
                <w:sz w:val="24"/>
                <w:szCs w:val="24"/>
              </w:rPr>
              <w:t>82,5</w:t>
            </w:r>
          </w:p>
        </w:tc>
        <w:tc>
          <w:tcPr>
            <w:tcW w:w="1900" w:type="dxa"/>
            <w:gridSpan w:val="2"/>
            <w:tcBorders>
              <w:top w:val="nil"/>
              <w:left w:val="nil"/>
              <w:bottom w:val="single" w:sz="4" w:space="0" w:color="auto"/>
              <w:right w:val="single" w:sz="4" w:space="0" w:color="auto"/>
            </w:tcBorders>
            <w:hideMark/>
          </w:tcPr>
          <w:p w:rsidR="003526C0" w:rsidRPr="00224DD0" w:rsidRDefault="003526C0" w:rsidP="001A06A2">
            <w:pPr>
              <w:jc w:val="center"/>
              <w:rPr>
                <w:sz w:val="24"/>
                <w:szCs w:val="24"/>
              </w:rPr>
            </w:pPr>
            <w:r>
              <w:rPr>
                <w:sz w:val="24"/>
                <w:szCs w:val="24"/>
              </w:rPr>
              <w:t>3,8</w:t>
            </w:r>
          </w:p>
        </w:tc>
        <w:tc>
          <w:tcPr>
            <w:tcW w:w="1740" w:type="dxa"/>
            <w:gridSpan w:val="2"/>
            <w:tcBorders>
              <w:top w:val="nil"/>
              <w:left w:val="nil"/>
              <w:bottom w:val="single" w:sz="4" w:space="0" w:color="auto"/>
              <w:right w:val="single" w:sz="4" w:space="0" w:color="auto"/>
            </w:tcBorders>
            <w:hideMark/>
          </w:tcPr>
          <w:p w:rsidR="003526C0" w:rsidRPr="00224DD0" w:rsidRDefault="003526C0" w:rsidP="005D1D3E">
            <w:pPr>
              <w:jc w:val="center"/>
              <w:rPr>
                <w:sz w:val="24"/>
                <w:szCs w:val="24"/>
              </w:rPr>
            </w:pPr>
            <w:r>
              <w:rPr>
                <w:sz w:val="24"/>
                <w:szCs w:val="24"/>
              </w:rPr>
              <w:t>82,5</w:t>
            </w:r>
          </w:p>
        </w:tc>
        <w:tc>
          <w:tcPr>
            <w:tcW w:w="1480" w:type="dxa"/>
            <w:tcBorders>
              <w:top w:val="nil"/>
              <w:left w:val="nil"/>
              <w:bottom w:val="single" w:sz="4" w:space="0" w:color="auto"/>
              <w:right w:val="single" w:sz="4" w:space="0" w:color="auto"/>
            </w:tcBorders>
            <w:hideMark/>
          </w:tcPr>
          <w:p w:rsidR="003526C0" w:rsidRPr="00224DD0" w:rsidRDefault="003526C0" w:rsidP="001A06A2">
            <w:pPr>
              <w:jc w:val="center"/>
              <w:rPr>
                <w:sz w:val="24"/>
                <w:szCs w:val="24"/>
              </w:rPr>
            </w:pPr>
            <w:r>
              <w:rPr>
                <w:sz w:val="24"/>
                <w:szCs w:val="24"/>
              </w:rPr>
              <w:t>-</w:t>
            </w:r>
          </w:p>
        </w:tc>
        <w:tc>
          <w:tcPr>
            <w:tcW w:w="1820" w:type="dxa"/>
            <w:tcBorders>
              <w:top w:val="nil"/>
              <w:left w:val="nil"/>
              <w:bottom w:val="single" w:sz="4" w:space="0" w:color="auto"/>
              <w:right w:val="single" w:sz="4" w:space="0" w:color="auto"/>
            </w:tcBorders>
            <w:hideMark/>
          </w:tcPr>
          <w:p w:rsidR="003526C0" w:rsidRPr="00224DD0" w:rsidRDefault="003526C0" w:rsidP="005D1D3E">
            <w:pPr>
              <w:jc w:val="center"/>
              <w:rPr>
                <w:sz w:val="24"/>
                <w:szCs w:val="24"/>
              </w:rPr>
            </w:pPr>
            <w:r>
              <w:rPr>
                <w:sz w:val="24"/>
                <w:szCs w:val="24"/>
              </w:rPr>
              <w:t>3,8</w:t>
            </w:r>
          </w:p>
        </w:tc>
        <w:tc>
          <w:tcPr>
            <w:tcW w:w="1180" w:type="dxa"/>
            <w:gridSpan w:val="2"/>
            <w:tcBorders>
              <w:top w:val="nil"/>
              <w:left w:val="nil"/>
              <w:bottom w:val="single" w:sz="4" w:space="0" w:color="auto"/>
              <w:right w:val="single" w:sz="4" w:space="0" w:color="auto"/>
            </w:tcBorders>
            <w:hideMark/>
          </w:tcPr>
          <w:p w:rsidR="003526C0" w:rsidRPr="00224DD0" w:rsidRDefault="003526C0" w:rsidP="001A06A2">
            <w:pPr>
              <w:jc w:val="center"/>
              <w:rPr>
                <w:sz w:val="24"/>
                <w:szCs w:val="24"/>
              </w:rPr>
            </w:pPr>
            <w:r>
              <w:rPr>
                <w:sz w:val="24"/>
                <w:szCs w:val="24"/>
              </w:rPr>
              <w:t>-</w:t>
            </w:r>
          </w:p>
        </w:tc>
      </w:tr>
      <w:tr w:rsidR="003526C0" w:rsidRPr="00224DD0" w:rsidTr="001A06A2">
        <w:trPr>
          <w:trHeight w:val="315"/>
        </w:trPr>
        <w:tc>
          <w:tcPr>
            <w:tcW w:w="4960" w:type="dxa"/>
            <w:gridSpan w:val="2"/>
            <w:tcBorders>
              <w:top w:val="nil"/>
              <w:left w:val="single" w:sz="4" w:space="0" w:color="auto"/>
              <w:bottom w:val="single" w:sz="4" w:space="0" w:color="auto"/>
              <w:right w:val="single" w:sz="4" w:space="0" w:color="auto"/>
            </w:tcBorders>
            <w:hideMark/>
          </w:tcPr>
          <w:p w:rsidR="003526C0" w:rsidRPr="00224DD0" w:rsidRDefault="003526C0" w:rsidP="001A06A2">
            <w:pPr>
              <w:rPr>
                <w:sz w:val="24"/>
                <w:szCs w:val="24"/>
              </w:rPr>
            </w:pPr>
            <w:r w:rsidRPr="00224DD0">
              <w:rPr>
                <w:bCs/>
                <w:sz w:val="24"/>
                <w:szCs w:val="24"/>
              </w:rPr>
              <w:t>Развитие культурно-досуговой деятельности</w:t>
            </w:r>
          </w:p>
        </w:tc>
        <w:tc>
          <w:tcPr>
            <w:tcW w:w="2320" w:type="dxa"/>
            <w:gridSpan w:val="3"/>
            <w:tcBorders>
              <w:top w:val="nil"/>
              <w:left w:val="nil"/>
              <w:bottom w:val="single" w:sz="4" w:space="0" w:color="auto"/>
              <w:right w:val="single" w:sz="4" w:space="0" w:color="auto"/>
            </w:tcBorders>
            <w:hideMark/>
          </w:tcPr>
          <w:p w:rsidR="003526C0" w:rsidRPr="00224DD0" w:rsidRDefault="003526C0" w:rsidP="001A06A2">
            <w:pPr>
              <w:jc w:val="center"/>
              <w:rPr>
                <w:sz w:val="24"/>
                <w:szCs w:val="24"/>
              </w:rPr>
            </w:pPr>
            <w:r>
              <w:rPr>
                <w:sz w:val="24"/>
                <w:szCs w:val="24"/>
              </w:rPr>
              <w:t>105,5</w:t>
            </w:r>
          </w:p>
        </w:tc>
        <w:tc>
          <w:tcPr>
            <w:tcW w:w="1900" w:type="dxa"/>
            <w:gridSpan w:val="2"/>
            <w:tcBorders>
              <w:top w:val="nil"/>
              <w:left w:val="nil"/>
              <w:bottom w:val="single" w:sz="4" w:space="0" w:color="auto"/>
              <w:right w:val="single" w:sz="4" w:space="0" w:color="auto"/>
            </w:tcBorders>
            <w:hideMark/>
          </w:tcPr>
          <w:p w:rsidR="003526C0" w:rsidRPr="00224DD0" w:rsidRDefault="003526C0" w:rsidP="001A06A2">
            <w:pPr>
              <w:jc w:val="center"/>
              <w:rPr>
                <w:sz w:val="24"/>
                <w:szCs w:val="24"/>
              </w:rPr>
            </w:pPr>
            <w:r>
              <w:rPr>
                <w:sz w:val="24"/>
                <w:szCs w:val="24"/>
              </w:rPr>
              <w:t>3,0</w:t>
            </w:r>
          </w:p>
        </w:tc>
        <w:tc>
          <w:tcPr>
            <w:tcW w:w="1740" w:type="dxa"/>
            <w:gridSpan w:val="2"/>
            <w:tcBorders>
              <w:top w:val="nil"/>
              <w:left w:val="nil"/>
              <w:bottom w:val="single" w:sz="4" w:space="0" w:color="auto"/>
              <w:right w:val="single" w:sz="4" w:space="0" w:color="auto"/>
            </w:tcBorders>
            <w:hideMark/>
          </w:tcPr>
          <w:p w:rsidR="003526C0" w:rsidRPr="00224DD0" w:rsidRDefault="003526C0" w:rsidP="005D1D3E">
            <w:pPr>
              <w:jc w:val="center"/>
              <w:rPr>
                <w:sz w:val="24"/>
                <w:szCs w:val="24"/>
              </w:rPr>
            </w:pPr>
            <w:r>
              <w:rPr>
                <w:sz w:val="24"/>
                <w:szCs w:val="24"/>
              </w:rPr>
              <w:t>105,5</w:t>
            </w:r>
          </w:p>
        </w:tc>
        <w:tc>
          <w:tcPr>
            <w:tcW w:w="1480" w:type="dxa"/>
            <w:tcBorders>
              <w:top w:val="nil"/>
              <w:left w:val="nil"/>
              <w:bottom w:val="single" w:sz="4" w:space="0" w:color="auto"/>
              <w:right w:val="single" w:sz="4" w:space="0" w:color="auto"/>
            </w:tcBorders>
            <w:hideMark/>
          </w:tcPr>
          <w:p w:rsidR="003526C0" w:rsidRPr="00224DD0" w:rsidRDefault="003526C0" w:rsidP="00AE0F1E">
            <w:pPr>
              <w:jc w:val="center"/>
              <w:rPr>
                <w:sz w:val="24"/>
                <w:szCs w:val="24"/>
              </w:rPr>
            </w:pPr>
            <w:r>
              <w:rPr>
                <w:sz w:val="24"/>
                <w:szCs w:val="24"/>
              </w:rPr>
              <w:t>-</w:t>
            </w:r>
          </w:p>
        </w:tc>
        <w:tc>
          <w:tcPr>
            <w:tcW w:w="1820" w:type="dxa"/>
            <w:tcBorders>
              <w:top w:val="nil"/>
              <w:left w:val="nil"/>
              <w:bottom w:val="single" w:sz="4" w:space="0" w:color="auto"/>
              <w:right w:val="single" w:sz="4" w:space="0" w:color="auto"/>
            </w:tcBorders>
            <w:hideMark/>
          </w:tcPr>
          <w:p w:rsidR="003526C0" w:rsidRPr="00224DD0" w:rsidRDefault="003526C0" w:rsidP="005D1D3E">
            <w:pPr>
              <w:jc w:val="center"/>
              <w:rPr>
                <w:sz w:val="24"/>
                <w:szCs w:val="24"/>
              </w:rPr>
            </w:pPr>
            <w:r>
              <w:rPr>
                <w:sz w:val="24"/>
                <w:szCs w:val="24"/>
              </w:rPr>
              <w:t>3,0</w:t>
            </w:r>
          </w:p>
        </w:tc>
        <w:tc>
          <w:tcPr>
            <w:tcW w:w="1180" w:type="dxa"/>
            <w:gridSpan w:val="2"/>
            <w:tcBorders>
              <w:top w:val="nil"/>
              <w:left w:val="nil"/>
              <w:bottom w:val="single" w:sz="4" w:space="0" w:color="auto"/>
              <w:right w:val="single" w:sz="4" w:space="0" w:color="auto"/>
            </w:tcBorders>
            <w:hideMark/>
          </w:tcPr>
          <w:p w:rsidR="003526C0" w:rsidRPr="00224DD0" w:rsidRDefault="003526C0" w:rsidP="00AE0F1E">
            <w:pPr>
              <w:jc w:val="center"/>
              <w:rPr>
                <w:sz w:val="24"/>
                <w:szCs w:val="24"/>
              </w:rPr>
            </w:pPr>
            <w:r>
              <w:rPr>
                <w:sz w:val="24"/>
                <w:szCs w:val="24"/>
              </w:rPr>
              <w:t>-</w:t>
            </w:r>
          </w:p>
        </w:tc>
      </w:tr>
      <w:tr w:rsidR="003526C0" w:rsidRPr="00224DD0" w:rsidTr="001A06A2">
        <w:trPr>
          <w:trHeight w:val="315"/>
        </w:trPr>
        <w:tc>
          <w:tcPr>
            <w:tcW w:w="4960" w:type="dxa"/>
            <w:gridSpan w:val="2"/>
            <w:tcBorders>
              <w:top w:val="nil"/>
              <w:left w:val="single" w:sz="4" w:space="0" w:color="auto"/>
              <w:bottom w:val="single" w:sz="4" w:space="0" w:color="auto"/>
              <w:right w:val="single" w:sz="4" w:space="0" w:color="auto"/>
            </w:tcBorders>
            <w:hideMark/>
          </w:tcPr>
          <w:p w:rsidR="003526C0" w:rsidRPr="00224DD0" w:rsidRDefault="003526C0" w:rsidP="001A06A2">
            <w:pPr>
              <w:rPr>
                <w:bCs/>
                <w:sz w:val="24"/>
                <w:szCs w:val="24"/>
              </w:rPr>
            </w:pPr>
            <w:r w:rsidRPr="00224DD0">
              <w:rPr>
                <w:bCs/>
                <w:sz w:val="24"/>
                <w:szCs w:val="24"/>
              </w:rPr>
              <w:t>ВСЕГО:</w:t>
            </w:r>
          </w:p>
        </w:tc>
        <w:tc>
          <w:tcPr>
            <w:tcW w:w="2320" w:type="dxa"/>
            <w:gridSpan w:val="3"/>
            <w:tcBorders>
              <w:top w:val="nil"/>
              <w:left w:val="nil"/>
              <w:bottom w:val="single" w:sz="4" w:space="0" w:color="auto"/>
              <w:right w:val="single" w:sz="4" w:space="0" w:color="auto"/>
            </w:tcBorders>
            <w:hideMark/>
          </w:tcPr>
          <w:p w:rsidR="003526C0" w:rsidRPr="00224DD0" w:rsidRDefault="003526C0" w:rsidP="001A06A2">
            <w:pPr>
              <w:jc w:val="center"/>
              <w:rPr>
                <w:sz w:val="24"/>
                <w:szCs w:val="24"/>
              </w:rPr>
            </w:pPr>
            <w:r>
              <w:rPr>
                <w:sz w:val="24"/>
                <w:szCs w:val="24"/>
              </w:rPr>
              <w:t>188,0</w:t>
            </w:r>
          </w:p>
        </w:tc>
        <w:tc>
          <w:tcPr>
            <w:tcW w:w="1900" w:type="dxa"/>
            <w:gridSpan w:val="2"/>
            <w:tcBorders>
              <w:top w:val="nil"/>
              <w:left w:val="nil"/>
              <w:bottom w:val="single" w:sz="4" w:space="0" w:color="auto"/>
              <w:right w:val="single" w:sz="4" w:space="0" w:color="auto"/>
            </w:tcBorders>
            <w:hideMark/>
          </w:tcPr>
          <w:p w:rsidR="003526C0" w:rsidRPr="00224DD0" w:rsidRDefault="003526C0" w:rsidP="001A06A2">
            <w:pPr>
              <w:jc w:val="center"/>
              <w:rPr>
                <w:sz w:val="24"/>
                <w:szCs w:val="24"/>
              </w:rPr>
            </w:pPr>
            <w:r>
              <w:rPr>
                <w:sz w:val="24"/>
                <w:szCs w:val="24"/>
              </w:rPr>
              <w:t>6,8</w:t>
            </w:r>
          </w:p>
        </w:tc>
        <w:tc>
          <w:tcPr>
            <w:tcW w:w="1740" w:type="dxa"/>
            <w:gridSpan w:val="2"/>
            <w:tcBorders>
              <w:top w:val="nil"/>
              <w:left w:val="nil"/>
              <w:bottom w:val="single" w:sz="4" w:space="0" w:color="auto"/>
              <w:right w:val="single" w:sz="4" w:space="0" w:color="auto"/>
            </w:tcBorders>
            <w:hideMark/>
          </w:tcPr>
          <w:p w:rsidR="003526C0" w:rsidRPr="00224DD0" w:rsidRDefault="003526C0" w:rsidP="005D1D3E">
            <w:pPr>
              <w:jc w:val="center"/>
              <w:rPr>
                <w:sz w:val="24"/>
                <w:szCs w:val="24"/>
              </w:rPr>
            </w:pPr>
            <w:r>
              <w:rPr>
                <w:sz w:val="24"/>
                <w:szCs w:val="24"/>
              </w:rPr>
              <w:t>188,0</w:t>
            </w:r>
          </w:p>
        </w:tc>
        <w:tc>
          <w:tcPr>
            <w:tcW w:w="1480" w:type="dxa"/>
            <w:tcBorders>
              <w:top w:val="nil"/>
              <w:left w:val="nil"/>
              <w:bottom w:val="single" w:sz="4" w:space="0" w:color="auto"/>
              <w:right w:val="single" w:sz="4" w:space="0" w:color="auto"/>
            </w:tcBorders>
            <w:hideMark/>
          </w:tcPr>
          <w:p w:rsidR="003526C0" w:rsidRPr="00224DD0" w:rsidRDefault="003526C0" w:rsidP="00AE0F1E">
            <w:pPr>
              <w:jc w:val="center"/>
              <w:rPr>
                <w:sz w:val="24"/>
                <w:szCs w:val="24"/>
              </w:rPr>
            </w:pPr>
            <w:r>
              <w:rPr>
                <w:sz w:val="24"/>
                <w:szCs w:val="24"/>
              </w:rPr>
              <w:t>-</w:t>
            </w:r>
          </w:p>
        </w:tc>
        <w:tc>
          <w:tcPr>
            <w:tcW w:w="1820" w:type="dxa"/>
            <w:tcBorders>
              <w:top w:val="nil"/>
              <w:left w:val="nil"/>
              <w:bottom w:val="single" w:sz="4" w:space="0" w:color="auto"/>
              <w:right w:val="single" w:sz="4" w:space="0" w:color="auto"/>
            </w:tcBorders>
            <w:hideMark/>
          </w:tcPr>
          <w:p w:rsidR="003526C0" w:rsidRPr="00224DD0" w:rsidRDefault="003526C0" w:rsidP="005D1D3E">
            <w:pPr>
              <w:jc w:val="center"/>
              <w:rPr>
                <w:sz w:val="24"/>
                <w:szCs w:val="24"/>
              </w:rPr>
            </w:pPr>
            <w:r>
              <w:rPr>
                <w:sz w:val="24"/>
                <w:szCs w:val="24"/>
              </w:rPr>
              <w:t>6,8</w:t>
            </w:r>
          </w:p>
        </w:tc>
        <w:tc>
          <w:tcPr>
            <w:tcW w:w="1180" w:type="dxa"/>
            <w:gridSpan w:val="2"/>
            <w:tcBorders>
              <w:top w:val="nil"/>
              <w:left w:val="nil"/>
              <w:bottom w:val="single" w:sz="4" w:space="0" w:color="auto"/>
              <w:right w:val="single" w:sz="4" w:space="0" w:color="auto"/>
            </w:tcBorders>
            <w:hideMark/>
          </w:tcPr>
          <w:p w:rsidR="003526C0" w:rsidRPr="00224DD0" w:rsidRDefault="003526C0" w:rsidP="00AE0F1E">
            <w:pPr>
              <w:jc w:val="center"/>
              <w:rPr>
                <w:sz w:val="24"/>
                <w:szCs w:val="24"/>
              </w:rPr>
            </w:pPr>
            <w:r>
              <w:rPr>
                <w:sz w:val="24"/>
                <w:szCs w:val="24"/>
              </w:rPr>
              <w:t>-</w:t>
            </w:r>
          </w:p>
        </w:tc>
      </w:tr>
    </w:tbl>
    <w:p w:rsidR="00774353" w:rsidRPr="00224DD0" w:rsidRDefault="00774353" w:rsidP="00774353">
      <w:pPr>
        <w:autoSpaceDE w:val="0"/>
        <w:autoSpaceDN w:val="0"/>
        <w:adjustRightInd w:val="0"/>
        <w:ind w:firstLine="709"/>
        <w:jc w:val="both"/>
        <w:outlineLvl w:val="1"/>
        <w:rPr>
          <w:rFonts w:eastAsia="Calibri"/>
          <w:sz w:val="28"/>
          <w:szCs w:val="28"/>
        </w:rPr>
      </w:pPr>
    </w:p>
    <w:p w:rsidR="00774353" w:rsidRPr="00224DD0" w:rsidRDefault="00774353" w:rsidP="007608A0">
      <w:pPr>
        <w:jc w:val="right"/>
        <w:rPr>
          <w:sz w:val="24"/>
          <w:szCs w:val="24"/>
        </w:rPr>
      </w:pPr>
    </w:p>
    <w:p w:rsidR="00774353" w:rsidRPr="00224DD0" w:rsidRDefault="00774353" w:rsidP="007608A0">
      <w:pPr>
        <w:jc w:val="right"/>
        <w:rPr>
          <w:sz w:val="24"/>
          <w:szCs w:val="24"/>
        </w:rPr>
      </w:pPr>
    </w:p>
    <w:p w:rsidR="00774353" w:rsidRPr="00224DD0" w:rsidRDefault="00774353" w:rsidP="007608A0">
      <w:pPr>
        <w:jc w:val="right"/>
        <w:rPr>
          <w:sz w:val="24"/>
          <w:szCs w:val="24"/>
        </w:rPr>
      </w:pPr>
    </w:p>
    <w:p w:rsidR="008905E7" w:rsidRPr="00224DD0" w:rsidRDefault="008905E7" w:rsidP="007608A0">
      <w:pPr>
        <w:jc w:val="right"/>
        <w:rPr>
          <w:sz w:val="24"/>
          <w:szCs w:val="24"/>
        </w:rPr>
      </w:pPr>
    </w:p>
    <w:p w:rsidR="008905E7" w:rsidRPr="00224DD0" w:rsidRDefault="008905E7" w:rsidP="007608A0">
      <w:pPr>
        <w:jc w:val="right"/>
        <w:rPr>
          <w:sz w:val="24"/>
          <w:szCs w:val="24"/>
        </w:rPr>
      </w:pPr>
    </w:p>
    <w:p w:rsidR="008905E7" w:rsidRPr="00224DD0" w:rsidRDefault="008905E7" w:rsidP="007608A0">
      <w:pPr>
        <w:jc w:val="right"/>
        <w:rPr>
          <w:sz w:val="24"/>
          <w:szCs w:val="24"/>
        </w:rPr>
      </w:pPr>
    </w:p>
    <w:p w:rsidR="008905E7" w:rsidRPr="00224DD0" w:rsidRDefault="008905E7" w:rsidP="007608A0">
      <w:pPr>
        <w:jc w:val="right"/>
        <w:rPr>
          <w:sz w:val="24"/>
          <w:szCs w:val="24"/>
        </w:rPr>
      </w:pPr>
    </w:p>
    <w:p w:rsidR="008905E7" w:rsidRPr="00224DD0" w:rsidRDefault="008905E7" w:rsidP="007608A0">
      <w:pPr>
        <w:jc w:val="right"/>
        <w:rPr>
          <w:sz w:val="24"/>
          <w:szCs w:val="24"/>
        </w:rPr>
      </w:pPr>
    </w:p>
    <w:p w:rsidR="008905E7" w:rsidRPr="00224DD0" w:rsidRDefault="008905E7" w:rsidP="007608A0">
      <w:pPr>
        <w:jc w:val="right"/>
        <w:rPr>
          <w:sz w:val="24"/>
          <w:szCs w:val="24"/>
        </w:rPr>
      </w:pPr>
    </w:p>
    <w:p w:rsidR="008905E7" w:rsidRPr="00224DD0" w:rsidRDefault="008905E7" w:rsidP="007608A0">
      <w:pPr>
        <w:jc w:val="right"/>
        <w:rPr>
          <w:sz w:val="24"/>
          <w:szCs w:val="24"/>
        </w:rPr>
      </w:pPr>
    </w:p>
    <w:p w:rsidR="008905E7" w:rsidRPr="00224DD0" w:rsidRDefault="008905E7" w:rsidP="007608A0">
      <w:pPr>
        <w:jc w:val="right"/>
        <w:rPr>
          <w:sz w:val="24"/>
          <w:szCs w:val="24"/>
        </w:rPr>
      </w:pPr>
    </w:p>
    <w:p w:rsidR="007608A0" w:rsidRPr="00224DD0" w:rsidRDefault="007608A0" w:rsidP="007608A0">
      <w:pPr>
        <w:jc w:val="right"/>
        <w:rPr>
          <w:sz w:val="24"/>
          <w:szCs w:val="24"/>
        </w:rPr>
      </w:pPr>
      <w:r w:rsidRPr="00224DD0">
        <w:rPr>
          <w:sz w:val="24"/>
          <w:szCs w:val="24"/>
        </w:rPr>
        <w:lastRenderedPageBreak/>
        <w:t>Таблица №</w:t>
      </w:r>
      <w:r w:rsidR="008905E7" w:rsidRPr="00224DD0">
        <w:rPr>
          <w:sz w:val="24"/>
          <w:szCs w:val="24"/>
        </w:rPr>
        <w:t>6</w:t>
      </w:r>
    </w:p>
    <w:p w:rsidR="007608A0" w:rsidRPr="00224DD0" w:rsidRDefault="007608A0" w:rsidP="007608A0">
      <w:pPr>
        <w:jc w:val="right"/>
      </w:pPr>
      <w:r w:rsidRPr="00224DD0">
        <w:rPr>
          <w:sz w:val="24"/>
          <w:szCs w:val="24"/>
        </w:rPr>
        <w:tab/>
      </w:r>
      <w:r w:rsidRPr="00224DD0">
        <w:t>к приложению 5</w:t>
      </w:r>
    </w:p>
    <w:p w:rsidR="00606CA6" w:rsidRPr="00224DD0" w:rsidRDefault="00606CA6" w:rsidP="00606CA6">
      <w:pPr>
        <w:widowControl w:val="0"/>
        <w:autoSpaceDE w:val="0"/>
        <w:autoSpaceDN w:val="0"/>
        <w:adjustRightInd w:val="0"/>
        <w:jc w:val="right"/>
        <w:outlineLvl w:val="2"/>
        <w:rPr>
          <w:color w:val="FF0000"/>
          <w:sz w:val="24"/>
          <w:szCs w:val="24"/>
        </w:rPr>
      </w:pPr>
    </w:p>
    <w:tbl>
      <w:tblPr>
        <w:tblW w:w="27910" w:type="dxa"/>
        <w:tblInd w:w="-176" w:type="dxa"/>
        <w:tblLayout w:type="fixed"/>
        <w:tblLook w:val="04A0"/>
      </w:tblPr>
      <w:tblGrid>
        <w:gridCol w:w="1701"/>
        <w:gridCol w:w="989"/>
        <w:gridCol w:w="146"/>
        <w:gridCol w:w="850"/>
        <w:gridCol w:w="539"/>
        <w:gridCol w:w="585"/>
        <w:gridCol w:w="1143"/>
        <w:gridCol w:w="252"/>
        <w:gridCol w:w="739"/>
        <w:gridCol w:w="992"/>
        <w:gridCol w:w="249"/>
        <w:gridCol w:w="773"/>
        <w:gridCol w:w="962"/>
        <w:gridCol w:w="145"/>
        <w:gridCol w:w="989"/>
        <w:gridCol w:w="993"/>
        <w:gridCol w:w="258"/>
        <w:gridCol w:w="734"/>
        <w:gridCol w:w="1135"/>
        <w:gridCol w:w="331"/>
        <w:gridCol w:w="517"/>
        <w:gridCol w:w="285"/>
        <w:gridCol w:w="1218"/>
        <w:gridCol w:w="2020"/>
        <w:gridCol w:w="1860"/>
        <w:gridCol w:w="1600"/>
        <w:gridCol w:w="1780"/>
        <w:gridCol w:w="2100"/>
        <w:gridCol w:w="2025"/>
      </w:tblGrid>
      <w:tr w:rsidR="00606CA6" w:rsidRPr="00224DD0" w:rsidTr="00317BEE">
        <w:trPr>
          <w:gridAfter w:val="8"/>
          <w:wAfter w:w="12888" w:type="dxa"/>
          <w:trHeight w:val="1560"/>
        </w:trPr>
        <w:tc>
          <w:tcPr>
            <w:tcW w:w="15022" w:type="dxa"/>
            <w:gridSpan w:val="21"/>
            <w:tcBorders>
              <w:top w:val="nil"/>
              <w:left w:val="nil"/>
              <w:bottom w:val="nil"/>
              <w:right w:val="nil"/>
            </w:tcBorders>
            <w:shd w:val="clear" w:color="auto" w:fill="auto"/>
            <w:hideMark/>
          </w:tcPr>
          <w:p w:rsidR="00606CA6" w:rsidRPr="00224DD0" w:rsidRDefault="00606CA6" w:rsidP="003526C0">
            <w:pPr>
              <w:jc w:val="center"/>
              <w:rPr>
                <w:bCs/>
                <w:sz w:val="24"/>
                <w:szCs w:val="24"/>
              </w:rPr>
            </w:pPr>
            <w:r w:rsidRPr="00224DD0">
              <w:rPr>
                <w:bCs/>
                <w:sz w:val="28"/>
                <w:szCs w:val="28"/>
              </w:rPr>
              <w:t xml:space="preserve">Информация о расходах за счет средств, полученных от предпринимательской и иной приносящей доход деятельности, муниципальных бюджетных и автономных учреждений </w:t>
            </w:r>
            <w:r w:rsidRPr="00224DD0">
              <w:rPr>
                <w:sz w:val="28"/>
                <w:szCs w:val="28"/>
              </w:rPr>
              <w:t xml:space="preserve">Романовского сельского поселения </w:t>
            </w:r>
            <w:r w:rsidR="003526C0">
              <w:rPr>
                <w:bCs/>
                <w:sz w:val="28"/>
                <w:szCs w:val="28"/>
              </w:rPr>
              <w:t>Дубовского</w:t>
            </w:r>
            <w:r w:rsidRPr="00224DD0">
              <w:rPr>
                <w:bCs/>
                <w:sz w:val="28"/>
                <w:szCs w:val="28"/>
              </w:rPr>
              <w:t xml:space="preserve"> района</w:t>
            </w:r>
            <w:r w:rsidRPr="00224DD0">
              <w:rPr>
                <w:bCs/>
                <w:sz w:val="28"/>
                <w:szCs w:val="28"/>
              </w:rPr>
              <w:br/>
            </w:r>
            <w:r w:rsidRPr="00224DD0">
              <w:rPr>
                <w:bCs/>
                <w:iCs/>
                <w:sz w:val="28"/>
                <w:szCs w:val="28"/>
              </w:rPr>
              <w:t xml:space="preserve">в отчетном </w:t>
            </w:r>
            <w:r w:rsidR="00956868" w:rsidRPr="00224DD0">
              <w:rPr>
                <w:bCs/>
                <w:iCs/>
                <w:sz w:val="28"/>
                <w:szCs w:val="28"/>
              </w:rPr>
              <w:t>201</w:t>
            </w:r>
            <w:r w:rsidR="003526C0">
              <w:rPr>
                <w:bCs/>
                <w:iCs/>
                <w:sz w:val="28"/>
                <w:szCs w:val="28"/>
              </w:rPr>
              <w:t>6</w:t>
            </w:r>
            <w:r w:rsidR="00956868" w:rsidRPr="00224DD0">
              <w:rPr>
                <w:bCs/>
                <w:iCs/>
                <w:sz w:val="28"/>
                <w:szCs w:val="28"/>
              </w:rPr>
              <w:t xml:space="preserve"> </w:t>
            </w:r>
            <w:r w:rsidRPr="00224DD0">
              <w:rPr>
                <w:bCs/>
                <w:iCs/>
                <w:sz w:val="28"/>
                <w:szCs w:val="28"/>
              </w:rPr>
              <w:t>году</w:t>
            </w:r>
            <w:r w:rsidR="00956868" w:rsidRPr="00224DD0">
              <w:rPr>
                <w:bCs/>
                <w:iCs/>
                <w:sz w:val="28"/>
                <w:szCs w:val="28"/>
              </w:rPr>
              <w:t xml:space="preserve">  </w:t>
            </w:r>
            <w:r w:rsidRPr="00224DD0">
              <w:rPr>
                <w:bCs/>
                <w:iCs/>
                <w:sz w:val="28"/>
                <w:szCs w:val="28"/>
              </w:rPr>
              <w:br/>
            </w:r>
            <w:r w:rsidR="009B5AF3" w:rsidRPr="00224DD0">
              <w:rPr>
                <w:sz w:val="28"/>
                <w:szCs w:val="28"/>
              </w:rPr>
              <w:t>«Развитие культуры и туризма»</w:t>
            </w:r>
            <w:r w:rsidR="009B5AF3" w:rsidRPr="00224DD0">
              <w:rPr>
                <w:b/>
                <w:sz w:val="28"/>
                <w:szCs w:val="28"/>
              </w:rPr>
              <w:t xml:space="preserve"> </w:t>
            </w:r>
          </w:p>
        </w:tc>
      </w:tr>
      <w:tr w:rsidR="00606CA6" w:rsidRPr="00224DD0" w:rsidTr="00274B1E">
        <w:trPr>
          <w:trHeight w:val="360"/>
        </w:trPr>
        <w:tc>
          <w:tcPr>
            <w:tcW w:w="2836" w:type="dxa"/>
            <w:gridSpan w:val="3"/>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1389" w:type="dxa"/>
            <w:gridSpan w:val="2"/>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1980" w:type="dxa"/>
            <w:gridSpan w:val="3"/>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1980" w:type="dxa"/>
            <w:gridSpan w:val="3"/>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1880" w:type="dxa"/>
            <w:gridSpan w:val="3"/>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2240" w:type="dxa"/>
            <w:gridSpan w:val="3"/>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2200" w:type="dxa"/>
            <w:gridSpan w:val="3"/>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2020" w:type="dxa"/>
            <w:gridSpan w:val="3"/>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2020" w:type="dxa"/>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1860" w:type="dxa"/>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1600" w:type="dxa"/>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1780" w:type="dxa"/>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2100" w:type="dxa"/>
            <w:tcBorders>
              <w:top w:val="nil"/>
              <w:left w:val="nil"/>
              <w:bottom w:val="nil"/>
              <w:right w:val="nil"/>
            </w:tcBorders>
            <w:shd w:val="clear" w:color="auto" w:fill="auto"/>
            <w:hideMark/>
          </w:tcPr>
          <w:p w:rsidR="00606CA6" w:rsidRPr="00224DD0" w:rsidRDefault="00606CA6" w:rsidP="00757924">
            <w:pPr>
              <w:jc w:val="center"/>
              <w:rPr>
                <w:bCs/>
                <w:color w:val="FF0000"/>
                <w:sz w:val="24"/>
                <w:szCs w:val="24"/>
              </w:rPr>
            </w:pPr>
          </w:p>
        </w:tc>
        <w:tc>
          <w:tcPr>
            <w:tcW w:w="2025" w:type="dxa"/>
            <w:tcBorders>
              <w:top w:val="nil"/>
              <w:left w:val="nil"/>
              <w:bottom w:val="nil"/>
              <w:right w:val="nil"/>
            </w:tcBorders>
            <w:shd w:val="clear" w:color="auto" w:fill="auto"/>
            <w:hideMark/>
          </w:tcPr>
          <w:p w:rsidR="00606CA6" w:rsidRPr="00224DD0" w:rsidRDefault="00606CA6" w:rsidP="00757924">
            <w:pPr>
              <w:jc w:val="right"/>
              <w:rPr>
                <w:iCs/>
                <w:color w:val="FF0000"/>
                <w:sz w:val="24"/>
                <w:szCs w:val="24"/>
              </w:rPr>
            </w:pPr>
            <w:r w:rsidRPr="00224DD0">
              <w:rPr>
                <w:iCs/>
                <w:color w:val="FF0000"/>
                <w:sz w:val="24"/>
                <w:szCs w:val="24"/>
              </w:rPr>
              <w:t>(тыс. рублей)</w:t>
            </w:r>
          </w:p>
        </w:tc>
      </w:tr>
      <w:tr w:rsidR="00606CA6" w:rsidRPr="00224DD0" w:rsidTr="00274B1E">
        <w:trPr>
          <w:gridAfter w:val="7"/>
          <w:wAfter w:w="12603" w:type="dxa"/>
          <w:trHeight w:val="1035"/>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 xml:space="preserve">Наименование муниципального учреждения </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CA6" w:rsidRPr="00224DD0" w:rsidRDefault="00606CA6" w:rsidP="003526C0">
            <w:pPr>
              <w:jc w:val="center"/>
              <w:rPr>
                <w:bCs/>
              </w:rPr>
            </w:pPr>
            <w:r w:rsidRPr="00224DD0">
              <w:rPr>
                <w:bCs/>
              </w:rPr>
              <w:t>Остаток средств на 01.01.20</w:t>
            </w:r>
            <w:r w:rsidR="0040139B" w:rsidRPr="00224DD0">
              <w:rPr>
                <w:bCs/>
              </w:rPr>
              <w:t>1</w:t>
            </w:r>
            <w:r w:rsidR="003526C0">
              <w:rPr>
                <w:bCs/>
              </w:rPr>
              <w:t>6</w:t>
            </w:r>
          </w:p>
        </w:tc>
        <w:tc>
          <w:tcPr>
            <w:tcW w:w="6122" w:type="dxa"/>
            <w:gridSpan w:val="9"/>
            <w:tcBorders>
              <w:top w:val="single" w:sz="4" w:space="0" w:color="auto"/>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Фактически полученные доходы от предпринимательской и иной приносящей доход деятельности</w:t>
            </w:r>
          </w:p>
        </w:tc>
        <w:tc>
          <w:tcPr>
            <w:tcW w:w="5216" w:type="dxa"/>
            <w:gridSpan w:val="7"/>
            <w:tcBorders>
              <w:top w:val="single" w:sz="4" w:space="0" w:color="auto"/>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 xml:space="preserve">Средства, направленные на реализацию основных мероприятий </w:t>
            </w:r>
            <w:r w:rsidRPr="00224DD0">
              <w:rPr>
                <w:sz w:val="24"/>
                <w:szCs w:val="24"/>
              </w:rPr>
              <w:t xml:space="preserve">муниципальной </w:t>
            </w:r>
            <w:r w:rsidRPr="00224DD0">
              <w:rPr>
                <w:bCs/>
                <w:sz w:val="24"/>
                <w:szCs w:val="24"/>
              </w:rPr>
              <w:t xml:space="preserve"> программы Романовского сельского поселения </w:t>
            </w:r>
            <w:r w:rsidR="007F0449">
              <w:rPr>
                <w:bCs/>
                <w:sz w:val="24"/>
                <w:szCs w:val="24"/>
              </w:rPr>
              <w:t>Роман</w:t>
            </w:r>
            <w:r w:rsidRPr="00224DD0">
              <w:rPr>
                <w:bCs/>
                <w:sz w:val="24"/>
                <w:szCs w:val="24"/>
              </w:rPr>
              <w:t>овского района за счет доходов, полученных от предпринимательской и иной приносящей доход деятельности</w:t>
            </w:r>
          </w:p>
        </w:tc>
        <w:tc>
          <w:tcPr>
            <w:tcW w:w="11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CA6" w:rsidRPr="00224DD0" w:rsidRDefault="0040139B" w:rsidP="003526C0">
            <w:pPr>
              <w:jc w:val="center"/>
              <w:rPr>
                <w:bCs/>
              </w:rPr>
            </w:pPr>
            <w:r w:rsidRPr="00224DD0">
              <w:rPr>
                <w:bCs/>
              </w:rPr>
              <w:t>Остаток на 01.01.201</w:t>
            </w:r>
            <w:r w:rsidR="003526C0">
              <w:rPr>
                <w:bCs/>
              </w:rPr>
              <w:t>7</w:t>
            </w:r>
          </w:p>
        </w:tc>
      </w:tr>
      <w:tr w:rsidR="00606CA6" w:rsidRPr="00224DD0" w:rsidTr="00274B1E">
        <w:trPr>
          <w:gridAfter w:val="7"/>
          <w:wAfter w:w="12603" w:type="dxa"/>
          <w:trHeight w:val="37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06CA6" w:rsidRPr="00224DD0" w:rsidRDefault="00606CA6" w:rsidP="00757924">
            <w:pPr>
              <w:rPr>
                <w:bCs/>
                <w:sz w:val="24"/>
                <w:szCs w:val="24"/>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606CA6" w:rsidRPr="00224DD0" w:rsidRDefault="00606CA6" w:rsidP="00757924">
            <w:pPr>
              <w:rPr>
                <w:bCs/>
                <w:sz w:val="24"/>
                <w:szCs w:val="24"/>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всего</w:t>
            </w:r>
          </w:p>
        </w:tc>
        <w:tc>
          <w:tcPr>
            <w:tcW w:w="5272" w:type="dxa"/>
            <w:gridSpan w:val="8"/>
            <w:tcBorders>
              <w:top w:val="single" w:sz="4" w:space="0" w:color="auto"/>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в том числе:</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всего</w:t>
            </w:r>
          </w:p>
        </w:tc>
        <w:tc>
          <w:tcPr>
            <w:tcW w:w="4254" w:type="dxa"/>
            <w:gridSpan w:val="6"/>
            <w:tcBorders>
              <w:top w:val="single" w:sz="4" w:space="0" w:color="auto"/>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в том числе:</w:t>
            </w:r>
          </w:p>
        </w:tc>
        <w:tc>
          <w:tcPr>
            <w:tcW w:w="1133" w:type="dxa"/>
            <w:gridSpan w:val="3"/>
            <w:vMerge/>
            <w:tcBorders>
              <w:top w:val="single" w:sz="4" w:space="0" w:color="auto"/>
              <w:left w:val="single" w:sz="4" w:space="0" w:color="auto"/>
              <w:bottom w:val="single" w:sz="4" w:space="0" w:color="auto"/>
              <w:right w:val="single" w:sz="4" w:space="0" w:color="auto"/>
            </w:tcBorders>
            <w:vAlign w:val="center"/>
            <w:hideMark/>
          </w:tcPr>
          <w:p w:rsidR="00606CA6" w:rsidRPr="00224DD0" w:rsidRDefault="00606CA6" w:rsidP="00757924">
            <w:pPr>
              <w:rPr>
                <w:bCs/>
                <w:sz w:val="24"/>
                <w:szCs w:val="24"/>
              </w:rPr>
            </w:pPr>
          </w:p>
        </w:tc>
      </w:tr>
      <w:tr w:rsidR="00606CA6" w:rsidRPr="00224DD0" w:rsidTr="00274B1E">
        <w:trPr>
          <w:gridAfter w:val="7"/>
          <w:wAfter w:w="12603" w:type="dxa"/>
          <w:trHeight w:val="126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06CA6" w:rsidRPr="00224DD0" w:rsidRDefault="00606CA6" w:rsidP="00757924">
            <w:pPr>
              <w:rPr>
                <w:bCs/>
                <w:sz w:val="24"/>
                <w:szCs w:val="24"/>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606CA6" w:rsidRPr="00224DD0" w:rsidRDefault="00606CA6" w:rsidP="00757924">
            <w:pPr>
              <w:rPr>
                <w:bCs/>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606CA6" w:rsidRPr="00224DD0" w:rsidRDefault="00606CA6" w:rsidP="00757924">
            <w:pPr>
              <w:rPr>
                <w:bCs/>
                <w:sz w:val="24"/>
                <w:szCs w:val="24"/>
              </w:rPr>
            </w:pPr>
          </w:p>
        </w:tc>
        <w:tc>
          <w:tcPr>
            <w:tcW w:w="1124" w:type="dxa"/>
            <w:gridSpan w:val="2"/>
            <w:tcBorders>
              <w:top w:val="nil"/>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оказание платных услуг</w:t>
            </w:r>
          </w:p>
        </w:tc>
        <w:tc>
          <w:tcPr>
            <w:tcW w:w="1143" w:type="dxa"/>
            <w:tcBorders>
              <w:top w:val="nil"/>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добровольные пожертвования</w:t>
            </w:r>
          </w:p>
        </w:tc>
        <w:tc>
          <w:tcPr>
            <w:tcW w:w="991" w:type="dxa"/>
            <w:gridSpan w:val="2"/>
            <w:tcBorders>
              <w:top w:val="nil"/>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целевые взносы физических и (или) юридических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средства, полученные от приносящей доход деятельности</w:t>
            </w:r>
          </w:p>
        </w:tc>
        <w:tc>
          <w:tcPr>
            <w:tcW w:w="1022" w:type="dxa"/>
            <w:gridSpan w:val="2"/>
            <w:tcBorders>
              <w:top w:val="nil"/>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иные доходы</w:t>
            </w:r>
          </w:p>
        </w:tc>
        <w:tc>
          <w:tcPr>
            <w:tcW w:w="962" w:type="dxa"/>
            <w:vMerge/>
            <w:tcBorders>
              <w:top w:val="nil"/>
              <w:left w:val="single" w:sz="4" w:space="0" w:color="auto"/>
              <w:bottom w:val="single" w:sz="4" w:space="0" w:color="auto"/>
              <w:right w:val="single" w:sz="4" w:space="0" w:color="auto"/>
            </w:tcBorders>
            <w:vAlign w:val="center"/>
            <w:hideMark/>
          </w:tcPr>
          <w:p w:rsidR="00606CA6" w:rsidRPr="00224DD0" w:rsidRDefault="00606CA6" w:rsidP="00757924">
            <w:pPr>
              <w:rPr>
                <w:b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оплата труда с начислениями</w:t>
            </w:r>
          </w:p>
        </w:tc>
        <w:tc>
          <w:tcPr>
            <w:tcW w:w="993" w:type="dxa"/>
            <w:tcBorders>
              <w:top w:val="nil"/>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капитальные вложения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материальные запасы</w:t>
            </w:r>
          </w:p>
        </w:tc>
        <w:tc>
          <w:tcPr>
            <w:tcW w:w="1135" w:type="dxa"/>
            <w:tcBorders>
              <w:top w:val="nil"/>
              <w:left w:val="nil"/>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прочие расходы</w:t>
            </w:r>
          </w:p>
        </w:tc>
        <w:tc>
          <w:tcPr>
            <w:tcW w:w="1133" w:type="dxa"/>
            <w:gridSpan w:val="3"/>
            <w:vMerge/>
            <w:tcBorders>
              <w:top w:val="single" w:sz="4" w:space="0" w:color="auto"/>
              <w:left w:val="single" w:sz="4" w:space="0" w:color="auto"/>
              <w:bottom w:val="single" w:sz="4" w:space="0" w:color="auto"/>
              <w:right w:val="single" w:sz="4" w:space="0" w:color="auto"/>
            </w:tcBorders>
            <w:vAlign w:val="center"/>
            <w:hideMark/>
          </w:tcPr>
          <w:p w:rsidR="00606CA6" w:rsidRPr="00224DD0" w:rsidRDefault="00606CA6" w:rsidP="00757924">
            <w:pPr>
              <w:rPr>
                <w:bCs/>
                <w:sz w:val="24"/>
                <w:szCs w:val="24"/>
              </w:rPr>
            </w:pPr>
          </w:p>
        </w:tc>
      </w:tr>
      <w:tr w:rsidR="00606CA6" w:rsidRPr="00224DD0" w:rsidTr="00274B1E">
        <w:trPr>
          <w:gridAfter w:val="7"/>
          <w:wAfter w:w="12603" w:type="dxa"/>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06CA6" w:rsidRPr="00224DD0" w:rsidRDefault="00606CA6" w:rsidP="00757924">
            <w:pPr>
              <w:rPr>
                <w:bCs/>
                <w:sz w:val="24"/>
                <w:szCs w:val="24"/>
              </w:rPr>
            </w:pPr>
            <w:r w:rsidRPr="00224DD0">
              <w:rPr>
                <w:bCs/>
                <w:sz w:val="24"/>
                <w:szCs w:val="24"/>
              </w:rPr>
              <w:t>Всего</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1143" w:type="dxa"/>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962" w:type="dxa"/>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c>
          <w:tcPr>
            <w:tcW w:w="1133" w:type="dxa"/>
            <w:gridSpan w:val="3"/>
            <w:tcBorders>
              <w:top w:val="nil"/>
              <w:left w:val="nil"/>
              <w:bottom w:val="single" w:sz="4" w:space="0" w:color="auto"/>
              <w:right w:val="single" w:sz="4" w:space="0" w:color="auto"/>
            </w:tcBorders>
            <w:shd w:val="clear" w:color="auto" w:fill="auto"/>
            <w:noWrap/>
            <w:vAlign w:val="bottom"/>
            <w:hideMark/>
          </w:tcPr>
          <w:p w:rsidR="00606CA6" w:rsidRPr="00224DD0" w:rsidRDefault="00606CA6" w:rsidP="00757924">
            <w:pPr>
              <w:rPr>
                <w:sz w:val="24"/>
                <w:szCs w:val="24"/>
              </w:rPr>
            </w:pPr>
            <w:r w:rsidRPr="00224DD0">
              <w:rPr>
                <w:sz w:val="24"/>
                <w:szCs w:val="24"/>
              </w:rPr>
              <w:t> </w:t>
            </w:r>
          </w:p>
        </w:tc>
      </w:tr>
      <w:tr w:rsidR="00606CA6" w:rsidRPr="00224DD0" w:rsidTr="00274B1E">
        <w:trPr>
          <w:gridAfter w:val="7"/>
          <w:wAfter w:w="12603" w:type="dxa"/>
          <w:trHeight w:val="315"/>
        </w:trPr>
        <w:tc>
          <w:tcPr>
            <w:tcW w:w="15307"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606CA6" w:rsidRPr="00224DD0" w:rsidRDefault="00606CA6" w:rsidP="00757924">
            <w:pPr>
              <w:jc w:val="center"/>
              <w:rPr>
                <w:bCs/>
                <w:sz w:val="24"/>
                <w:szCs w:val="24"/>
              </w:rPr>
            </w:pPr>
            <w:r w:rsidRPr="00224DD0">
              <w:rPr>
                <w:bCs/>
                <w:sz w:val="24"/>
                <w:szCs w:val="24"/>
              </w:rPr>
              <w:t>I. Муниципальные бюджетные учреждения</w:t>
            </w:r>
          </w:p>
        </w:tc>
      </w:tr>
      <w:tr w:rsidR="00606CA6" w:rsidRPr="00224DD0" w:rsidTr="00317BEE">
        <w:trPr>
          <w:gridAfter w:val="7"/>
          <w:wAfter w:w="12603" w:type="dxa"/>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06CA6" w:rsidRPr="00274B1E" w:rsidRDefault="00606CA6" w:rsidP="00757924">
            <w:pPr>
              <w:rPr>
                <w:sz w:val="24"/>
                <w:szCs w:val="24"/>
              </w:rPr>
            </w:pPr>
            <w:r w:rsidRPr="00274B1E">
              <w:rPr>
                <w:sz w:val="24"/>
                <w:szCs w:val="24"/>
              </w:rPr>
              <w:t> </w:t>
            </w:r>
            <w:r w:rsidR="00E93A6D" w:rsidRPr="00274B1E">
              <w:rPr>
                <w:sz w:val="24"/>
                <w:szCs w:val="24"/>
              </w:rPr>
              <w:t xml:space="preserve">Муниципальное бюджетное учреждение культуры </w:t>
            </w:r>
            <w:r w:rsidR="00E93A6D" w:rsidRPr="00274B1E">
              <w:rPr>
                <w:sz w:val="24"/>
                <w:szCs w:val="24"/>
              </w:rPr>
              <w:lastRenderedPageBreak/>
              <w:t>«Романовский сельский дом культуры»</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606CA6" w:rsidRPr="00317BEE" w:rsidRDefault="00606CA6" w:rsidP="002A7079">
            <w:pPr>
              <w:rPr>
                <w:sz w:val="24"/>
                <w:szCs w:val="24"/>
              </w:rPr>
            </w:pPr>
            <w:r w:rsidRPr="00317BEE">
              <w:rPr>
                <w:sz w:val="24"/>
                <w:szCs w:val="24"/>
              </w:rPr>
              <w:lastRenderedPageBreak/>
              <w:t> </w:t>
            </w:r>
            <w:r w:rsidR="002A7079" w:rsidRPr="00317BEE">
              <w:rPr>
                <w:sz w:val="24"/>
                <w:szCs w:val="24"/>
              </w:rPr>
              <w:t>0,4</w:t>
            </w:r>
          </w:p>
        </w:tc>
        <w:tc>
          <w:tcPr>
            <w:tcW w:w="850" w:type="dxa"/>
            <w:tcBorders>
              <w:top w:val="nil"/>
              <w:left w:val="nil"/>
              <w:bottom w:val="single" w:sz="4" w:space="0" w:color="auto"/>
              <w:right w:val="single" w:sz="4" w:space="0" w:color="auto"/>
            </w:tcBorders>
            <w:shd w:val="clear" w:color="auto" w:fill="auto"/>
            <w:noWrap/>
            <w:vAlign w:val="bottom"/>
            <w:hideMark/>
          </w:tcPr>
          <w:p w:rsidR="00606CA6" w:rsidRPr="00317BEE" w:rsidRDefault="00317BEE" w:rsidP="00274B1E">
            <w:pPr>
              <w:rPr>
                <w:sz w:val="24"/>
                <w:szCs w:val="24"/>
              </w:rPr>
            </w:pPr>
            <w:r w:rsidRPr="00317BEE">
              <w:rPr>
                <w:sz w:val="24"/>
                <w:szCs w:val="24"/>
              </w:rPr>
              <w:t>5,3</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606CA6" w:rsidRPr="00317BEE" w:rsidRDefault="002038C8" w:rsidP="00317BEE">
            <w:pPr>
              <w:rPr>
                <w:sz w:val="24"/>
                <w:szCs w:val="24"/>
              </w:rPr>
            </w:pPr>
            <w:r w:rsidRPr="00317BEE">
              <w:rPr>
                <w:sz w:val="24"/>
                <w:szCs w:val="24"/>
              </w:rPr>
              <w:t>5,</w:t>
            </w:r>
            <w:r w:rsidR="00317BEE" w:rsidRPr="00317BEE">
              <w:rPr>
                <w:sz w:val="24"/>
                <w:szCs w:val="24"/>
              </w:rPr>
              <w:t>3</w:t>
            </w:r>
          </w:p>
        </w:tc>
        <w:tc>
          <w:tcPr>
            <w:tcW w:w="1143" w:type="dxa"/>
            <w:tcBorders>
              <w:top w:val="nil"/>
              <w:left w:val="nil"/>
              <w:bottom w:val="single" w:sz="4" w:space="0" w:color="auto"/>
              <w:right w:val="single" w:sz="4" w:space="0" w:color="auto"/>
            </w:tcBorders>
            <w:shd w:val="clear" w:color="auto" w:fill="auto"/>
            <w:noWrap/>
            <w:vAlign w:val="bottom"/>
            <w:hideMark/>
          </w:tcPr>
          <w:p w:rsidR="00606CA6" w:rsidRPr="00317BEE" w:rsidRDefault="00606CA6" w:rsidP="00757924">
            <w:pPr>
              <w:rPr>
                <w:sz w:val="24"/>
                <w:szCs w:val="24"/>
              </w:rPr>
            </w:pPr>
            <w:r w:rsidRPr="00317BEE">
              <w:rPr>
                <w:sz w:val="24"/>
                <w:szCs w:val="24"/>
              </w:rPr>
              <w:t> </w:t>
            </w:r>
            <w:r w:rsidR="00956868" w:rsidRPr="00317BEE">
              <w:rPr>
                <w:sz w:val="24"/>
                <w:szCs w:val="24"/>
              </w:rPr>
              <w:t>-</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606CA6" w:rsidRPr="00317BEE" w:rsidRDefault="00606CA6" w:rsidP="00757924">
            <w:pPr>
              <w:rPr>
                <w:sz w:val="24"/>
                <w:szCs w:val="24"/>
              </w:rPr>
            </w:pPr>
            <w:r w:rsidRPr="00317BEE">
              <w:rPr>
                <w:sz w:val="24"/>
                <w:szCs w:val="24"/>
              </w:rPr>
              <w:t> </w:t>
            </w:r>
            <w:r w:rsidR="00956868" w:rsidRPr="00317BEE">
              <w:rPr>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606CA6" w:rsidRPr="00317BEE" w:rsidRDefault="00606CA6" w:rsidP="00757924">
            <w:pPr>
              <w:rPr>
                <w:sz w:val="24"/>
                <w:szCs w:val="24"/>
              </w:rPr>
            </w:pPr>
            <w:r w:rsidRPr="00317BEE">
              <w:rPr>
                <w:sz w:val="24"/>
                <w:szCs w:val="24"/>
              </w:rPr>
              <w:t> </w:t>
            </w:r>
            <w:r w:rsidR="00956868" w:rsidRPr="00317BEE">
              <w:rPr>
                <w:sz w:val="24"/>
                <w:szCs w:val="24"/>
              </w:rPr>
              <w:t>-</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606CA6" w:rsidRPr="00317BEE" w:rsidRDefault="00606CA6" w:rsidP="00757924">
            <w:pPr>
              <w:rPr>
                <w:sz w:val="24"/>
                <w:szCs w:val="24"/>
              </w:rPr>
            </w:pPr>
            <w:r w:rsidRPr="00317BEE">
              <w:rPr>
                <w:sz w:val="24"/>
                <w:szCs w:val="24"/>
              </w:rPr>
              <w:t> </w:t>
            </w:r>
            <w:r w:rsidR="00956868" w:rsidRPr="00317BEE">
              <w:rPr>
                <w:sz w:val="24"/>
                <w:szCs w:val="24"/>
              </w:rPr>
              <w:t>-</w:t>
            </w:r>
          </w:p>
        </w:tc>
        <w:tc>
          <w:tcPr>
            <w:tcW w:w="962" w:type="dxa"/>
            <w:tcBorders>
              <w:top w:val="nil"/>
              <w:left w:val="nil"/>
              <w:bottom w:val="single" w:sz="4" w:space="0" w:color="auto"/>
              <w:right w:val="single" w:sz="4" w:space="0" w:color="auto"/>
            </w:tcBorders>
            <w:shd w:val="clear" w:color="auto" w:fill="auto"/>
            <w:noWrap/>
            <w:vAlign w:val="bottom"/>
            <w:hideMark/>
          </w:tcPr>
          <w:p w:rsidR="00606CA6" w:rsidRPr="00317BEE" w:rsidRDefault="00317BEE" w:rsidP="00274B1E">
            <w:pPr>
              <w:rPr>
                <w:sz w:val="24"/>
                <w:szCs w:val="24"/>
              </w:rPr>
            </w:pPr>
            <w:r w:rsidRPr="00317BEE">
              <w:rPr>
                <w:sz w:val="24"/>
                <w:szCs w:val="24"/>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06CA6" w:rsidRPr="00317BEE" w:rsidRDefault="00606CA6" w:rsidP="00757924">
            <w:pPr>
              <w:rPr>
                <w:sz w:val="24"/>
                <w:szCs w:val="24"/>
              </w:rPr>
            </w:pPr>
            <w:r w:rsidRPr="00317BEE">
              <w:rPr>
                <w:sz w:val="24"/>
                <w:szCs w:val="24"/>
              </w:rPr>
              <w:t> </w:t>
            </w:r>
            <w:r w:rsidR="00956868" w:rsidRPr="00317BEE">
              <w:rPr>
                <w:sz w:val="24"/>
                <w:szCs w:val="24"/>
              </w:rPr>
              <w:t>-</w:t>
            </w:r>
          </w:p>
        </w:tc>
        <w:tc>
          <w:tcPr>
            <w:tcW w:w="993" w:type="dxa"/>
            <w:tcBorders>
              <w:top w:val="nil"/>
              <w:left w:val="nil"/>
              <w:bottom w:val="single" w:sz="4" w:space="0" w:color="auto"/>
              <w:right w:val="single" w:sz="4" w:space="0" w:color="auto"/>
            </w:tcBorders>
            <w:shd w:val="clear" w:color="auto" w:fill="auto"/>
            <w:noWrap/>
            <w:vAlign w:val="bottom"/>
            <w:hideMark/>
          </w:tcPr>
          <w:p w:rsidR="00606CA6" w:rsidRPr="00317BEE" w:rsidRDefault="00606CA6" w:rsidP="00757924">
            <w:pPr>
              <w:rPr>
                <w:sz w:val="24"/>
                <w:szCs w:val="24"/>
              </w:rPr>
            </w:pPr>
            <w:r w:rsidRPr="00317BEE">
              <w:rPr>
                <w:sz w:val="24"/>
                <w:szCs w:val="24"/>
              </w:rPr>
              <w:t> </w:t>
            </w:r>
            <w:r w:rsidR="00956868" w:rsidRPr="00317BEE">
              <w:rPr>
                <w:sz w:val="24"/>
                <w:szCs w:val="24"/>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06CA6" w:rsidRPr="00317BEE" w:rsidRDefault="00317BEE" w:rsidP="00274B1E">
            <w:pPr>
              <w:rPr>
                <w:sz w:val="24"/>
                <w:szCs w:val="24"/>
              </w:rPr>
            </w:pPr>
            <w:r w:rsidRPr="00317BEE">
              <w:rPr>
                <w:sz w:val="24"/>
                <w:szCs w:val="24"/>
              </w:rPr>
              <w:t>1,1</w:t>
            </w:r>
          </w:p>
        </w:tc>
        <w:tc>
          <w:tcPr>
            <w:tcW w:w="1135" w:type="dxa"/>
            <w:tcBorders>
              <w:top w:val="nil"/>
              <w:left w:val="nil"/>
              <w:bottom w:val="single" w:sz="4" w:space="0" w:color="auto"/>
              <w:right w:val="single" w:sz="4" w:space="0" w:color="auto"/>
            </w:tcBorders>
            <w:shd w:val="clear" w:color="auto" w:fill="auto"/>
            <w:noWrap/>
            <w:vAlign w:val="bottom"/>
            <w:hideMark/>
          </w:tcPr>
          <w:p w:rsidR="00606CA6" w:rsidRPr="00317BEE" w:rsidRDefault="00317BEE" w:rsidP="00274B1E">
            <w:pPr>
              <w:rPr>
                <w:sz w:val="24"/>
                <w:szCs w:val="24"/>
              </w:rPr>
            </w:pPr>
            <w:r w:rsidRPr="00317BEE">
              <w:rPr>
                <w:sz w:val="24"/>
                <w:szCs w:val="24"/>
              </w:rPr>
              <w:t>3,9</w:t>
            </w:r>
          </w:p>
        </w:tc>
        <w:tc>
          <w:tcPr>
            <w:tcW w:w="1133" w:type="dxa"/>
            <w:gridSpan w:val="3"/>
            <w:tcBorders>
              <w:top w:val="nil"/>
              <w:left w:val="nil"/>
              <w:bottom w:val="single" w:sz="4" w:space="0" w:color="auto"/>
              <w:right w:val="single" w:sz="4" w:space="0" w:color="auto"/>
            </w:tcBorders>
            <w:shd w:val="clear" w:color="auto" w:fill="auto"/>
            <w:noWrap/>
            <w:vAlign w:val="bottom"/>
            <w:hideMark/>
          </w:tcPr>
          <w:p w:rsidR="00606CA6" w:rsidRPr="00317BEE" w:rsidRDefault="002A7079" w:rsidP="00274B1E">
            <w:pPr>
              <w:rPr>
                <w:sz w:val="24"/>
                <w:szCs w:val="24"/>
              </w:rPr>
            </w:pPr>
            <w:r w:rsidRPr="00317BEE">
              <w:rPr>
                <w:sz w:val="24"/>
                <w:szCs w:val="24"/>
              </w:rPr>
              <w:t>0,7</w:t>
            </w:r>
          </w:p>
        </w:tc>
      </w:tr>
      <w:tr w:rsidR="00317BEE" w:rsidRPr="00224DD0" w:rsidTr="00317BEE">
        <w:trPr>
          <w:gridAfter w:val="7"/>
          <w:wAfter w:w="12603" w:type="dxa"/>
          <w:trHeight w:val="57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17BEE" w:rsidRPr="00274B1E" w:rsidRDefault="00317BEE" w:rsidP="00757924">
            <w:pPr>
              <w:jc w:val="center"/>
              <w:rPr>
                <w:bCs/>
                <w:sz w:val="24"/>
                <w:szCs w:val="24"/>
              </w:rPr>
            </w:pPr>
            <w:r w:rsidRPr="00274B1E">
              <w:rPr>
                <w:bCs/>
                <w:sz w:val="24"/>
                <w:szCs w:val="24"/>
              </w:rPr>
              <w:lastRenderedPageBreak/>
              <w:t>Итого по бюджетным учреждениям</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317BEE" w:rsidRPr="00317BEE" w:rsidRDefault="00317BEE" w:rsidP="00905BB2">
            <w:pPr>
              <w:rPr>
                <w:sz w:val="24"/>
                <w:szCs w:val="24"/>
              </w:rPr>
            </w:pPr>
            <w:r w:rsidRPr="00317BEE">
              <w:rPr>
                <w:sz w:val="24"/>
                <w:szCs w:val="24"/>
              </w:rPr>
              <w:t> 0,4</w:t>
            </w:r>
          </w:p>
        </w:tc>
        <w:tc>
          <w:tcPr>
            <w:tcW w:w="850" w:type="dxa"/>
            <w:tcBorders>
              <w:top w:val="nil"/>
              <w:left w:val="nil"/>
              <w:bottom w:val="single" w:sz="4" w:space="0" w:color="auto"/>
              <w:right w:val="single" w:sz="4" w:space="0" w:color="auto"/>
            </w:tcBorders>
            <w:shd w:val="clear" w:color="auto" w:fill="auto"/>
            <w:noWrap/>
            <w:vAlign w:val="bottom"/>
            <w:hideMark/>
          </w:tcPr>
          <w:p w:rsidR="00317BEE" w:rsidRPr="00317BEE" w:rsidRDefault="00317BEE" w:rsidP="00905BB2">
            <w:pPr>
              <w:rPr>
                <w:sz w:val="24"/>
                <w:szCs w:val="24"/>
              </w:rPr>
            </w:pPr>
            <w:r w:rsidRPr="00317BEE">
              <w:rPr>
                <w:sz w:val="24"/>
                <w:szCs w:val="24"/>
              </w:rPr>
              <w:t>5,3</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317BEE" w:rsidRPr="00317BEE" w:rsidRDefault="00317BEE" w:rsidP="00905BB2">
            <w:pPr>
              <w:rPr>
                <w:sz w:val="24"/>
                <w:szCs w:val="24"/>
              </w:rPr>
            </w:pPr>
            <w:r w:rsidRPr="00317BEE">
              <w:rPr>
                <w:sz w:val="24"/>
                <w:szCs w:val="24"/>
              </w:rPr>
              <w:t>5,3</w:t>
            </w:r>
          </w:p>
        </w:tc>
        <w:tc>
          <w:tcPr>
            <w:tcW w:w="1143" w:type="dxa"/>
            <w:tcBorders>
              <w:top w:val="nil"/>
              <w:left w:val="nil"/>
              <w:bottom w:val="single" w:sz="4" w:space="0" w:color="auto"/>
              <w:right w:val="single" w:sz="4" w:space="0" w:color="auto"/>
            </w:tcBorders>
            <w:shd w:val="clear" w:color="auto" w:fill="auto"/>
            <w:noWrap/>
            <w:vAlign w:val="bottom"/>
            <w:hideMark/>
          </w:tcPr>
          <w:p w:rsidR="00317BEE" w:rsidRPr="00317BEE" w:rsidRDefault="00317BEE" w:rsidP="00905BB2">
            <w:pPr>
              <w:rPr>
                <w:sz w:val="24"/>
                <w:szCs w:val="24"/>
              </w:rPr>
            </w:pPr>
            <w:r w:rsidRPr="00317BEE">
              <w:rPr>
                <w:sz w:val="24"/>
                <w:szCs w:val="24"/>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317BEE" w:rsidRPr="00317BEE" w:rsidRDefault="00317BEE" w:rsidP="00905BB2">
            <w:pPr>
              <w:rPr>
                <w:sz w:val="24"/>
                <w:szCs w:val="24"/>
              </w:rPr>
            </w:pPr>
            <w:r w:rsidRPr="00317BEE">
              <w:rPr>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317BEE" w:rsidRPr="00317BEE" w:rsidRDefault="00317BEE" w:rsidP="00905BB2">
            <w:pPr>
              <w:rPr>
                <w:sz w:val="24"/>
                <w:szCs w:val="24"/>
              </w:rPr>
            </w:pPr>
            <w:r w:rsidRPr="00317BEE">
              <w:rPr>
                <w:sz w:val="24"/>
                <w:szCs w:val="24"/>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317BEE" w:rsidRPr="00317BEE" w:rsidRDefault="00317BEE" w:rsidP="00905BB2">
            <w:pPr>
              <w:rPr>
                <w:sz w:val="24"/>
                <w:szCs w:val="24"/>
              </w:rPr>
            </w:pPr>
            <w:r w:rsidRPr="00317BEE">
              <w:rPr>
                <w:sz w:val="24"/>
                <w:szCs w:val="24"/>
              </w:rPr>
              <w:t> -</w:t>
            </w:r>
          </w:p>
        </w:tc>
        <w:tc>
          <w:tcPr>
            <w:tcW w:w="962" w:type="dxa"/>
            <w:tcBorders>
              <w:top w:val="nil"/>
              <w:left w:val="nil"/>
              <w:bottom w:val="single" w:sz="4" w:space="0" w:color="auto"/>
              <w:right w:val="single" w:sz="4" w:space="0" w:color="auto"/>
            </w:tcBorders>
            <w:shd w:val="clear" w:color="auto" w:fill="auto"/>
            <w:noWrap/>
            <w:vAlign w:val="bottom"/>
            <w:hideMark/>
          </w:tcPr>
          <w:p w:rsidR="00317BEE" w:rsidRPr="00317BEE" w:rsidRDefault="00317BEE" w:rsidP="00905BB2">
            <w:pPr>
              <w:rPr>
                <w:sz w:val="24"/>
                <w:szCs w:val="24"/>
              </w:rPr>
            </w:pPr>
            <w:r w:rsidRPr="00317BEE">
              <w:rPr>
                <w:sz w:val="24"/>
                <w:szCs w:val="24"/>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17BEE" w:rsidRPr="00317BEE" w:rsidRDefault="00317BEE" w:rsidP="00905BB2">
            <w:pPr>
              <w:rPr>
                <w:sz w:val="24"/>
                <w:szCs w:val="24"/>
              </w:rPr>
            </w:pPr>
            <w:r w:rsidRPr="00317BEE">
              <w:rPr>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317BEE" w:rsidRPr="00317BEE" w:rsidRDefault="00317BEE" w:rsidP="00905BB2">
            <w:pPr>
              <w:rPr>
                <w:sz w:val="24"/>
                <w:szCs w:val="24"/>
              </w:rPr>
            </w:pPr>
            <w:r w:rsidRPr="00317BEE">
              <w:rPr>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17BEE" w:rsidRPr="00317BEE" w:rsidRDefault="00317BEE" w:rsidP="00905BB2">
            <w:pPr>
              <w:rPr>
                <w:sz w:val="24"/>
                <w:szCs w:val="24"/>
              </w:rPr>
            </w:pPr>
            <w:r w:rsidRPr="00317BEE">
              <w:rPr>
                <w:sz w:val="24"/>
                <w:szCs w:val="24"/>
              </w:rPr>
              <w:t>1,1</w:t>
            </w:r>
          </w:p>
        </w:tc>
        <w:tc>
          <w:tcPr>
            <w:tcW w:w="1135" w:type="dxa"/>
            <w:tcBorders>
              <w:top w:val="nil"/>
              <w:left w:val="nil"/>
              <w:bottom w:val="single" w:sz="4" w:space="0" w:color="auto"/>
              <w:right w:val="single" w:sz="4" w:space="0" w:color="auto"/>
            </w:tcBorders>
            <w:shd w:val="clear" w:color="auto" w:fill="auto"/>
            <w:noWrap/>
            <w:vAlign w:val="bottom"/>
            <w:hideMark/>
          </w:tcPr>
          <w:p w:rsidR="00317BEE" w:rsidRPr="00317BEE" w:rsidRDefault="00317BEE" w:rsidP="00905BB2">
            <w:pPr>
              <w:rPr>
                <w:sz w:val="24"/>
                <w:szCs w:val="24"/>
              </w:rPr>
            </w:pPr>
            <w:r w:rsidRPr="00317BEE">
              <w:rPr>
                <w:sz w:val="24"/>
                <w:szCs w:val="24"/>
              </w:rPr>
              <w:t>3,9</w:t>
            </w:r>
          </w:p>
        </w:tc>
        <w:tc>
          <w:tcPr>
            <w:tcW w:w="1133" w:type="dxa"/>
            <w:gridSpan w:val="3"/>
            <w:tcBorders>
              <w:top w:val="nil"/>
              <w:left w:val="nil"/>
              <w:bottom w:val="single" w:sz="4" w:space="0" w:color="auto"/>
              <w:right w:val="single" w:sz="4" w:space="0" w:color="auto"/>
            </w:tcBorders>
            <w:shd w:val="clear" w:color="auto" w:fill="auto"/>
            <w:noWrap/>
            <w:vAlign w:val="bottom"/>
            <w:hideMark/>
          </w:tcPr>
          <w:p w:rsidR="00317BEE" w:rsidRPr="00317BEE" w:rsidRDefault="00317BEE" w:rsidP="00905BB2">
            <w:pPr>
              <w:rPr>
                <w:sz w:val="24"/>
                <w:szCs w:val="24"/>
              </w:rPr>
            </w:pPr>
            <w:r w:rsidRPr="00317BEE">
              <w:rPr>
                <w:sz w:val="24"/>
                <w:szCs w:val="24"/>
              </w:rPr>
              <w:t>0,7</w:t>
            </w:r>
          </w:p>
        </w:tc>
      </w:tr>
      <w:tr w:rsidR="00606CA6" w:rsidRPr="00224DD0" w:rsidTr="00317BEE">
        <w:trPr>
          <w:trHeight w:val="315"/>
        </w:trPr>
        <w:tc>
          <w:tcPr>
            <w:tcW w:w="2690" w:type="dxa"/>
            <w:gridSpan w:val="2"/>
            <w:tcBorders>
              <w:top w:val="nil"/>
              <w:left w:val="nil"/>
              <w:bottom w:val="nil"/>
              <w:right w:val="nil"/>
            </w:tcBorders>
            <w:shd w:val="clear" w:color="auto" w:fill="auto"/>
            <w:hideMark/>
          </w:tcPr>
          <w:p w:rsidR="00606CA6" w:rsidRPr="0009526E" w:rsidRDefault="00606CA6" w:rsidP="00757924">
            <w:pPr>
              <w:rPr>
                <w:color w:val="FF0000"/>
                <w:sz w:val="24"/>
                <w:szCs w:val="24"/>
              </w:rPr>
            </w:pPr>
          </w:p>
        </w:tc>
        <w:tc>
          <w:tcPr>
            <w:tcW w:w="1535" w:type="dxa"/>
            <w:gridSpan w:val="3"/>
            <w:tcBorders>
              <w:top w:val="nil"/>
              <w:left w:val="nil"/>
              <w:bottom w:val="nil"/>
              <w:right w:val="nil"/>
            </w:tcBorders>
            <w:shd w:val="clear" w:color="auto" w:fill="auto"/>
            <w:hideMark/>
          </w:tcPr>
          <w:p w:rsidR="00606CA6" w:rsidRPr="0009526E" w:rsidRDefault="00606CA6" w:rsidP="00757924">
            <w:pPr>
              <w:rPr>
                <w:color w:val="FF0000"/>
                <w:sz w:val="24"/>
                <w:szCs w:val="24"/>
              </w:rPr>
            </w:pPr>
          </w:p>
        </w:tc>
        <w:tc>
          <w:tcPr>
            <w:tcW w:w="1980" w:type="dxa"/>
            <w:gridSpan w:val="3"/>
            <w:tcBorders>
              <w:top w:val="nil"/>
              <w:left w:val="nil"/>
              <w:bottom w:val="nil"/>
              <w:right w:val="nil"/>
            </w:tcBorders>
            <w:shd w:val="clear" w:color="auto" w:fill="auto"/>
            <w:hideMark/>
          </w:tcPr>
          <w:p w:rsidR="00606CA6" w:rsidRPr="0009526E" w:rsidRDefault="00606CA6" w:rsidP="00757924">
            <w:pPr>
              <w:rPr>
                <w:color w:val="FF0000"/>
                <w:sz w:val="24"/>
                <w:szCs w:val="24"/>
              </w:rPr>
            </w:pPr>
          </w:p>
        </w:tc>
        <w:tc>
          <w:tcPr>
            <w:tcW w:w="1980" w:type="dxa"/>
            <w:gridSpan w:val="3"/>
            <w:tcBorders>
              <w:top w:val="nil"/>
              <w:left w:val="nil"/>
              <w:bottom w:val="nil"/>
              <w:right w:val="nil"/>
            </w:tcBorders>
            <w:shd w:val="clear" w:color="auto" w:fill="auto"/>
            <w:hideMark/>
          </w:tcPr>
          <w:p w:rsidR="00606CA6" w:rsidRPr="0009526E" w:rsidRDefault="00606CA6" w:rsidP="00757924">
            <w:pPr>
              <w:rPr>
                <w:color w:val="FF0000"/>
                <w:sz w:val="24"/>
                <w:szCs w:val="24"/>
              </w:rPr>
            </w:pPr>
          </w:p>
        </w:tc>
        <w:tc>
          <w:tcPr>
            <w:tcW w:w="1880" w:type="dxa"/>
            <w:gridSpan w:val="3"/>
            <w:tcBorders>
              <w:top w:val="nil"/>
              <w:left w:val="nil"/>
              <w:bottom w:val="nil"/>
              <w:right w:val="nil"/>
            </w:tcBorders>
            <w:shd w:val="clear" w:color="auto" w:fill="auto"/>
            <w:hideMark/>
          </w:tcPr>
          <w:p w:rsidR="00606CA6" w:rsidRPr="0009526E" w:rsidRDefault="00606CA6" w:rsidP="00757924">
            <w:pPr>
              <w:rPr>
                <w:color w:val="FF0000"/>
                <w:sz w:val="24"/>
                <w:szCs w:val="24"/>
              </w:rPr>
            </w:pPr>
          </w:p>
        </w:tc>
        <w:tc>
          <w:tcPr>
            <w:tcW w:w="2240" w:type="dxa"/>
            <w:gridSpan w:val="3"/>
            <w:tcBorders>
              <w:top w:val="nil"/>
              <w:left w:val="nil"/>
              <w:bottom w:val="nil"/>
              <w:right w:val="nil"/>
            </w:tcBorders>
            <w:shd w:val="clear" w:color="auto" w:fill="auto"/>
            <w:hideMark/>
          </w:tcPr>
          <w:p w:rsidR="00606CA6" w:rsidRPr="0009526E" w:rsidRDefault="00606CA6" w:rsidP="00757924">
            <w:pPr>
              <w:rPr>
                <w:color w:val="FF0000"/>
                <w:sz w:val="24"/>
                <w:szCs w:val="24"/>
              </w:rPr>
            </w:pPr>
          </w:p>
        </w:tc>
        <w:tc>
          <w:tcPr>
            <w:tcW w:w="2200" w:type="dxa"/>
            <w:gridSpan w:val="3"/>
            <w:tcBorders>
              <w:top w:val="nil"/>
              <w:left w:val="nil"/>
              <w:bottom w:val="nil"/>
              <w:right w:val="nil"/>
            </w:tcBorders>
            <w:shd w:val="clear" w:color="auto" w:fill="auto"/>
            <w:hideMark/>
          </w:tcPr>
          <w:p w:rsidR="00606CA6" w:rsidRPr="0009526E" w:rsidRDefault="00606CA6" w:rsidP="00757924">
            <w:pPr>
              <w:rPr>
                <w:color w:val="FF0000"/>
                <w:sz w:val="24"/>
                <w:szCs w:val="24"/>
              </w:rPr>
            </w:pPr>
          </w:p>
        </w:tc>
        <w:tc>
          <w:tcPr>
            <w:tcW w:w="2020" w:type="dxa"/>
            <w:gridSpan w:val="3"/>
            <w:tcBorders>
              <w:top w:val="nil"/>
              <w:left w:val="nil"/>
              <w:bottom w:val="nil"/>
              <w:right w:val="nil"/>
            </w:tcBorders>
            <w:shd w:val="clear" w:color="auto" w:fill="auto"/>
            <w:hideMark/>
          </w:tcPr>
          <w:p w:rsidR="00606CA6" w:rsidRPr="00224DD0" w:rsidRDefault="00606CA6" w:rsidP="00757924">
            <w:pPr>
              <w:rPr>
                <w:sz w:val="24"/>
                <w:szCs w:val="24"/>
              </w:rPr>
            </w:pPr>
          </w:p>
        </w:tc>
        <w:tc>
          <w:tcPr>
            <w:tcW w:w="202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60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7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10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025" w:type="dxa"/>
            <w:tcBorders>
              <w:top w:val="nil"/>
              <w:left w:val="nil"/>
              <w:bottom w:val="nil"/>
              <w:right w:val="nil"/>
            </w:tcBorders>
            <w:shd w:val="clear" w:color="auto" w:fill="auto"/>
            <w:hideMark/>
          </w:tcPr>
          <w:p w:rsidR="00606CA6" w:rsidRPr="00224DD0" w:rsidRDefault="00606CA6" w:rsidP="00757924">
            <w:pPr>
              <w:rPr>
                <w:sz w:val="24"/>
                <w:szCs w:val="24"/>
              </w:rPr>
            </w:pPr>
          </w:p>
        </w:tc>
      </w:tr>
    </w:tbl>
    <w:p w:rsidR="008905E7" w:rsidRPr="00224DD0" w:rsidRDefault="008905E7" w:rsidP="008905E7">
      <w:pPr>
        <w:autoSpaceDE w:val="0"/>
        <w:autoSpaceDN w:val="0"/>
        <w:adjustRightInd w:val="0"/>
        <w:ind w:firstLine="709"/>
        <w:jc w:val="both"/>
        <w:outlineLvl w:val="1"/>
        <w:rPr>
          <w:rFonts w:eastAsia="Calibri"/>
          <w:sz w:val="28"/>
          <w:szCs w:val="28"/>
        </w:rPr>
      </w:pPr>
      <w:r w:rsidRPr="00224DD0">
        <w:rPr>
          <w:rFonts w:eastAsia="Calibri"/>
          <w:sz w:val="28"/>
          <w:szCs w:val="28"/>
        </w:rPr>
        <w:t>Степень соответствия запланированному уровню затрат ( должно быть меньше или равно 1)</w:t>
      </w:r>
    </w:p>
    <w:p w:rsidR="008905E7" w:rsidRPr="00224DD0" w:rsidRDefault="008905E7" w:rsidP="008905E7">
      <w:pPr>
        <w:autoSpaceDE w:val="0"/>
        <w:autoSpaceDN w:val="0"/>
        <w:adjustRightInd w:val="0"/>
        <w:jc w:val="both"/>
        <w:outlineLvl w:val="1"/>
        <w:rPr>
          <w:rFonts w:eastAsia="Calibri"/>
          <w:sz w:val="16"/>
          <w:szCs w:val="16"/>
        </w:rPr>
      </w:pPr>
    </w:p>
    <w:tbl>
      <w:tblPr>
        <w:tblW w:w="0" w:type="auto"/>
        <w:jc w:val="center"/>
        <w:tblInd w:w="2376" w:type="dxa"/>
        <w:tblLayout w:type="fixed"/>
        <w:tblLook w:val="01E0"/>
      </w:tblPr>
      <w:tblGrid>
        <w:gridCol w:w="1134"/>
        <w:gridCol w:w="851"/>
        <w:gridCol w:w="1645"/>
      </w:tblGrid>
      <w:tr w:rsidR="008905E7" w:rsidRPr="00224DD0" w:rsidTr="001A06A2">
        <w:trPr>
          <w:cantSplit/>
          <w:jc w:val="center"/>
        </w:trPr>
        <w:tc>
          <w:tcPr>
            <w:tcW w:w="1134" w:type="dxa"/>
            <w:vMerge w:val="restart"/>
            <w:vAlign w:val="center"/>
          </w:tcPr>
          <w:p w:rsidR="008905E7" w:rsidRPr="00224DD0" w:rsidRDefault="008905E7" w:rsidP="001A06A2">
            <w:pPr>
              <w:jc w:val="right"/>
              <w:rPr>
                <w:sz w:val="28"/>
                <w:lang w:val="en-US"/>
              </w:rPr>
            </w:pPr>
            <w:r w:rsidRPr="00224DD0">
              <w:rPr>
                <w:sz w:val="28"/>
              </w:rPr>
              <w:t>КБЗ</w:t>
            </w:r>
            <w:r w:rsidRPr="00224DD0">
              <w:rPr>
                <w:sz w:val="28"/>
                <w:lang w:val="en-US"/>
              </w:rPr>
              <w:t>i</w:t>
            </w:r>
          </w:p>
        </w:tc>
        <w:tc>
          <w:tcPr>
            <w:tcW w:w="851" w:type="dxa"/>
            <w:tcBorders>
              <w:bottom w:val="single" w:sz="4" w:space="0" w:color="auto"/>
            </w:tcBorders>
          </w:tcPr>
          <w:p w:rsidR="008905E7" w:rsidRPr="00224DD0" w:rsidRDefault="008905E7" w:rsidP="001A06A2">
            <w:pPr>
              <w:rPr>
                <w:sz w:val="28"/>
                <w:lang w:val="en-US"/>
              </w:rPr>
            </w:pPr>
            <w:r w:rsidRPr="00224DD0">
              <w:rPr>
                <w:sz w:val="28"/>
              </w:rPr>
              <w:t>БЗФ</w:t>
            </w:r>
            <w:r w:rsidRPr="00224DD0">
              <w:rPr>
                <w:sz w:val="28"/>
                <w:lang w:val="en-US"/>
              </w:rPr>
              <w:t>i</w:t>
            </w:r>
          </w:p>
        </w:tc>
        <w:tc>
          <w:tcPr>
            <w:tcW w:w="1645" w:type="dxa"/>
            <w:vMerge w:val="restart"/>
            <w:vAlign w:val="center"/>
          </w:tcPr>
          <w:p w:rsidR="008905E7" w:rsidRPr="00224DD0" w:rsidRDefault="008905E7" w:rsidP="001A06A2">
            <w:pPr>
              <w:rPr>
                <w:sz w:val="28"/>
              </w:rPr>
            </w:pPr>
            <w:r w:rsidRPr="00224DD0">
              <w:rPr>
                <w:sz w:val="28"/>
              </w:rPr>
              <w:t>, где:</w:t>
            </w:r>
          </w:p>
        </w:tc>
      </w:tr>
      <w:tr w:rsidR="008905E7" w:rsidRPr="00224DD0" w:rsidTr="001A06A2">
        <w:trPr>
          <w:cantSplit/>
          <w:jc w:val="center"/>
        </w:trPr>
        <w:tc>
          <w:tcPr>
            <w:tcW w:w="1134" w:type="dxa"/>
            <w:vMerge/>
          </w:tcPr>
          <w:p w:rsidR="008905E7" w:rsidRPr="00224DD0" w:rsidRDefault="008905E7" w:rsidP="001A06A2">
            <w:pPr>
              <w:rPr>
                <w:sz w:val="28"/>
              </w:rPr>
            </w:pPr>
          </w:p>
        </w:tc>
        <w:tc>
          <w:tcPr>
            <w:tcW w:w="851" w:type="dxa"/>
            <w:tcBorders>
              <w:top w:val="single" w:sz="4" w:space="0" w:color="auto"/>
            </w:tcBorders>
          </w:tcPr>
          <w:p w:rsidR="008905E7" w:rsidRPr="00224DD0" w:rsidRDefault="008905E7" w:rsidP="001A06A2">
            <w:pPr>
              <w:rPr>
                <w:sz w:val="28"/>
                <w:lang w:val="en-US"/>
              </w:rPr>
            </w:pPr>
            <w:r w:rsidRPr="00224DD0">
              <w:rPr>
                <w:sz w:val="28"/>
              </w:rPr>
              <w:t>БЗП</w:t>
            </w:r>
            <w:r w:rsidRPr="00224DD0">
              <w:rPr>
                <w:sz w:val="28"/>
                <w:lang w:val="en-US"/>
              </w:rPr>
              <w:t>i</w:t>
            </w:r>
          </w:p>
        </w:tc>
        <w:tc>
          <w:tcPr>
            <w:tcW w:w="1645" w:type="dxa"/>
            <w:vMerge/>
          </w:tcPr>
          <w:p w:rsidR="008905E7" w:rsidRPr="00224DD0" w:rsidRDefault="008905E7" w:rsidP="001A06A2">
            <w:pPr>
              <w:rPr>
                <w:sz w:val="28"/>
              </w:rPr>
            </w:pPr>
          </w:p>
        </w:tc>
      </w:tr>
    </w:tbl>
    <w:p w:rsidR="008905E7" w:rsidRPr="00224DD0" w:rsidRDefault="008905E7" w:rsidP="008905E7">
      <w:pPr>
        <w:rPr>
          <w:rFonts w:eastAsia="Calibri"/>
          <w:sz w:val="16"/>
          <w:szCs w:val="16"/>
        </w:rPr>
      </w:pPr>
      <w:r w:rsidRPr="00224DD0">
        <w:rPr>
          <w:sz w:val="28"/>
        </w:rPr>
        <w:t xml:space="preserve"> </w:t>
      </w:r>
    </w:p>
    <w:p w:rsidR="008905E7" w:rsidRPr="00224DD0" w:rsidRDefault="008905E7" w:rsidP="008905E7">
      <w:pPr>
        <w:ind w:firstLine="709"/>
        <w:rPr>
          <w:rFonts w:eastAsia="Calibri"/>
          <w:sz w:val="28"/>
          <w:szCs w:val="28"/>
        </w:rPr>
      </w:pPr>
      <w:r w:rsidRPr="00224DD0">
        <w:rPr>
          <w:sz w:val="28"/>
        </w:rPr>
        <w:t>КБЗ</w:t>
      </w:r>
      <w:r w:rsidRPr="00224DD0">
        <w:rPr>
          <w:sz w:val="28"/>
          <w:lang w:val="en-US"/>
        </w:rPr>
        <w:t>i</w:t>
      </w:r>
      <w:r w:rsidRPr="00224DD0">
        <w:rPr>
          <w:rFonts w:eastAsia="Calibri"/>
          <w:sz w:val="28"/>
          <w:szCs w:val="28"/>
        </w:rPr>
        <w:t xml:space="preserve"> – степень соответствия бюджетных затрат;</w:t>
      </w:r>
    </w:p>
    <w:p w:rsidR="008905E7" w:rsidRPr="00224DD0" w:rsidRDefault="008905E7" w:rsidP="008905E7">
      <w:pPr>
        <w:autoSpaceDE w:val="0"/>
        <w:autoSpaceDN w:val="0"/>
        <w:adjustRightInd w:val="0"/>
        <w:ind w:firstLine="709"/>
        <w:jc w:val="both"/>
        <w:outlineLvl w:val="1"/>
        <w:rPr>
          <w:rFonts w:eastAsia="Calibri"/>
          <w:sz w:val="28"/>
          <w:szCs w:val="28"/>
        </w:rPr>
      </w:pPr>
      <w:r w:rsidRPr="00224DD0">
        <w:rPr>
          <w:sz w:val="28"/>
        </w:rPr>
        <w:t>БЗФ</w:t>
      </w:r>
      <w:r w:rsidRPr="00224DD0">
        <w:rPr>
          <w:sz w:val="28"/>
          <w:lang w:val="en-US"/>
        </w:rPr>
        <w:t>i</w:t>
      </w:r>
      <w:r w:rsidRPr="00224DD0">
        <w:rPr>
          <w:rFonts w:eastAsia="Calibri"/>
          <w:sz w:val="28"/>
          <w:szCs w:val="28"/>
        </w:rPr>
        <w:t xml:space="preserve"> – фактическое соответствия бюджетных затрат.;</w:t>
      </w:r>
    </w:p>
    <w:p w:rsidR="008905E7" w:rsidRPr="00224DD0" w:rsidRDefault="008905E7" w:rsidP="008905E7">
      <w:pPr>
        <w:autoSpaceDE w:val="0"/>
        <w:autoSpaceDN w:val="0"/>
        <w:adjustRightInd w:val="0"/>
        <w:ind w:firstLine="709"/>
        <w:jc w:val="both"/>
        <w:outlineLvl w:val="1"/>
        <w:rPr>
          <w:rFonts w:eastAsia="Calibri"/>
          <w:sz w:val="16"/>
          <w:szCs w:val="16"/>
        </w:rPr>
      </w:pPr>
      <w:r w:rsidRPr="00224DD0">
        <w:rPr>
          <w:sz w:val="28"/>
        </w:rPr>
        <w:t>БЗП</w:t>
      </w:r>
      <w:r w:rsidRPr="00224DD0">
        <w:rPr>
          <w:sz w:val="28"/>
          <w:lang w:val="en-US"/>
        </w:rPr>
        <w:t>i</w:t>
      </w:r>
      <w:r w:rsidRPr="00224DD0">
        <w:rPr>
          <w:rFonts w:eastAsia="Calibri"/>
          <w:sz w:val="28"/>
          <w:szCs w:val="28"/>
        </w:rPr>
        <w:t xml:space="preserve"> – плановое соответствия бюджетных затрат.;</w:t>
      </w:r>
    </w:p>
    <w:p w:rsidR="008905E7" w:rsidRPr="00224DD0" w:rsidRDefault="008905E7" w:rsidP="008905E7">
      <w:pPr>
        <w:autoSpaceDE w:val="0"/>
        <w:autoSpaceDN w:val="0"/>
        <w:adjustRightInd w:val="0"/>
        <w:ind w:firstLine="709"/>
        <w:jc w:val="both"/>
        <w:outlineLvl w:val="1"/>
        <w:rPr>
          <w:rFonts w:eastAsia="Calibri"/>
          <w:sz w:val="28"/>
          <w:szCs w:val="28"/>
        </w:rPr>
      </w:pPr>
      <w:r w:rsidRPr="00224DD0">
        <w:rPr>
          <w:rFonts w:eastAsia="Calibri"/>
          <w:sz w:val="28"/>
          <w:szCs w:val="28"/>
        </w:rPr>
        <w:t>Расчет бюджетной эффективности Программы:</w:t>
      </w:r>
    </w:p>
    <w:p w:rsidR="008905E7" w:rsidRPr="00224DD0" w:rsidRDefault="008905E7" w:rsidP="008905E7">
      <w:pPr>
        <w:autoSpaceDE w:val="0"/>
        <w:autoSpaceDN w:val="0"/>
        <w:adjustRightInd w:val="0"/>
        <w:jc w:val="both"/>
        <w:outlineLvl w:val="1"/>
        <w:rPr>
          <w:rFonts w:eastAsia="Calibri"/>
          <w:sz w:val="16"/>
          <w:szCs w:val="16"/>
        </w:rPr>
      </w:pPr>
    </w:p>
    <w:tbl>
      <w:tblPr>
        <w:tblW w:w="0" w:type="auto"/>
        <w:jc w:val="center"/>
        <w:tblInd w:w="1951" w:type="dxa"/>
        <w:tblLayout w:type="fixed"/>
        <w:tblLook w:val="01E0"/>
      </w:tblPr>
      <w:tblGrid>
        <w:gridCol w:w="1418"/>
        <w:gridCol w:w="2976"/>
        <w:gridCol w:w="993"/>
        <w:gridCol w:w="425"/>
        <w:gridCol w:w="1276"/>
      </w:tblGrid>
      <w:tr w:rsidR="008905E7" w:rsidRPr="00224DD0" w:rsidTr="001A06A2">
        <w:trPr>
          <w:cantSplit/>
          <w:jc w:val="center"/>
        </w:trPr>
        <w:tc>
          <w:tcPr>
            <w:tcW w:w="1418" w:type="dxa"/>
            <w:vMerge w:val="restart"/>
            <w:vAlign w:val="center"/>
          </w:tcPr>
          <w:p w:rsidR="008905E7" w:rsidRPr="00224DD0" w:rsidRDefault="008905E7" w:rsidP="001A06A2">
            <w:pPr>
              <w:jc w:val="right"/>
              <w:rPr>
                <w:sz w:val="28"/>
              </w:rPr>
            </w:pPr>
            <w:r w:rsidRPr="00224DD0">
              <w:rPr>
                <w:sz w:val="28"/>
                <w:szCs w:val="28"/>
              </w:rPr>
              <w:t>Эбюд</w:t>
            </w:r>
            <w:r w:rsidRPr="00224DD0">
              <w:rPr>
                <w:sz w:val="28"/>
              </w:rPr>
              <w:t xml:space="preserve"> =</w:t>
            </w:r>
          </w:p>
        </w:tc>
        <w:tc>
          <w:tcPr>
            <w:tcW w:w="2976" w:type="dxa"/>
            <w:tcBorders>
              <w:bottom w:val="single" w:sz="4" w:space="0" w:color="auto"/>
            </w:tcBorders>
          </w:tcPr>
          <w:p w:rsidR="008905E7" w:rsidRPr="00224DD0" w:rsidRDefault="003526C0" w:rsidP="001A06A2">
            <w:pPr>
              <w:jc w:val="center"/>
              <w:rPr>
                <w:sz w:val="28"/>
              </w:rPr>
            </w:pPr>
            <w:r>
              <w:rPr>
                <w:sz w:val="28"/>
                <w:szCs w:val="28"/>
              </w:rPr>
              <w:t>1239,4</w:t>
            </w:r>
            <w:r w:rsidR="008905E7" w:rsidRPr="00224DD0">
              <w:rPr>
                <w:sz w:val="28"/>
                <w:szCs w:val="28"/>
              </w:rPr>
              <w:t xml:space="preserve"> тыс. рублей</w:t>
            </w:r>
          </w:p>
        </w:tc>
        <w:tc>
          <w:tcPr>
            <w:tcW w:w="993" w:type="dxa"/>
            <w:vMerge w:val="restart"/>
            <w:vAlign w:val="center"/>
          </w:tcPr>
          <w:p w:rsidR="008905E7" w:rsidRPr="00224DD0" w:rsidRDefault="008905E7" w:rsidP="001A06A2">
            <w:pPr>
              <w:rPr>
                <w:sz w:val="28"/>
              </w:rPr>
            </w:pPr>
          </w:p>
        </w:tc>
        <w:tc>
          <w:tcPr>
            <w:tcW w:w="425" w:type="dxa"/>
            <w:vMerge w:val="restart"/>
            <w:vAlign w:val="center"/>
          </w:tcPr>
          <w:p w:rsidR="008905E7" w:rsidRPr="00224DD0" w:rsidRDefault="008905E7" w:rsidP="001A06A2">
            <w:pPr>
              <w:rPr>
                <w:sz w:val="28"/>
              </w:rPr>
            </w:pPr>
            <w:r w:rsidRPr="00224DD0">
              <w:rPr>
                <w:sz w:val="28"/>
              </w:rPr>
              <w:t>=</w:t>
            </w:r>
          </w:p>
        </w:tc>
        <w:tc>
          <w:tcPr>
            <w:tcW w:w="1276" w:type="dxa"/>
            <w:vMerge w:val="restart"/>
            <w:vAlign w:val="center"/>
          </w:tcPr>
          <w:p w:rsidR="008905E7" w:rsidRPr="00224DD0" w:rsidRDefault="003526C0" w:rsidP="0009526E">
            <w:pPr>
              <w:rPr>
                <w:sz w:val="28"/>
              </w:rPr>
            </w:pPr>
            <w:r>
              <w:rPr>
                <w:sz w:val="28"/>
              </w:rPr>
              <w:t>99,8%</w:t>
            </w:r>
          </w:p>
        </w:tc>
      </w:tr>
      <w:tr w:rsidR="008905E7" w:rsidRPr="00224DD0" w:rsidTr="001A06A2">
        <w:trPr>
          <w:cantSplit/>
          <w:jc w:val="center"/>
        </w:trPr>
        <w:tc>
          <w:tcPr>
            <w:tcW w:w="1418" w:type="dxa"/>
            <w:vMerge/>
          </w:tcPr>
          <w:p w:rsidR="008905E7" w:rsidRPr="00224DD0" w:rsidRDefault="008905E7" w:rsidP="001A06A2">
            <w:pPr>
              <w:rPr>
                <w:sz w:val="28"/>
              </w:rPr>
            </w:pPr>
          </w:p>
        </w:tc>
        <w:tc>
          <w:tcPr>
            <w:tcW w:w="2976" w:type="dxa"/>
            <w:tcBorders>
              <w:top w:val="single" w:sz="4" w:space="0" w:color="auto"/>
            </w:tcBorders>
          </w:tcPr>
          <w:p w:rsidR="008905E7" w:rsidRPr="00224DD0" w:rsidRDefault="003526C0" w:rsidP="008905E7">
            <w:pPr>
              <w:jc w:val="center"/>
              <w:rPr>
                <w:sz w:val="28"/>
              </w:rPr>
            </w:pPr>
            <w:r>
              <w:rPr>
                <w:sz w:val="28"/>
                <w:szCs w:val="28"/>
              </w:rPr>
              <w:t>1242,5</w:t>
            </w:r>
            <w:r w:rsidR="008905E7" w:rsidRPr="00224DD0">
              <w:rPr>
                <w:sz w:val="28"/>
                <w:szCs w:val="28"/>
              </w:rPr>
              <w:t xml:space="preserve"> тыс. рублей</w:t>
            </w:r>
          </w:p>
        </w:tc>
        <w:tc>
          <w:tcPr>
            <w:tcW w:w="993" w:type="dxa"/>
            <w:vMerge/>
          </w:tcPr>
          <w:p w:rsidR="008905E7" w:rsidRPr="00224DD0" w:rsidRDefault="008905E7" w:rsidP="001A06A2">
            <w:pPr>
              <w:rPr>
                <w:sz w:val="28"/>
              </w:rPr>
            </w:pPr>
          </w:p>
        </w:tc>
        <w:tc>
          <w:tcPr>
            <w:tcW w:w="425" w:type="dxa"/>
            <w:vMerge/>
          </w:tcPr>
          <w:p w:rsidR="008905E7" w:rsidRPr="00224DD0" w:rsidRDefault="008905E7" w:rsidP="001A06A2">
            <w:pPr>
              <w:rPr>
                <w:sz w:val="28"/>
              </w:rPr>
            </w:pPr>
          </w:p>
        </w:tc>
        <w:tc>
          <w:tcPr>
            <w:tcW w:w="1276" w:type="dxa"/>
            <w:vMerge/>
          </w:tcPr>
          <w:p w:rsidR="008905E7" w:rsidRPr="00224DD0" w:rsidRDefault="008905E7" w:rsidP="001A06A2">
            <w:pPr>
              <w:rPr>
                <w:sz w:val="28"/>
              </w:rPr>
            </w:pPr>
          </w:p>
        </w:tc>
      </w:tr>
    </w:tbl>
    <w:p w:rsidR="008905E7" w:rsidRPr="00224DD0" w:rsidRDefault="008905E7" w:rsidP="008905E7">
      <w:pPr>
        <w:pStyle w:val="3"/>
        <w:rPr>
          <w:sz w:val="24"/>
          <w:szCs w:val="24"/>
        </w:rPr>
      </w:pPr>
    </w:p>
    <w:p w:rsidR="008905E7" w:rsidRPr="00224DD0" w:rsidRDefault="008905E7" w:rsidP="008905E7"/>
    <w:p w:rsidR="008905E7" w:rsidRPr="00224DD0" w:rsidRDefault="008905E7" w:rsidP="008905E7"/>
    <w:p w:rsidR="008905E7" w:rsidRPr="00224DD0" w:rsidRDefault="008905E7" w:rsidP="00274B1E">
      <w:pPr>
        <w:tabs>
          <w:tab w:val="left" w:pos="4860"/>
        </w:tabs>
        <w:rPr>
          <w:kern w:val="2"/>
          <w:sz w:val="28"/>
          <w:szCs w:val="28"/>
        </w:rPr>
      </w:pPr>
      <w:r w:rsidRPr="00224DD0">
        <w:rPr>
          <w:kern w:val="2"/>
          <w:sz w:val="28"/>
          <w:szCs w:val="28"/>
        </w:rPr>
        <w:t xml:space="preserve">        </w:t>
      </w:r>
    </w:p>
    <w:p w:rsidR="008905E7" w:rsidRPr="00224DD0" w:rsidRDefault="008905E7" w:rsidP="008905E7">
      <w:pPr>
        <w:rPr>
          <w:kern w:val="2"/>
          <w:sz w:val="28"/>
          <w:szCs w:val="28"/>
          <w:u w:val="single"/>
          <w:lang w:val="en-US"/>
        </w:rPr>
        <w:sectPr w:rsidR="008905E7" w:rsidRPr="00224DD0" w:rsidSect="008905E7">
          <w:pgSz w:w="16840" w:h="11907" w:orient="landscape"/>
          <w:pgMar w:top="1304" w:right="709" w:bottom="851" w:left="1134" w:header="720" w:footer="720" w:gutter="0"/>
          <w:cols w:space="720"/>
        </w:sectPr>
      </w:pPr>
    </w:p>
    <w:p w:rsidR="00606CA6" w:rsidRPr="00224DD0" w:rsidRDefault="00606CA6" w:rsidP="00606CA6">
      <w:pPr>
        <w:widowControl w:val="0"/>
        <w:autoSpaceDE w:val="0"/>
        <w:autoSpaceDN w:val="0"/>
        <w:adjustRightInd w:val="0"/>
        <w:jc w:val="right"/>
        <w:outlineLvl w:val="2"/>
        <w:rPr>
          <w:sz w:val="24"/>
          <w:szCs w:val="24"/>
        </w:rPr>
      </w:pPr>
    </w:p>
    <w:p w:rsidR="002038C8" w:rsidRPr="00224DD0" w:rsidRDefault="002038C8" w:rsidP="00606CA6">
      <w:pPr>
        <w:widowControl w:val="0"/>
        <w:autoSpaceDE w:val="0"/>
        <w:autoSpaceDN w:val="0"/>
        <w:adjustRightInd w:val="0"/>
        <w:jc w:val="right"/>
        <w:outlineLvl w:val="2"/>
        <w:rPr>
          <w:sz w:val="24"/>
          <w:szCs w:val="24"/>
        </w:rPr>
        <w:sectPr w:rsidR="002038C8" w:rsidRPr="00224DD0" w:rsidSect="002038C8">
          <w:pgSz w:w="16838" w:h="11905" w:orient="landscape"/>
          <w:pgMar w:top="425" w:right="822" w:bottom="567" w:left="992" w:header="720" w:footer="720" w:gutter="0"/>
          <w:pgNumType w:start="19"/>
          <w:cols w:space="720"/>
          <w:noEndnote/>
        </w:sectPr>
      </w:pPr>
    </w:p>
    <w:tbl>
      <w:tblPr>
        <w:tblW w:w="22051" w:type="dxa"/>
        <w:tblInd w:w="-318" w:type="dxa"/>
        <w:tblLayout w:type="fixed"/>
        <w:tblLook w:val="04A0"/>
      </w:tblPr>
      <w:tblGrid>
        <w:gridCol w:w="3271"/>
        <w:gridCol w:w="1980"/>
        <w:gridCol w:w="1880"/>
        <w:gridCol w:w="2240"/>
        <w:gridCol w:w="1880"/>
        <w:gridCol w:w="2260"/>
        <w:gridCol w:w="2260"/>
        <w:gridCol w:w="1880"/>
        <w:gridCol w:w="2260"/>
        <w:gridCol w:w="2140"/>
      </w:tblGrid>
      <w:tr w:rsidR="00606CA6" w:rsidRPr="00224DD0" w:rsidTr="00757924">
        <w:trPr>
          <w:trHeight w:val="315"/>
        </w:trPr>
        <w:tc>
          <w:tcPr>
            <w:tcW w:w="3271"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9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4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140" w:type="dxa"/>
            <w:tcBorders>
              <w:top w:val="nil"/>
              <w:left w:val="nil"/>
              <w:bottom w:val="nil"/>
              <w:right w:val="nil"/>
            </w:tcBorders>
            <w:shd w:val="clear" w:color="auto" w:fill="auto"/>
            <w:hideMark/>
          </w:tcPr>
          <w:p w:rsidR="00606CA6" w:rsidRPr="00224DD0" w:rsidRDefault="00606CA6" w:rsidP="00757924">
            <w:pPr>
              <w:rPr>
                <w:sz w:val="24"/>
                <w:szCs w:val="24"/>
              </w:rPr>
            </w:pPr>
          </w:p>
        </w:tc>
      </w:tr>
      <w:tr w:rsidR="00606CA6" w:rsidRPr="00224DD0" w:rsidTr="00E93A6D">
        <w:trPr>
          <w:trHeight w:val="80"/>
        </w:trPr>
        <w:tc>
          <w:tcPr>
            <w:tcW w:w="3271"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9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4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140" w:type="dxa"/>
            <w:tcBorders>
              <w:top w:val="nil"/>
              <w:left w:val="nil"/>
              <w:bottom w:val="nil"/>
              <w:right w:val="nil"/>
            </w:tcBorders>
            <w:shd w:val="clear" w:color="auto" w:fill="auto"/>
            <w:hideMark/>
          </w:tcPr>
          <w:p w:rsidR="00606CA6" w:rsidRPr="00224DD0" w:rsidRDefault="00606CA6" w:rsidP="00757924">
            <w:pPr>
              <w:rPr>
                <w:sz w:val="24"/>
                <w:szCs w:val="24"/>
              </w:rPr>
            </w:pPr>
          </w:p>
        </w:tc>
      </w:tr>
    </w:tbl>
    <w:p w:rsidR="00E93A6D" w:rsidRPr="00224DD0" w:rsidRDefault="00E93A6D" w:rsidP="00E93A6D">
      <w:pPr>
        <w:jc w:val="right"/>
        <w:rPr>
          <w:sz w:val="28"/>
          <w:szCs w:val="28"/>
        </w:rPr>
      </w:pPr>
      <w:r w:rsidRPr="00224DD0">
        <w:rPr>
          <w:sz w:val="28"/>
          <w:szCs w:val="28"/>
        </w:rPr>
        <w:t>Приложение 6</w:t>
      </w:r>
    </w:p>
    <w:p w:rsidR="00E93A6D" w:rsidRPr="00224DD0" w:rsidRDefault="00E93A6D" w:rsidP="00E93A6D">
      <w:pPr>
        <w:jc w:val="right"/>
        <w:rPr>
          <w:sz w:val="28"/>
          <w:szCs w:val="28"/>
        </w:rPr>
      </w:pPr>
      <w:r w:rsidRPr="00224DD0">
        <w:rPr>
          <w:sz w:val="28"/>
          <w:szCs w:val="28"/>
        </w:rPr>
        <w:t xml:space="preserve">к постановлению Администрации </w:t>
      </w:r>
    </w:p>
    <w:p w:rsidR="00E93A6D" w:rsidRPr="00224DD0" w:rsidRDefault="00E93A6D" w:rsidP="00E93A6D">
      <w:pPr>
        <w:jc w:val="right"/>
        <w:rPr>
          <w:sz w:val="28"/>
          <w:szCs w:val="28"/>
        </w:rPr>
      </w:pPr>
      <w:r w:rsidRPr="00224DD0">
        <w:rPr>
          <w:sz w:val="28"/>
          <w:szCs w:val="28"/>
        </w:rPr>
        <w:t>Романовского сельского поселения</w:t>
      </w:r>
    </w:p>
    <w:p w:rsidR="00E93A6D" w:rsidRPr="00274B1E" w:rsidRDefault="00E93A6D" w:rsidP="00E93A6D">
      <w:pPr>
        <w:jc w:val="right"/>
        <w:rPr>
          <w:sz w:val="28"/>
          <w:szCs w:val="28"/>
        </w:rPr>
      </w:pPr>
      <w:r w:rsidRPr="00274B1E">
        <w:rPr>
          <w:sz w:val="28"/>
          <w:szCs w:val="28"/>
        </w:rPr>
        <w:t xml:space="preserve">от </w:t>
      </w:r>
      <w:r w:rsidR="003526C0">
        <w:rPr>
          <w:sz w:val="28"/>
          <w:szCs w:val="28"/>
        </w:rPr>
        <w:t>10</w:t>
      </w:r>
      <w:r w:rsidR="00274B1E" w:rsidRPr="00274B1E">
        <w:rPr>
          <w:sz w:val="28"/>
          <w:szCs w:val="28"/>
        </w:rPr>
        <w:t>.04.201</w:t>
      </w:r>
      <w:r w:rsidR="003526C0">
        <w:rPr>
          <w:sz w:val="28"/>
          <w:szCs w:val="28"/>
        </w:rPr>
        <w:t>7</w:t>
      </w:r>
      <w:r w:rsidR="00274B1E" w:rsidRPr="00274B1E">
        <w:rPr>
          <w:sz w:val="28"/>
          <w:szCs w:val="28"/>
        </w:rPr>
        <w:t>г</w:t>
      </w:r>
      <w:r w:rsidRPr="00274B1E">
        <w:rPr>
          <w:sz w:val="28"/>
          <w:szCs w:val="28"/>
        </w:rPr>
        <w:t xml:space="preserve"> №</w:t>
      </w:r>
      <w:r w:rsidR="003526C0">
        <w:rPr>
          <w:sz w:val="28"/>
          <w:szCs w:val="28"/>
        </w:rPr>
        <w:t>56</w:t>
      </w:r>
    </w:p>
    <w:p w:rsidR="00E93A6D" w:rsidRPr="00224DD0" w:rsidRDefault="00E93A6D" w:rsidP="00E93A6D">
      <w:pPr>
        <w:jc w:val="center"/>
        <w:rPr>
          <w:b/>
          <w:sz w:val="28"/>
          <w:szCs w:val="28"/>
        </w:rPr>
      </w:pPr>
      <w:r w:rsidRPr="00224DD0">
        <w:rPr>
          <w:b/>
          <w:sz w:val="28"/>
          <w:szCs w:val="28"/>
        </w:rPr>
        <w:t>ОТЧЕТ</w:t>
      </w:r>
    </w:p>
    <w:p w:rsidR="00E93A6D" w:rsidRPr="00224DD0" w:rsidRDefault="0043024E" w:rsidP="00E93A6D">
      <w:pPr>
        <w:jc w:val="center"/>
        <w:rPr>
          <w:b/>
          <w:sz w:val="28"/>
          <w:szCs w:val="28"/>
        </w:rPr>
      </w:pPr>
      <w:r w:rsidRPr="00224DD0">
        <w:rPr>
          <w:b/>
          <w:sz w:val="28"/>
          <w:szCs w:val="28"/>
        </w:rPr>
        <w:t xml:space="preserve">О РЕАЛИЗАЦИИ  </w:t>
      </w:r>
      <w:r w:rsidR="00E93A6D" w:rsidRPr="00224DD0">
        <w:rPr>
          <w:b/>
          <w:sz w:val="28"/>
          <w:szCs w:val="28"/>
        </w:rPr>
        <w:t>МУНИЦИПАЛЬНОЙ ПРОГРАММЫ</w:t>
      </w:r>
    </w:p>
    <w:p w:rsidR="00E93A6D" w:rsidRPr="00224DD0" w:rsidRDefault="00E93A6D" w:rsidP="00E93A6D">
      <w:pPr>
        <w:autoSpaceDE w:val="0"/>
        <w:autoSpaceDN w:val="0"/>
        <w:adjustRightInd w:val="0"/>
        <w:jc w:val="center"/>
        <w:outlineLvl w:val="0"/>
        <w:rPr>
          <w:b/>
          <w:sz w:val="36"/>
          <w:szCs w:val="36"/>
        </w:rPr>
      </w:pPr>
      <w:r w:rsidRPr="00224DD0">
        <w:rPr>
          <w:b/>
          <w:sz w:val="36"/>
          <w:szCs w:val="36"/>
        </w:rPr>
        <w:t>«Охрана окружающей среды</w:t>
      </w:r>
    </w:p>
    <w:p w:rsidR="00E93A6D" w:rsidRPr="00224DD0" w:rsidRDefault="00E93A6D" w:rsidP="00E93A6D">
      <w:pPr>
        <w:autoSpaceDE w:val="0"/>
        <w:autoSpaceDN w:val="0"/>
        <w:adjustRightInd w:val="0"/>
        <w:jc w:val="center"/>
        <w:outlineLvl w:val="0"/>
        <w:rPr>
          <w:b/>
          <w:sz w:val="36"/>
          <w:szCs w:val="36"/>
        </w:rPr>
      </w:pPr>
      <w:r w:rsidRPr="00224DD0">
        <w:rPr>
          <w:b/>
          <w:sz w:val="36"/>
          <w:szCs w:val="36"/>
        </w:rPr>
        <w:t>и рациональное природопользование»</w:t>
      </w:r>
    </w:p>
    <w:p w:rsidR="002038C8" w:rsidRPr="00224DD0" w:rsidRDefault="00E93A6D" w:rsidP="00E93A6D">
      <w:pPr>
        <w:jc w:val="center"/>
        <w:rPr>
          <w:b/>
          <w:sz w:val="28"/>
          <w:szCs w:val="28"/>
        </w:rPr>
      </w:pPr>
      <w:r w:rsidRPr="00224DD0">
        <w:rPr>
          <w:b/>
          <w:sz w:val="28"/>
          <w:szCs w:val="28"/>
        </w:rPr>
        <w:t>ЗА 201</w:t>
      </w:r>
      <w:r w:rsidR="005D6F66">
        <w:rPr>
          <w:b/>
          <w:sz w:val="28"/>
          <w:szCs w:val="28"/>
        </w:rPr>
        <w:t>6</w:t>
      </w:r>
      <w:r w:rsidRPr="00224DD0">
        <w:rPr>
          <w:b/>
          <w:sz w:val="28"/>
          <w:szCs w:val="28"/>
        </w:rPr>
        <w:t xml:space="preserve"> ГОД</w:t>
      </w:r>
    </w:p>
    <w:p w:rsidR="00E93A6D" w:rsidRPr="00224DD0" w:rsidRDefault="00E93A6D" w:rsidP="00E93A6D">
      <w:pPr>
        <w:autoSpaceDE w:val="0"/>
        <w:autoSpaceDN w:val="0"/>
        <w:adjustRightInd w:val="0"/>
        <w:outlineLvl w:val="0"/>
        <w:rPr>
          <w:sz w:val="28"/>
          <w:szCs w:val="28"/>
        </w:rPr>
      </w:pPr>
      <w:r w:rsidRPr="00224DD0">
        <w:rPr>
          <w:sz w:val="28"/>
          <w:szCs w:val="28"/>
        </w:rPr>
        <w:tab/>
        <w:t xml:space="preserve">Отчет об исполнении  муниципальной программы «Охрана окружающей среды </w:t>
      </w:r>
    </w:p>
    <w:p w:rsidR="00E93A6D" w:rsidRPr="00224DD0" w:rsidRDefault="00E93A6D" w:rsidP="00E93A6D">
      <w:pPr>
        <w:autoSpaceDE w:val="0"/>
        <w:autoSpaceDN w:val="0"/>
        <w:adjustRightInd w:val="0"/>
        <w:outlineLvl w:val="0"/>
        <w:rPr>
          <w:bCs/>
          <w:color w:val="000000"/>
          <w:sz w:val="28"/>
          <w:szCs w:val="28"/>
        </w:rPr>
      </w:pPr>
      <w:r w:rsidRPr="00224DD0">
        <w:rPr>
          <w:sz w:val="28"/>
          <w:szCs w:val="28"/>
        </w:rPr>
        <w:t>и рациональное природопользование»,  за 201</w:t>
      </w:r>
      <w:r w:rsidR="005D6F66">
        <w:rPr>
          <w:sz w:val="28"/>
          <w:szCs w:val="28"/>
        </w:rPr>
        <w:t>6</w:t>
      </w:r>
      <w:r w:rsidRPr="00224DD0">
        <w:rPr>
          <w:sz w:val="28"/>
          <w:szCs w:val="28"/>
        </w:rPr>
        <w:t xml:space="preserve"> год составлен сектором экономики и финансов Администрации Романовского сельского поселения  в соответствии с  постановлениями </w:t>
      </w:r>
      <w:r w:rsidRPr="00224DD0">
        <w:rPr>
          <w:bCs/>
          <w:sz w:val="28"/>
          <w:szCs w:val="28"/>
        </w:rPr>
        <w:t>Администрации Романовского сельского поселения</w:t>
      </w:r>
      <w:r w:rsidRPr="00224DD0">
        <w:rPr>
          <w:sz w:val="28"/>
          <w:szCs w:val="28"/>
        </w:rPr>
        <w:t xml:space="preserve"> от 10.09.2013</w:t>
      </w:r>
      <w:r w:rsidRPr="00224DD0">
        <w:rPr>
          <w:bCs/>
          <w:color w:val="000000"/>
          <w:sz w:val="28"/>
          <w:szCs w:val="28"/>
        </w:rPr>
        <w:t xml:space="preserve"> № 106  «Об утверждении Порядка  разработки, реализации и оценки эффективности муниципальных программ </w:t>
      </w:r>
      <w:r w:rsidRPr="00224DD0">
        <w:rPr>
          <w:bCs/>
          <w:sz w:val="28"/>
          <w:szCs w:val="28"/>
        </w:rPr>
        <w:t>Романовского сельского поселения</w:t>
      </w:r>
      <w:r w:rsidRPr="00224DD0">
        <w:rPr>
          <w:bCs/>
          <w:color w:val="000000"/>
          <w:sz w:val="28"/>
          <w:szCs w:val="28"/>
        </w:rPr>
        <w:t>»</w:t>
      </w:r>
      <w:r w:rsidRPr="00224DD0">
        <w:rPr>
          <w:sz w:val="28"/>
          <w:szCs w:val="28"/>
        </w:rPr>
        <w:t xml:space="preserve"> и постановлением №107 от 10.09.2013г. Об утверждении Методических рекомендаций по разработке и реализации муниципальных программ Романовского сельского поселения .</w:t>
      </w:r>
    </w:p>
    <w:p w:rsidR="00E93A6D" w:rsidRPr="00224DD0" w:rsidRDefault="00E93A6D" w:rsidP="00E93A6D">
      <w:pPr>
        <w:autoSpaceDE w:val="0"/>
        <w:autoSpaceDN w:val="0"/>
        <w:adjustRightInd w:val="0"/>
        <w:outlineLvl w:val="0"/>
        <w:rPr>
          <w:sz w:val="28"/>
          <w:szCs w:val="28"/>
        </w:rPr>
      </w:pPr>
      <w:r w:rsidRPr="00224DD0">
        <w:rPr>
          <w:sz w:val="28"/>
          <w:szCs w:val="28"/>
        </w:rPr>
        <w:t xml:space="preserve">В приложении 6 представлен отчет о реализации муниципальной программы «Охрана окружающей среды и рациональное природопользование» </w:t>
      </w:r>
    </w:p>
    <w:p w:rsidR="00417B9A" w:rsidRPr="00224DD0" w:rsidRDefault="00E93A6D" w:rsidP="00417B9A">
      <w:pPr>
        <w:autoSpaceDE w:val="0"/>
        <w:autoSpaceDN w:val="0"/>
        <w:adjustRightInd w:val="0"/>
        <w:ind w:firstLine="708"/>
        <w:outlineLvl w:val="0"/>
        <w:rPr>
          <w:sz w:val="28"/>
          <w:szCs w:val="28"/>
        </w:rPr>
      </w:pPr>
      <w:r w:rsidRPr="00224DD0">
        <w:rPr>
          <w:sz w:val="28"/>
          <w:szCs w:val="28"/>
        </w:rPr>
        <w:t xml:space="preserve">Реализация программы была направлена на  </w:t>
      </w:r>
      <w:r w:rsidR="00417B9A" w:rsidRPr="00224DD0">
        <w:rPr>
          <w:sz w:val="28"/>
          <w:szCs w:val="28"/>
        </w:rPr>
        <w:t>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w:t>
      </w:r>
      <w:r w:rsidRPr="00224DD0">
        <w:rPr>
          <w:sz w:val="28"/>
          <w:szCs w:val="28"/>
        </w:rPr>
        <w:t>.</w:t>
      </w:r>
    </w:p>
    <w:tbl>
      <w:tblPr>
        <w:tblW w:w="10851" w:type="dxa"/>
        <w:tblLayout w:type="fixed"/>
        <w:tblLook w:val="01E0"/>
      </w:tblPr>
      <w:tblGrid>
        <w:gridCol w:w="9271"/>
        <w:gridCol w:w="1580"/>
      </w:tblGrid>
      <w:tr w:rsidR="00417B9A" w:rsidRPr="00224DD0" w:rsidTr="00417B9A">
        <w:trPr>
          <w:trHeight w:val="722"/>
        </w:trPr>
        <w:tc>
          <w:tcPr>
            <w:tcW w:w="9271" w:type="dxa"/>
          </w:tcPr>
          <w:p w:rsidR="00417B9A" w:rsidRPr="00224DD0" w:rsidRDefault="00417B9A" w:rsidP="00417B9A">
            <w:pPr>
              <w:pStyle w:val="ConsPlusCell"/>
              <w:jc w:val="both"/>
              <w:rPr>
                <w:rFonts w:ascii="Times New Roman" w:hAnsi="Times New Roman"/>
                <w:sz w:val="28"/>
                <w:szCs w:val="28"/>
              </w:rPr>
            </w:pPr>
            <w:r w:rsidRPr="00224DD0">
              <w:rPr>
                <w:rFonts w:ascii="Times New Roman" w:hAnsi="Times New Roman" w:cs="Times New Roman"/>
                <w:sz w:val="28"/>
                <w:szCs w:val="28"/>
              </w:rPr>
              <w:t>Задачей программы являлось снижение общей антропогенной нагрузки на окружающую среду и сохранение природных экосистем;</w:t>
            </w:r>
            <w:r w:rsidRPr="00224DD0">
              <w:rPr>
                <w:rFonts w:ascii="Times New Roman" w:hAnsi="Times New Roman" w:cs="Times New Roman"/>
                <w:sz w:val="28"/>
                <w:szCs w:val="28"/>
              </w:rPr>
              <w:tab/>
              <w:t>создание  комплексной системы управления твердыми бытовыми отходами и вторичными материальными ресурсами.</w:t>
            </w:r>
          </w:p>
        </w:tc>
        <w:tc>
          <w:tcPr>
            <w:tcW w:w="1580" w:type="dxa"/>
            <w:noWrap/>
          </w:tcPr>
          <w:p w:rsidR="00417B9A" w:rsidRPr="00224DD0" w:rsidRDefault="00417B9A" w:rsidP="000E4849">
            <w:pPr>
              <w:jc w:val="center"/>
              <w:rPr>
                <w:sz w:val="28"/>
                <w:szCs w:val="28"/>
              </w:rPr>
            </w:pPr>
          </w:p>
        </w:tc>
      </w:tr>
    </w:tbl>
    <w:p w:rsidR="00E93A6D" w:rsidRPr="00224DD0" w:rsidRDefault="00E93A6D" w:rsidP="00356911">
      <w:pPr>
        <w:autoSpaceDE w:val="0"/>
        <w:autoSpaceDN w:val="0"/>
        <w:adjustRightInd w:val="0"/>
        <w:ind w:firstLine="708"/>
        <w:outlineLvl w:val="0"/>
        <w:rPr>
          <w:sz w:val="28"/>
          <w:szCs w:val="28"/>
        </w:rPr>
      </w:pPr>
      <w:r w:rsidRPr="00224DD0">
        <w:rPr>
          <w:sz w:val="28"/>
          <w:szCs w:val="28"/>
        </w:rPr>
        <w:t>В отчетном, 201</w:t>
      </w:r>
      <w:r w:rsidR="005D6F66">
        <w:rPr>
          <w:sz w:val="28"/>
          <w:szCs w:val="28"/>
        </w:rPr>
        <w:t>6</w:t>
      </w:r>
      <w:r w:rsidRPr="00224DD0">
        <w:rPr>
          <w:sz w:val="28"/>
          <w:szCs w:val="28"/>
        </w:rPr>
        <w:t xml:space="preserve">  году, на реализацию программы направ</w:t>
      </w:r>
      <w:r w:rsidR="00274B1E">
        <w:rPr>
          <w:sz w:val="28"/>
          <w:szCs w:val="28"/>
        </w:rPr>
        <w:t>лено</w:t>
      </w:r>
      <w:r w:rsidRPr="00224DD0">
        <w:rPr>
          <w:sz w:val="28"/>
          <w:szCs w:val="28"/>
        </w:rPr>
        <w:t xml:space="preserve"> </w:t>
      </w:r>
      <w:r w:rsidR="005D6F66">
        <w:rPr>
          <w:sz w:val="28"/>
          <w:szCs w:val="28"/>
        </w:rPr>
        <w:t>7,9</w:t>
      </w:r>
      <w:r w:rsidRPr="00224DD0">
        <w:rPr>
          <w:sz w:val="28"/>
          <w:szCs w:val="28"/>
        </w:rPr>
        <w:t xml:space="preserve"> т.р</w:t>
      </w:r>
      <w:r w:rsidR="00417B9A" w:rsidRPr="00224DD0">
        <w:rPr>
          <w:sz w:val="28"/>
          <w:szCs w:val="28"/>
        </w:rPr>
        <w:t>.</w:t>
      </w:r>
      <w:r w:rsidRPr="00224DD0">
        <w:rPr>
          <w:sz w:val="28"/>
          <w:szCs w:val="28"/>
        </w:rPr>
        <w:t xml:space="preserve"> Они были </w:t>
      </w:r>
      <w:r w:rsidR="00417B9A" w:rsidRPr="00224DD0">
        <w:rPr>
          <w:sz w:val="28"/>
          <w:szCs w:val="28"/>
        </w:rPr>
        <w:t>израсходованы</w:t>
      </w:r>
      <w:r w:rsidRPr="00224DD0">
        <w:rPr>
          <w:sz w:val="28"/>
          <w:szCs w:val="28"/>
        </w:rPr>
        <w:t xml:space="preserve"> на  профилактические мероприятия по обеспечению санитарной охраны территорий и предупреждению природно-очаговых и особо опасных инфекций на территории Романовского сельского поселения</w:t>
      </w:r>
      <w:r w:rsidR="008168C6" w:rsidRPr="00224DD0">
        <w:rPr>
          <w:sz w:val="28"/>
          <w:szCs w:val="28"/>
        </w:rPr>
        <w:t>(проведение противоклещевой обработки на территории поселения)</w:t>
      </w:r>
      <w:r w:rsidR="0009526E">
        <w:rPr>
          <w:sz w:val="28"/>
          <w:szCs w:val="28"/>
        </w:rPr>
        <w:t xml:space="preserve">,приобретение </w:t>
      </w:r>
      <w:r w:rsidR="005D6F66">
        <w:rPr>
          <w:sz w:val="28"/>
          <w:szCs w:val="28"/>
        </w:rPr>
        <w:t>хозяйственных товаров для наведения санитарного порядка на территории поселения</w:t>
      </w:r>
    </w:p>
    <w:p w:rsidR="00E93A6D" w:rsidRPr="00224DD0" w:rsidRDefault="00E93A6D" w:rsidP="008168C6">
      <w:pPr>
        <w:ind w:firstLine="708"/>
        <w:jc w:val="both"/>
        <w:rPr>
          <w:sz w:val="28"/>
          <w:szCs w:val="28"/>
        </w:rPr>
      </w:pPr>
      <w:r w:rsidRPr="00224DD0">
        <w:rPr>
          <w:sz w:val="28"/>
          <w:szCs w:val="28"/>
        </w:rPr>
        <w:t>Выводы:</w:t>
      </w:r>
    </w:p>
    <w:p w:rsidR="008168C6" w:rsidRPr="00224DD0" w:rsidRDefault="008168C6" w:rsidP="008168C6">
      <w:pPr>
        <w:autoSpaceDE w:val="0"/>
        <w:autoSpaceDN w:val="0"/>
        <w:adjustRightInd w:val="0"/>
        <w:ind w:right="-57"/>
        <w:rPr>
          <w:sz w:val="28"/>
          <w:szCs w:val="28"/>
        </w:rPr>
      </w:pPr>
      <w:r w:rsidRPr="00224DD0">
        <w:rPr>
          <w:sz w:val="28"/>
          <w:szCs w:val="28"/>
        </w:rPr>
        <w:t xml:space="preserve">           - программа реализуется успешно: </w:t>
      </w:r>
    </w:p>
    <w:p w:rsidR="008168C6" w:rsidRPr="00224DD0" w:rsidRDefault="008168C6" w:rsidP="008168C6">
      <w:pPr>
        <w:autoSpaceDE w:val="0"/>
        <w:autoSpaceDN w:val="0"/>
        <w:adjustRightInd w:val="0"/>
        <w:ind w:left="360" w:right="-57"/>
        <w:rPr>
          <w:sz w:val="28"/>
          <w:szCs w:val="28"/>
        </w:rPr>
      </w:pPr>
      <w:r w:rsidRPr="00224DD0">
        <w:rPr>
          <w:sz w:val="28"/>
          <w:szCs w:val="28"/>
        </w:rPr>
        <w:t xml:space="preserve">      - запланированные мероприятия программы на 201</w:t>
      </w:r>
      <w:r w:rsidR="005D6F66">
        <w:rPr>
          <w:sz w:val="28"/>
          <w:szCs w:val="28"/>
        </w:rPr>
        <w:t>6</w:t>
      </w:r>
      <w:r w:rsidRPr="00224DD0">
        <w:rPr>
          <w:sz w:val="28"/>
          <w:szCs w:val="28"/>
        </w:rPr>
        <w:t xml:space="preserve"> год  выполнены;</w:t>
      </w:r>
    </w:p>
    <w:p w:rsidR="00E93A6D" w:rsidRPr="00224DD0" w:rsidRDefault="008168C6" w:rsidP="00E93A6D">
      <w:pPr>
        <w:jc w:val="both"/>
        <w:rPr>
          <w:sz w:val="28"/>
          <w:szCs w:val="28"/>
        </w:rPr>
      </w:pPr>
      <w:r w:rsidRPr="00224DD0">
        <w:rPr>
          <w:sz w:val="28"/>
          <w:szCs w:val="28"/>
        </w:rPr>
        <w:t xml:space="preserve">          </w:t>
      </w:r>
      <w:r w:rsidR="00E93A6D" w:rsidRPr="00224DD0">
        <w:rPr>
          <w:sz w:val="28"/>
          <w:szCs w:val="28"/>
        </w:rPr>
        <w:t>-</w:t>
      </w:r>
      <w:r w:rsidRPr="00224DD0">
        <w:rPr>
          <w:sz w:val="28"/>
          <w:szCs w:val="28"/>
        </w:rPr>
        <w:t>к</w:t>
      </w:r>
      <w:r w:rsidR="00E93A6D" w:rsidRPr="00224DD0">
        <w:rPr>
          <w:sz w:val="28"/>
          <w:szCs w:val="28"/>
        </w:rPr>
        <w:t>онечные значения целевых показателей на 201</w:t>
      </w:r>
      <w:r w:rsidR="005D6F66">
        <w:rPr>
          <w:sz w:val="28"/>
          <w:szCs w:val="28"/>
        </w:rPr>
        <w:t>6</w:t>
      </w:r>
      <w:r w:rsidR="00E93A6D" w:rsidRPr="00224DD0">
        <w:rPr>
          <w:sz w:val="28"/>
          <w:szCs w:val="28"/>
        </w:rPr>
        <w:t xml:space="preserve"> год выполнены полностью;</w:t>
      </w:r>
    </w:p>
    <w:p w:rsidR="00E93A6D" w:rsidRPr="00224DD0" w:rsidRDefault="008168C6" w:rsidP="008168C6">
      <w:pPr>
        <w:ind w:right="-57"/>
        <w:jc w:val="both"/>
        <w:rPr>
          <w:sz w:val="28"/>
          <w:szCs w:val="28"/>
        </w:rPr>
      </w:pPr>
      <w:r w:rsidRPr="00224DD0">
        <w:rPr>
          <w:sz w:val="28"/>
          <w:szCs w:val="28"/>
        </w:rPr>
        <w:t>Предложение</w:t>
      </w:r>
      <w:r w:rsidR="00E93A6D" w:rsidRPr="00224DD0">
        <w:rPr>
          <w:sz w:val="28"/>
          <w:szCs w:val="28"/>
        </w:rPr>
        <w:t>:</w:t>
      </w:r>
    </w:p>
    <w:p w:rsidR="00356911" w:rsidRDefault="00E93A6D" w:rsidP="00356911">
      <w:pPr>
        <w:pStyle w:val="ConsPlusCell"/>
        <w:jc w:val="both"/>
        <w:rPr>
          <w:rFonts w:ascii="Times New Roman" w:hAnsi="Times New Roman" w:cs="Times New Roman"/>
          <w:sz w:val="28"/>
          <w:szCs w:val="28"/>
        </w:rPr>
      </w:pPr>
      <w:r w:rsidRPr="00224DD0">
        <w:rPr>
          <w:sz w:val="28"/>
          <w:szCs w:val="28"/>
        </w:rPr>
        <w:t xml:space="preserve">- </w:t>
      </w:r>
      <w:r w:rsidRPr="00224DD0">
        <w:rPr>
          <w:rFonts w:ascii="Times New Roman" w:hAnsi="Times New Roman" w:cs="Times New Roman"/>
          <w:sz w:val="28"/>
          <w:szCs w:val="28"/>
        </w:rPr>
        <w:t xml:space="preserve">учитывая, что достижение результатов программы послужит повышение уровня экологического просвещения и образования в сельском поселении </w:t>
      </w:r>
      <w:r w:rsidR="00417B9A" w:rsidRPr="00224DD0">
        <w:rPr>
          <w:rFonts w:ascii="Times New Roman" w:hAnsi="Times New Roman" w:cs="Times New Roman"/>
          <w:sz w:val="28"/>
          <w:szCs w:val="28"/>
        </w:rPr>
        <w:t xml:space="preserve">, сокращение количества действующих санкционированных и законсервированных объектов размещения твердых бытовых отходов, </w:t>
      </w:r>
      <w:r w:rsidRPr="00224DD0">
        <w:rPr>
          <w:rFonts w:ascii="Times New Roman" w:hAnsi="Times New Roman" w:cs="Times New Roman"/>
          <w:sz w:val="28"/>
          <w:szCs w:val="28"/>
        </w:rPr>
        <w:t>целесообразно в 201</w:t>
      </w:r>
      <w:r w:rsidR="005D6F66">
        <w:rPr>
          <w:rFonts w:ascii="Times New Roman" w:hAnsi="Times New Roman" w:cs="Times New Roman"/>
          <w:sz w:val="28"/>
          <w:szCs w:val="28"/>
        </w:rPr>
        <w:t>7</w:t>
      </w:r>
      <w:r w:rsidRPr="00224DD0">
        <w:rPr>
          <w:rFonts w:ascii="Times New Roman" w:hAnsi="Times New Roman" w:cs="Times New Roman"/>
          <w:sz w:val="28"/>
          <w:szCs w:val="28"/>
        </w:rPr>
        <w:t xml:space="preserve"> году продолжить реализацию данной программы.</w:t>
      </w:r>
    </w:p>
    <w:p w:rsidR="008168C6" w:rsidRPr="00356911" w:rsidRDefault="008168C6" w:rsidP="00356911">
      <w:pPr>
        <w:pStyle w:val="ConsPlusCell"/>
        <w:jc w:val="both"/>
        <w:rPr>
          <w:rFonts w:ascii="Times New Roman" w:hAnsi="Times New Roman" w:cs="Times New Roman"/>
        </w:rPr>
      </w:pPr>
      <w:r w:rsidRPr="00356911">
        <w:rPr>
          <w:rFonts w:ascii="Times New Roman" w:hAnsi="Times New Roman" w:cs="Times New Roman"/>
          <w:sz w:val="28"/>
          <w:szCs w:val="28"/>
        </w:rPr>
        <w:t xml:space="preserve">Оценка бюджетной эффективности реализации Программы произведена по </w:t>
      </w:r>
      <w:r w:rsidRPr="00356911">
        <w:rPr>
          <w:rFonts w:ascii="Times New Roman" w:hAnsi="Times New Roman" w:cs="Times New Roman"/>
          <w:spacing w:val="-4"/>
          <w:sz w:val="28"/>
          <w:szCs w:val="28"/>
        </w:rPr>
        <w:t>состоянию на 1 января 201</w:t>
      </w:r>
      <w:r w:rsidR="005D6F66">
        <w:rPr>
          <w:rFonts w:ascii="Times New Roman" w:hAnsi="Times New Roman" w:cs="Times New Roman"/>
          <w:spacing w:val="-4"/>
          <w:sz w:val="28"/>
          <w:szCs w:val="28"/>
        </w:rPr>
        <w:t>7</w:t>
      </w:r>
      <w:r w:rsidRPr="00356911">
        <w:rPr>
          <w:rFonts w:ascii="Times New Roman" w:hAnsi="Times New Roman" w:cs="Times New Roman"/>
          <w:spacing w:val="-4"/>
          <w:sz w:val="28"/>
          <w:szCs w:val="28"/>
        </w:rPr>
        <w:t xml:space="preserve"> г. Информация об оценке эффективности реализации</w:t>
      </w:r>
      <w:r w:rsidRPr="00356911">
        <w:rPr>
          <w:rFonts w:ascii="Times New Roman" w:hAnsi="Times New Roman" w:cs="Times New Roman"/>
          <w:sz w:val="28"/>
          <w:szCs w:val="28"/>
        </w:rPr>
        <w:t xml:space="preserve"> Программы за 201</w:t>
      </w:r>
      <w:r w:rsidR="005D6F66">
        <w:rPr>
          <w:rFonts w:ascii="Times New Roman" w:hAnsi="Times New Roman" w:cs="Times New Roman"/>
          <w:sz w:val="28"/>
          <w:szCs w:val="28"/>
        </w:rPr>
        <w:t>6</w:t>
      </w:r>
      <w:r w:rsidRPr="00356911">
        <w:rPr>
          <w:rFonts w:ascii="Times New Roman" w:hAnsi="Times New Roman" w:cs="Times New Roman"/>
          <w:sz w:val="28"/>
          <w:szCs w:val="28"/>
        </w:rPr>
        <w:t xml:space="preserve"> год приведена в таблицах № 1-4.</w:t>
      </w:r>
    </w:p>
    <w:p w:rsidR="008168C6" w:rsidRPr="00224DD0" w:rsidRDefault="008168C6" w:rsidP="008168C6">
      <w:pPr>
        <w:ind w:right="-57"/>
        <w:rPr>
          <w:sz w:val="28"/>
          <w:szCs w:val="28"/>
        </w:rPr>
      </w:pPr>
    </w:p>
    <w:p w:rsidR="008168C6" w:rsidRPr="00224DD0" w:rsidRDefault="008168C6" w:rsidP="00417B9A">
      <w:pPr>
        <w:pStyle w:val="ConsPlusCell"/>
        <w:jc w:val="both"/>
        <w:rPr>
          <w:rFonts w:ascii="Times New Roman" w:hAnsi="Times New Roman" w:cs="Times New Roman"/>
          <w:sz w:val="24"/>
        </w:rPr>
      </w:pPr>
    </w:p>
    <w:p w:rsidR="00E93A6D" w:rsidRPr="00224DD0" w:rsidRDefault="00E93A6D" w:rsidP="00E93A6D">
      <w:pPr>
        <w:pStyle w:val="ConsPlusNormal"/>
        <w:widowControl/>
        <w:jc w:val="right"/>
        <w:outlineLvl w:val="1"/>
        <w:rPr>
          <w:rFonts w:ascii="Times New Roman" w:hAnsi="Times New Roman" w:cs="Times New Roman"/>
          <w:sz w:val="24"/>
        </w:rPr>
      </w:pPr>
    </w:p>
    <w:p w:rsidR="00E93A6D" w:rsidRPr="00224DD0" w:rsidRDefault="00E93A6D" w:rsidP="00E93A6D">
      <w:pPr>
        <w:pStyle w:val="ConsPlusNormal"/>
        <w:widowControl/>
        <w:jc w:val="right"/>
        <w:outlineLvl w:val="1"/>
        <w:rPr>
          <w:rFonts w:ascii="Times New Roman" w:hAnsi="Times New Roman" w:cs="Times New Roman"/>
          <w:sz w:val="24"/>
        </w:rPr>
      </w:pPr>
    </w:p>
    <w:p w:rsidR="00E93A6D" w:rsidRPr="00224DD0" w:rsidRDefault="00E93A6D" w:rsidP="00E93A6D">
      <w:pPr>
        <w:pStyle w:val="ConsPlusNormal"/>
        <w:widowControl/>
        <w:jc w:val="right"/>
        <w:outlineLvl w:val="1"/>
        <w:rPr>
          <w:rFonts w:ascii="Times New Roman" w:hAnsi="Times New Roman" w:cs="Times New Roman"/>
          <w:sz w:val="24"/>
        </w:rPr>
      </w:pPr>
    </w:p>
    <w:p w:rsidR="00E93A6D" w:rsidRPr="00224DD0" w:rsidRDefault="00E93A6D" w:rsidP="00E93A6D">
      <w:pPr>
        <w:pStyle w:val="ConsPlusNormal"/>
        <w:widowControl/>
        <w:jc w:val="right"/>
        <w:outlineLvl w:val="1"/>
        <w:rPr>
          <w:rFonts w:ascii="Times New Roman" w:hAnsi="Times New Roman" w:cs="Times New Roman"/>
          <w:sz w:val="24"/>
        </w:rPr>
      </w:pPr>
    </w:p>
    <w:p w:rsidR="00E93A6D" w:rsidRPr="00224DD0" w:rsidRDefault="00E93A6D" w:rsidP="00E93A6D">
      <w:pPr>
        <w:pStyle w:val="ConsPlusNormal"/>
        <w:widowControl/>
        <w:jc w:val="right"/>
        <w:outlineLvl w:val="1"/>
        <w:rPr>
          <w:rFonts w:ascii="Times New Roman" w:hAnsi="Times New Roman" w:cs="Times New Roman"/>
          <w:sz w:val="24"/>
        </w:rPr>
      </w:pPr>
    </w:p>
    <w:p w:rsidR="00E93A6D" w:rsidRPr="00224DD0" w:rsidRDefault="00E93A6D" w:rsidP="00E93A6D">
      <w:pPr>
        <w:pStyle w:val="ConsPlusNormal"/>
        <w:widowControl/>
        <w:jc w:val="right"/>
        <w:outlineLvl w:val="1"/>
        <w:rPr>
          <w:rFonts w:ascii="Times New Roman" w:hAnsi="Times New Roman" w:cs="Times New Roman"/>
          <w:sz w:val="24"/>
        </w:rPr>
      </w:pPr>
    </w:p>
    <w:p w:rsidR="00E93A6D" w:rsidRPr="00224DD0" w:rsidRDefault="00E93A6D" w:rsidP="00E93A6D">
      <w:pPr>
        <w:pStyle w:val="ConsPlusNormal"/>
        <w:widowControl/>
        <w:jc w:val="right"/>
        <w:outlineLvl w:val="1"/>
        <w:rPr>
          <w:rFonts w:ascii="Times New Roman" w:hAnsi="Times New Roman" w:cs="Times New Roman"/>
          <w:sz w:val="24"/>
        </w:rPr>
      </w:pPr>
    </w:p>
    <w:p w:rsidR="00606CA6" w:rsidRPr="00224DD0" w:rsidRDefault="00606CA6" w:rsidP="00606CA6">
      <w:pPr>
        <w:widowControl w:val="0"/>
        <w:autoSpaceDE w:val="0"/>
        <w:autoSpaceDN w:val="0"/>
        <w:adjustRightInd w:val="0"/>
        <w:jc w:val="right"/>
        <w:outlineLvl w:val="1"/>
        <w:rPr>
          <w:sz w:val="24"/>
          <w:szCs w:val="24"/>
        </w:rPr>
      </w:pPr>
    </w:p>
    <w:p w:rsidR="00606CA6" w:rsidRPr="00224DD0" w:rsidRDefault="00606CA6" w:rsidP="00606CA6"/>
    <w:p w:rsidR="00606CA6" w:rsidRPr="00224DD0" w:rsidRDefault="00606CA6" w:rsidP="00606CA6"/>
    <w:p w:rsidR="00606CA6" w:rsidRPr="00224DD0" w:rsidRDefault="00606CA6" w:rsidP="00606CA6"/>
    <w:p w:rsidR="00606CA6" w:rsidRPr="00224DD0" w:rsidRDefault="00606CA6" w:rsidP="00606CA6"/>
    <w:p w:rsidR="00E93A6D" w:rsidRPr="00224DD0" w:rsidRDefault="00E93A6D" w:rsidP="00606CA6">
      <w:pPr>
        <w:sectPr w:rsidR="00E93A6D" w:rsidRPr="00224DD0" w:rsidSect="00356911">
          <w:pgSz w:w="11905" w:h="16838"/>
          <w:pgMar w:top="567" w:right="567" w:bottom="992" w:left="425" w:header="720" w:footer="720" w:gutter="0"/>
          <w:pgNumType w:start="19"/>
          <w:cols w:space="720"/>
          <w:noEndnote/>
        </w:sectPr>
      </w:pPr>
    </w:p>
    <w:p w:rsidR="00606CA6" w:rsidRPr="00224DD0" w:rsidRDefault="00606CA6" w:rsidP="00606CA6"/>
    <w:p w:rsidR="00E93A6D" w:rsidRPr="00224DD0" w:rsidRDefault="00E93A6D" w:rsidP="00606CA6">
      <w:pPr>
        <w:widowControl w:val="0"/>
        <w:autoSpaceDE w:val="0"/>
        <w:autoSpaceDN w:val="0"/>
        <w:adjustRightInd w:val="0"/>
        <w:jc w:val="right"/>
        <w:outlineLvl w:val="2"/>
        <w:rPr>
          <w:sz w:val="24"/>
          <w:szCs w:val="24"/>
        </w:rPr>
      </w:pPr>
    </w:p>
    <w:p w:rsidR="00503764" w:rsidRPr="00224DD0" w:rsidRDefault="00503764" w:rsidP="00503764">
      <w:pPr>
        <w:pStyle w:val="3"/>
        <w:rPr>
          <w:sz w:val="24"/>
          <w:szCs w:val="24"/>
        </w:rPr>
      </w:pPr>
      <w:r w:rsidRPr="00224DD0">
        <w:rPr>
          <w:sz w:val="24"/>
          <w:szCs w:val="24"/>
        </w:rPr>
        <w:t>Таблица № 1</w:t>
      </w:r>
    </w:p>
    <w:p w:rsidR="00503764" w:rsidRPr="00224DD0" w:rsidRDefault="00503764" w:rsidP="00503764">
      <w:pPr>
        <w:jc w:val="right"/>
      </w:pPr>
      <w:r w:rsidRPr="00224DD0">
        <w:t>к приложению 6</w:t>
      </w:r>
    </w:p>
    <w:p w:rsidR="00606CA6" w:rsidRPr="00224DD0" w:rsidRDefault="00606CA6" w:rsidP="00606CA6">
      <w:pPr>
        <w:pStyle w:val="ConsPlusNonformat"/>
        <w:jc w:val="center"/>
        <w:rPr>
          <w:rFonts w:ascii="Times New Roman" w:hAnsi="Times New Roman" w:cs="Times New Roman"/>
          <w:sz w:val="24"/>
          <w:szCs w:val="24"/>
        </w:rPr>
      </w:pPr>
    </w:p>
    <w:p w:rsidR="00606CA6" w:rsidRPr="00224DD0" w:rsidRDefault="00606CA6" w:rsidP="00606CA6">
      <w:pPr>
        <w:pStyle w:val="ConsPlusNonformat"/>
        <w:jc w:val="center"/>
        <w:rPr>
          <w:rFonts w:ascii="Times New Roman" w:hAnsi="Times New Roman" w:cs="Times New Roman"/>
          <w:sz w:val="24"/>
          <w:szCs w:val="24"/>
        </w:rPr>
      </w:pPr>
    </w:p>
    <w:p w:rsidR="002038C8" w:rsidRPr="00224DD0" w:rsidRDefault="00606CA6" w:rsidP="002038C8">
      <w:pPr>
        <w:autoSpaceDE w:val="0"/>
        <w:autoSpaceDN w:val="0"/>
        <w:adjustRightInd w:val="0"/>
        <w:jc w:val="center"/>
        <w:outlineLvl w:val="0"/>
        <w:rPr>
          <w:sz w:val="28"/>
          <w:szCs w:val="28"/>
        </w:rPr>
      </w:pPr>
      <w:r w:rsidRPr="00224DD0">
        <w:rPr>
          <w:sz w:val="28"/>
          <w:szCs w:val="28"/>
        </w:rPr>
        <w:t>Отчет об исполнении плана  реализации муниципальной программы:</w:t>
      </w:r>
    </w:p>
    <w:p w:rsidR="002038C8" w:rsidRPr="00224DD0" w:rsidRDefault="00417B9A" w:rsidP="002038C8">
      <w:pPr>
        <w:autoSpaceDE w:val="0"/>
        <w:autoSpaceDN w:val="0"/>
        <w:adjustRightInd w:val="0"/>
        <w:jc w:val="center"/>
        <w:outlineLvl w:val="0"/>
        <w:rPr>
          <w:sz w:val="28"/>
          <w:szCs w:val="28"/>
        </w:rPr>
      </w:pPr>
      <w:r w:rsidRPr="00224DD0">
        <w:rPr>
          <w:sz w:val="28"/>
          <w:szCs w:val="28"/>
        </w:rPr>
        <w:t>«Охрана окружающей среды и рациональное природопользование»</w:t>
      </w:r>
    </w:p>
    <w:p w:rsidR="00606CA6" w:rsidRPr="00224DD0" w:rsidRDefault="00606CA6" w:rsidP="002038C8">
      <w:pPr>
        <w:autoSpaceDE w:val="0"/>
        <w:autoSpaceDN w:val="0"/>
        <w:adjustRightInd w:val="0"/>
        <w:jc w:val="center"/>
        <w:outlineLvl w:val="0"/>
        <w:rPr>
          <w:sz w:val="24"/>
          <w:szCs w:val="24"/>
        </w:rPr>
      </w:pPr>
      <w:r w:rsidRPr="00224DD0">
        <w:rPr>
          <w:sz w:val="28"/>
          <w:szCs w:val="28"/>
        </w:rPr>
        <w:t xml:space="preserve">отчетный период </w:t>
      </w:r>
      <w:r w:rsidRPr="00224DD0">
        <w:rPr>
          <w:sz w:val="28"/>
          <w:szCs w:val="28"/>
          <w:u w:val="single"/>
        </w:rPr>
        <w:t>201</w:t>
      </w:r>
      <w:r w:rsidR="005D6F66">
        <w:rPr>
          <w:sz w:val="28"/>
          <w:szCs w:val="28"/>
          <w:u w:val="single"/>
        </w:rPr>
        <w:t>6</w:t>
      </w:r>
      <w:r w:rsidRPr="00224DD0">
        <w:rPr>
          <w:sz w:val="28"/>
          <w:szCs w:val="28"/>
          <w:u w:val="single"/>
        </w:rPr>
        <w:t xml:space="preserve"> г</w:t>
      </w:r>
      <w:r w:rsidRPr="00224DD0">
        <w:rPr>
          <w:sz w:val="24"/>
          <w:szCs w:val="24"/>
          <w:u w:val="single"/>
        </w:rPr>
        <w:t>.</w:t>
      </w:r>
    </w:p>
    <w:p w:rsidR="00606CA6" w:rsidRPr="00224DD0" w:rsidRDefault="00606CA6" w:rsidP="00606CA6">
      <w:pPr>
        <w:pStyle w:val="ConsPlusNonformat"/>
        <w:rPr>
          <w:rFonts w:ascii="Times New Roman" w:hAnsi="Times New Roman" w:cs="Times New Roman"/>
          <w:sz w:val="24"/>
          <w:szCs w:val="24"/>
        </w:rPr>
      </w:pPr>
    </w:p>
    <w:tbl>
      <w:tblPr>
        <w:tblW w:w="15168" w:type="dxa"/>
        <w:tblCellSpacing w:w="5" w:type="nil"/>
        <w:tblInd w:w="75" w:type="dxa"/>
        <w:tblLayout w:type="fixed"/>
        <w:tblCellMar>
          <w:left w:w="75" w:type="dxa"/>
          <w:right w:w="75" w:type="dxa"/>
        </w:tblCellMar>
        <w:tblLook w:val="0000"/>
      </w:tblPr>
      <w:tblGrid>
        <w:gridCol w:w="851"/>
        <w:gridCol w:w="2835"/>
        <w:gridCol w:w="1843"/>
        <w:gridCol w:w="1701"/>
        <w:gridCol w:w="1701"/>
        <w:gridCol w:w="1559"/>
        <w:gridCol w:w="1984"/>
        <w:gridCol w:w="1276"/>
        <w:gridCol w:w="1418"/>
      </w:tblGrid>
      <w:tr w:rsidR="00606CA6" w:rsidRPr="00224DD0" w:rsidTr="00757924">
        <w:trPr>
          <w:trHeight w:val="85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п/п</w:t>
            </w:r>
          </w:p>
        </w:tc>
        <w:tc>
          <w:tcPr>
            <w:tcW w:w="2835"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ведомственной целевой программы,</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Ответственный </w:t>
            </w:r>
            <w:r w:rsidRPr="00224DD0">
              <w:rPr>
                <w:rFonts w:ascii="Times New Roman" w:hAnsi="Times New Roman" w:cs="Times New Roman"/>
                <w:sz w:val="24"/>
                <w:szCs w:val="24"/>
              </w:rPr>
              <w:br/>
              <w:t xml:space="preserve"> исполнитель  </w:t>
            </w:r>
            <w:r w:rsidRPr="00224DD0">
              <w:rPr>
                <w:rFonts w:ascii="Times New Roman" w:hAnsi="Times New Roman" w:cs="Times New Roman"/>
                <w:sz w:val="24"/>
                <w:szCs w:val="24"/>
              </w:rPr>
              <w:br/>
              <w:t xml:space="preserve">  (заместитель руководителя ОИВ/ФИО)</w:t>
            </w:r>
          </w:p>
        </w:tc>
        <w:tc>
          <w:tcPr>
            <w:tcW w:w="1701" w:type="dxa"/>
            <w:vMerge w:val="restart"/>
            <w:tcBorders>
              <w:top w:val="single" w:sz="4" w:space="0" w:color="auto"/>
              <w:left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Результат </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реализации мероприятия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Фактическая дата начала   </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Фактическая дата окончания</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 xml:space="preserve">мероприятия, </w:t>
            </w:r>
            <w:r w:rsidRPr="00224DD0">
              <w:rPr>
                <w:rFonts w:ascii="Times New Roman" w:hAnsi="Times New Roman" w:cs="Times New Roman"/>
                <w:sz w:val="24"/>
                <w:szCs w:val="24"/>
              </w:rPr>
              <w:br/>
              <w:t xml:space="preserve">наступления  </w:t>
            </w:r>
            <w:r w:rsidRPr="00224DD0">
              <w:rPr>
                <w:rFonts w:ascii="Times New Roman" w:hAnsi="Times New Roman" w:cs="Times New Roman"/>
                <w:sz w:val="24"/>
                <w:szCs w:val="24"/>
              </w:rPr>
              <w:br/>
              <w:t xml:space="preserve">контрольного </w:t>
            </w:r>
            <w:r w:rsidRPr="00224DD0">
              <w:rPr>
                <w:rFonts w:ascii="Times New Roman" w:hAnsi="Times New Roman" w:cs="Times New Roman"/>
                <w:sz w:val="24"/>
                <w:szCs w:val="24"/>
              </w:rPr>
              <w:br/>
              <w:t>события</w:t>
            </w:r>
          </w:p>
        </w:tc>
        <w:tc>
          <w:tcPr>
            <w:tcW w:w="3260" w:type="dxa"/>
            <w:gridSpan w:val="2"/>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Расходы бюджета поселения на реализацию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Заключено   </w:t>
            </w:r>
            <w:r w:rsidRPr="00224DD0">
              <w:rPr>
                <w:rFonts w:ascii="Times New Roman" w:hAnsi="Times New Roman" w:cs="Times New Roman"/>
                <w:sz w:val="24"/>
                <w:szCs w:val="24"/>
              </w:rPr>
              <w:br/>
              <w:t xml:space="preserve">контрактов на отчетную дату, тыс. руб.   </w:t>
            </w:r>
            <w:r w:rsidRPr="00224DD0">
              <w:rPr>
                <w:rFonts w:ascii="Times New Roman" w:hAnsi="Times New Roman" w:cs="Times New Roman"/>
                <w:sz w:val="24"/>
                <w:szCs w:val="24"/>
              </w:rPr>
              <w:br/>
            </w:r>
            <w:hyperlink w:anchor="Par1414" w:history="1">
              <w:r w:rsidRPr="00224DD0">
                <w:rPr>
                  <w:rFonts w:ascii="Times New Roman" w:hAnsi="Times New Roman" w:cs="Times New Roman"/>
                  <w:sz w:val="24"/>
                  <w:szCs w:val="24"/>
                </w:rPr>
                <w:t>&lt;1&gt;</w:t>
              </w:r>
            </w:hyperlink>
          </w:p>
        </w:tc>
      </w:tr>
      <w:tr w:rsidR="00606CA6" w:rsidRPr="00224DD0" w:rsidTr="00757924">
        <w:trPr>
          <w:trHeight w:val="720"/>
          <w:tblCellSpacing w:w="5" w:type="nil"/>
        </w:trPr>
        <w:tc>
          <w:tcPr>
            <w:tcW w:w="851"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предусмотрено</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программой</w:t>
            </w:r>
          </w:p>
        </w:tc>
        <w:tc>
          <w:tcPr>
            <w:tcW w:w="127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 на отчетную дату </w:t>
            </w:r>
            <w:hyperlink w:anchor="Par1414" w:history="1">
              <w:r w:rsidRPr="00224DD0">
                <w:rPr>
                  <w:rFonts w:ascii="Times New Roman" w:hAnsi="Times New Roman" w:cs="Times New Roman"/>
                  <w:sz w:val="24"/>
                  <w:szCs w:val="24"/>
                </w:rPr>
                <w:t>&lt;1&gt;</w:t>
              </w:r>
            </w:hyperlink>
          </w:p>
        </w:tc>
        <w:tc>
          <w:tcPr>
            <w:tcW w:w="1418"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r>
      <w:tr w:rsidR="00606CA6" w:rsidRPr="00224DD0" w:rsidTr="00757924">
        <w:trPr>
          <w:tblCellSpacing w:w="5" w:type="nil"/>
        </w:trPr>
        <w:tc>
          <w:tcPr>
            <w:tcW w:w="85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283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170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984"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127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7</w:t>
            </w:r>
          </w:p>
        </w:tc>
        <w:tc>
          <w:tcPr>
            <w:tcW w:w="1418"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8</w:t>
            </w:r>
          </w:p>
        </w:tc>
      </w:tr>
      <w:tr w:rsidR="00606CA6" w:rsidRPr="00224DD0" w:rsidTr="00757924">
        <w:trPr>
          <w:trHeight w:val="360"/>
          <w:tblCellSpacing w:w="5" w:type="nil"/>
        </w:trPr>
        <w:tc>
          <w:tcPr>
            <w:tcW w:w="851"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1</w:t>
            </w:r>
          </w:p>
        </w:tc>
        <w:tc>
          <w:tcPr>
            <w:tcW w:w="14317" w:type="dxa"/>
            <w:gridSpan w:val="8"/>
            <w:tcBorders>
              <w:left w:val="single" w:sz="4" w:space="0" w:color="auto"/>
              <w:bottom w:val="single" w:sz="4" w:space="0" w:color="auto"/>
              <w:right w:val="single" w:sz="4" w:space="0" w:color="auto"/>
            </w:tcBorders>
          </w:tcPr>
          <w:p w:rsidR="00417B9A" w:rsidRPr="00224DD0" w:rsidRDefault="00417B9A" w:rsidP="002038C8">
            <w:pPr>
              <w:pStyle w:val="ConsPlusCell"/>
              <w:ind w:left="-57" w:right="-57"/>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«Охрана окружающей среды в </w:t>
            </w:r>
            <w:r w:rsidRPr="00224DD0">
              <w:rPr>
                <w:rFonts w:ascii="Times New Roman" w:hAnsi="Times New Roman"/>
                <w:sz w:val="24"/>
                <w:szCs w:val="24"/>
              </w:rPr>
              <w:t>Романовском сельском поселении</w:t>
            </w:r>
            <w:r w:rsidRPr="00224DD0">
              <w:rPr>
                <w:rFonts w:ascii="Times New Roman" w:hAnsi="Times New Roman" w:cs="Times New Roman"/>
                <w:sz w:val="24"/>
                <w:szCs w:val="24"/>
              </w:rPr>
              <w:t>»</w:t>
            </w:r>
          </w:p>
          <w:p w:rsidR="00606CA6" w:rsidRPr="00224DD0" w:rsidRDefault="00417B9A" w:rsidP="002038C8">
            <w:pPr>
              <w:pStyle w:val="ConsPlusCell"/>
              <w:rPr>
                <w:rFonts w:ascii="Times New Roman" w:hAnsi="Times New Roman" w:cs="Times New Roman"/>
                <w:sz w:val="24"/>
                <w:szCs w:val="24"/>
              </w:rPr>
            </w:pPr>
            <w:r w:rsidRPr="00224DD0">
              <w:rPr>
                <w:rFonts w:ascii="Times New Roman" w:hAnsi="Times New Roman"/>
                <w:sz w:val="24"/>
                <w:szCs w:val="24"/>
              </w:rPr>
              <w:t>Обеспечение экологической безопасности на территории Романовского сельского поселения</w:t>
            </w:r>
          </w:p>
        </w:tc>
      </w:tr>
      <w:tr w:rsidR="00606CA6" w:rsidRPr="00224DD0" w:rsidTr="00757924">
        <w:trPr>
          <w:trHeight w:val="360"/>
          <w:tblCellSpacing w:w="5" w:type="nil"/>
        </w:trPr>
        <w:tc>
          <w:tcPr>
            <w:tcW w:w="851"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p>
        </w:tc>
        <w:tc>
          <w:tcPr>
            <w:tcW w:w="1843"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r>
      <w:tr w:rsidR="005055DA" w:rsidRPr="00224DD0" w:rsidTr="00757924">
        <w:trPr>
          <w:tblCellSpacing w:w="5" w:type="nil"/>
        </w:trPr>
        <w:tc>
          <w:tcPr>
            <w:tcW w:w="851" w:type="dxa"/>
            <w:tcBorders>
              <w:left w:val="single" w:sz="4" w:space="0" w:color="auto"/>
              <w:bottom w:val="single" w:sz="4" w:space="0" w:color="auto"/>
              <w:right w:val="single" w:sz="4" w:space="0" w:color="auto"/>
            </w:tcBorders>
          </w:tcPr>
          <w:p w:rsidR="005055DA" w:rsidRPr="00224DD0" w:rsidRDefault="005055DA" w:rsidP="00DA0948">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1.1 </w:t>
            </w:r>
          </w:p>
        </w:tc>
        <w:tc>
          <w:tcPr>
            <w:tcW w:w="2835" w:type="dxa"/>
            <w:tcBorders>
              <w:left w:val="single" w:sz="4" w:space="0" w:color="auto"/>
              <w:bottom w:val="single" w:sz="4" w:space="0" w:color="auto"/>
              <w:right w:val="single" w:sz="4" w:space="0" w:color="auto"/>
            </w:tcBorders>
          </w:tcPr>
          <w:p w:rsidR="005055DA" w:rsidRPr="00224DD0" w:rsidRDefault="005055DA" w:rsidP="00757924">
            <w:pPr>
              <w:pStyle w:val="ConsPlusCell"/>
              <w:rPr>
                <w:rFonts w:ascii="Times New Roman" w:hAnsi="Times New Roman" w:cs="Times New Roman"/>
                <w:sz w:val="24"/>
                <w:szCs w:val="24"/>
              </w:rPr>
            </w:pPr>
            <w:r w:rsidRPr="00224DD0">
              <w:rPr>
                <w:rFonts w:ascii="Times New Roman" w:hAnsi="Times New Roman"/>
                <w:sz w:val="24"/>
                <w:szCs w:val="24"/>
              </w:rPr>
              <w:t>«Осуществление  экологического надзора»</w:t>
            </w:r>
            <w:r w:rsidRPr="006577E8">
              <w:rPr>
                <w:rFonts w:ascii="Times New Roman" w:hAnsi="Times New Roman"/>
                <w:sz w:val="24"/>
                <w:szCs w:val="24"/>
              </w:rPr>
              <w:t xml:space="preserve"> (природно-очаговые мероприятия)</w:t>
            </w:r>
          </w:p>
        </w:tc>
        <w:tc>
          <w:tcPr>
            <w:tcW w:w="1843" w:type="dxa"/>
            <w:tcBorders>
              <w:left w:val="single" w:sz="4" w:space="0" w:color="auto"/>
              <w:bottom w:val="single" w:sz="4" w:space="0" w:color="auto"/>
              <w:right w:val="single" w:sz="4" w:space="0" w:color="auto"/>
            </w:tcBorders>
          </w:tcPr>
          <w:p w:rsidR="005055DA" w:rsidRDefault="005055DA" w:rsidP="005D6F66">
            <w:r w:rsidRPr="00424782">
              <w:t xml:space="preserve">Специалист </w:t>
            </w:r>
            <w:r>
              <w:t xml:space="preserve">по вопросам  муниципального хозяйства </w:t>
            </w:r>
          </w:p>
        </w:tc>
        <w:tc>
          <w:tcPr>
            <w:tcW w:w="1701" w:type="dxa"/>
            <w:tcBorders>
              <w:left w:val="single" w:sz="4" w:space="0" w:color="auto"/>
              <w:bottom w:val="single" w:sz="4" w:space="0" w:color="auto"/>
              <w:right w:val="single" w:sz="4" w:space="0" w:color="auto"/>
            </w:tcBorders>
          </w:tcPr>
          <w:p w:rsidR="005055DA" w:rsidRPr="00B73CFF" w:rsidRDefault="005055DA" w:rsidP="005D6F66">
            <w:pPr>
              <w:pStyle w:val="ConsPlusCell"/>
              <w:rPr>
                <w:rFonts w:ascii="Times New Roman" w:hAnsi="Times New Roman" w:cs="Times New Roman"/>
                <w:sz w:val="24"/>
                <w:szCs w:val="24"/>
              </w:rPr>
            </w:pPr>
            <w:r w:rsidRPr="00B73CFF">
              <w:rPr>
                <w:rFonts w:ascii="Times New Roman" w:hAnsi="Times New Roman" w:cs="Times New Roman"/>
                <w:kern w:val="2"/>
                <w:sz w:val="24"/>
                <w:szCs w:val="24"/>
              </w:rPr>
              <w:t xml:space="preserve">Проведена противоклещевая обработка территории поселения по договору от </w:t>
            </w:r>
            <w:r w:rsidR="005D6F66">
              <w:rPr>
                <w:rFonts w:ascii="Times New Roman" w:hAnsi="Times New Roman" w:cs="Times New Roman"/>
                <w:kern w:val="2"/>
                <w:sz w:val="24"/>
                <w:szCs w:val="24"/>
              </w:rPr>
              <w:t>07.04.2016</w:t>
            </w:r>
            <w:r w:rsidRPr="00B73CFF">
              <w:rPr>
                <w:rFonts w:ascii="Times New Roman" w:hAnsi="Times New Roman" w:cs="Times New Roman"/>
                <w:kern w:val="2"/>
                <w:sz w:val="24"/>
                <w:szCs w:val="24"/>
              </w:rPr>
              <w:t xml:space="preserve"> « </w:t>
            </w:r>
            <w:r w:rsidR="005D6F66">
              <w:rPr>
                <w:rFonts w:ascii="Times New Roman" w:hAnsi="Times New Roman" w:cs="Times New Roman"/>
                <w:kern w:val="2"/>
                <w:sz w:val="24"/>
                <w:szCs w:val="24"/>
              </w:rPr>
              <w:t>46</w:t>
            </w:r>
            <w:r w:rsidRPr="00B73CFF">
              <w:rPr>
                <w:rFonts w:ascii="Times New Roman" w:hAnsi="Times New Roman" w:cs="Times New Roman"/>
                <w:kern w:val="2"/>
                <w:sz w:val="24"/>
                <w:szCs w:val="24"/>
              </w:rPr>
              <w:t xml:space="preserve"> ( ГБУЗ « ЦГ и Э в РО»</w:t>
            </w:r>
          </w:p>
        </w:tc>
        <w:tc>
          <w:tcPr>
            <w:tcW w:w="1701" w:type="dxa"/>
            <w:tcBorders>
              <w:left w:val="single" w:sz="4" w:space="0" w:color="auto"/>
              <w:bottom w:val="single" w:sz="4" w:space="0" w:color="auto"/>
              <w:right w:val="single" w:sz="4" w:space="0" w:color="auto"/>
            </w:tcBorders>
          </w:tcPr>
          <w:p w:rsidR="005055DA" w:rsidRPr="00224DD0" w:rsidRDefault="005055DA" w:rsidP="005D6F6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5D6F66">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5055DA" w:rsidRPr="00224DD0" w:rsidRDefault="005055DA" w:rsidP="005D6F6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w:t>
            </w:r>
            <w:r>
              <w:rPr>
                <w:rFonts w:ascii="Times New Roman" w:hAnsi="Times New Roman" w:cs="Times New Roman"/>
                <w:sz w:val="24"/>
                <w:szCs w:val="24"/>
              </w:rPr>
              <w:t>1</w:t>
            </w:r>
            <w:r w:rsidR="005D6F66">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5055DA" w:rsidRPr="00224DD0" w:rsidRDefault="005055DA" w:rsidP="005D6F66">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5D6F66">
              <w:rPr>
                <w:rFonts w:ascii="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5055DA" w:rsidRPr="00224DD0" w:rsidRDefault="005055DA" w:rsidP="005D6F66">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5D6F66">
              <w:rPr>
                <w:rFonts w:ascii="Times New Roman" w:hAnsi="Times New Roman" w:cs="Times New Roman"/>
                <w:sz w:val="24"/>
                <w:szCs w:val="24"/>
              </w:rPr>
              <w:t>1</w:t>
            </w:r>
          </w:p>
        </w:tc>
        <w:tc>
          <w:tcPr>
            <w:tcW w:w="1418" w:type="dxa"/>
            <w:tcBorders>
              <w:left w:val="single" w:sz="4" w:space="0" w:color="auto"/>
              <w:bottom w:val="single" w:sz="4" w:space="0" w:color="auto"/>
              <w:right w:val="single" w:sz="4" w:space="0" w:color="auto"/>
            </w:tcBorders>
          </w:tcPr>
          <w:p w:rsidR="005055DA" w:rsidRPr="00224DD0" w:rsidRDefault="005055DA" w:rsidP="005D6F66">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5D6F66">
              <w:rPr>
                <w:rFonts w:ascii="Times New Roman" w:hAnsi="Times New Roman" w:cs="Times New Roman"/>
                <w:sz w:val="24"/>
                <w:szCs w:val="24"/>
              </w:rPr>
              <w:t>1</w:t>
            </w:r>
          </w:p>
        </w:tc>
      </w:tr>
      <w:tr w:rsidR="005055DA" w:rsidRPr="00224DD0" w:rsidTr="00757924">
        <w:trPr>
          <w:tblCellSpacing w:w="5" w:type="nil"/>
        </w:trPr>
        <w:tc>
          <w:tcPr>
            <w:tcW w:w="851" w:type="dxa"/>
            <w:tcBorders>
              <w:left w:val="single" w:sz="4" w:space="0" w:color="auto"/>
              <w:bottom w:val="single" w:sz="4" w:space="0" w:color="auto"/>
              <w:right w:val="single" w:sz="4" w:space="0" w:color="auto"/>
            </w:tcBorders>
          </w:tcPr>
          <w:p w:rsidR="005055DA" w:rsidRPr="00224DD0" w:rsidRDefault="005055DA"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1.2</w:t>
            </w:r>
          </w:p>
        </w:tc>
        <w:tc>
          <w:tcPr>
            <w:tcW w:w="2835" w:type="dxa"/>
            <w:tcBorders>
              <w:left w:val="single" w:sz="4" w:space="0" w:color="auto"/>
              <w:bottom w:val="single" w:sz="4" w:space="0" w:color="auto"/>
              <w:right w:val="single" w:sz="4" w:space="0" w:color="auto"/>
            </w:tcBorders>
          </w:tcPr>
          <w:p w:rsidR="005055DA" w:rsidRPr="00224DD0" w:rsidRDefault="005055DA" w:rsidP="00757924">
            <w:pPr>
              <w:pStyle w:val="ConsPlusCell"/>
              <w:rPr>
                <w:rFonts w:ascii="Times New Roman" w:hAnsi="Times New Roman"/>
                <w:sz w:val="24"/>
                <w:szCs w:val="24"/>
              </w:rPr>
            </w:pPr>
            <w:r w:rsidRPr="00224DD0">
              <w:rPr>
                <w:rFonts w:ascii="Times New Roman" w:hAnsi="Times New Roman"/>
                <w:sz w:val="24"/>
                <w:szCs w:val="24"/>
              </w:rPr>
              <w:t xml:space="preserve">«Экологическое просвещение и формирование экологической культуры, обеспечение информацией о </w:t>
            </w:r>
            <w:r w:rsidRPr="00224DD0">
              <w:rPr>
                <w:rFonts w:ascii="Times New Roman" w:hAnsi="Times New Roman"/>
                <w:sz w:val="24"/>
                <w:szCs w:val="24"/>
              </w:rPr>
              <w:lastRenderedPageBreak/>
              <w:t>состоянии окружающей среды»</w:t>
            </w:r>
          </w:p>
        </w:tc>
        <w:tc>
          <w:tcPr>
            <w:tcW w:w="1843" w:type="dxa"/>
            <w:tcBorders>
              <w:left w:val="single" w:sz="4" w:space="0" w:color="auto"/>
              <w:bottom w:val="single" w:sz="4" w:space="0" w:color="auto"/>
              <w:right w:val="single" w:sz="4" w:space="0" w:color="auto"/>
            </w:tcBorders>
          </w:tcPr>
          <w:p w:rsidR="005055DA" w:rsidRDefault="005055DA" w:rsidP="005D6F66">
            <w:r w:rsidRPr="00424782">
              <w:lastRenderedPageBreak/>
              <w:t xml:space="preserve">Специалист </w:t>
            </w:r>
            <w:r>
              <w:t xml:space="preserve">по вопросам  муниципального хозяйства </w:t>
            </w:r>
          </w:p>
        </w:tc>
        <w:tc>
          <w:tcPr>
            <w:tcW w:w="1701" w:type="dxa"/>
            <w:tcBorders>
              <w:left w:val="single" w:sz="4" w:space="0" w:color="auto"/>
              <w:bottom w:val="single" w:sz="4" w:space="0" w:color="auto"/>
              <w:right w:val="single" w:sz="4" w:space="0" w:color="auto"/>
            </w:tcBorders>
          </w:tcPr>
          <w:p w:rsidR="005055DA" w:rsidRPr="00224DD0" w:rsidRDefault="005055DA" w:rsidP="000E4849">
            <w:pPr>
              <w:rPr>
                <w:sz w:val="24"/>
                <w:szCs w:val="24"/>
              </w:rPr>
            </w:pPr>
            <w:r w:rsidRPr="00224DD0">
              <w:rPr>
                <w:sz w:val="24"/>
                <w:szCs w:val="24"/>
              </w:rPr>
              <w:t xml:space="preserve">повышение экологической грамотности населения; вовлечение широких слоев </w:t>
            </w:r>
            <w:r w:rsidRPr="00224DD0">
              <w:rPr>
                <w:sz w:val="24"/>
                <w:szCs w:val="24"/>
              </w:rPr>
              <w:lastRenderedPageBreak/>
              <w:t>населения в природоохранные мероприятия; обеспечение муниципальных образований, школ и библиотек поселения информацией о состоянии окружающей среды и природных ресурсов района</w:t>
            </w:r>
          </w:p>
        </w:tc>
        <w:tc>
          <w:tcPr>
            <w:tcW w:w="1701" w:type="dxa"/>
            <w:tcBorders>
              <w:left w:val="single" w:sz="4" w:space="0" w:color="auto"/>
              <w:bottom w:val="single" w:sz="4" w:space="0" w:color="auto"/>
              <w:right w:val="single" w:sz="4" w:space="0" w:color="auto"/>
            </w:tcBorders>
          </w:tcPr>
          <w:p w:rsidR="005055DA" w:rsidRPr="00224DD0" w:rsidRDefault="005055DA" w:rsidP="005D6F6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5D6F66">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5055DA" w:rsidRPr="00224DD0" w:rsidRDefault="005055DA" w:rsidP="005D6F6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5D6F66">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5055DA" w:rsidRPr="00224DD0" w:rsidRDefault="005055DA"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5055DA" w:rsidRPr="00224DD0" w:rsidRDefault="005055DA"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5055DA" w:rsidRPr="00224DD0" w:rsidRDefault="005055DA"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055DA" w:rsidRPr="00224DD0" w:rsidTr="00757924">
        <w:trPr>
          <w:tblCellSpacing w:w="5" w:type="nil"/>
        </w:trPr>
        <w:tc>
          <w:tcPr>
            <w:tcW w:w="851" w:type="dxa"/>
            <w:tcBorders>
              <w:left w:val="single" w:sz="4" w:space="0" w:color="auto"/>
              <w:bottom w:val="single" w:sz="4" w:space="0" w:color="auto"/>
              <w:right w:val="single" w:sz="4" w:space="0" w:color="auto"/>
            </w:tcBorders>
          </w:tcPr>
          <w:p w:rsidR="005055DA" w:rsidRPr="00224DD0" w:rsidRDefault="005055DA" w:rsidP="00DF7B2E">
            <w:pPr>
              <w:widowControl w:val="0"/>
              <w:autoSpaceDE w:val="0"/>
              <w:autoSpaceDN w:val="0"/>
              <w:adjustRightInd w:val="0"/>
              <w:ind w:left="-57" w:right="-57"/>
            </w:pPr>
          </w:p>
        </w:tc>
        <w:tc>
          <w:tcPr>
            <w:tcW w:w="2835" w:type="dxa"/>
            <w:tcBorders>
              <w:left w:val="single" w:sz="4" w:space="0" w:color="auto"/>
              <w:bottom w:val="single" w:sz="4" w:space="0" w:color="auto"/>
              <w:right w:val="single" w:sz="4" w:space="0" w:color="auto"/>
            </w:tcBorders>
          </w:tcPr>
          <w:p w:rsidR="005055DA" w:rsidRPr="00224DD0" w:rsidRDefault="005055DA" w:rsidP="00DF7B2E">
            <w:pPr>
              <w:pStyle w:val="ConsPlusCell"/>
              <w:rPr>
                <w:rFonts w:ascii="Times New Roman" w:hAnsi="Times New Roman" w:cs="Times New Roman"/>
                <w:sz w:val="24"/>
                <w:szCs w:val="24"/>
              </w:rPr>
            </w:pPr>
            <w:r w:rsidRPr="00224DD0">
              <w:rPr>
                <w:rFonts w:ascii="Times New Roman" w:hAnsi="Times New Roman" w:cs="Times New Roman"/>
                <w:sz w:val="24"/>
                <w:szCs w:val="24"/>
              </w:rPr>
              <w:t>Контрольное  событие программы</w:t>
            </w:r>
          </w:p>
        </w:tc>
        <w:tc>
          <w:tcPr>
            <w:tcW w:w="1843" w:type="dxa"/>
            <w:tcBorders>
              <w:left w:val="single" w:sz="4" w:space="0" w:color="auto"/>
              <w:bottom w:val="single" w:sz="4" w:space="0" w:color="auto"/>
              <w:right w:val="single" w:sz="4" w:space="0" w:color="auto"/>
            </w:tcBorders>
          </w:tcPr>
          <w:p w:rsidR="005055DA" w:rsidRPr="00224DD0" w:rsidRDefault="005055DA" w:rsidP="00DF7B2E">
            <w:pPr>
              <w:spacing w:line="228" w:lineRule="auto"/>
              <w:rPr>
                <w:color w:val="000000"/>
                <w:kern w:val="2"/>
                <w:sz w:val="24"/>
                <w:szCs w:val="24"/>
              </w:rPr>
            </w:pPr>
            <w:r w:rsidRPr="00224DD0">
              <w:rPr>
                <w:color w:val="000000"/>
                <w:kern w:val="2"/>
                <w:sz w:val="24"/>
                <w:szCs w:val="24"/>
              </w:rPr>
              <w:t>Администрация Романовского сельского поселения</w:t>
            </w:r>
          </w:p>
        </w:tc>
        <w:tc>
          <w:tcPr>
            <w:tcW w:w="1701" w:type="dxa"/>
            <w:tcBorders>
              <w:left w:val="single" w:sz="4" w:space="0" w:color="auto"/>
              <w:bottom w:val="single" w:sz="4" w:space="0" w:color="auto"/>
              <w:right w:val="single" w:sz="4" w:space="0" w:color="auto"/>
            </w:tcBorders>
          </w:tcPr>
          <w:p w:rsidR="005055DA" w:rsidRPr="00224DD0" w:rsidRDefault="005055DA" w:rsidP="00DF7B2E">
            <w:pPr>
              <w:pStyle w:val="ConsPlusCell"/>
              <w:jc w:val="both"/>
              <w:rPr>
                <w:rFonts w:ascii="Times New Roman" w:hAnsi="Times New Roman" w:cs="Times New Roman"/>
                <w:kern w:val="2"/>
                <w:sz w:val="24"/>
                <w:szCs w:val="24"/>
              </w:rPr>
            </w:pPr>
            <w:r w:rsidRPr="00224DD0">
              <w:rPr>
                <w:rFonts w:ascii="Times New Roman" w:hAnsi="Times New Roman" w:cs="Times New Roman"/>
                <w:sz w:val="24"/>
                <w:szCs w:val="24"/>
              </w:rPr>
              <w:t>Повышение качества исполнения муниципальных функций в установленной сфере</w:t>
            </w:r>
          </w:p>
        </w:tc>
        <w:tc>
          <w:tcPr>
            <w:tcW w:w="1701" w:type="dxa"/>
            <w:tcBorders>
              <w:left w:val="single" w:sz="4" w:space="0" w:color="auto"/>
              <w:bottom w:val="single" w:sz="4" w:space="0" w:color="auto"/>
              <w:right w:val="single" w:sz="4" w:space="0" w:color="auto"/>
            </w:tcBorders>
          </w:tcPr>
          <w:p w:rsidR="005055DA" w:rsidRPr="00224DD0" w:rsidRDefault="005055DA" w:rsidP="00DF7B2E">
            <w:pPr>
              <w:pStyle w:val="ConsPlusCell"/>
              <w:jc w:val="center"/>
              <w:rPr>
                <w:rFonts w:ascii="Times New Roman" w:hAnsi="Times New Roman" w:cs="Times New Roman"/>
              </w:rPr>
            </w:pPr>
            <w:r w:rsidRPr="00224DD0">
              <w:rPr>
                <w:rFonts w:ascii="Times New Roman" w:hAnsi="Times New Roman" w:cs="Times New Roman"/>
              </w:rPr>
              <w:t>х</w:t>
            </w:r>
          </w:p>
        </w:tc>
        <w:tc>
          <w:tcPr>
            <w:tcW w:w="1559" w:type="dxa"/>
            <w:tcBorders>
              <w:left w:val="single" w:sz="4" w:space="0" w:color="auto"/>
              <w:bottom w:val="single" w:sz="4" w:space="0" w:color="auto"/>
              <w:right w:val="single" w:sz="4" w:space="0" w:color="auto"/>
            </w:tcBorders>
          </w:tcPr>
          <w:p w:rsidR="005055DA" w:rsidRPr="00224DD0" w:rsidRDefault="005055DA" w:rsidP="005D6F66">
            <w:pPr>
              <w:pStyle w:val="ConsPlusCell"/>
              <w:jc w:val="center"/>
              <w:rPr>
                <w:rFonts w:ascii="Times New Roman" w:hAnsi="Times New Roman" w:cs="Times New Roman"/>
              </w:rPr>
            </w:pPr>
            <w:r w:rsidRPr="00224DD0">
              <w:rPr>
                <w:rFonts w:ascii="Times New Roman" w:hAnsi="Times New Roman" w:cs="Times New Roman"/>
              </w:rPr>
              <w:t>31.12.201</w:t>
            </w:r>
            <w:r w:rsidR="005D6F66">
              <w:rPr>
                <w:rFonts w:ascii="Times New Roman" w:hAnsi="Times New Roman" w:cs="Times New Roman"/>
              </w:rPr>
              <w:t>6</w:t>
            </w:r>
          </w:p>
        </w:tc>
        <w:tc>
          <w:tcPr>
            <w:tcW w:w="1984" w:type="dxa"/>
            <w:tcBorders>
              <w:left w:val="single" w:sz="4" w:space="0" w:color="auto"/>
              <w:bottom w:val="single" w:sz="4" w:space="0" w:color="auto"/>
              <w:right w:val="single" w:sz="4" w:space="0" w:color="auto"/>
            </w:tcBorders>
          </w:tcPr>
          <w:p w:rsidR="005055DA" w:rsidRPr="00224DD0" w:rsidRDefault="005055DA" w:rsidP="00DF7B2E">
            <w:pPr>
              <w:pStyle w:val="ConsPlusCell"/>
              <w:jc w:val="center"/>
              <w:rPr>
                <w:rFonts w:ascii="Times New Roman" w:hAnsi="Times New Roman" w:cs="Times New Roman"/>
              </w:rPr>
            </w:pPr>
            <w:r w:rsidRPr="00224DD0">
              <w:rPr>
                <w:rFonts w:ascii="Times New Roman" w:hAnsi="Times New Roman" w:cs="Times New Roman"/>
              </w:rPr>
              <w:t>х</w:t>
            </w:r>
          </w:p>
        </w:tc>
        <w:tc>
          <w:tcPr>
            <w:tcW w:w="1276" w:type="dxa"/>
            <w:tcBorders>
              <w:left w:val="single" w:sz="4" w:space="0" w:color="auto"/>
              <w:bottom w:val="single" w:sz="4" w:space="0" w:color="auto"/>
              <w:right w:val="single" w:sz="4" w:space="0" w:color="auto"/>
            </w:tcBorders>
          </w:tcPr>
          <w:p w:rsidR="005055DA" w:rsidRPr="00224DD0" w:rsidRDefault="005055DA" w:rsidP="005D6F66">
            <w:pPr>
              <w:pStyle w:val="ConsPlusCell"/>
              <w:jc w:val="center"/>
              <w:rPr>
                <w:rFonts w:ascii="Times New Roman" w:hAnsi="Times New Roman" w:cs="Times New Roman"/>
              </w:rPr>
            </w:pPr>
            <w:r w:rsidRPr="00224DD0">
              <w:rPr>
                <w:rFonts w:ascii="Times New Roman" w:hAnsi="Times New Roman" w:cs="Times New Roman"/>
              </w:rPr>
              <w:t>31.12.201</w:t>
            </w:r>
            <w:r w:rsidR="005D6F66">
              <w:rPr>
                <w:rFonts w:ascii="Times New Roman" w:hAnsi="Times New Roman" w:cs="Times New Roman"/>
              </w:rPr>
              <w:t>6</w:t>
            </w:r>
          </w:p>
        </w:tc>
        <w:tc>
          <w:tcPr>
            <w:tcW w:w="1418" w:type="dxa"/>
            <w:tcBorders>
              <w:left w:val="single" w:sz="4" w:space="0" w:color="auto"/>
              <w:bottom w:val="single" w:sz="4" w:space="0" w:color="auto"/>
              <w:right w:val="single" w:sz="4" w:space="0" w:color="auto"/>
            </w:tcBorders>
          </w:tcPr>
          <w:p w:rsidR="005055DA" w:rsidRPr="00224DD0" w:rsidRDefault="005055DA" w:rsidP="00DF7B2E">
            <w:pPr>
              <w:pStyle w:val="ConsPlusCell"/>
              <w:jc w:val="center"/>
              <w:rPr>
                <w:rFonts w:ascii="Times New Roman" w:hAnsi="Times New Roman" w:cs="Times New Roman"/>
              </w:rPr>
            </w:pPr>
            <w:r w:rsidRPr="00224DD0">
              <w:rPr>
                <w:rFonts w:ascii="Times New Roman" w:hAnsi="Times New Roman" w:cs="Times New Roman"/>
              </w:rPr>
              <w:t>х</w:t>
            </w:r>
          </w:p>
        </w:tc>
      </w:tr>
      <w:tr w:rsidR="005055DA" w:rsidRPr="00224DD0" w:rsidTr="000E4849">
        <w:trPr>
          <w:tblCellSpacing w:w="5" w:type="nil"/>
        </w:trPr>
        <w:tc>
          <w:tcPr>
            <w:tcW w:w="851" w:type="dxa"/>
            <w:tcBorders>
              <w:left w:val="single" w:sz="4" w:space="0" w:color="auto"/>
              <w:bottom w:val="single" w:sz="4" w:space="0" w:color="auto"/>
              <w:right w:val="single" w:sz="4" w:space="0" w:color="auto"/>
            </w:tcBorders>
          </w:tcPr>
          <w:p w:rsidR="005055DA" w:rsidRPr="00224DD0" w:rsidRDefault="005055DA" w:rsidP="00757924">
            <w:pPr>
              <w:pStyle w:val="ConsPlusCell"/>
              <w:rPr>
                <w:rFonts w:ascii="Times New Roman" w:hAnsi="Times New Roman" w:cs="Times New Roman"/>
                <w:sz w:val="24"/>
                <w:szCs w:val="24"/>
              </w:rPr>
            </w:pPr>
          </w:p>
        </w:tc>
        <w:tc>
          <w:tcPr>
            <w:tcW w:w="14317" w:type="dxa"/>
            <w:gridSpan w:val="8"/>
            <w:tcBorders>
              <w:left w:val="single" w:sz="4" w:space="0" w:color="auto"/>
              <w:bottom w:val="single" w:sz="4" w:space="0" w:color="auto"/>
              <w:right w:val="single" w:sz="4" w:space="0" w:color="auto"/>
            </w:tcBorders>
          </w:tcPr>
          <w:p w:rsidR="005055DA" w:rsidRPr="00224DD0" w:rsidRDefault="005055DA" w:rsidP="00DA0948">
            <w:pPr>
              <w:ind w:left="-57" w:right="-57"/>
              <w:jc w:val="center"/>
              <w:rPr>
                <w:sz w:val="24"/>
                <w:szCs w:val="24"/>
              </w:rPr>
            </w:pPr>
            <w:r w:rsidRPr="00224DD0">
              <w:rPr>
                <w:sz w:val="24"/>
                <w:szCs w:val="24"/>
              </w:rPr>
              <w:t xml:space="preserve">Подпрограмма 2 «Формирование комплексной системы управления отходами и вторичными материальными ресурсами на территории </w:t>
            </w:r>
          </w:p>
          <w:p w:rsidR="005055DA" w:rsidRPr="00224DD0" w:rsidRDefault="005055DA" w:rsidP="00DA0948">
            <w:pPr>
              <w:pStyle w:val="ConsPlusCell"/>
              <w:rPr>
                <w:rFonts w:ascii="Times New Roman" w:hAnsi="Times New Roman" w:cs="Times New Roman"/>
                <w:sz w:val="24"/>
                <w:szCs w:val="24"/>
              </w:rPr>
            </w:pPr>
            <w:r w:rsidRPr="00224DD0">
              <w:rPr>
                <w:rFonts w:ascii="Times New Roman" w:hAnsi="Times New Roman"/>
                <w:sz w:val="24"/>
                <w:szCs w:val="24"/>
              </w:rPr>
              <w:t>Романовского сельского поселения</w:t>
            </w:r>
            <w:r w:rsidRPr="00224DD0">
              <w:rPr>
                <w:rFonts w:ascii="Times New Roman" w:hAnsi="Times New Roman" w:cs="Times New Roman"/>
                <w:sz w:val="24"/>
                <w:szCs w:val="24"/>
              </w:rPr>
              <w:t>»</w:t>
            </w:r>
          </w:p>
        </w:tc>
      </w:tr>
      <w:tr w:rsidR="005055DA" w:rsidRPr="00224DD0" w:rsidTr="008168C6">
        <w:trPr>
          <w:tblCellSpacing w:w="5" w:type="nil"/>
        </w:trPr>
        <w:tc>
          <w:tcPr>
            <w:tcW w:w="851" w:type="dxa"/>
            <w:tcBorders>
              <w:left w:val="single" w:sz="4" w:space="0" w:color="auto"/>
              <w:bottom w:val="single" w:sz="4" w:space="0" w:color="auto"/>
              <w:right w:val="single" w:sz="4" w:space="0" w:color="auto"/>
            </w:tcBorders>
          </w:tcPr>
          <w:p w:rsidR="005055DA" w:rsidRPr="00224DD0" w:rsidRDefault="005055DA"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2.1  </w:t>
            </w:r>
          </w:p>
        </w:tc>
        <w:tc>
          <w:tcPr>
            <w:tcW w:w="2835" w:type="dxa"/>
            <w:tcBorders>
              <w:left w:val="single" w:sz="4" w:space="0" w:color="auto"/>
              <w:bottom w:val="single" w:sz="4" w:space="0" w:color="auto"/>
              <w:right w:val="single" w:sz="4" w:space="0" w:color="auto"/>
            </w:tcBorders>
          </w:tcPr>
          <w:p w:rsidR="005055DA" w:rsidRPr="00224DD0" w:rsidRDefault="005055DA" w:rsidP="00757924">
            <w:pPr>
              <w:pStyle w:val="ConsPlusCell"/>
              <w:rPr>
                <w:rFonts w:ascii="Times New Roman" w:hAnsi="Times New Roman" w:cs="Times New Roman"/>
                <w:sz w:val="24"/>
                <w:szCs w:val="24"/>
              </w:rPr>
            </w:pPr>
            <w:r w:rsidRPr="006577E8">
              <w:rPr>
                <w:rFonts w:ascii="Times New Roman" w:hAnsi="Times New Roman"/>
                <w:sz w:val="24"/>
                <w:szCs w:val="24"/>
              </w:rPr>
              <w:t>Проведение работ по уборке территории Романовского сельского поселения</w:t>
            </w:r>
          </w:p>
        </w:tc>
        <w:tc>
          <w:tcPr>
            <w:tcW w:w="1843" w:type="dxa"/>
            <w:tcBorders>
              <w:left w:val="single" w:sz="4" w:space="0" w:color="auto"/>
              <w:bottom w:val="single" w:sz="4" w:space="0" w:color="auto"/>
              <w:right w:val="single" w:sz="4" w:space="0" w:color="auto"/>
            </w:tcBorders>
          </w:tcPr>
          <w:p w:rsidR="005055DA" w:rsidRDefault="005055DA" w:rsidP="005D6F66">
            <w:r w:rsidRPr="00424782">
              <w:t xml:space="preserve">Специалист </w:t>
            </w:r>
            <w:r>
              <w:t xml:space="preserve">по вопросам  муниципального хозяйства </w:t>
            </w:r>
          </w:p>
        </w:tc>
        <w:tc>
          <w:tcPr>
            <w:tcW w:w="1701" w:type="dxa"/>
            <w:tcBorders>
              <w:left w:val="single" w:sz="4" w:space="0" w:color="auto"/>
              <w:bottom w:val="single" w:sz="4" w:space="0" w:color="auto"/>
              <w:right w:val="single" w:sz="4" w:space="0" w:color="auto"/>
            </w:tcBorders>
          </w:tcPr>
          <w:p w:rsidR="005055DA" w:rsidRPr="00224DD0" w:rsidRDefault="005055DA" w:rsidP="000E4849">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повышение охвата населения планово-регулярной системой сбора и вывоза твердых бытовых отходов, улучшение экологической </w:t>
            </w:r>
            <w:r w:rsidRPr="00224DD0">
              <w:rPr>
                <w:rFonts w:ascii="Times New Roman" w:hAnsi="Times New Roman" w:cs="Times New Roman"/>
                <w:sz w:val="24"/>
                <w:szCs w:val="24"/>
              </w:rPr>
              <w:lastRenderedPageBreak/>
              <w:t>обстановки</w:t>
            </w:r>
          </w:p>
        </w:tc>
        <w:tc>
          <w:tcPr>
            <w:tcW w:w="1701" w:type="dxa"/>
            <w:tcBorders>
              <w:left w:val="single" w:sz="4" w:space="0" w:color="auto"/>
              <w:bottom w:val="single" w:sz="4" w:space="0" w:color="auto"/>
              <w:right w:val="single" w:sz="4" w:space="0" w:color="auto"/>
            </w:tcBorders>
          </w:tcPr>
          <w:p w:rsidR="005055DA" w:rsidRPr="00224DD0" w:rsidRDefault="005055DA" w:rsidP="005D6F6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5D6F66">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5055DA" w:rsidRPr="00224DD0" w:rsidRDefault="005055DA" w:rsidP="005D6F6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5D6F66">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5055DA" w:rsidRPr="00224DD0" w:rsidRDefault="005D6F66"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0,9</w:t>
            </w:r>
          </w:p>
        </w:tc>
        <w:tc>
          <w:tcPr>
            <w:tcW w:w="1276" w:type="dxa"/>
            <w:tcBorders>
              <w:left w:val="single" w:sz="4" w:space="0" w:color="auto"/>
              <w:bottom w:val="single" w:sz="4" w:space="0" w:color="auto"/>
              <w:right w:val="single" w:sz="4" w:space="0" w:color="auto"/>
            </w:tcBorders>
          </w:tcPr>
          <w:p w:rsidR="005055DA" w:rsidRPr="00224DD0" w:rsidRDefault="005D6F66" w:rsidP="00B73CFF">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c>
          <w:tcPr>
            <w:tcW w:w="1418" w:type="dxa"/>
            <w:tcBorders>
              <w:left w:val="single" w:sz="4" w:space="0" w:color="auto"/>
              <w:bottom w:val="single" w:sz="4" w:space="0" w:color="auto"/>
              <w:right w:val="single" w:sz="4" w:space="0" w:color="auto"/>
            </w:tcBorders>
          </w:tcPr>
          <w:p w:rsidR="005055DA" w:rsidRPr="00224DD0" w:rsidRDefault="005D6F66"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5055DA" w:rsidRPr="00224DD0" w:rsidTr="008168C6">
        <w:trPr>
          <w:tblCellSpacing w:w="5" w:type="nil"/>
        </w:trPr>
        <w:tc>
          <w:tcPr>
            <w:tcW w:w="851" w:type="dxa"/>
            <w:tcBorders>
              <w:top w:val="single" w:sz="4" w:space="0" w:color="auto"/>
              <w:left w:val="single" w:sz="4" w:space="0" w:color="auto"/>
              <w:bottom w:val="single" w:sz="4" w:space="0" w:color="auto"/>
              <w:right w:val="single" w:sz="4" w:space="0" w:color="auto"/>
            </w:tcBorders>
          </w:tcPr>
          <w:p w:rsidR="005055DA" w:rsidRPr="00224DD0" w:rsidRDefault="005055DA" w:rsidP="00757924">
            <w:pPr>
              <w:pStyle w:val="ConsPlusCel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055DA" w:rsidRPr="00224DD0" w:rsidRDefault="005055DA" w:rsidP="00DF7B2E">
            <w:pPr>
              <w:pStyle w:val="ConsPlusCell"/>
              <w:rPr>
                <w:rFonts w:ascii="Times New Roman" w:hAnsi="Times New Roman" w:cs="Times New Roman"/>
                <w:sz w:val="24"/>
                <w:szCs w:val="24"/>
              </w:rPr>
            </w:pPr>
            <w:r w:rsidRPr="00224DD0">
              <w:rPr>
                <w:rFonts w:ascii="Times New Roman" w:hAnsi="Times New Roman" w:cs="Times New Roman"/>
                <w:sz w:val="24"/>
                <w:szCs w:val="24"/>
              </w:rPr>
              <w:t>Контрольное  событие программы</w:t>
            </w:r>
          </w:p>
        </w:tc>
        <w:tc>
          <w:tcPr>
            <w:tcW w:w="1843" w:type="dxa"/>
            <w:tcBorders>
              <w:top w:val="single" w:sz="4" w:space="0" w:color="auto"/>
              <w:left w:val="single" w:sz="4" w:space="0" w:color="auto"/>
              <w:bottom w:val="single" w:sz="4" w:space="0" w:color="auto"/>
              <w:right w:val="single" w:sz="4" w:space="0" w:color="auto"/>
            </w:tcBorders>
          </w:tcPr>
          <w:p w:rsidR="005055DA" w:rsidRPr="00224DD0" w:rsidRDefault="005055DA" w:rsidP="00DF7B2E">
            <w:pPr>
              <w:spacing w:line="228" w:lineRule="auto"/>
              <w:rPr>
                <w:color w:val="000000"/>
                <w:kern w:val="2"/>
                <w:sz w:val="24"/>
                <w:szCs w:val="24"/>
              </w:rPr>
            </w:pPr>
            <w:r w:rsidRPr="00224DD0">
              <w:rPr>
                <w:color w:val="000000"/>
                <w:kern w:val="2"/>
                <w:sz w:val="24"/>
                <w:szCs w:val="24"/>
              </w:rPr>
              <w:t>Администрация Романовского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055DA" w:rsidRPr="00224DD0" w:rsidRDefault="005055DA" w:rsidP="00DF7B2E">
            <w:pPr>
              <w:pStyle w:val="ConsPlusCell"/>
              <w:jc w:val="both"/>
              <w:rPr>
                <w:rFonts w:ascii="Times New Roman" w:hAnsi="Times New Roman" w:cs="Times New Roman"/>
                <w:kern w:val="2"/>
                <w:sz w:val="24"/>
                <w:szCs w:val="24"/>
              </w:rPr>
            </w:pPr>
            <w:r w:rsidRPr="00224DD0">
              <w:rPr>
                <w:rFonts w:ascii="Times New Roman" w:hAnsi="Times New Roman" w:cs="Times New Roman"/>
                <w:sz w:val="24"/>
                <w:szCs w:val="24"/>
              </w:rPr>
              <w:t>Повышение качества исполнения муниципальных функций в установленной сфере</w:t>
            </w:r>
          </w:p>
        </w:tc>
        <w:tc>
          <w:tcPr>
            <w:tcW w:w="1701" w:type="dxa"/>
            <w:tcBorders>
              <w:top w:val="single" w:sz="4" w:space="0" w:color="auto"/>
              <w:left w:val="single" w:sz="4" w:space="0" w:color="auto"/>
              <w:bottom w:val="single" w:sz="4" w:space="0" w:color="auto"/>
              <w:right w:val="single" w:sz="4" w:space="0" w:color="auto"/>
            </w:tcBorders>
          </w:tcPr>
          <w:p w:rsidR="005055DA" w:rsidRPr="00224DD0" w:rsidRDefault="005055DA" w:rsidP="00DF7B2E">
            <w:pPr>
              <w:pStyle w:val="ConsPlusCell"/>
              <w:jc w:val="center"/>
              <w:rPr>
                <w:rFonts w:ascii="Times New Roman" w:hAnsi="Times New Roman" w:cs="Times New Roman"/>
              </w:rPr>
            </w:pPr>
            <w:r w:rsidRPr="00224DD0">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5055DA" w:rsidRPr="00224DD0" w:rsidRDefault="005055DA" w:rsidP="005D6F66">
            <w:pPr>
              <w:pStyle w:val="ConsPlusCell"/>
              <w:jc w:val="center"/>
              <w:rPr>
                <w:rFonts w:ascii="Times New Roman" w:hAnsi="Times New Roman" w:cs="Times New Roman"/>
              </w:rPr>
            </w:pPr>
            <w:r w:rsidRPr="00224DD0">
              <w:rPr>
                <w:rFonts w:ascii="Times New Roman" w:hAnsi="Times New Roman" w:cs="Times New Roman"/>
              </w:rPr>
              <w:t>31.12.201</w:t>
            </w:r>
            <w:r w:rsidR="005D6F66">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5055DA" w:rsidRPr="00224DD0" w:rsidRDefault="005055DA" w:rsidP="00DF7B2E">
            <w:pPr>
              <w:pStyle w:val="ConsPlusCell"/>
              <w:jc w:val="center"/>
              <w:rPr>
                <w:rFonts w:ascii="Times New Roman" w:hAnsi="Times New Roman" w:cs="Times New Roman"/>
              </w:rPr>
            </w:pPr>
            <w:r w:rsidRPr="00224DD0">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5055DA" w:rsidRPr="00224DD0" w:rsidRDefault="005055DA" w:rsidP="005D6F66">
            <w:pPr>
              <w:pStyle w:val="ConsPlusCell"/>
              <w:jc w:val="center"/>
              <w:rPr>
                <w:rFonts w:ascii="Times New Roman" w:hAnsi="Times New Roman" w:cs="Times New Roman"/>
              </w:rPr>
            </w:pPr>
            <w:r>
              <w:rPr>
                <w:rFonts w:ascii="Times New Roman" w:hAnsi="Times New Roman" w:cs="Times New Roman"/>
              </w:rPr>
              <w:t>31.12.20</w:t>
            </w:r>
            <w:r w:rsidRPr="00224DD0">
              <w:rPr>
                <w:rFonts w:ascii="Times New Roman" w:hAnsi="Times New Roman" w:cs="Times New Roman"/>
              </w:rPr>
              <w:t>1</w:t>
            </w:r>
            <w:r w:rsidR="005D6F66">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5055DA" w:rsidRPr="00224DD0" w:rsidRDefault="005055DA" w:rsidP="00DF7B2E">
            <w:pPr>
              <w:pStyle w:val="ConsPlusCell"/>
              <w:jc w:val="center"/>
              <w:rPr>
                <w:rFonts w:ascii="Times New Roman" w:hAnsi="Times New Roman" w:cs="Times New Roman"/>
              </w:rPr>
            </w:pPr>
            <w:r w:rsidRPr="00224DD0">
              <w:rPr>
                <w:rFonts w:ascii="Times New Roman" w:hAnsi="Times New Roman" w:cs="Times New Roman"/>
              </w:rPr>
              <w:t>х</w:t>
            </w:r>
          </w:p>
        </w:tc>
      </w:tr>
    </w:tbl>
    <w:p w:rsidR="00356911" w:rsidRDefault="00356911" w:rsidP="00503764">
      <w:pPr>
        <w:pStyle w:val="3"/>
        <w:rPr>
          <w:sz w:val="24"/>
          <w:szCs w:val="24"/>
        </w:rPr>
      </w:pPr>
    </w:p>
    <w:p w:rsidR="00356911" w:rsidRDefault="00356911" w:rsidP="00503764">
      <w:pPr>
        <w:pStyle w:val="3"/>
        <w:rPr>
          <w:sz w:val="24"/>
          <w:szCs w:val="24"/>
        </w:rPr>
      </w:pPr>
    </w:p>
    <w:p w:rsidR="009A2430" w:rsidRDefault="009A2430" w:rsidP="00503764">
      <w:pPr>
        <w:pStyle w:val="3"/>
        <w:rPr>
          <w:sz w:val="24"/>
          <w:szCs w:val="24"/>
        </w:rPr>
      </w:pPr>
    </w:p>
    <w:p w:rsidR="00503764" w:rsidRPr="00224DD0" w:rsidRDefault="00503764" w:rsidP="00503764">
      <w:pPr>
        <w:pStyle w:val="3"/>
        <w:rPr>
          <w:sz w:val="24"/>
          <w:szCs w:val="24"/>
        </w:rPr>
      </w:pPr>
      <w:r w:rsidRPr="00224DD0">
        <w:rPr>
          <w:sz w:val="24"/>
          <w:szCs w:val="24"/>
        </w:rPr>
        <w:t>Таблица № 2</w:t>
      </w:r>
    </w:p>
    <w:p w:rsidR="00503764" w:rsidRPr="00224DD0" w:rsidRDefault="00503764" w:rsidP="00503764">
      <w:pPr>
        <w:jc w:val="right"/>
      </w:pPr>
      <w:r w:rsidRPr="00224DD0">
        <w:t>к приложению 6</w:t>
      </w:r>
    </w:p>
    <w:p w:rsidR="00606CA6" w:rsidRPr="00224DD0" w:rsidRDefault="00606CA6" w:rsidP="00606CA6">
      <w:pPr>
        <w:widowControl w:val="0"/>
        <w:autoSpaceDE w:val="0"/>
        <w:autoSpaceDN w:val="0"/>
        <w:adjustRightInd w:val="0"/>
        <w:ind w:firstLine="540"/>
        <w:jc w:val="both"/>
        <w:rPr>
          <w:sz w:val="24"/>
          <w:szCs w:val="24"/>
        </w:rPr>
      </w:pPr>
    </w:p>
    <w:p w:rsidR="00606CA6" w:rsidRPr="00224DD0" w:rsidRDefault="00606CA6" w:rsidP="00606CA6">
      <w:pPr>
        <w:widowControl w:val="0"/>
        <w:shd w:val="clear" w:color="auto" w:fill="FFFFFF"/>
        <w:autoSpaceDE w:val="0"/>
        <w:autoSpaceDN w:val="0"/>
        <w:adjustRightInd w:val="0"/>
        <w:jc w:val="center"/>
        <w:rPr>
          <w:sz w:val="24"/>
          <w:szCs w:val="24"/>
        </w:rPr>
      </w:pPr>
      <w:r w:rsidRPr="00224DD0">
        <w:rPr>
          <w:sz w:val="24"/>
          <w:szCs w:val="24"/>
        </w:rPr>
        <w:t>Сведения о достижении значений показателей (индикаторов)</w:t>
      </w:r>
    </w:p>
    <w:p w:rsidR="00606CA6" w:rsidRPr="00224DD0" w:rsidRDefault="00606CA6" w:rsidP="00606CA6">
      <w:pPr>
        <w:widowControl w:val="0"/>
        <w:shd w:val="clear" w:color="auto" w:fill="FFFFFF"/>
        <w:autoSpaceDE w:val="0"/>
        <w:autoSpaceDN w:val="0"/>
        <w:adjustRightInd w:val="0"/>
        <w:ind w:firstLine="540"/>
        <w:jc w:val="both"/>
        <w:rPr>
          <w:sz w:val="24"/>
          <w:szCs w:val="24"/>
        </w:rPr>
      </w:pPr>
    </w:p>
    <w:tbl>
      <w:tblPr>
        <w:tblW w:w="13805" w:type="dxa"/>
        <w:jc w:val="center"/>
        <w:tblCellSpacing w:w="5" w:type="nil"/>
        <w:tblInd w:w="1597" w:type="dxa"/>
        <w:tblLayout w:type="fixed"/>
        <w:tblCellMar>
          <w:left w:w="75" w:type="dxa"/>
          <w:right w:w="75" w:type="dxa"/>
        </w:tblCellMar>
        <w:tblLook w:val="0000"/>
      </w:tblPr>
      <w:tblGrid>
        <w:gridCol w:w="739"/>
        <w:gridCol w:w="3077"/>
        <w:gridCol w:w="1418"/>
        <w:gridCol w:w="2104"/>
        <w:gridCol w:w="1080"/>
        <w:gridCol w:w="1994"/>
        <w:gridCol w:w="3393"/>
      </w:tblGrid>
      <w:tr w:rsidR="00606CA6" w:rsidRPr="00224DD0" w:rsidTr="00757924">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Показатель     </w:t>
            </w:r>
            <w:r w:rsidRPr="00224DD0">
              <w:rPr>
                <w:rFonts w:ascii="Times New Roman" w:hAnsi="Times New Roman" w:cs="Times New Roman"/>
                <w:sz w:val="24"/>
                <w:szCs w:val="24"/>
              </w:rPr>
              <w:br/>
              <w:t xml:space="preserve"> (индикатор)    </w:t>
            </w:r>
            <w:r w:rsidRPr="00224DD0">
              <w:rPr>
                <w:rFonts w:ascii="Times New Roman" w:hAnsi="Times New Roman" w:cs="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Ед.</w:t>
            </w:r>
          </w:p>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Значения показателей (индикаторов) </w:t>
            </w:r>
            <w:r w:rsidRPr="00224DD0">
              <w:rPr>
                <w:rFonts w:ascii="Times New Roman" w:hAnsi="Times New Roman" w:cs="Times New Roman"/>
                <w:sz w:val="24"/>
                <w:szCs w:val="24"/>
              </w:rPr>
              <w:br/>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программы,     </w:t>
            </w:r>
            <w:r w:rsidRPr="00224DD0">
              <w:rPr>
                <w:rFonts w:ascii="Times New Roman" w:hAnsi="Times New Roman" w:cs="Times New Roman"/>
                <w:sz w:val="24"/>
                <w:szCs w:val="24"/>
              </w:rPr>
              <w:br/>
              <w:t xml:space="preserve">подпрограммы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Обоснование отклонений  </w:t>
            </w:r>
            <w:r w:rsidRPr="00224DD0">
              <w:rPr>
                <w:rFonts w:ascii="Times New Roman" w:hAnsi="Times New Roman" w:cs="Times New Roman"/>
                <w:sz w:val="24"/>
                <w:szCs w:val="24"/>
              </w:rPr>
              <w:br/>
              <w:t xml:space="preserve"> значений показателя    </w:t>
            </w:r>
            <w:r w:rsidRPr="00224DD0">
              <w:rPr>
                <w:rFonts w:ascii="Times New Roman" w:hAnsi="Times New Roman" w:cs="Times New Roman"/>
                <w:sz w:val="24"/>
                <w:szCs w:val="24"/>
              </w:rPr>
              <w:br/>
              <w:t xml:space="preserve"> (индикатора) на конец   </w:t>
            </w:r>
            <w:r w:rsidRPr="00224DD0">
              <w:rPr>
                <w:rFonts w:ascii="Times New Roman" w:hAnsi="Times New Roman" w:cs="Times New Roman"/>
                <w:sz w:val="24"/>
                <w:szCs w:val="24"/>
              </w:rPr>
              <w:br/>
              <w:t xml:space="preserve"> отчетного года       </w:t>
            </w:r>
            <w:r w:rsidRPr="00224DD0">
              <w:rPr>
                <w:rFonts w:ascii="Times New Roman" w:hAnsi="Times New Roman" w:cs="Times New Roman"/>
                <w:sz w:val="24"/>
                <w:szCs w:val="24"/>
              </w:rPr>
              <w:br/>
              <w:t>(при наличии)</w:t>
            </w:r>
          </w:p>
        </w:tc>
      </w:tr>
      <w:tr w:rsidR="00606CA6" w:rsidRPr="00224DD0" w:rsidTr="00757924">
        <w:trPr>
          <w:tblCellSpacing w:w="5" w:type="nil"/>
          <w:jc w:val="center"/>
        </w:trPr>
        <w:tc>
          <w:tcPr>
            <w:tcW w:w="739"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год,      </w:t>
            </w:r>
            <w:r w:rsidRPr="00224DD0">
              <w:rPr>
                <w:rFonts w:ascii="Times New Roman" w:hAnsi="Times New Roman" w:cs="Times New Roman"/>
                <w:sz w:val="24"/>
                <w:szCs w:val="24"/>
              </w:rPr>
              <w:br/>
              <w:t xml:space="preserve">предшествующий </w:t>
            </w:r>
            <w:r w:rsidRPr="00224DD0">
              <w:rPr>
                <w:rFonts w:ascii="Times New Roman" w:hAnsi="Times New Roman" w:cs="Times New Roman"/>
                <w:sz w:val="24"/>
                <w:szCs w:val="24"/>
              </w:rPr>
              <w:br/>
              <w:t>отчетному</w:t>
            </w:r>
            <w:hyperlink w:anchor="Par1462" w:history="1">
              <w:r w:rsidRPr="00224DD0">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r>
      <w:tr w:rsidR="00606CA6" w:rsidRPr="00224DD0" w:rsidTr="00757924">
        <w:trPr>
          <w:tblCellSpacing w:w="5" w:type="nil"/>
          <w:jc w:val="center"/>
        </w:trPr>
        <w:tc>
          <w:tcPr>
            <w:tcW w:w="739"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r>
      <w:tr w:rsidR="00606CA6"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7</w:t>
            </w:r>
          </w:p>
        </w:tc>
      </w:tr>
      <w:tr w:rsidR="00606CA6" w:rsidRPr="00224DD0" w:rsidTr="00757924">
        <w:trPr>
          <w:tblCellSpacing w:w="5" w:type="nil"/>
          <w:jc w:val="center"/>
        </w:trPr>
        <w:tc>
          <w:tcPr>
            <w:tcW w:w="13805" w:type="dxa"/>
            <w:gridSpan w:val="7"/>
            <w:tcBorders>
              <w:left w:val="single" w:sz="4" w:space="0" w:color="auto"/>
              <w:bottom w:val="single" w:sz="4" w:space="0" w:color="auto"/>
              <w:right w:val="single" w:sz="4" w:space="0" w:color="auto"/>
            </w:tcBorders>
          </w:tcPr>
          <w:p w:rsidR="002038C8" w:rsidRPr="00224DD0" w:rsidRDefault="002038C8" w:rsidP="002038C8">
            <w:pPr>
              <w:autoSpaceDE w:val="0"/>
              <w:autoSpaceDN w:val="0"/>
              <w:adjustRightInd w:val="0"/>
              <w:outlineLvl w:val="0"/>
              <w:rPr>
                <w:sz w:val="24"/>
                <w:szCs w:val="24"/>
              </w:rPr>
            </w:pPr>
          </w:p>
          <w:p w:rsidR="002038C8" w:rsidRPr="00224DD0" w:rsidRDefault="00606CA6" w:rsidP="002038C8">
            <w:pPr>
              <w:autoSpaceDE w:val="0"/>
              <w:autoSpaceDN w:val="0"/>
              <w:adjustRightInd w:val="0"/>
              <w:outlineLvl w:val="0"/>
              <w:rPr>
                <w:sz w:val="24"/>
                <w:szCs w:val="24"/>
              </w:rPr>
            </w:pPr>
            <w:r w:rsidRPr="00224DD0">
              <w:rPr>
                <w:sz w:val="24"/>
                <w:szCs w:val="24"/>
              </w:rPr>
              <w:t xml:space="preserve">Муниципальной  программа  </w:t>
            </w:r>
            <w:r w:rsidR="00417B9A" w:rsidRPr="00224DD0">
              <w:rPr>
                <w:sz w:val="24"/>
                <w:szCs w:val="24"/>
              </w:rPr>
              <w:t>«Охрана окружающей среды</w:t>
            </w:r>
            <w:r w:rsidR="002038C8" w:rsidRPr="00224DD0">
              <w:rPr>
                <w:sz w:val="24"/>
                <w:szCs w:val="24"/>
              </w:rPr>
              <w:t xml:space="preserve"> </w:t>
            </w:r>
            <w:r w:rsidR="00417B9A" w:rsidRPr="00224DD0">
              <w:rPr>
                <w:sz w:val="24"/>
                <w:szCs w:val="24"/>
              </w:rPr>
              <w:t>и рациональное природопользование»</w:t>
            </w:r>
            <w:r w:rsidRPr="00224DD0">
              <w:rPr>
                <w:sz w:val="24"/>
                <w:szCs w:val="24"/>
              </w:rPr>
              <w:t xml:space="preserve">             </w:t>
            </w:r>
          </w:p>
          <w:p w:rsidR="00606CA6" w:rsidRPr="00224DD0" w:rsidRDefault="00606CA6" w:rsidP="002038C8">
            <w:pPr>
              <w:autoSpaceDE w:val="0"/>
              <w:autoSpaceDN w:val="0"/>
              <w:adjustRightInd w:val="0"/>
              <w:outlineLvl w:val="0"/>
              <w:rPr>
                <w:sz w:val="24"/>
                <w:szCs w:val="24"/>
              </w:rPr>
            </w:pPr>
            <w:r w:rsidRPr="00224DD0">
              <w:rPr>
                <w:sz w:val="24"/>
                <w:szCs w:val="24"/>
              </w:rPr>
              <w:t xml:space="preserve">            </w:t>
            </w:r>
          </w:p>
        </w:tc>
      </w:tr>
      <w:tr w:rsidR="00606CA6" w:rsidRPr="00224DD0" w:rsidTr="009833FB">
        <w:trPr>
          <w:trHeight w:val="1232"/>
          <w:tblCellSpacing w:w="5" w:type="nil"/>
          <w:jc w:val="center"/>
        </w:trPr>
        <w:tc>
          <w:tcPr>
            <w:tcW w:w="13805" w:type="dxa"/>
            <w:gridSpan w:val="7"/>
            <w:tcBorders>
              <w:left w:val="single" w:sz="4" w:space="0" w:color="auto"/>
              <w:bottom w:val="single" w:sz="4" w:space="0" w:color="auto"/>
              <w:right w:val="single" w:sz="4" w:space="0" w:color="auto"/>
            </w:tcBorders>
          </w:tcPr>
          <w:p w:rsidR="002038C8" w:rsidRPr="00224DD0" w:rsidRDefault="002038C8" w:rsidP="002038C8">
            <w:pPr>
              <w:pStyle w:val="ConsPlusCell"/>
              <w:ind w:left="-57" w:right="-57"/>
              <w:rPr>
                <w:rFonts w:ascii="Times New Roman" w:hAnsi="Times New Roman" w:cs="Times New Roman"/>
                <w:sz w:val="24"/>
                <w:szCs w:val="24"/>
              </w:rPr>
            </w:pPr>
          </w:p>
          <w:p w:rsidR="00606CA6" w:rsidRPr="00224DD0" w:rsidRDefault="00606CA6" w:rsidP="002038C8">
            <w:pPr>
              <w:pStyle w:val="ConsPlusCell"/>
              <w:ind w:left="-57" w:right="-57"/>
              <w:rPr>
                <w:rFonts w:ascii="Times New Roman" w:hAnsi="Times New Roman"/>
                <w:sz w:val="24"/>
                <w:szCs w:val="24"/>
              </w:rPr>
            </w:pPr>
            <w:r w:rsidRPr="00224DD0">
              <w:rPr>
                <w:rFonts w:ascii="Times New Roman" w:hAnsi="Times New Roman" w:cs="Times New Roman"/>
                <w:sz w:val="24"/>
                <w:szCs w:val="24"/>
              </w:rPr>
              <w:t xml:space="preserve">Подпрограмма </w:t>
            </w:r>
            <w:r w:rsidR="002038C8" w:rsidRPr="00224DD0">
              <w:rPr>
                <w:rFonts w:ascii="Times New Roman" w:hAnsi="Times New Roman" w:cs="Times New Roman"/>
                <w:sz w:val="24"/>
                <w:szCs w:val="24"/>
              </w:rPr>
              <w:t xml:space="preserve">1 </w:t>
            </w:r>
            <w:r w:rsidR="00DA0948" w:rsidRPr="00224DD0">
              <w:rPr>
                <w:rFonts w:ascii="Times New Roman" w:hAnsi="Times New Roman" w:cs="Times New Roman"/>
                <w:sz w:val="24"/>
                <w:szCs w:val="24"/>
              </w:rPr>
              <w:t xml:space="preserve">«Охрана окружающей среды в </w:t>
            </w:r>
            <w:r w:rsidR="00DA0948" w:rsidRPr="00224DD0">
              <w:rPr>
                <w:rFonts w:ascii="Times New Roman" w:hAnsi="Times New Roman"/>
                <w:sz w:val="24"/>
                <w:szCs w:val="24"/>
              </w:rPr>
              <w:t>Романовском сельском поселении</w:t>
            </w:r>
            <w:r w:rsidR="00DA0948" w:rsidRPr="00224DD0">
              <w:rPr>
                <w:rFonts w:ascii="Times New Roman" w:hAnsi="Times New Roman" w:cs="Times New Roman"/>
                <w:sz w:val="24"/>
                <w:szCs w:val="24"/>
              </w:rPr>
              <w:t>»</w:t>
            </w:r>
            <w:r w:rsidR="002038C8" w:rsidRPr="00224DD0">
              <w:rPr>
                <w:rFonts w:ascii="Times New Roman" w:hAnsi="Times New Roman" w:cs="Times New Roman"/>
                <w:sz w:val="24"/>
                <w:szCs w:val="24"/>
              </w:rPr>
              <w:t xml:space="preserve"> </w:t>
            </w:r>
            <w:r w:rsidR="00DA0948" w:rsidRPr="00224DD0">
              <w:rPr>
                <w:rFonts w:ascii="Times New Roman" w:hAnsi="Times New Roman"/>
                <w:sz w:val="24"/>
                <w:szCs w:val="24"/>
              </w:rPr>
              <w:t>Обеспечение экологической безопасности на территории Романовского сельского поселения</w:t>
            </w:r>
          </w:p>
          <w:p w:rsidR="002038C8" w:rsidRPr="00224DD0" w:rsidRDefault="002038C8" w:rsidP="002038C8">
            <w:pPr>
              <w:pStyle w:val="ConsPlusCell"/>
              <w:ind w:left="-57" w:right="-57"/>
              <w:rPr>
                <w:rFonts w:ascii="Times New Roman" w:hAnsi="Times New Roman" w:cs="Times New Roman"/>
                <w:sz w:val="24"/>
                <w:szCs w:val="24"/>
              </w:rPr>
            </w:pPr>
          </w:p>
        </w:tc>
      </w:tr>
      <w:tr w:rsidR="00266876"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266876" w:rsidRPr="00224DD0" w:rsidRDefault="0026687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1.1.</w:t>
            </w:r>
          </w:p>
        </w:tc>
        <w:tc>
          <w:tcPr>
            <w:tcW w:w="3077" w:type="dxa"/>
            <w:tcBorders>
              <w:left w:val="single" w:sz="4" w:space="0" w:color="auto"/>
              <w:bottom w:val="single" w:sz="4" w:space="0" w:color="auto"/>
              <w:right w:val="single" w:sz="4" w:space="0" w:color="auto"/>
            </w:tcBorders>
          </w:tcPr>
          <w:p w:rsidR="00266876" w:rsidRPr="006732B6" w:rsidRDefault="00266876" w:rsidP="00757924">
            <w:pPr>
              <w:jc w:val="both"/>
              <w:rPr>
                <w:kern w:val="2"/>
                <w:sz w:val="24"/>
                <w:szCs w:val="24"/>
              </w:rPr>
            </w:pPr>
            <w:r w:rsidRPr="006732B6">
              <w:rPr>
                <w:bCs/>
                <w:sz w:val="24"/>
                <w:szCs w:val="24"/>
              </w:rPr>
              <w:t>Доля устраненных нарушений требова</w:t>
            </w:r>
            <w:r w:rsidRPr="006732B6">
              <w:rPr>
                <w:bCs/>
                <w:sz w:val="24"/>
                <w:szCs w:val="24"/>
              </w:rPr>
              <w:softHyphen/>
              <w:t>ний природоохранного законодательства в общем объеме нарушений, выявлен</w:t>
            </w:r>
            <w:r w:rsidRPr="006732B6">
              <w:rPr>
                <w:bCs/>
                <w:sz w:val="24"/>
                <w:szCs w:val="24"/>
              </w:rPr>
              <w:softHyphen/>
              <w:t xml:space="preserve">ных в процессе </w:t>
            </w:r>
            <w:r w:rsidRPr="006732B6">
              <w:rPr>
                <w:bCs/>
                <w:sz w:val="24"/>
                <w:szCs w:val="24"/>
              </w:rPr>
              <w:lastRenderedPageBreak/>
              <w:t>проведения мероприятий по экологическому надзору</w:t>
            </w:r>
          </w:p>
        </w:tc>
        <w:tc>
          <w:tcPr>
            <w:tcW w:w="1418" w:type="dxa"/>
            <w:tcBorders>
              <w:left w:val="single" w:sz="4" w:space="0" w:color="auto"/>
              <w:bottom w:val="single" w:sz="4" w:space="0" w:color="auto"/>
              <w:right w:val="single" w:sz="4" w:space="0" w:color="auto"/>
            </w:tcBorders>
          </w:tcPr>
          <w:p w:rsidR="00266876" w:rsidRPr="006732B6" w:rsidRDefault="00266876" w:rsidP="00757924">
            <w:pPr>
              <w:rPr>
                <w:kern w:val="2"/>
                <w:sz w:val="24"/>
                <w:szCs w:val="24"/>
              </w:rPr>
            </w:pPr>
            <w:r w:rsidRPr="006732B6">
              <w:rPr>
                <w:kern w:val="2"/>
                <w:sz w:val="24"/>
                <w:szCs w:val="24"/>
              </w:rPr>
              <w:lastRenderedPageBreak/>
              <w:t>процентов</w:t>
            </w:r>
          </w:p>
        </w:tc>
        <w:tc>
          <w:tcPr>
            <w:tcW w:w="2104" w:type="dxa"/>
            <w:tcBorders>
              <w:left w:val="single" w:sz="4" w:space="0" w:color="auto"/>
              <w:bottom w:val="single" w:sz="4" w:space="0" w:color="auto"/>
              <w:right w:val="single" w:sz="4" w:space="0" w:color="auto"/>
            </w:tcBorders>
          </w:tcPr>
          <w:p w:rsidR="00266876" w:rsidRPr="00224DD0" w:rsidRDefault="00266876" w:rsidP="00757924">
            <w:pPr>
              <w:jc w:val="center"/>
            </w:pPr>
            <w:r w:rsidRPr="00224DD0">
              <w:rPr>
                <w:kern w:val="2"/>
                <w:sz w:val="24"/>
                <w:szCs w:val="24"/>
              </w:rPr>
              <w:t>-</w:t>
            </w:r>
          </w:p>
        </w:tc>
        <w:tc>
          <w:tcPr>
            <w:tcW w:w="1080" w:type="dxa"/>
            <w:tcBorders>
              <w:left w:val="single" w:sz="4" w:space="0" w:color="auto"/>
              <w:bottom w:val="single" w:sz="4" w:space="0" w:color="auto"/>
              <w:right w:val="single" w:sz="4" w:space="0" w:color="auto"/>
            </w:tcBorders>
          </w:tcPr>
          <w:p w:rsidR="00266876" w:rsidRPr="006732B6" w:rsidRDefault="00266876" w:rsidP="00757924">
            <w:pPr>
              <w:jc w:val="center"/>
            </w:pPr>
            <w:r w:rsidRPr="006732B6">
              <w:rPr>
                <w:kern w:val="2"/>
                <w:sz w:val="24"/>
                <w:szCs w:val="24"/>
              </w:rPr>
              <w:t>50</w:t>
            </w:r>
          </w:p>
        </w:tc>
        <w:tc>
          <w:tcPr>
            <w:tcW w:w="1994" w:type="dxa"/>
            <w:tcBorders>
              <w:left w:val="single" w:sz="4" w:space="0" w:color="auto"/>
              <w:bottom w:val="single" w:sz="4" w:space="0" w:color="auto"/>
              <w:right w:val="single" w:sz="4" w:space="0" w:color="auto"/>
            </w:tcBorders>
          </w:tcPr>
          <w:p w:rsidR="00266876" w:rsidRPr="006732B6" w:rsidRDefault="00266876" w:rsidP="000E4849">
            <w:pPr>
              <w:jc w:val="center"/>
            </w:pPr>
            <w:r w:rsidRPr="006732B6">
              <w:rPr>
                <w:kern w:val="2"/>
                <w:sz w:val="24"/>
                <w:szCs w:val="24"/>
              </w:rPr>
              <w:t>50</w:t>
            </w:r>
          </w:p>
        </w:tc>
        <w:tc>
          <w:tcPr>
            <w:tcW w:w="3393" w:type="dxa"/>
            <w:tcBorders>
              <w:left w:val="single" w:sz="4" w:space="0" w:color="auto"/>
              <w:bottom w:val="single" w:sz="4" w:space="0" w:color="auto"/>
              <w:right w:val="single" w:sz="4" w:space="0" w:color="auto"/>
            </w:tcBorders>
          </w:tcPr>
          <w:p w:rsidR="00266876" w:rsidRPr="00224DD0" w:rsidRDefault="0026687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266876"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266876" w:rsidRPr="00224DD0" w:rsidRDefault="0026687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lastRenderedPageBreak/>
              <w:t>1.2.</w:t>
            </w:r>
          </w:p>
        </w:tc>
        <w:tc>
          <w:tcPr>
            <w:tcW w:w="3077" w:type="dxa"/>
            <w:tcBorders>
              <w:left w:val="single" w:sz="4" w:space="0" w:color="auto"/>
              <w:bottom w:val="single" w:sz="4" w:space="0" w:color="auto"/>
              <w:right w:val="single" w:sz="4" w:space="0" w:color="auto"/>
            </w:tcBorders>
          </w:tcPr>
          <w:p w:rsidR="00266876" w:rsidRPr="006732B6" w:rsidRDefault="00266876" w:rsidP="002038C8">
            <w:pPr>
              <w:pStyle w:val="ConsPlusCell"/>
              <w:jc w:val="both"/>
              <w:rPr>
                <w:rFonts w:ascii="Times New Roman" w:hAnsi="Times New Roman" w:cs="Times New Roman"/>
                <w:sz w:val="24"/>
                <w:szCs w:val="24"/>
              </w:rPr>
            </w:pPr>
            <w:r w:rsidRPr="006732B6">
              <w:rPr>
                <w:rFonts w:ascii="Times New Roman" w:hAnsi="Times New Roman" w:cs="Times New Roman"/>
                <w:sz w:val="24"/>
                <w:szCs w:val="24"/>
              </w:rPr>
              <w:t>Количество ежегодных мероприятий по экологическому просвещению и образованию, проводимых на территории поселения в рамках Дней защиты от экологической опасности</w:t>
            </w:r>
          </w:p>
        </w:tc>
        <w:tc>
          <w:tcPr>
            <w:tcW w:w="1418" w:type="dxa"/>
            <w:tcBorders>
              <w:left w:val="single" w:sz="4" w:space="0" w:color="auto"/>
              <w:bottom w:val="single" w:sz="4" w:space="0" w:color="auto"/>
              <w:right w:val="single" w:sz="4" w:space="0" w:color="auto"/>
            </w:tcBorders>
          </w:tcPr>
          <w:p w:rsidR="00266876" w:rsidRPr="006732B6" w:rsidRDefault="00266876">
            <w:r w:rsidRPr="006732B6">
              <w:rPr>
                <w:sz w:val="24"/>
                <w:szCs w:val="24"/>
              </w:rPr>
              <w:t>единиц</w:t>
            </w:r>
          </w:p>
        </w:tc>
        <w:tc>
          <w:tcPr>
            <w:tcW w:w="2104" w:type="dxa"/>
            <w:tcBorders>
              <w:left w:val="single" w:sz="4" w:space="0" w:color="auto"/>
              <w:bottom w:val="single" w:sz="4" w:space="0" w:color="auto"/>
              <w:right w:val="single" w:sz="4" w:space="0" w:color="auto"/>
            </w:tcBorders>
          </w:tcPr>
          <w:p w:rsidR="00266876" w:rsidRPr="00224DD0" w:rsidRDefault="00266876" w:rsidP="00757924">
            <w:pPr>
              <w:jc w:val="center"/>
            </w:pPr>
            <w:r w:rsidRPr="00224DD0">
              <w:rPr>
                <w:kern w:val="2"/>
                <w:sz w:val="24"/>
                <w:szCs w:val="24"/>
              </w:rPr>
              <w:t>-</w:t>
            </w:r>
          </w:p>
        </w:tc>
        <w:tc>
          <w:tcPr>
            <w:tcW w:w="1080" w:type="dxa"/>
            <w:tcBorders>
              <w:left w:val="single" w:sz="4" w:space="0" w:color="auto"/>
              <w:bottom w:val="single" w:sz="4" w:space="0" w:color="auto"/>
              <w:right w:val="single" w:sz="4" w:space="0" w:color="auto"/>
            </w:tcBorders>
          </w:tcPr>
          <w:p w:rsidR="00266876" w:rsidRPr="006732B6" w:rsidRDefault="00266876" w:rsidP="00757924">
            <w:pPr>
              <w:jc w:val="center"/>
            </w:pPr>
            <w:r w:rsidRPr="006732B6">
              <w:rPr>
                <w:kern w:val="2"/>
                <w:sz w:val="24"/>
                <w:szCs w:val="24"/>
              </w:rPr>
              <w:t>4</w:t>
            </w:r>
          </w:p>
        </w:tc>
        <w:tc>
          <w:tcPr>
            <w:tcW w:w="1994" w:type="dxa"/>
            <w:tcBorders>
              <w:left w:val="single" w:sz="4" w:space="0" w:color="auto"/>
              <w:bottom w:val="single" w:sz="4" w:space="0" w:color="auto"/>
              <w:right w:val="single" w:sz="4" w:space="0" w:color="auto"/>
            </w:tcBorders>
          </w:tcPr>
          <w:p w:rsidR="00266876" w:rsidRPr="006732B6" w:rsidRDefault="00266876" w:rsidP="000E4849">
            <w:pPr>
              <w:jc w:val="center"/>
            </w:pPr>
            <w:r w:rsidRPr="006732B6">
              <w:rPr>
                <w:kern w:val="2"/>
                <w:sz w:val="24"/>
                <w:szCs w:val="24"/>
              </w:rPr>
              <w:t>4</w:t>
            </w:r>
          </w:p>
        </w:tc>
        <w:tc>
          <w:tcPr>
            <w:tcW w:w="3393" w:type="dxa"/>
            <w:tcBorders>
              <w:left w:val="single" w:sz="4" w:space="0" w:color="auto"/>
              <w:bottom w:val="single" w:sz="4" w:space="0" w:color="auto"/>
              <w:right w:val="single" w:sz="4" w:space="0" w:color="auto"/>
            </w:tcBorders>
          </w:tcPr>
          <w:p w:rsidR="00266876" w:rsidRPr="00224DD0" w:rsidRDefault="0026687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266876"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266876" w:rsidRPr="00224DD0" w:rsidRDefault="00266876" w:rsidP="000E4849">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1.3.</w:t>
            </w:r>
          </w:p>
        </w:tc>
        <w:tc>
          <w:tcPr>
            <w:tcW w:w="3077" w:type="dxa"/>
            <w:tcBorders>
              <w:left w:val="single" w:sz="4" w:space="0" w:color="auto"/>
              <w:bottom w:val="single" w:sz="4" w:space="0" w:color="auto"/>
              <w:right w:val="single" w:sz="4" w:space="0" w:color="auto"/>
            </w:tcBorders>
          </w:tcPr>
          <w:p w:rsidR="00266876" w:rsidRPr="006732B6" w:rsidRDefault="00266876" w:rsidP="000E4849">
            <w:pPr>
              <w:pStyle w:val="ConsPlusCell"/>
              <w:jc w:val="both"/>
              <w:rPr>
                <w:rFonts w:ascii="Times New Roman" w:hAnsi="Times New Roman" w:cs="Times New Roman"/>
                <w:sz w:val="24"/>
                <w:szCs w:val="24"/>
              </w:rPr>
            </w:pPr>
            <w:r w:rsidRPr="006732B6">
              <w:rPr>
                <w:rFonts w:ascii="Times New Roman" w:hAnsi="Times New Roman" w:cs="Times New Roman"/>
                <w:sz w:val="24"/>
                <w:szCs w:val="24"/>
              </w:rPr>
              <w:t xml:space="preserve">Количество информационных материалов, размещаемых на официальном сайте Администрации </w:t>
            </w:r>
            <w:r w:rsidRPr="006732B6">
              <w:rPr>
                <w:rFonts w:ascii="Times New Roman" w:hAnsi="Times New Roman"/>
                <w:sz w:val="24"/>
                <w:szCs w:val="24"/>
              </w:rPr>
              <w:t>Романовского сельского поселения</w:t>
            </w:r>
          </w:p>
        </w:tc>
        <w:tc>
          <w:tcPr>
            <w:tcW w:w="1418" w:type="dxa"/>
            <w:tcBorders>
              <w:left w:val="single" w:sz="4" w:space="0" w:color="auto"/>
              <w:bottom w:val="single" w:sz="4" w:space="0" w:color="auto"/>
              <w:right w:val="single" w:sz="4" w:space="0" w:color="auto"/>
            </w:tcBorders>
          </w:tcPr>
          <w:p w:rsidR="00266876" w:rsidRPr="006732B6" w:rsidRDefault="00266876">
            <w:r w:rsidRPr="006732B6">
              <w:rPr>
                <w:sz w:val="24"/>
                <w:szCs w:val="24"/>
              </w:rPr>
              <w:t>единиц</w:t>
            </w:r>
          </w:p>
        </w:tc>
        <w:tc>
          <w:tcPr>
            <w:tcW w:w="2104" w:type="dxa"/>
            <w:tcBorders>
              <w:left w:val="single" w:sz="4" w:space="0" w:color="auto"/>
              <w:bottom w:val="single" w:sz="4" w:space="0" w:color="auto"/>
              <w:right w:val="single" w:sz="4" w:space="0" w:color="auto"/>
            </w:tcBorders>
          </w:tcPr>
          <w:p w:rsidR="00266876" w:rsidRPr="006732B6" w:rsidRDefault="00266876" w:rsidP="000E4849">
            <w:pPr>
              <w:jc w:val="center"/>
              <w:rPr>
                <w:kern w:val="2"/>
                <w:sz w:val="24"/>
                <w:szCs w:val="24"/>
              </w:rPr>
            </w:pPr>
            <w:r w:rsidRPr="006732B6">
              <w:rPr>
                <w:kern w:val="2"/>
                <w:sz w:val="24"/>
                <w:szCs w:val="24"/>
              </w:rPr>
              <w:t>-</w:t>
            </w:r>
          </w:p>
        </w:tc>
        <w:tc>
          <w:tcPr>
            <w:tcW w:w="1080" w:type="dxa"/>
            <w:tcBorders>
              <w:left w:val="single" w:sz="4" w:space="0" w:color="auto"/>
              <w:bottom w:val="single" w:sz="4" w:space="0" w:color="auto"/>
              <w:right w:val="single" w:sz="4" w:space="0" w:color="auto"/>
            </w:tcBorders>
          </w:tcPr>
          <w:p w:rsidR="00266876" w:rsidRPr="006732B6" w:rsidRDefault="00266876" w:rsidP="000E4849">
            <w:pPr>
              <w:jc w:val="center"/>
              <w:rPr>
                <w:sz w:val="24"/>
                <w:szCs w:val="24"/>
              </w:rPr>
            </w:pPr>
            <w:r w:rsidRPr="006732B6">
              <w:rPr>
                <w:kern w:val="2"/>
                <w:sz w:val="24"/>
                <w:szCs w:val="24"/>
              </w:rPr>
              <w:t>4</w:t>
            </w:r>
          </w:p>
        </w:tc>
        <w:tc>
          <w:tcPr>
            <w:tcW w:w="1994" w:type="dxa"/>
            <w:tcBorders>
              <w:left w:val="single" w:sz="4" w:space="0" w:color="auto"/>
              <w:bottom w:val="single" w:sz="4" w:space="0" w:color="auto"/>
              <w:right w:val="single" w:sz="4" w:space="0" w:color="auto"/>
            </w:tcBorders>
          </w:tcPr>
          <w:p w:rsidR="00266876" w:rsidRPr="006732B6" w:rsidRDefault="00266876" w:rsidP="000E4849">
            <w:pPr>
              <w:jc w:val="center"/>
              <w:rPr>
                <w:sz w:val="24"/>
                <w:szCs w:val="24"/>
              </w:rPr>
            </w:pPr>
            <w:r w:rsidRPr="006732B6">
              <w:rPr>
                <w:kern w:val="2"/>
                <w:sz w:val="24"/>
                <w:szCs w:val="24"/>
              </w:rPr>
              <w:t>4</w:t>
            </w:r>
          </w:p>
        </w:tc>
        <w:tc>
          <w:tcPr>
            <w:tcW w:w="3393" w:type="dxa"/>
            <w:tcBorders>
              <w:left w:val="single" w:sz="4" w:space="0" w:color="auto"/>
              <w:bottom w:val="single" w:sz="4" w:space="0" w:color="auto"/>
              <w:right w:val="single" w:sz="4" w:space="0" w:color="auto"/>
            </w:tcBorders>
          </w:tcPr>
          <w:p w:rsidR="00266876" w:rsidRPr="00224DD0" w:rsidRDefault="00266876" w:rsidP="00757924">
            <w:pPr>
              <w:pStyle w:val="ConsPlusCell"/>
              <w:shd w:val="clear" w:color="auto" w:fill="FFFFFF"/>
              <w:jc w:val="center"/>
              <w:rPr>
                <w:rFonts w:ascii="Times New Roman" w:hAnsi="Times New Roman" w:cs="Times New Roman"/>
                <w:sz w:val="24"/>
                <w:szCs w:val="24"/>
              </w:rPr>
            </w:pPr>
          </w:p>
        </w:tc>
      </w:tr>
      <w:tr w:rsidR="00DA0948" w:rsidRPr="00224DD0" w:rsidTr="000E4849">
        <w:trPr>
          <w:tblCellSpacing w:w="5" w:type="nil"/>
          <w:jc w:val="center"/>
        </w:trPr>
        <w:tc>
          <w:tcPr>
            <w:tcW w:w="739" w:type="dxa"/>
            <w:tcBorders>
              <w:left w:val="single" w:sz="4" w:space="0" w:color="auto"/>
              <w:bottom w:val="single" w:sz="4" w:space="0" w:color="auto"/>
              <w:right w:val="single" w:sz="4" w:space="0" w:color="auto"/>
            </w:tcBorders>
          </w:tcPr>
          <w:p w:rsidR="002038C8" w:rsidRPr="00224DD0" w:rsidRDefault="002038C8" w:rsidP="00757924">
            <w:pPr>
              <w:pStyle w:val="ConsPlusCell"/>
              <w:shd w:val="clear" w:color="auto" w:fill="FFFFFF"/>
              <w:jc w:val="center"/>
              <w:rPr>
                <w:rFonts w:ascii="Times New Roman" w:hAnsi="Times New Roman" w:cs="Times New Roman"/>
                <w:sz w:val="24"/>
                <w:szCs w:val="24"/>
              </w:rPr>
            </w:pPr>
          </w:p>
          <w:p w:rsidR="00DA0948" w:rsidRPr="00224DD0" w:rsidRDefault="0026687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3066" w:type="dxa"/>
            <w:gridSpan w:val="6"/>
            <w:tcBorders>
              <w:left w:val="single" w:sz="4" w:space="0" w:color="auto"/>
              <w:bottom w:val="single" w:sz="4" w:space="0" w:color="auto"/>
              <w:right w:val="single" w:sz="4" w:space="0" w:color="auto"/>
            </w:tcBorders>
          </w:tcPr>
          <w:p w:rsidR="002038C8" w:rsidRPr="006732B6" w:rsidRDefault="002038C8" w:rsidP="002038C8">
            <w:pPr>
              <w:ind w:left="-57" w:right="-57"/>
              <w:rPr>
                <w:sz w:val="24"/>
                <w:szCs w:val="24"/>
              </w:rPr>
            </w:pPr>
          </w:p>
          <w:p w:rsidR="00DA0948" w:rsidRPr="006732B6" w:rsidRDefault="00DA0948" w:rsidP="002038C8">
            <w:pPr>
              <w:ind w:left="-57" w:right="-57"/>
              <w:rPr>
                <w:sz w:val="24"/>
                <w:szCs w:val="24"/>
              </w:rPr>
            </w:pPr>
            <w:r w:rsidRPr="006732B6">
              <w:rPr>
                <w:sz w:val="24"/>
                <w:szCs w:val="24"/>
              </w:rPr>
              <w:t>Подпрограмма 2 «Формирование комплексной системы управления отходами и вторичными материальными ресурсами на территории Романовского сельского поселения»</w:t>
            </w:r>
          </w:p>
          <w:p w:rsidR="002038C8" w:rsidRPr="006732B6" w:rsidRDefault="002038C8" w:rsidP="002038C8">
            <w:pPr>
              <w:ind w:left="-57" w:right="-57"/>
              <w:rPr>
                <w:sz w:val="24"/>
                <w:szCs w:val="24"/>
              </w:rPr>
            </w:pPr>
          </w:p>
        </w:tc>
      </w:tr>
      <w:tr w:rsidR="00DA0948"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DA0948" w:rsidRPr="00224DD0" w:rsidRDefault="0026687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2.1</w:t>
            </w:r>
          </w:p>
        </w:tc>
        <w:tc>
          <w:tcPr>
            <w:tcW w:w="3077" w:type="dxa"/>
            <w:tcBorders>
              <w:left w:val="single" w:sz="4" w:space="0" w:color="auto"/>
              <w:bottom w:val="single" w:sz="4" w:space="0" w:color="auto"/>
              <w:right w:val="single" w:sz="4" w:space="0" w:color="auto"/>
            </w:tcBorders>
          </w:tcPr>
          <w:p w:rsidR="00DA0948" w:rsidRPr="006732B6" w:rsidRDefault="00DA0948" w:rsidP="000E4849">
            <w:pPr>
              <w:pStyle w:val="ConsPlusCell"/>
              <w:jc w:val="both"/>
              <w:rPr>
                <w:rFonts w:ascii="Times New Roman" w:hAnsi="Times New Roman" w:cs="Times New Roman"/>
                <w:sz w:val="24"/>
                <w:szCs w:val="24"/>
              </w:rPr>
            </w:pPr>
            <w:r w:rsidRPr="006732B6">
              <w:rPr>
                <w:rFonts w:ascii="Times New Roman" w:hAnsi="Times New Roman" w:cs="Times New Roman"/>
                <w:sz w:val="24"/>
                <w:szCs w:val="24"/>
              </w:rPr>
              <w:t>Охват населения планово-регулярной системой сбора и вывоза твердых бытовых отходов</w:t>
            </w:r>
          </w:p>
        </w:tc>
        <w:tc>
          <w:tcPr>
            <w:tcW w:w="1418" w:type="dxa"/>
            <w:tcBorders>
              <w:left w:val="single" w:sz="4" w:space="0" w:color="auto"/>
              <w:bottom w:val="single" w:sz="4" w:space="0" w:color="auto"/>
              <w:right w:val="single" w:sz="4" w:space="0" w:color="auto"/>
            </w:tcBorders>
          </w:tcPr>
          <w:p w:rsidR="00DA0948" w:rsidRPr="006732B6" w:rsidRDefault="00266876" w:rsidP="00266876">
            <w:pPr>
              <w:rPr>
                <w:kern w:val="2"/>
                <w:sz w:val="24"/>
                <w:szCs w:val="24"/>
              </w:rPr>
            </w:pPr>
            <w:r w:rsidRPr="006732B6">
              <w:rPr>
                <w:sz w:val="24"/>
                <w:szCs w:val="24"/>
              </w:rPr>
              <w:t>процентов</w:t>
            </w:r>
          </w:p>
        </w:tc>
        <w:tc>
          <w:tcPr>
            <w:tcW w:w="2104" w:type="dxa"/>
            <w:tcBorders>
              <w:left w:val="single" w:sz="4" w:space="0" w:color="auto"/>
              <w:bottom w:val="single" w:sz="4" w:space="0" w:color="auto"/>
              <w:right w:val="single" w:sz="4" w:space="0" w:color="auto"/>
            </w:tcBorders>
          </w:tcPr>
          <w:p w:rsidR="00DA0948" w:rsidRPr="00FB1822" w:rsidRDefault="00266876" w:rsidP="00757924">
            <w:pPr>
              <w:jc w:val="center"/>
              <w:rPr>
                <w:color w:val="FF0000"/>
                <w:kern w:val="2"/>
                <w:sz w:val="24"/>
                <w:szCs w:val="24"/>
              </w:rPr>
            </w:pPr>
            <w:r w:rsidRPr="00FB1822">
              <w:rPr>
                <w:color w:val="FF0000"/>
                <w:kern w:val="2"/>
                <w:sz w:val="24"/>
                <w:szCs w:val="24"/>
              </w:rPr>
              <w:t>-</w:t>
            </w:r>
          </w:p>
        </w:tc>
        <w:tc>
          <w:tcPr>
            <w:tcW w:w="1080" w:type="dxa"/>
            <w:tcBorders>
              <w:left w:val="single" w:sz="4" w:space="0" w:color="auto"/>
              <w:bottom w:val="single" w:sz="4" w:space="0" w:color="auto"/>
              <w:right w:val="single" w:sz="4" w:space="0" w:color="auto"/>
            </w:tcBorders>
          </w:tcPr>
          <w:p w:rsidR="00DA0948" w:rsidRPr="006732B6" w:rsidRDefault="00266876" w:rsidP="00757924">
            <w:pPr>
              <w:jc w:val="center"/>
              <w:rPr>
                <w:sz w:val="24"/>
                <w:szCs w:val="24"/>
              </w:rPr>
            </w:pPr>
            <w:r w:rsidRPr="006732B6">
              <w:rPr>
                <w:sz w:val="24"/>
                <w:szCs w:val="24"/>
              </w:rPr>
              <w:t>50</w:t>
            </w:r>
          </w:p>
        </w:tc>
        <w:tc>
          <w:tcPr>
            <w:tcW w:w="1994" w:type="dxa"/>
            <w:tcBorders>
              <w:left w:val="single" w:sz="4" w:space="0" w:color="auto"/>
              <w:bottom w:val="single" w:sz="4" w:space="0" w:color="auto"/>
              <w:right w:val="single" w:sz="4" w:space="0" w:color="auto"/>
            </w:tcBorders>
          </w:tcPr>
          <w:p w:rsidR="00DA0948" w:rsidRPr="006732B6" w:rsidRDefault="00266876" w:rsidP="00757924">
            <w:pPr>
              <w:jc w:val="center"/>
              <w:rPr>
                <w:sz w:val="24"/>
                <w:szCs w:val="24"/>
              </w:rPr>
            </w:pPr>
            <w:r w:rsidRPr="006732B6">
              <w:rPr>
                <w:sz w:val="24"/>
                <w:szCs w:val="24"/>
              </w:rPr>
              <w:t>50</w:t>
            </w:r>
          </w:p>
        </w:tc>
        <w:tc>
          <w:tcPr>
            <w:tcW w:w="3393" w:type="dxa"/>
            <w:tcBorders>
              <w:left w:val="single" w:sz="4" w:space="0" w:color="auto"/>
              <w:bottom w:val="single" w:sz="4" w:space="0" w:color="auto"/>
              <w:right w:val="single" w:sz="4" w:space="0" w:color="auto"/>
            </w:tcBorders>
          </w:tcPr>
          <w:p w:rsidR="00DA0948" w:rsidRPr="00224DD0" w:rsidRDefault="00DA0948"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bl>
    <w:p w:rsidR="00606CA6" w:rsidRPr="00224DD0" w:rsidRDefault="00606CA6" w:rsidP="00606CA6">
      <w:pPr>
        <w:widowControl w:val="0"/>
        <w:autoSpaceDE w:val="0"/>
        <w:autoSpaceDN w:val="0"/>
        <w:adjustRightInd w:val="0"/>
        <w:jc w:val="right"/>
        <w:outlineLvl w:val="2"/>
        <w:rPr>
          <w:sz w:val="24"/>
          <w:szCs w:val="24"/>
        </w:rPr>
      </w:pPr>
    </w:p>
    <w:p w:rsidR="00356911" w:rsidRDefault="00356911" w:rsidP="00503764">
      <w:pPr>
        <w:pStyle w:val="3"/>
        <w:rPr>
          <w:sz w:val="24"/>
          <w:szCs w:val="24"/>
        </w:rPr>
      </w:pPr>
    </w:p>
    <w:p w:rsidR="00503764" w:rsidRPr="00224DD0" w:rsidRDefault="00503764" w:rsidP="00503764">
      <w:pPr>
        <w:pStyle w:val="3"/>
        <w:rPr>
          <w:sz w:val="24"/>
          <w:szCs w:val="24"/>
        </w:rPr>
      </w:pPr>
      <w:r w:rsidRPr="00224DD0">
        <w:rPr>
          <w:sz w:val="24"/>
          <w:szCs w:val="24"/>
        </w:rPr>
        <w:t>Таблица № 3</w:t>
      </w:r>
    </w:p>
    <w:p w:rsidR="00503764" w:rsidRPr="00224DD0" w:rsidRDefault="00503764" w:rsidP="00503764">
      <w:pPr>
        <w:jc w:val="right"/>
      </w:pPr>
      <w:r w:rsidRPr="00224DD0">
        <w:t>к приложению 6</w:t>
      </w:r>
    </w:p>
    <w:p w:rsidR="00606CA6" w:rsidRPr="00224DD0" w:rsidRDefault="00606CA6" w:rsidP="00606CA6">
      <w:pPr>
        <w:widowControl w:val="0"/>
        <w:autoSpaceDE w:val="0"/>
        <w:autoSpaceDN w:val="0"/>
        <w:adjustRightInd w:val="0"/>
        <w:ind w:firstLine="540"/>
        <w:jc w:val="both"/>
        <w:rPr>
          <w:sz w:val="24"/>
          <w:szCs w:val="24"/>
        </w:rPr>
      </w:pPr>
    </w:p>
    <w:p w:rsidR="00606CA6" w:rsidRPr="00224DD0" w:rsidRDefault="00606CA6" w:rsidP="00606CA6">
      <w:pPr>
        <w:widowControl w:val="0"/>
        <w:autoSpaceDE w:val="0"/>
        <w:autoSpaceDN w:val="0"/>
        <w:adjustRightInd w:val="0"/>
        <w:jc w:val="center"/>
        <w:rPr>
          <w:sz w:val="28"/>
          <w:szCs w:val="28"/>
        </w:rPr>
      </w:pPr>
      <w:r w:rsidRPr="00224DD0">
        <w:rPr>
          <w:sz w:val="28"/>
          <w:szCs w:val="28"/>
        </w:rPr>
        <w:t>Сведения</w:t>
      </w:r>
    </w:p>
    <w:p w:rsidR="00606CA6" w:rsidRPr="00224DD0" w:rsidRDefault="00606CA6" w:rsidP="00606CA6">
      <w:pPr>
        <w:widowControl w:val="0"/>
        <w:autoSpaceDE w:val="0"/>
        <w:autoSpaceDN w:val="0"/>
        <w:adjustRightInd w:val="0"/>
        <w:jc w:val="center"/>
        <w:rPr>
          <w:sz w:val="28"/>
          <w:szCs w:val="28"/>
        </w:rPr>
      </w:pPr>
      <w:r w:rsidRPr="00224DD0">
        <w:rPr>
          <w:sz w:val="28"/>
          <w:szCs w:val="28"/>
        </w:rPr>
        <w:t>о степени выполнения основных мероприятий подпрограмм муниципальной программы, мероприятий ведомственных целевых программ</w:t>
      </w:r>
    </w:p>
    <w:p w:rsidR="00606CA6" w:rsidRPr="00224DD0" w:rsidRDefault="00606CA6" w:rsidP="00606CA6">
      <w:pPr>
        <w:widowControl w:val="0"/>
        <w:autoSpaceDE w:val="0"/>
        <w:autoSpaceDN w:val="0"/>
        <w:adjustRightInd w:val="0"/>
        <w:jc w:val="center"/>
        <w:rPr>
          <w:sz w:val="28"/>
          <w:szCs w:val="28"/>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1417"/>
        <w:gridCol w:w="1417"/>
        <w:gridCol w:w="1526"/>
        <w:gridCol w:w="1384"/>
        <w:gridCol w:w="1343"/>
        <w:gridCol w:w="1559"/>
        <w:gridCol w:w="1843"/>
      </w:tblGrid>
      <w:tr w:rsidR="00606CA6" w:rsidRPr="00224DD0" w:rsidTr="00757924">
        <w:trPr>
          <w:trHeight w:val="828"/>
        </w:trPr>
        <w:tc>
          <w:tcPr>
            <w:tcW w:w="710" w:type="dxa"/>
            <w:vMerge w:val="restart"/>
          </w:tcPr>
          <w:p w:rsidR="00606CA6" w:rsidRPr="00224DD0" w:rsidRDefault="00606CA6" w:rsidP="00757924">
            <w:pPr>
              <w:widowControl w:val="0"/>
              <w:autoSpaceDE w:val="0"/>
              <w:autoSpaceDN w:val="0"/>
              <w:adjustRightInd w:val="0"/>
              <w:jc w:val="center"/>
              <w:rPr>
                <w:sz w:val="24"/>
                <w:szCs w:val="24"/>
              </w:rPr>
            </w:pPr>
            <w:r w:rsidRPr="00224DD0">
              <w:rPr>
                <w:sz w:val="24"/>
                <w:szCs w:val="24"/>
              </w:rPr>
              <w:t>№ п/п</w:t>
            </w:r>
          </w:p>
        </w:tc>
        <w:tc>
          <w:tcPr>
            <w:tcW w:w="2835" w:type="dxa"/>
            <w:vMerge w:val="restart"/>
          </w:tcPr>
          <w:p w:rsidR="00606CA6" w:rsidRPr="00224DD0" w:rsidRDefault="00606CA6" w:rsidP="00757924">
            <w:pPr>
              <w:widowControl w:val="0"/>
              <w:autoSpaceDE w:val="0"/>
              <w:autoSpaceDN w:val="0"/>
              <w:adjustRightInd w:val="0"/>
              <w:jc w:val="center"/>
              <w:rPr>
                <w:sz w:val="24"/>
                <w:szCs w:val="24"/>
              </w:rPr>
            </w:pPr>
            <w:r w:rsidRPr="00224DD0">
              <w:rPr>
                <w:sz w:val="24"/>
                <w:szCs w:val="24"/>
              </w:rPr>
              <w:t xml:space="preserve">Наименование основного мероприятия подпрограммы, </w:t>
            </w:r>
            <w:r w:rsidRPr="00224DD0">
              <w:rPr>
                <w:sz w:val="24"/>
                <w:szCs w:val="24"/>
              </w:rPr>
              <w:lastRenderedPageBreak/>
              <w:t>мероприятия ведомственной целевой программы</w:t>
            </w:r>
          </w:p>
        </w:tc>
        <w:tc>
          <w:tcPr>
            <w:tcW w:w="1984" w:type="dxa"/>
            <w:vMerge w:val="restart"/>
          </w:tcPr>
          <w:p w:rsidR="00606CA6" w:rsidRPr="00224DD0" w:rsidRDefault="00606CA6" w:rsidP="00757924">
            <w:pPr>
              <w:widowControl w:val="0"/>
              <w:autoSpaceDE w:val="0"/>
              <w:autoSpaceDN w:val="0"/>
              <w:adjustRightInd w:val="0"/>
              <w:jc w:val="center"/>
              <w:rPr>
                <w:sz w:val="24"/>
                <w:szCs w:val="24"/>
              </w:rPr>
            </w:pPr>
            <w:r w:rsidRPr="00224DD0">
              <w:rPr>
                <w:sz w:val="24"/>
                <w:szCs w:val="24"/>
              </w:rPr>
              <w:lastRenderedPageBreak/>
              <w:t>Ответственный исполнитель</w:t>
            </w:r>
          </w:p>
          <w:p w:rsidR="00606CA6" w:rsidRPr="00224DD0" w:rsidRDefault="00606CA6" w:rsidP="00757924">
            <w:pPr>
              <w:widowControl w:val="0"/>
              <w:autoSpaceDE w:val="0"/>
              <w:autoSpaceDN w:val="0"/>
              <w:adjustRightInd w:val="0"/>
              <w:jc w:val="center"/>
              <w:rPr>
                <w:sz w:val="24"/>
                <w:szCs w:val="24"/>
              </w:rPr>
            </w:pPr>
            <w:r w:rsidRPr="00224DD0">
              <w:rPr>
                <w:sz w:val="24"/>
                <w:szCs w:val="24"/>
              </w:rPr>
              <w:t xml:space="preserve">заместитель </w:t>
            </w:r>
            <w:r w:rsidRPr="00224DD0">
              <w:rPr>
                <w:sz w:val="24"/>
                <w:szCs w:val="24"/>
              </w:rPr>
              <w:lastRenderedPageBreak/>
              <w:t>руководителя ОИВ/ФИО)</w:t>
            </w:r>
          </w:p>
        </w:tc>
        <w:tc>
          <w:tcPr>
            <w:tcW w:w="2834" w:type="dxa"/>
            <w:gridSpan w:val="2"/>
          </w:tcPr>
          <w:p w:rsidR="00606CA6" w:rsidRPr="00224DD0" w:rsidRDefault="00606CA6" w:rsidP="00757924">
            <w:pPr>
              <w:widowControl w:val="0"/>
              <w:autoSpaceDE w:val="0"/>
              <w:autoSpaceDN w:val="0"/>
              <w:adjustRightInd w:val="0"/>
              <w:jc w:val="center"/>
              <w:rPr>
                <w:sz w:val="24"/>
                <w:szCs w:val="24"/>
              </w:rPr>
            </w:pPr>
            <w:r w:rsidRPr="00224DD0">
              <w:rPr>
                <w:sz w:val="24"/>
                <w:szCs w:val="24"/>
              </w:rPr>
              <w:lastRenderedPageBreak/>
              <w:t>Плановый срок</w:t>
            </w:r>
          </w:p>
        </w:tc>
        <w:tc>
          <w:tcPr>
            <w:tcW w:w="2910" w:type="dxa"/>
            <w:gridSpan w:val="2"/>
          </w:tcPr>
          <w:p w:rsidR="00606CA6" w:rsidRPr="00224DD0" w:rsidRDefault="00606CA6" w:rsidP="00757924">
            <w:pPr>
              <w:widowControl w:val="0"/>
              <w:autoSpaceDE w:val="0"/>
              <w:autoSpaceDN w:val="0"/>
              <w:adjustRightInd w:val="0"/>
              <w:jc w:val="center"/>
              <w:rPr>
                <w:sz w:val="24"/>
                <w:szCs w:val="24"/>
              </w:rPr>
            </w:pPr>
            <w:r w:rsidRPr="00224DD0">
              <w:rPr>
                <w:sz w:val="24"/>
                <w:szCs w:val="24"/>
              </w:rPr>
              <w:t>Фактический срок</w:t>
            </w:r>
          </w:p>
        </w:tc>
        <w:tc>
          <w:tcPr>
            <w:tcW w:w="2902" w:type="dxa"/>
            <w:gridSpan w:val="2"/>
          </w:tcPr>
          <w:p w:rsidR="00606CA6" w:rsidRPr="00224DD0" w:rsidRDefault="00606CA6" w:rsidP="00757924">
            <w:pPr>
              <w:widowControl w:val="0"/>
              <w:autoSpaceDE w:val="0"/>
              <w:autoSpaceDN w:val="0"/>
              <w:adjustRightInd w:val="0"/>
              <w:jc w:val="center"/>
              <w:rPr>
                <w:sz w:val="24"/>
                <w:szCs w:val="24"/>
              </w:rPr>
            </w:pPr>
            <w:r w:rsidRPr="00224DD0">
              <w:rPr>
                <w:sz w:val="24"/>
                <w:szCs w:val="24"/>
              </w:rPr>
              <w:t>Результаты</w:t>
            </w:r>
          </w:p>
        </w:tc>
        <w:tc>
          <w:tcPr>
            <w:tcW w:w="1843" w:type="dxa"/>
            <w:vMerge w:val="restart"/>
          </w:tcPr>
          <w:p w:rsidR="00606CA6" w:rsidRPr="00224DD0" w:rsidRDefault="00606CA6" w:rsidP="00757924">
            <w:pPr>
              <w:widowControl w:val="0"/>
              <w:autoSpaceDE w:val="0"/>
              <w:autoSpaceDN w:val="0"/>
              <w:adjustRightInd w:val="0"/>
              <w:jc w:val="center"/>
              <w:rPr>
                <w:sz w:val="24"/>
                <w:szCs w:val="24"/>
              </w:rPr>
            </w:pPr>
            <w:r w:rsidRPr="00224DD0">
              <w:rPr>
                <w:sz w:val="24"/>
                <w:szCs w:val="24"/>
              </w:rPr>
              <w:t xml:space="preserve">Проблемы, возникшие в ходе </w:t>
            </w:r>
            <w:r w:rsidRPr="00224DD0">
              <w:rPr>
                <w:sz w:val="24"/>
                <w:szCs w:val="24"/>
              </w:rPr>
              <w:lastRenderedPageBreak/>
              <w:t xml:space="preserve">реализации мероприятия </w:t>
            </w:r>
          </w:p>
        </w:tc>
      </w:tr>
      <w:tr w:rsidR="00606CA6" w:rsidRPr="00224DD0" w:rsidTr="00757924">
        <w:tc>
          <w:tcPr>
            <w:tcW w:w="710" w:type="dxa"/>
            <w:vMerge/>
          </w:tcPr>
          <w:p w:rsidR="00606CA6" w:rsidRPr="00224DD0" w:rsidRDefault="00606CA6" w:rsidP="00757924">
            <w:pPr>
              <w:widowControl w:val="0"/>
              <w:autoSpaceDE w:val="0"/>
              <w:autoSpaceDN w:val="0"/>
              <w:adjustRightInd w:val="0"/>
              <w:jc w:val="center"/>
              <w:rPr>
                <w:sz w:val="24"/>
                <w:szCs w:val="24"/>
              </w:rPr>
            </w:pPr>
          </w:p>
        </w:tc>
        <w:tc>
          <w:tcPr>
            <w:tcW w:w="2835" w:type="dxa"/>
            <w:vMerge/>
          </w:tcPr>
          <w:p w:rsidR="00606CA6" w:rsidRPr="00224DD0" w:rsidRDefault="00606CA6" w:rsidP="00757924">
            <w:pPr>
              <w:widowControl w:val="0"/>
              <w:autoSpaceDE w:val="0"/>
              <w:autoSpaceDN w:val="0"/>
              <w:adjustRightInd w:val="0"/>
              <w:jc w:val="center"/>
              <w:rPr>
                <w:sz w:val="24"/>
                <w:szCs w:val="24"/>
              </w:rPr>
            </w:pPr>
          </w:p>
        </w:tc>
        <w:tc>
          <w:tcPr>
            <w:tcW w:w="1984" w:type="dxa"/>
            <w:vMerge/>
          </w:tcPr>
          <w:p w:rsidR="00606CA6" w:rsidRPr="00224DD0" w:rsidRDefault="00606CA6" w:rsidP="00757924">
            <w:pPr>
              <w:widowControl w:val="0"/>
              <w:autoSpaceDE w:val="0"/>
              <w:autoSpaceDN w:val="0"/>
              <w:adjustRightInd w:val="0"/>
              <w:jc w:val="center"/>
              <w:rPr>
                <w:sz w:val="24"/>
                <w:szCs w:val="24"/>
              </w:rPr>
            </w:pPr>
          </w:p>
        </w:tc>
        <w:tc>
          <w:tcPr>
            <w:tcW w:w="1417"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начала реализации</w:t>
            </w:r>
          </w:p>
        </w:tc>
        <w:tc>
          <w:tcPr>
            <w:tcW w:w="1417"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окончания реализации</w:t>
            </w:r>
          </w:p>
        </w:tc>
        <w:tc>
          <w:tcPr>
            <w:tcW w:w="1526"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начала реализации</w:t>
            </w:r>
          </w:p>
        </w:tc>
        <w:tc>
          <w:tcPr>
            <w:tcW w:w="1384"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окончания реализации</w:t>
            </w:r>
          </w:p>
        </w:tc>
        <w:tc>
          <w:tcPr>
            <w:tcW w:w="1343"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запланированные</w:t>
            </w:r>
          </w:p>
        </w:tc>
        <w:tc>
          <w:tcPr>
            <w:tcW w:w="1559"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достигнутые</w:t>
            </w:r>
          </w:p>
        </w:tc>
        <w:tc>
          <w:tcPr>
            <w:tcW w:w="1843" w:type="dxa"/>
            <w:vMerge/>
          </w:tcPr>
          <w:p w:rsidR="00606CA6" w:rsidRPr="00224DD0" w:rsidRDefault="00606CA6" w:rsidP="00757924">
            <w:pPr>
              <w:widowControl w:val="0"/>
              <w:autoSpaceDE w:val="0"/>
              <w:autoSpaceDN w:val="0"/>
              <w:adjustRightInd w:val="0"/>
              <w:jc w:val="center"/>
              <w:rPr>
                <w:sz w:val="24"/>
                <w:szCs w:val="24"/>
              </w:rPr>
            </w:pPr>
          </w:p>
        </w:tc>
      </w:tr>
      <w:tr w:rsidR="00606CA6" w:rsidRPr="00224DD0" w:rsidTr="00757924">
        <w:tc>
          <w:tcPr>
            <w:tcW w:w="710"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lastRenderedPageBreak/>
              <w:t>1</w:t>
            </w:r>
          </w:p>
        </w:tc>
        <w:tc>
          <w:tcPr>
            <w:tcW w:w="2835"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2</w:t>
            </w:r>
          </w:p>
        </w:tc>
        <w:tc>
          <w:tcPr>
            <w:tcW w:w="1984"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3</w:t>
            </w:r>
          </w:p>
        </w:tc>
        <w:tc>
          <w:tcPr>
            <w:tcW w:w="1417"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4</w:t>
            </w:r>
          </w:p>
        </w:tc>
        <w:tc>
          <w:tcPr>
            <w:tcW w:w="1417"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5</w:t>
            </w:r>
          </w:p>
        </w:tc>
        <w:tc>
          <w:tcPr>
            <w:tcW w:w="1526"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6</w:t>
            </w:r>
          </w:p>
        </w:tc>
        <w:tc>
          <w:tcPr>
            <w:tcW w:w="1384"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7</w:t>
            </w:r>
          </w:p>
        </w:tc>
        <w:tc>
          <w:tcPr>
            <w:tcW w:w="1343"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8</w:t>
            </w:r>
          </w:p>
        </w:tc>
        <w:tc>
          <w:tcPr>
            <w:tcW w:w="1559"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9</w:t>
            </w:r>
          </w:p>
        </w:tc>
        <w:tc>
          <w:tcPr>
            <w:tcW w:w="1843"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10</w:t>
            </w:r>
          </w:p>
        </w:tc>
      </w:tr>
      <w:tr w:rsidR="00606CA6" w:rsidRPr="00224DD0" w:rsidTr="00757924">
        <w:tc>
          <w:tcPr>
            <w:tcW w:w="16018" w:type="dxa"/>
            <w:gridSpan w:val="10"/>
          </w:tcPr>
          <w:p w:rsidR="00266876" w:rsidRPr="00224DD0" w:rsidRDefault="00606CA6" w:rsidP="00266876">
            <w:pPr>
              <w:pStyle w:val="ConsPlusCell"/>
              <w:ind w:left="-57" w:right="-57"/>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r w:rsidR="00266876" w:rsidRPr="00224DD0">
              <w:rPr>
                <w:rFonts w:ascii="Times New Roman" w:hAnsi="Times New Roman" w:cs="Times New Roman"/>
                <w:sz w:val="24"/>
                <w:szCs w:val="24"/>
              </w:rPr>
              <w:t>Охрана окружающей среды в Романовском сельском поселении»</w:t>
            </w:r>
          </w:p>
          <w:p w:rsidR="00606CA6" w:rsidRPr="00224DD0" w:rsidRDefault="00266876" w:rsidP="00266876">
            <w:pPr>
              <w:widowControl w:val="0"/>
              <w:autoSpaceDE w:val="0"/>
              <w:autoSpaceDN w:val="0"/>
              <w:adjustRightInd w:val="0"/>
              <w:jc w:val="center"/>
              <w:rPr>
                <w:sz w:val="24"/>
                <w:szCs w:val="24"/>
              </w:rPr>
            </w:pPr>
            <w:r w:rsidRPr="00224DD0">
              <w:rPr>
                <w:sz w:val="24"/>
                <w:szCs w:val="24"/>
              </w:rPr>
              <w:t>Обеспечение экологической безопасности на территории Романовского сельского поселения</w:t>
            </w:r>
          </w:p>
        </w:tc>
      </w:tr>
      <w:tr w:rsidR="00606CA6" w:rsidRPr="00224DD0" w:rsidTr="00757924">
        <w:tc>
          <w:tcPr>
            <w:tcW w:w="710" w:type="dxa"/>
          </w:tcPr>
          <w:p w:rsidR="00606CA6" w:rsidRPr="00224DD0" w:rsidRDefault="00606CA6" w:rsidP="00757924">
            <w:pPr>
              <w:widowControl w:val="0"/>
              <w:autoSpaceDE w:val="0"/>
              <w:autoSpaceDN w:val="0"/>
              <w:adjustRightInd w:val="0"/>
              <w:rPr>
                <w:sz w:val="24"/>
                <w:szCs w:val="24"/>
              </w:rPr>
            </w:pPr>
          </w:p>
        </w:tc>
        <w:tc>
          <w:tcPr>
            <w:tcW w:w="2835" w:type="dxa"/>
          </w:tcPr>
          <w:p w:rsidR="00606CA6" w:rsidRPr="00224DD0" w:rsidRDefault="00606CA6" w:rsidP="00757924">
            <w:pPr>
              <w:widowControl w:val="0"/>
              <w:autoSpaceDE w:val="0"/>
              <w:autoSpaceDN w:val="0"/>
              <w:adjustRightInd w:val="0"/>
              <w:rPr>
                <w:sz w:val="24"/>
                <w:szCs w:val="24"/>
              </w:rPr>
            </w:pPr>
            <w:r w:rsidRPr="00224DD0">
              <w:rPr>
                <w:sz w:val="24"/>
                <w:szCs w:val="24"/>
              </w:rPr>
              <w:t xml:space="preserve">Основное мероприятие </w:t>
            </w:r>
          </w:p>
        </w:tc>
        <w:tc>
          <w:tcPr>
            <w:tcW w:w="1984" w:type="dxa"/>
          </w:tcPr>
          <w:p w:rsidR="00606CA6" w:rsidRPr="00224DD0" w:rsidRDefault="00606CA6" w:rsidP="00757924">
            <w:pPr>
              <w:widowControl w:val="0"/>
              <w:autoSpaceDE w:val="0"/>
              <w:autoSpaceDN w:val="0"/>
              <w:adjustRightInd w:val="0"/>
              <w:jc w:val="center"/>
              <w:rPr>
                <w:sz w:val="24"/>
                <w:szCs w:val="24"/>
              </w:rPr>
            </w:pPr>
          </w:p>
        </w:tc>
        <w:tc>
          <w:tcPr>
            <w:tcW w:w="1417" w:type="dxa"/>
          </w:tcPr>
          <w:p w:rsidR="00606CA6" w:rsidRPr="00224DD0" w:rsidRDefault="00606CA6" w:rsidP="00757924">
            <w:pPr>
              <w:widowControl w:val="0"/>
              <w:autoSpaceDE w:val="0"/>
              <w:autoSpaceDN w:val="0"/>
              <w:adjustRightInd w:val="0"/>
              <w:jc w:val="center"/>
              <w:rPr>
                <w:sz w:val="24"/>
                <w:szCs w:val="24"/>
              </w:rPr>
            </w:pPr>
          </w:p>
        </w:tc>
        <w:tc>
          <w:tcPr>
            <w:tcW w:w="1417" w:type="dxa"/>
          </w:tcPr>
          <w:p w:rsidR="00606CA6" w:rsidRPr="00224DD0" w:rsidRDefault="00606CA6" w:rsidP="00757924">
            <w:pPr>
              <w:widowControl w:val="0"/>
              <w:autoSpaceDE w:val="0"/>
              <w:autoSpaceDN w:val="0"/>
              <w:adjustRightInd w:val="0"/>
              <w:jc w:val="center"/>
              <w:rPr>
                <w:sz w:val="24"/>
                <w:szCs w:val="24"/>
              </w:rPr>
            </w:pPr>
          </w:p>
        </w:tc>
        <w:tc>
          <w:tcPr>
            <w:tcW w:w="1526" w:type="dxa"/>
          </w:tcPr>
          <w:p w:rsidR="00606CA6" w:rsidRPr="00224DD0" w:rsidRDefault="00606CA6" w:rsidP="00757924">
            <w:pPr>
              <w:widowControl w:val="0"/>
              <w:autoSpaceDE w:val="0"/>
              <w:autoSpaceDN w:val="0"/>
              <w:adjustRightInd w:val="0"/>
              <w:jc w:val="center"/>
              <w:rPr>
                <w:sz w:val="24"/>
                <w:szCs w:val="24"/>
              </w:rPr>
            </w:pPr>
          </w:p>
        </w:tc>
        <w:tc>
          <w:tcPr>
            <w:tcW w:w="1384" w:type="dxa"/>
          </w:tcPr>
          <w:p w:rsidR="00606CA6" w:rsidRPr="00224DD0" w:rsidRDefault="00606CA6" w:rsidP="00757924">
            <w:pPr>
              <w:widowControl w:val="0"/>
              <w:autoSpaceDE w:val="0"/>
              <w:autoSpaceDN w:val="0"/>
              <w:adjustRightInd w:val="0"/>
              <w:jc w:val="center"/>
              <w:rPr>
                <w:sz w:val="24"/>
                <w:szCs w:val="24"/>
              </w:rPr>
            </w:pPr>
          </w:p>
        </w:tc>
        <w:tc>
          <w:tcPr>
            <w:tcW w:w="1343" w:type="dxa"/>
          </w:tcPr>
          <w:p w:rsidR="00606CA6" w:rsidRPr="00224DD0" w:rsidRDefault="00606CA6" w:rsidP="00757924">
            <w:pPr>
              <w:widowControl w:val="0"/>
              <w:autoSpaceDE w:val="0"/>
              <w:autoSpaceDN w:val="0"/>
              <w:adjustRightInd w:val="0"/>
              <w:jc w:val="center"/>
              <w:rPr>
                <w:sz w:val="24"/>
                <w:szCs w:val="24"/>
              </w:rPr>
            </w:pPr>
          </w:p>
        </w:tc>
        <w:tc>
          <w:tcPr>
            <w:tcW w:w="1559" w:type="dxa"/>
          </w:tcPr>
          <w:p w:rsidR="00606CA6" w:rsidRPr="00224DD0" w:rsidRDefault="00606CA6" w:rsidP="00757924">
            <w:pPr>
              <w:widowControl w:val="0"/>
              <w:autoSpaceDE w:val="0"/>
              <w:autoSpaceDN w:val="0"/>
              <w:adjustRightInd w:val="0"/>
              <w:jc w:val="center"/>
              <w:rPr>
                <w:sz w:val="24"/>
                <w:szCs w:val="24"/>
              </w:rPr>
            </w:pPr>
          </w:p>
        </w:tc>
        <w:tc>
          <w:tcPr>
            <w:tcW w:w="1843" w:type="dxa"/>
          </w:tcPr>
          <w:p w:rsidR="00606CA6" w:rsidRPr="00224DD0" w:rsidRDefault="00606CA6" w:rsidP="00757924">
            <w:pPr>
              <w:widowControl w:val="0"/>
              <w:autoSpaceDE w:val="0"/>
              <w:autoSpaceDN w:val="0"/>
              <w:adjustRightInd w:val="0"/>
              <w:jc w:val="center"/>
              <w:rPr>
                <w:sz w:val="24"/>
                <w:szCs w:val="24"/>
              </w:rPr>
            </w:pPr>
          </w:p>
        </w:tc>
      </w:tr>
      <w:tr w:rsidR="005055DA" w:rsidRPr="00224DD0" w:rsidTr="00757924">
        <w:trPr>
          <w:trHeight w:val="217"/>
        </w:trPr>
        <w:tc>
          <w:tcPr>
            <w:tcW w:w="710" w:type="dxa"/>
          </w:tcPr>
          <w:p w:rsidR="005055DA" w:rsidRPr="00224DD0" w:rsidRDefault="005055DA" w:rsidP="00266876">
            <w:pPr>
              <w:widowControl w:val="0"/>
              <w:autoSpaceDE w:val="0"/>
              <w:autoSpaceDN w:val="0"/>
              <w:adjustRightInd w:val="0"/>
              <w:rPr>
                <w:sz w:val="24"/>
                <w:szCs w:val="24"/>
              </w:rPr>
            </w:pPr>
            <w:r w:rsidRPr="00224DD0">
              <w:rPr>
                <w:sz w:val="24"/>
                <w:szCs w:val="24"/>
              </w:rPr>
              <w:t>1.1</w:t>
            </w:r>
          </w:p>
        </w:tc>
        <w:tc>
          <w:tcPr>
            <w:tcW w:w="2835" w:type="dxa"/>
          </w:tcPr>
          <w:p w:rsidR="005055DA" w:rsidRPr="00224DD0" w:rsidRDefault="005055DA" w:rsidP="000E4849">
            <w:pPr>
              <w:pStyle w:val="ConsPlusCell"/>
              <w:rPr>
                <w:rFonts w:ascii="Times New Roman" w:hAnsi="Times New Roman" w:cs="Times New Roman"/>
                <w:sz w:val="24"/>
                <w:szCs w:val="24"/>
              </w:rPr>
            </w:pPr>
            <w:r w:rsidRPr="00224DD0">
              <w:rPr>
                <w:rFonts w:ascii="Times New Roman" w:hAnsi="Times New Roman"/>
                <w:sz w:val="24"/>
                <w:szCs w:val="24"/>
              </w:rPr>
              <w:t>«Осуществление  экологического надзора»</w:t>
            </w:r>
          </w:p>
        </w:tc>
        <w:tc>
          <w:tcPr>
            <w:tcW w:w="1984" w:type="dxa"/>
          </w:tcPr>
          <w:p w:rsidR="005055DA" w:rsidRDefault="005055DA" w:rsidP="005D6F66">
            <w:r w:rsidRPr="00424782">
              <w:t xml:space="preserve">Специалист </w:t>
            </w:r>
            <w:r>
              <w:t xml:space="preserve">по вопросам  муниципального хозяйства </w:t>
            </w:r>
          </w:p>
        </w:tc>
        <w:tc>
          <w:tcPr>
            <w:tcW w:w="1417" w:type="dxa"/>
          </w:tcPr>
          <w:p w:rsidR="005055DA" w:rsidRPr="00224DD0" w:rsidRDefault="005055DA" w:rsidP="00757924">
            <w:pPr>
              <w:widowControl w:val="0"/>
              <w:autoSpaceDE w:val="0"/>
              <w:autoSpaceDN w:val="0"/>
              <w:adjustRightInd w:val="0"/>
              <w:jc w:val="center"/>
              <w:rPr>
                <w:sz w:val="24"/>
                <w:szCs w:val="24"/>
              </w:rPr>
            </w:pPr>
            <w:r w:rsidRPr="00224DD0">
              <w:rPr>
                <w:sz w:val="24"/>
                <w:szCs w:val="24"/>
              </w:rPr>
              <w:t>01.01.2014</w:t>
            </w:r>
          </w:p>
        </w:tc>
        <w:tc>
          <w:tcPr>
            <w:tcW w:w="1417" w:type="dxa"/>
          </w:tcPr>
          <w:p w:rsidR="005055DA" w:rsidRPr="00224DD0" w:rsidRDefault="005055DA" w:rsidP="00266876">
            <w:pPr>
              <w:widowControl w:val="0"/>
              <w:autoSpaceDE w:val="0"/>
              <w:autoSpaceDN w:val="0"/>
              <w:adjustRightInd w:val="0"/>
              <w:jc w:val="center"/>
              <w:rPr>
                <w:sz w:val="24"/>
                <w:szCs w:val="24"/>
              </w:rPr>
            </w:pPr>
            <w:r w:rsidRPr="00224DD0">
              <w:rPr>
                <w:sz w:val="24"/>
                <w:szCs w:val="24"/>
              </w:rPr>
              <w:t>31.12.2020</w:t>
            </w:r>
          </w:p>
        </w:tc>
        <w:tc>
          <w:tcPr>
            <w:tcW w:w="1526" w:type="dxa"/>
          </w:tcPr>
          <w:p w:rsidR="005055DA" w:rsidRPr="00224DD0" w:rsidRDefault="005055DA" w:rsidP="005D6F66">
            <w:pPr>
              <w:widowControl w:val="0"/>
              <w:autoSpaceDE w:val="0"/>
              <w:autoSpaceDN w:val="0"/>
              <w:adjustRightInd w:val="0"/>
              <w:jc w:val="center"/>
              <w:rPr>
                <w:sz w:val="24"/>
                <w:szCs w:val="24"/>
              </w:rPr>
            </w:pPr>
            <w:r w:rsidRPr="00224DD0">
              <w:rPr>
                <w:sz w:val="24"/>
                <w:szCs w:val="24"/>
              </w:rPr>
              <w:t>01.01.201</w:t>
            </w:r>
            <w:r w:rsidR="005D6F66">
              <w:rPr>
                <w:sz w:val="24"/>
                <w:szCs w:val="24"/>
              </w:rPr>
              <w:t>6</w:t>
            </w:r>
          </w:p>
        </w:tc>
        <w:tc>
          <w:tcPr>
            <w:tcW w:w="1384" w:type="dxa"/>
          </w:tcPr>
          <w:p w:rsidR="005055DA" w:rsidRPr="00224DD0" w:rsidRDefault="005055DA" w:rsidP="005D6F66">
            <w:pPr>
              <w:widowControl w:val="0"/>
              <w:autoSpaceDE w:val="0"/>
              <w:autoSpaceDN w:val="0"/>
              <w:adjustRightInd w:val="0"/>
              <w:jc w:val="center"/>
              <w:rPr>
                <w:sz w:val="24"/>
                <w:szCs w:val="24"/>
              </w:rPr>
            </w:pPr>
            <w:r w:rsidRPr="00224DD0">
              <w:rPr>
                <w:sz w:val="24"/>
                <w:szCs w:val="24"/>
              </w:rPr>
              <w:t>31.12.201</w:t>
            </w:r>
            <w:r w:rsidR="005D6F66">
              <w:rPr>
                <w:sz w:val="24"/>
                <w:szCs w:val="24"/>
              </w:rPr>
              <w:t>6</w:t>
            </w:r>
          </w:p>
        </w:tc>
        <w:tc>
          <w:tcPr>
            <w:tcW w:w="1343" w:type="dxa"/>
          </w:tcPr>
          <w:p w:rsidR="005055DA" w:rsidRPr="00224DD0" w:rsidRDefault="005055DA" w:rsidP="00DF7B2E">
            <w:pPr>
              <w:outlineLvl w:val="0"/>
            </w:pPr>
            <w:r w:rsidRPr="00224DD0">
              <w:t>Проведение противоклещевой обработка на территории кладбища</w:t>
            </w:r>
          </w:p>
        </w:tc>
        <w:tc>
          <w:tcPr>
            <w:tcW w:w="1559" w:type="dxa"/>
          </w:tcPr>
          <w:p w:rsidR="005055DA" w:rsidRPr="00224DD0" w:rsidRDefault="005055DA" w:rsidP="00DF7B2E">
            <w:pPr>
              <w:pStyle w:val="ConsPlusCell"/>
              <w:jc w:val="both"/>
              <w:rPr>
                <w:rFonts w:ascii="Times New Roman" w:hAnsi="Times New Roman" w:cs="Times New Roman"/>
                <w:kern w:val="2"/>
                <w:sz w:val="22"/>
                <w:szCs w:val="22"/>
              </w:rPr>
            </w:pPr>
            <w:r w:rsidRPr="00224DD0">
              <w:rPr>
                <w:rFonts w:ascii="Times New Roman" w:hAnsi="Times New Roman" w:cs="Times New Roman"/>
                <w:kern w:val="2"/>
              </w:rPr>
              <w:t>Мероприятия по данному направлению выполнены в полном объеме</w:t>
            </w:r>
          </w:p>
        </w:tc>
        <w:tc>
          <w:tcPr>
            <w:tcW w:w="1843" w:type="dxa"/>
          </w:tcPr>
          <w:p w:rsidR="005055DA" w:rsidRPr="00224DD0" w:rsidRDefault="005055DA" w:rsidP="00757924">
            <w:pPr>
              <w:widowControl w:val="0"/>
              <w:autoSpaceDE w:val="0"/>
              <w:autoSpaceDN w:val="0"/>
              <w:adjustRightInd w:val="0"/>
              <w:jc w:val="center"/>
              <w:rPr>
                <w:sz w:val="24"/>
                <w:szCs w:val="24"/>
              </w:rPr>
            </w:pPr>
            <w:r w:rsidRPr="00224DD0">
              <w:rPr>
                <w:sz w:val="24"/>
                <w:szCs w:val="24"/>
              </w:rPr>
              <w:t>-</w:t>
            </w:r>
          </w:p>
        </w:tc>
      </w:tr>
      <w:tr w:rsidR="005055DA" w:rsidRPr="00224DD0" w:rsidTr="00757924">
        <w:trPr>
          <w:trHeight w:val="217"/>
        </w:trPr>
        <w:tc>
          <w:tcPr>
            <w:tcW w:w="710" w:type="dxa"/>
          </w:tcPr>
          <w:p w:rsidR="005055DA" w:rsidRPr="00224DD0" w:rsidRDefault="005055DA" w:rsidP="00952028">
            <w:pPr>
              <w:widowControl w:val="0"/>
              <w:autoSpaceDE w:val="0"/>
              <w:autoSpaceDN w:val="0"/>
              <w:adjustRightInd w:val="0"/>
              <w:rPr>
                <w:sz w:val="24"/>
                <w:szCs w:val="24"/>
              </w:rPr>
            </w:pPr>
            <w:r w:rsidRPr="00224DD0">
              <w:rPr>
                <w:sz w:val="24"/>
                <w:szCs w:val="24"/>
              </w:rPr>
              <w:t>1.2</w:t>
            </w:r>
          </w:p>
        </w:tc>
        <w:tc>
          <w:tcPr>
            <w:tcW w:w="2835" w:type="dxa"/>
          </w:tcPr>
          <w:p w:rsidR="005055DA" w:rsidRPr="00224DD0" w:rsidRDefault="005055DA" w:rsidP="00952028">
            <w:pPr>
              <w:pStyle w:val="ConsPlusCell"/>
              <w:rPr>
                <w:rFonts w:ascii="Times New Roman" w:hAnsi="Times New Roman"/>
                <w:sz w:val="24"/>
                <w:szCs w:val="24"/>
              </w:rPr>
            </w:pPr>
            <w:r w:rsidRPr="00224DD0">
              <w:rPr>
                <w:rFonts w:ascii="Times New Roman" w:hAnsi="Times New Roman"/>
                <w:sz w:val="24"/>
                <w:szCs w:val="24"/>
              </w:rPr>
              <w:t>Экологическое просвещение и формирование экологической культуры, обеспечение информацией о состоянии окружающей среды»</w:t>
            </w:r>
          </w:p>
        </w:tc>
        <w:tc>
          <w:tcPr>
            <w:tcW w:w="1984" w:type="dxa"/>
          </w:tcPr>
          <w:p w:rsidR="005055DA" w:rsidRDefault="005055DA" w:rsidP="005D6F66">
            <w:r w:rsidRPr="00424782">
              <w:t xml:space="preserve">Специалист </w:t>
            </w:r>
            <w:r>
              <w:t xml:space="preserve">по вопросам  муниципального хозяйства </w:t>
            </w:r>
          </w:p>
        </w:tc>
        <w:tc>
          <w:tcPr>
            <w:tcW w:w="1417" w:type="dxa"/>
          </w:tcPr>
          <w:p w:rsidR="005055DA" w:rsidRPr="00224DD0" w:rsidRDefault="005055DA" w:rsidP="00952028">
            <w:pPr>
              <w:widowControl w:val="0"/>
              <w:autoSpaceDE w:val="0"/>
              <w:autoSpaceDN w:val="0"/>
              <w:adjustRightInd w:val="0"/>
              <w:jc w:val="center"/>
              <w:rPr>
                <w:sz w:val="24"/>
                <w:szCs w:val="24"/>
              </w:rPr>
            </w:pPr>
            <w:r w:rsidRPr="00224DD0">
              <w:rPr>
                <w:sz w:val="24"/>
                <w:szCs w:val="24"/>
              </w:rPr>
              <w:t>01.01.2014</w:t>
            </w:r>
          </w:p>
        </w:tc>
        <w:tc>
          <w:tcPr>
            <w:tcW w:w="1417" w:type="dxa"/>
          </w:tcPr>
          <w:p w:rsidR="005055DA" w:rsidRPr="00224DD0" w:rsidRDefault="005055DA" w:rsidP="00952028">
            <w:pPr>
              <w:widowControl w:val="0"/>
              <w:autoSpaceDE w:val="0"/>
              <w:autoSpaceDN w:val="0"/>
              <w:adjustRightInd w:val="0"/>
              <w:jc w:val="center"/>
              <w:rPr>
                <w:sz w:val="24"/>
                <w:szCs w:val="24"/>
              </w:rPr>
            </w:pPr>
            <w:r w:rsidRPr="00224DD0">
              <w:rPr>
                <w:sz w:val="24"/>
                <w:szCs w:val="24"/>
              </w:rPr>
              <w:t>31.12.2020</w:t>
            </w:r>
          </w:p>
        </w:tc>
        <w:tc>
          <w:tcPr>
            <w:tcW w:w="1526" w:type="dxa"/>
          </w:tcPr>
          <w:p w:rsidR="005055DA" w:rsidRPr="00224DD0" w:rsidRDefault="005055DA" w:rsidP="005D6F66">
            <w:pPr>
              <w:widowControl w:val="0"/>
              <w:autoSpaceDE w:val="0"/>
              <w:autoSpaceDN w:val="0"/>
              <w:adjustRightInd w:val="0"/>
              <w:jc w:val="center"/>
              <w:rPr>
                <w:sz w:val="24"/>
                <w:szCs w:val="24"/>
              </w:rPr>
            </w:pPr>
            <w:r w:rsidRPr="00224DD0">
              <w:rPr>
                <w:sz w:val="24"/>
                <w:szCs w:val="24"/>
              </w:rPr>
              <w:t>01.01.201</w:t>
            </w:r>
            <w:r w:rsidR="005D6F66">
              <w:rPr>
                <w:sz w:val="24"/>
                <w:szCs w:val="24"/>
              </w:rPr>
              <w:t>6</w:t>
            </w:r>
          </w:p>
        </w:tc>
        <w:tc>
          <w:tcPr>
            <w:tcW w:w="1384" w:type="dxa"/>
          </w:tcPr>
          <w:p w:rsidR="005055DA" w:rsidRPr="00224DD0" w:rsidRDefault="005055DA" w:rsidP="005D6F66">
            <w:pPr>
              <w:widowControl w:val="0"/>
              <w:autoSpaceDE w:val="0"/>
              <w:autoSpaceDN w:val="0"/>
              <w:adjustRightInd w:val="0"/>
              <w:jc w:val="center"/>
              <w:rPr>
                <w:sz w:val="24"/>
                <w:szCs w:val="24"/>
              </w:rPr>
            </w:pPr>
            <w:r w:rsidRPr="00224DD0">
              <w:rPr>
                <w:sz w:val="24"/>
                <w:szCs w:val="24"/>
              </w:rPr>
              <w:t>31.12.201</w:t>
            </w:r>
            <w:r w:rsidR="005D6F66">
              <w:rPr>
                <w:sz w:val="24"/>
                <w:szCs w:val="24"/>
              </w:rPr>
              <w:t>6</w:t>
            </w:r>
          </w:p>
        </w:tc>
        <w:tc>
          <w:tcPr>
            <w:tcW w:w="1343" w:type="dxa"/>
          </w:tcPr>
          <w:p w:rsidR="005055DA" w:rsidRPr="00224DD0" w:rsidRDefault="005055DA" w:rsidP="00952028">
            <w:pPr>
              <w:widowControl w:val="0"/>
              <w:autoSpaceDE w:val="0"/>
              <w:autoSpaceDN w:val="0"/>
              <w:adjustRightInd w:val="0"/>
              <w:jc w:val="center"/>
              <w:rPr>
                <w:sz w:val="24"/>
                <w:szCs w:val="24"/>
              </w:rPr>
            </w:pPr>
            <w:r w:rsidRPr="00224DD0">
              <w:t>Работа с населением направленное на формирование экологической культуры</w:t>
            </w:r>
          </w:p>
        </w:tc>
        <w:tc>
          <w:tcPr>
            <w:tcW w:w="1559" w:type="dxa"/>
          </w:tcPr>
          <w:p w:rsidR="005055DA" w:rsidRPr="00224DD0" w:rsidRDefault="005055DA" w:rsidP="00952028">
            <w:pPr>
              <w:widowControl w:val="0"/>
              <w:autoSpaceDE w:val="0"/>
              <w:autoSpaceDN w:val="0"/>
              <w:adjustRightInd w:val="0"/>
              <w:jc w:val="center"/>
              <w:rPr>
                <w:sz w:val="24"/>
                <w:szCs w:val="24"/>
              </w:rPr>
            </w:pPr>
            <w:r w:rsidRPr="00224DD0">
              <w:rPr>
                <w:kern w:val="2"/>
              </w:rPr>
              <w:t>Мероприятия по данному направлению выполнены в полном объеме</w:t>
            </w:r>
          </w:p>
        </w:tc>
        <w:tc>
          <w:tcPr>
            <w:tcW w:w="1843" w:type="dxa"/>
          </w:tcPr>
          <w:p w:rsidR="005055DA" w:rsidRPr="00224DD0" w:rsidRDefault="005055DA" w:rsidP="00952028">
            <w:pPr>
              <w:widowControl w:val="0"/>
              <w:autoSpaceDE w:val="0"/>
              <w:autoSpaceDN w:val="0"/>
              <w:adjustRightInd w:val="0"/>
              <w:jc w:val="center"/>
              <w:rPr>
                <w:sz w:val="24"/>
                <w:szCs w:val="24"/>
              </w:rPr>
            </w:pPr>
          </w:p>
        </w:tc>
      </w:tr>
      <w:tr w:rsidR="006732B6" w:rsidRPr="00224DD0" w:rsidTr="000E4849">
        <w:tc>
          <w:tcPr>
            <w:tcW w:w="710" w:type="dxa"/>
          </w:tcPr>
          <w:p w:rsidR="006732B6" w:rsidRPr="00224DD0" w:rsidRDefault="006732B6" w:rsidP="00757924">
            <w:pPr>
              <w:widowControl w:val="0"/>
              <w:autoSpaceDE w:val="0"/>
              <w:autoSpaceDN w:val="0"/>
              <w:adjustRightInd w:val="0"/>
              <w:rPr>
                <w:sz w:val="24"/>
                <w:szCs w:val="24"/>
              </w:rPr>
            </w:pPr>
            <w:r w:rsidRPr="00224DD0">
              <w:rPr>
                <w:sz w:val="24"/>
                <w:szCs w:val="24"/>
              </w:rPr>
              <w:t>2</w:t>
            </w:r>
          </w:p>
        </w:tc>
        <w:tc>
          <w:tcPr>
            <w:tcW w:w="15308" w:type="dxa"/>
            <w:gridSpan w:val="9"/>
          </w:tcPr>
          <w:p w:rsidR="006732B6" w:rsidRPr="00224DD0" w:rsidRDefault="006732B6" w:rsidP="003C0AA2">
            <w:pPr>
              <w:ind w:left="-57" w:right="-57"/>
              <w:rPr>
                <w:sz w:val="24"/>
                <w:szCs w:val="24"/>
              </w:rPr>
            </w:pPr>
            <w:r w:rsidRPr="00224DD0">
              <w:rPr>
                <w:sz w:val="24"/>
                <w:szCs w:val="24"/>
              </w:rPr>
              <w:t xml:space="preserve">Подпрограмма 2 «Формирование комплексной системы управления отходами и вторичными материальными ресурсами на территории </w:t>
            </w:r>
          </w:p>
          <w:p w:rsidR="006732B6" w:rsidRPr="00224DD0" w:rsidRDefault="006732B6" w:rsidP="003C0AA2">
            <w:pPr>
              <w:widowControl w:val="0"/>
              <w:autoSpaceDE w:val="0"/>
              <w:autoSpaceDN w:val="0"/>
              <w:adjustRightInd w:val="0"/>
              <w:rPr>
                <w:sz w:val="24"/>
                <w:szCs w:val="24"/>
              </w:rPr>
            </w:pPr>
            <w:r w:rsidRPr="00224DD0">
              <w:rPr>
                <w:sz w:val="24"/>
                <w:szCs w:val="24"/>
              </w:rPr>
              <w:t>Романовского сельского поселения»</w:t>
            </w:r>
          </w:p>
        </w:tc>
      </w:tr>
      <w:tr w:rsidR="005055DA" w:rsidRPr="00224DD0" w:rsidTr="00757924">
        <w:tc>
          <w:tcPr>
            <w:tcW w:w="710" w:type="dxa"/>
          </w:tcPr>
          <w:p w:rsidR="005055DA" w:rsidRPr="00224DD0" w:rsidRDefault="005055DA" w:rsidP="00757924">
            <w:pPr>
              <w:widowControl w:val="0"/>
              <w:autoSpaceDE w:val="0"/>
              <w:autoSpaceDN w:val="0"/>
              <w:adjustRightInd w:val="0"/>
              <w:rPr>
                <w:sz w:val="24"/>
                <w:szCs w:val="24"/>
              </w:rPr>
            </w:pPr>
            <w:r w:rsidRPr="00224DD0">
              <w:rPr>
                <w:sz w:val="24"/>
                <w:szCs w:val="24"/>
              </w:rPr>
              <w:t>2.1</w:t>
            </w:r>
          </w:p>
        </w:tc>
        <w:tc>
          <w:tcPr>
            <w:tcW w:w="2835" w:type="dxa"/>
          </w:tcPr>
          <w:p w:rsidR="005055DA" w:rsidRPr="00224DD0" w:rsidRDefault="005055DA" w:rsidP="00757924">
            <w:pPr>
              <w:pStyle w:val="ConsPlusCell"/>
              <w:rPr>
                <w:rFonts w:ascii="Times New Roman" w:hAnsi="Times New Roman" w:cs="Times New Roman"/>
                <w:kern w:val="2"/>
              </w:rPr>
            </w:pPr>
            <w:r w:rsidRPr="006577E8">
              <w:rPr>
                <w:rFonts w:ascii="Times New Roman" w:hAnsi="Times New Roman"/>
                <w:sz w:val="24"/>
                <w:szCs w:val="24"/>
              </w:rPr>
              <w:t>Проведение работ по уборке территории Романовского сельского поселения</w:t>
            </w:r>
          </w:p>
        </w:tc>
        <w:tc>
          <w:tcPr>
            <w:tcW w:w="1984" w:type="dxa"/>
          </w:tcPr>
          <w:p w:rsidR="005055DA" w:rsidRDefault="005055DA" w:rsidP="005D6F66">
            <w:r w:rsidRPr="00424782">
              <w:t xml:space="preserve">Специалист </w:t>
            </w:r>
            <w:r>
              <w:t xml:space="preserve">по вопросам  муниципального хозяйства </w:t>
            </w:r>
          </w:p>
        </w:tc>
        <w:tc>
          <w:tcPr>
            <w:tcW w:w="1417" w:type="dxa"/>
          </w:tcPr>
          <w:p w:rsidR="005055DA" w:rsidRPr="00224DD0" w:rsidRDefault="005055DA" w:rsidP="000E4849">
            <w:pPr>
              <w:widowControl w:val="0"/>
              <w:autoSpaceDE w:val="0"/>
              <w:autoSpaceDN w:val="0"/>
              <w:adjustRightInd w:val="0"/>
              <w:jc w:val="center"/>
              <w:rPr>
                <w:sz w:val="24"/>
                <w:szCs w:val="24"/>
              </w:rPr>
            </w:pPr>
            <w:r w:rsidRPr="00224DD0">
              <w:rPr>
                <w:sz w:val="24"/>
                <w:szCs w:val="24"/>
              </w:rPr>
              <w:t>01.01.2014</w:t>
            </w:r>
          </w:p>
        </w:tc>
        <w:tc>
          <w:tcPr>
            <w:tcW w:w="1417" w:type="dxa"/>
          </w:tcPr>
          <w:p w:rsidR="005055DA" w:rsidRPr="00224DD0" w:rsidRDefault="005055DA" w:rsidP="000E4849">
            <w:pPr>
              <w:widowControl w:val="0"/>
              <w:autoSpaceDE w:val="0"/>
              <w:autoSpaceDN w:val="0"/>
              <w:adjustRightInd w:val="0"/>
              <w:jc w:val="center"/>
              <w:rPr>
                <w:sz w:val="24"/>
                <w:szCs w:val="24"/>
              </w:rPr>
            </w:pPr>
            <w:r w:rsidRPr="00224DD0">
              <w:rPr>
                <w:sz w:val="24"/>
                <w:szCs w:val="24"/>
              </w:rPr>
              <w:t>31.12.2020</w:t>
            </w:r>
          </w:p>
        </w:tc>
        <w:tc>
          <w:tcPr>
            <w:tcW w:w="1526" w:type="dxa"/>
          </w:tcPr>
          <w:p w:rsidR="005055DA" w:rsidRPr="00224DD0" w:rsidRDefault="005055DA" w:rsidP="005D6F66">
            <w:pPr>
              <w:widowControl w:val="0"/>
              <w:autoSpaceDE w:val="0"/>
              <w:autoSpaceDN w:val="0"/>
              <w:adjustRightInd w:val="0"/>
              <w:jc w:val="center"/>
              <w:rPr>
                <w:sz w:val="24"/>
                <w:szCs w:val="24"/>
              </w:rPr>
            </w:pPr>
            <w:r w:rsidRPr="00224DD0">
              <w:rPr>
                <w:sz w:val="24"/>
                <w:szCs w:val="24"/>
              </w:rPr>
              <w:t>01.01.201</w:t>
            </w:r>
            <w:r w:rsidR="005D6F66">
              <w:rPr>
                <w:sz w:val="24"/>
                <w:szCs w:val="24"/>
              </w:rPr>
              <w:t>6</w:t>
            </w:r>
          </w:p>
        </w:tc>
        <w:tc>
          <w:tcPr>
            <w:tcW w:w="1384" w:type="dxa"/>
          </w:tcPr>
          <w:p w:rsidR="005055DA" w:rsidRPr="00224DD0" w:rsidRDefault="005055DA" w:rsidP="005D6F66">
            <w:pPr>
              <w:widowControl w:val="0"/>
              <w:autoSpaceDE w:val="0"/>
              <w:autoSpaceDN w:val="0"/>
              <w:adjustRightInd w:val="0"/>
              <w:jc w:val="center"/>
              <w:rPr>
                <w:sz w:val="24"/>
                <w:szCs w:val="24"/>
              </w:rPr>
            </w:pPr>
            <w:r w:rsidRPr="00224DD0">
              <w:rPr>
                <w:sz w:val="24"/>
                <w:szCs w:val="24"/>
              </w:rPr>
              <w:t>31.12.201</w:t>
            </w:r>
            <w:r w:rsidR="005D6F66">
              <w:rPr>
                <w:sz w:val="24"/>
                <w:szCs w:val="24"/>
              </w:rPr>
              <w:t>6</w:t>
            </w:r>
          </w:p>
        </w:tc>
        <w:tc>
          <w:tcPr>
            <w:tcW w:w="1343" w:type="dxa"/>
          </w:tcPr>
          <w:p w:rsidR="005055DA" w:rsidRPr="006732B6" w:rsidRDefault="005055DA" w:rsidP="006732B6">
            <w:pPr>
              <w:jc w:val="both"/>
              <w:rPr>
                <w:color w:val="000000"/>
                <w:lang w:eastAsia="en-US"/>
              </w:rPr>
            </w:pPr>
            <w:r w:rsidRPr="006732B6">
              <w:t>Проведен</w:t>
            </w:r>
            <w:r>
              <w:t>ы</w:t>
            </w:r>
            <w:r w:rsidRPr="006732B6">
              <w:t xml:space="preserve"> работ</w:t>
            </w:r>
            <w:r>
              <w:t>ы</w:t>
            </w:r>
            <w:r w:rsidRPr="006732B6">
              <w:t xml:space="preserve"> по уборке территории Романовского сельского поселения Работа с населением по  обращению с отходами при   их сборе и вывозе, охране окружающей среды и   </w:t>
            </w:r>
            <w:r w:rsidRPr="006732B6">
              <w:lastRenderedPageBreak/>
              <w:t>исполнении правил благоустройства территории поселения</w:t>
            </w:r>
          </w:p>
        </w:tc>
        <w:tc>
          <w:tcPr>
            <w:tcW w:w="1559" w:type="dxa"/>
          </w:tcPr>
          <w:p w:rsidR="005055DA" w:rsidRPr="00224DD0" w:rsidRDefault="005055DA" w:rsidP="00DF7B2E">
            <w:pPr>
              <w:pStyle w:val="ConsPlusCell"/>
              <w:jc w:val="both"/>
              <w:rPr>
                <w:rFonts w:ascii="Times New Roman" w:hAnsi="Times New Roman" w:cs="Times New Roman"/>
                <w:kern w:val="2"/>
              </w:rPr>
            </w:pPr>
            <w:r w:rsidRPr="00224DD0">
              <w:rPr>
                <w:rFonts w:ascii="Times New Roman" w:hAnsi="Times New Roman" w:cs="Times New Roman"/>
                <w:kern w:val="2"/>
              </w:rPr>
              <w:lastRenderedPageBreak/>
              <w:t xml:space="preserve">Мероприятия по данному направлению выполнены в полном объеме </w:t>
            </w:r>
          </w:p>
        </w:tc>
        <w:tc>
          <w:tcPr>
            <w:tcW w:w="1843" w:type="dxa"/>
          </w:tcPr>
          <w:p w:rsidR="005055DA" w:rsidRPr="00224DD0" w:rsidRDefault="005055DA" w:rsidP="00757924">
            <w:pPr>
              <w:widowControl w:val="0"/>
              <w:autoSpaceDE w:val="0"/>
              <w:autoSpaceDN w:val="0"/>
              <w:adjustRightInd w:val="0"/>
              <w:jc w:val="center"/>
              <w:rPr>
                <w:sz w:val="24"/>
                <w:szCs w:val="24"/>
              </w:rPr>
            </w:pPr>
            <w:r w:rsidRPr="00224DD0">
              <w:rPr>
                <w:sz w:val="24"/>
                <w:szCs w:val="24"/>
              </w:rPr>
              <w:t>-</w:t>
            </w:r>
          </w:p>
        </w:tc>
      </w:tr>
      <w:tr w:rsidR="005055DA" w:rsidRPr="00224DD0" w:rsidTr="00757924">
        <w:tc>
          <w:tcPr>
            <w:tcW w:w="710" w:type="dxa"/>
          </w:tcPr>
          <w:p w:rsidR="005055DA" w:rsidRPr="00224DD0" w:rsidRDefault="005055DA" w:rsidP="006732B6">
            <w:pPr>
              <w:widowControl w:val="0"/>
              <w:autoSpaceDE w:val="0"/>
              <w:autoSpaceDN w:val="0"/>
              <w:adjustRightInd w:val="0"/>
              <w:rPr>
                <w:sz w:val="24"/>
                <w:szCs w:val="24"/>
              </w:rPr>
            </w:pPr>
            <w:r w:rsidRPr="00224DD0">
              <w:rPr>
                <w:sz w:val="24"/>
                <w:szCs w:val="24"/>
              </w:rPr>
              <w:lastRenderedPageBreak/>
              <w:t>2.</w:t>
            </w:r>
            <w:r>
              <w:rPr>
                <w:sz w:val="24"/>
                <w:szCs w:val="24"/>
              </w:rPr>
              <w:t>2</w:t>
            </w:r>
          </w:p>
        </w:tc>
        <w:tc>
          <w:tcPr>
            <w:tcW w:w="2835" w:type="dxa"/>
          </w:tcPr>
          <w:p w:rsidR="005055DA" w:rsidRPr="00224DD0" w:rsidRDefault="005055DA" w:rsidP="00952028">
            <w:pPr>
              <w:pStyle w:val="ConsPlusCell"/>
              <w:rPr>
                <w:rFonts w:ascii="Times New Roman" w:hAnsi="Times New Roman" w:cs="Times New Roman"/>
                <w:kern w:val="2"/>
              </w:rPr>
            </w:pPr>
            <w:r w:rsidRPr="00224DD0">
              <w:rPr>
                <w:rFonts w:ascii="Times New Roman" w:hAnsi="Times New Roman" w:cs="Times New Roman"/>
                <w:sz w:val="24"/>
                <w:szCs w:val="24"/>
              </w:rPr>
              <w:t>«Организация утилизации и переработки бытовых и промышленных отходов»</w:t>
            </w:r>
          </w:p>
        </w:tc>
        <w:tc>
          <w:tcPr>
            <w:tcW w:w="1984" w:type="dxa"/>
          </w:tcPr>
          <w:p w:rsidR="005055DA" w:rsidRDefault="005055DA" w:rsidP="005D6F66">
            <w:r w:rsidRPr="00424782">
              <w:t xml:space="preserve">Специалист </w:t>
            </w:r>
            <w:r>
              <w:t xml:space="preserve">по вопросам  муниципального хозяйства </w:t>
            </w:r>
            <w:r w:rsidR="005D6F66">
              <w:t xml:space="preserve"> </w:t>
            </w:r>
          </w:p>
        </w:tc>
        <w:tc>
          <w:tcPr>
            <w:tcW w:w="1417" w:type="dxa"/>
          </w:tcPr>
          <w:p w:rsidR="005055DA" w:rsidRPr="00224DD0" w:rsidRDefault="005055DA" w:rsidP="00952028">
            <w:pPr>
              <w:widowControl w:val="0"/>
              <w:autoSpaceDE w:val="0"/>
              <w:autoSpaceDN w:val="0"/>
              <w:adjustRightInd w:val="0"/>
              <w:jc w:val="center"/>
              <w:rPr>
                <w:sz w:val="24"/>
                <w:szCs w:val="24"/>
              </w:rPr>
            </w:pPr>
            <w:r w:rsidRPr="00224DD0">
              <w:rPr>
                <w:sz w:val="24"/>
                <w:szCs w:val="24"/>
              </w:rPr>
              <w:t>01.01.2014</w:t>
            </w:r>
          </w:p>
        </w:tc>
        <w:tc>
          <w:tcPr>
            <w:tcW w:w="1417" w:type="dxa"/>
          </w:tcPr>
          <w:p w:rsidR="005055DA" w:rsidRPr="00224DD0" w:rsidRDefault="005055DA" w:rsidP="00952028">
            <w:pPr>
              <w:widowControl w:val="0"/>
              <w:autoSpaceDE w:val="0"/>
              <w:autoSpaceDN w:val="0"/>
              <w:adjustRightInd w:val="0"/>
              <w:jc w:val="center"/>
              <w:rPr>
                <w:sz w:val="24"/>
                <w:szCs w:val="24"/>
              </w:rPr>
            </w:pPr>
            <w:r w:rsidRPr="00224DD0">
              <w:rPr>
                <w:sz w:val="24"/>
                <w:szCs w:val="24"/>
              </w:rPr>
              <w:t>31.12.2020</w:t>
            </w:r>
          </w:p>
        </w:tc>
        <w:tc>
          <w:tcPr>
            <w:tcW w:w="1526" w:type="dxa"/>
          </w:tcPr>
          <w:p w:rsidR="005055DA" w:rsidRPr="00224DD0" w:rsidRDefault="005055DA" w:rsidP="005D6F66">
            <w:pPr>
              <w:widowControl w:val="0"/>
              <w:autoSpaceDE w:val="0"/>
              <w:autoSpaceDN w:val="0"/>
              <w:adjustRightInd w:val="0"/>
              <w:jc w:val="center"/>
              <w:rPr>
                <w:sz w:val="24"/>
                <w:szCs w:val="24"/>
              </w:rPr>
            </w:pPr>
            <w:r w:rsidRPr="00224DD0">
              <w:rPr>
                <w:sz w:val="24"/>
                <w:szCs w:val="24"/>
              </w:rPr>
              <w:t>01.01.201</w:t>
            </w:r>
            <w:r w:rsidR="005D6F66">
              <w:rPr>
                <w:sz w:val="24"/>
                <w:szCs w:val="24"/>
              </w:rPr>
              <w:t>6</w:t>
            </w:r>
          </w:p>
        </w:tc>
        <w:tc>
          <w:tcPr>
            <w:tcW w:w="1384" w:type="dxa"/>
          </w:tcPr>
          <w:p w:rsidR="005055DA" w:rsidRPr="00224DD0" w:rsidRDefault="005055DA" w:rsidP="005D6F66">
            <w:pPr>
              <w:widowControl w:val="0"/>
              <w:autoSpaceDE w:val="0"/>
              <w:autoSpaceDN w:val="0"/>
              <w:adjustRightInd w:val="0"/>
              <w:jc w:val="center"/>
              <w:rPr>
                <w:sz w:val="24"/>
                <w:szCs w:val="24"/>
              </w:rPr>
            </w:pPr>
            <w:r w:rsidRPr="00224DD0">
              <w:rPr>
                <w:sz w:val="24"/>
                <w:szCs w:val="24"/>
              </w:rPr>
              <w:t>31.12.201</w:t>
            </w:r>
            <w:r w:rsidR="005D6F66">
              <w:rPr>
                <w:sz w:val="24"/>
                <w:szCs w:val="24"/>
              </w:rPr>
              <w:t>6</w:t>
            </w:r>
          </w:p>
        </w:tc>
        <w:tc>
          <w:tcPr>
            <w:tcW w:w="1343" w:type="dxa"/>
          </w:tcPr>
          <w:p w:rsidR="005055DA" w:rsidRPr="00224DD0" w:rsidRDefault="005055DA" w:rsidP="00952028">
            <w:pPr>
              <w:jc w:val="both"/>
              <w:rPr>
                <w:color w:val="000000"/>
                <w:lang w:eastAsia="en-US"/>
              </w:rPr>
            </w:pPr>
            <w:r w:rsidRPr="00224DD0">
              <w:t>Работа с населением по  обращению с отходами при   их сборе и вывозе, охране окружающей среды и   исполнении правил благоустройства территории поселения</w:t>
            </w:r>
            <w:r>
              <w:t>,утилизации ртутесодержащих отходов</w:t>
            </w:r>
          </w:p>
        </w:tc>
        <w:tc>
          <w:tcPr>
            <w:tcW w:w="1559" w:type="dxa"/>
          </w:tcPr>
          <w:p w:rsidR="005055DA" w:rsidRPr="00224DD0" w:rsidRDefault="005055DA" w:rsidP="00952028">
            <w:pPr>
              <w:pStyle w:val="ConsPlusCell"/>
              <w:jc w:val="both"/>
              <w:rPr>
                <w:rFonts w:ascii="Times New Roman" w:hAnsi="Times New Roman" w:cs="Times New Roman"/>
                <w:kern w:val="2"/>
              </w:rPr>
            </w:pPr>
            <w:r w:rsidRPr="00224DD0">
              <w:rPr>
                <w:rFonts w:ascii="Times New Roman" w:hAnsi="Times New Roman" w:cs="Times New Roman"/>
                <w:kern w:val="2"/>
              </w:rPr>
              <w:t xml:space="preserve">Мероприятия по данному направлению выполнены в полном объеме </w:t>
            </w:r>
          </w:p>
        </w:tc>
        <w:tc>
          <w:tcPr>
            <w:tcW w:w="1843" w:type="dxa"/>
          </w:tcPr>
          <w:p w:rsidR="005055DA" w:rsidRPr="00224DD0" w:rsidRDefault="005055DA" w:rsidP="00952028">
            <w:pPr>
              <w:widowControl w:val="0"/>
              <w:autoSpaceDE w:val="0"/>
              <w:autoSpaceDN w:val="0"/>
              <w:adjustRightInd w:val="0"/>
              <w:jc w:val="center"/>
              <w:rPr>
                <w:sz w:val="24"/>
                <w:szCs w:val="24"/>
              </w:rPr>
            </w:pPr>
            <w:r w:rsidRPr="00224DD0">
              <w:rPr>
                <w:sz w:val="24"/>
                <w:szCs w:val="24"/>
              </w:rPr>
              <w:t>-</w:t>
            </w:r>
          </w:p>
        </w:tc>
      </w:tr>
    </w:tbl>
    <w:p w:rsidR="00606CA6" w:rsidRPr="00224DD0" w:rsidRDefault="00606CA6" w:rsidP="00606CA6">
      <w:pPr>
        <w:widowControl w:val="0"/>
        <w:autoSpaceDE w:val="0"/>
        <w:autoSpaceDN w:val="0"/>
        <w:adjustRightInd w:val="0"/>
        <w:jc w:val="center"/>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ind w:firstLine="540"/>
        <w:jc w:val="both"/>
        <w:rPr>
          <w:sz w:val="24"/>
          <w:szCs w:val="24"/>
        </w:rPr>
      </w:pPr>
    </w:p>
    <w:p w:rsidR="00606CA6" w:rsidRPr="00224DD0" w:rsidRDefault="00606CA6" w:rsidP="00606CA6">
      <w:pPr>
        <w:widowControl w:val="0"/>
        <w:autoSpaceDE w:val="0"/>
        <w:autoSpaceDN w:val="0"/>
        <w:adjustRightInd w:val="0"/>
        <w:jc w:val="center"/>
        <w:rPr>
          <w:sz w:val="24"/>
          <w:szCs w:val="24"/>
        </w:rPr>
        <w:sectPr w:rsidR="00606CA6" w:rsidRPr="00224DD0" w:rsidSect="00C1651E">
          <w:pgSz w:w="16838" w:h="11905" w:orient="landscape"/>
          <w:pgMar w:top="426" w:right="820" w:bottom="568" w:left="993" w:header="720" w:footer="720" w:gutter="0"/>
          <w:pgNumType w:start="19"/>
          <w:cols w:space="720"/>
          <w:noEndnote/>
        </w:sectPr>
      </w:pPr>
    </w:p>
    <w:p w:rsidR="00503764" w:rsidRPr="00224DD0" w:rsidRDefault="00503764" w:rsidP="00503764">
      <w:pPr>
        <w:pStyle w:val="3"/>
        <w:rPr>
          <w:sz w:val="24"/>
          <w:szCs w:val="24"/>
        </w:rPr>
      </w:pPr>
      <w:r w:rsidRPr="00224DD0">
        <w:rPr>
          <w:sz w:val="24"/>
          <w:szCs w:val="24"/>
        </w:rPr>
        <w:lastRenderedPageBreak/>
        <w:t>Таблица № 4</w:t>
      </w:r>
    </w:p>
    <w:p w:rsidR="00503764" w:rsidRPr="00224DD0" w:rsidRDefault="00503764" w:rsidP="00503764">
      <w:pPr>
        <w:jc w:val="right"/>
      </w:pPr>
      <w:r w:rsidRPr="00224DD0">
        <w:t>к приложению 6</w:t>
      </w:r>
    </w:p>
    <w:p w:rsidR="00606CA6" w:rsidRPr="00224DD0" w:rsidRDefault="00606CA6" w:rsidP="003C0AA2">
      <w:pPr>
        <w:widowControl w:val="0"/>
        <w:autoSpaceDE w:val="0"/>
        <w:autoSpaceDN w:val="0"/>
        <w:adjustRightInd w:val="0"/>
        <w:jc w:val="center"/>
        <w:rPr>
          <w:sz w:val="28"/>
          <w:szCs w:val="28"/>
        </w:rPr>
      </w:pPr>
      <w:r w:rsidRPr="00224DD0">
        <w:rPr>
          <w:sz w:val="28"/>
          <w:szCs w:val="28"/>
        </w:rPr>
        <w:t>Сведения</w:t>
      </w:r>
    </w:p>
    <w:p w:rsidR="00606CA6" w:rsidRPr="00224DD0" w:rsidRDefault="00606CA6" w:rsidP="003C0AA2">
      <w:pPr>
        <w:widowControl w:val="0"/>
        <w:autoSpaceDE w:val="0"/>
        <w:autoSpaceDN w:val="0"/>
        <w:adjustRightInd w:val="0"/>
        <w:jc w:val="center"/>
        <w:rPr>
          <w:sz w:val="28"/>
          <w:szCs w:val="28"/>
        </w:rPr>
      </w:pPr>
      <w:r w:rsidRPr="00224DD0">
        <w:rPr>
          <w:sz w:val="28"/>
          <w:szCs w:val="28"/>
        </w:rPr>
        <w:t>об использовании бюджета поселения, федерального, областного бюджетов</w:t>
      </w:r>
    </w:p>
    <w:p w:rsidR="00606CA6" w:rsidRPr="00224DD0" w:rsidRDefault="00606CA6" w:rsidP="003C0AA2">
      <w:pPr>
        <w:widowControl w:val="0"/>
        <w:autoSpaceDE w:val="0"/>
        <w:autoSpaceDN w:val="0"/>
        <w:adjustRightInd w:val="0"/>
        <w:jc w:val="center"/>
        <w:rPr>
          <w:sz w:val="28"/>
          <w:szCs w:val="28"/>
        </w:rPr>
      </w:pPr>
      <w:r w:rsidRPr="00224DD0">
        <w:rPr>
          <w:sz w:val="28"/>
          <w:szCs w:val="28"/>
        </w:rPr>
        <w:t>и внебюджетных источников на реализацию</w:t>
      </w:r>
    </w:p>
    <w:p w:rsidR="00417B9A" w:rsidRPr="00224DD0" w:rsidRDefault="00606CA6" w:rsidP="003C0AA2">
      <w:pPr>
        <w:autoSpaceDE w:val="0"/>
        <w:autoSpaceDN w:val="0"/>
        <w:adjustRightInd w:val="0"/>
        <w:jc w:val="center"/>
        <w:outlineLvl w:val="0"/>
        <w:rPr>
          <w:sz w:val="28"/>
          <w:szCs w:val="28"/>
        </w:rPr>
      </w:pPr>
      <w:r w:rsidRPr="00224DD0">
        <w:rPr>
          <w:sz w:val="28"/>
          <w:szCs w:val="28"/>
        </w:rPr>
        <w:t xml:space="preserve">муниципальной  программы </w:t>
      </w:r>
      <w:r w:rsidR="00417B9A" w:rsidRPr="00224DD0">
        <w:rPr>
          <w:sz w:val="28"/>
          <w:szCs w:val="28"/>
        </w:rPr>
        <w:t>«Охрана окружающей среды</w:t>
      </w:r>
    </w:p>
    <w:p w:rsidR="00606CA6" w:rsidRPr="00224DD0" w:rsidRDefault="00417B9A" w:rsidP="003C0AA2">
      <w:pPr>
        <w:widowControl w:val="0"/>
        <w:autoSpaceDE w:val="0"/>
        <w:autoSpaceDN w:val="0"/>
        <w:adjustRightInd w:val="0"/>
        <w:jc w:val="center"/>
        <w:rPr>
          <w:sz w:val="28"/>
          <w:szCs w:val="28"/>
        </w:rPr>
      </w:pPr>
      <w:r w:rsidRPr="00224DD0">
        <w:rPr>
          <w:sz w:val="28"/>
          <w:szCs w:val="28"/>
        </w:rPr>
        <w:t>и рациональное природопользование»</w:t>
      </w:r>
      <w:r w:rsidR="003C0AA2" w:rsidRPr="00224DD0">
        <w:rPr>
          <w:sz w:val="28"/>
          <w:szCs w:val="28"/>
        </w:rPr>
        <w:t xml:space="preserve"> </w:t>
      </w:r>
      <w:r w:rsidR="00606CA6" w:rsidRPr="00224DD0">
        <w:rPr>
          <w:sz w:val="28"/>
          <w:szCs w:val="28"/>
        </w:rPr>
        <w:t>за  201</w:t>
      </w:r>
      <w:r w:rsidR="005D6F66">
        <w:rPr>
          <w:sz w:val="28"/>
          <w:szCs w:val="28"/>
        </w:rPr>
        <w:t>6</w:t>
      </w:r>
      <w:r w:rsidR="00606CA6" w:rsidRPr="00224DD0">
        <w:rPr>
          <w:sz w:val="28"/>
          <w:szCs w:val="28"/>
        </w:rPr>
        <w:t xml:space="preserve"> г.</w:t>
      </w:r>
    </w:p>
    <w:p w:rsidR="00606CA6" w:rsidRPr="00224DD0" w:rsidRDefault="00606CA6" w:rsidP="003C0AA2">
      <w:pPr>
        <w:widowControl w:val="0"/>
        <w:autoSpaceDE w:val="0"/>
        <w:autoSpaceDN w:val="0"/>
        <w:adjustRightInd w:val="0"/>
        <w:jc w:val="center"/>
        <w:rPr>
          <w:sz w:val="24"/>
          <w:szCs w:val="24"/>
        </w:rPr>
      </w:pPr>
    </w:p>
    <w:tbl>
      <w:tblPr>
        <w:tblW w:w="10632" w:type="dxa"/>
        <w:tblCellSpacing w:w="5" w:type="nil"/>
        <w:tblInd w:w="-776" w:type="dxa"/>
        <w:tblLayout w:type="fixed"/>
        <w:tblCellMar>
          <w:left w:w="75" w:type="dxa"/>
          <w:right w:w="75" w:type="dxa"/>
        </w:tblCellMar>
        <w:tblLook w:val="0000"/>
      </w:tblPr>
      <w:tblGrid>
        <w:gridCol w:w="1985"/>
        <w:gridCol w:w="1985"/>
        <w:gridCol w:w="2977"/>
        <w:gridCol w:w="2126"/>
        <w:gridCol w:w="1559"/>
      </w:tblGrid>
      <w:tr w:rsidR="00606CA6" w:rsidRPr="00224DD0" w:rsidTr="00757924">
        <w:trPr>
          <w:trHeight w:val="1760"/>
          <w:tblCellSpacing w:w="5" w:type="nil"/>
        </w:trPr>
        <w:tc>
          <w:tcPr>
            <w:tcW w:w="1985"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Статус</w:t>
            </w:r>
          </w:p>
        </w:tc>
        <w:tc>
          <w:tcPr>
            <w:tcW w:w="1985"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r w:rsidRPr="00224DD0">
              <w:rPr>
                <w:rFonts w:ascii="Times New Roman" w:hAnsi="Times New Roman" w:cs="Times New Roman"/>
                <w:sz w:val="24"/>
                <w:szCs w:val="24"/>
              </w:rPr>
              <w:br/>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 xml:space="preserve"> программы, подпрограммы </w:t>
            </w:r>
            <w:r w:rsidRPr="00224DD0">
              <w:rPr>
                <w:rFonts w:ascii="Times New Roman" w:hAnsi="Times New Roman" w:cs="Times New Roman"/>
                <w:sz w:val="24"/>
                <w:szCs w:val="24"/>
              </w:rPr>
              <w:br/>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ВЦП</w:t>
            </w:r>
          </w:p>
        </w:tc>
        <w:tc>
          <w:tcPr>
            <w:tcW w:w="2977"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b/>
                <w:sz w:val="24"/>
                <w:szCs w:val="24"/>
              </w:rPr>
            </w:pPr>
            <w:r w:rsidRPr="00224DD0">
              <w:rPr>
                <w:rFonts w:ascii="Times New Roman" w:hAnsi="Times New Roman" w:cs="Times New Roman"/>
                <w:sz w:val="24"/>
                <w:szCs w:val="24"/>
              </w:rPr>
              <w:t xml:space="preserve">Объем   </w:t>
            </w:r>
            <w:r w:rsidRPr="00224DD0">
              <w:rPr>
                <w:rFonts w:ascii="Times New Roman" w:hAnsi="Times New Roman" w:cs="Times New Roman"/>
                <w:sz w:val="24"/>
                <w:szCs w:val="24"/>
              </w:rPr>
              <w:br/>
              <w:t xml:space="preserve">расходов, предусмотренных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программой </w:t>
            </w:r>
            <w:r w:rsidRPr="00224DD0">
              <w:rPr>
                <w:rFonts w:ascii="Times New Roman" w:hAnsi="Times New Roman" w:cs="Times New Roman"/>
                <w:sz w:val="24"/>
                <w:szCs w:val="24"/>
              </w:rPr>
              <w:br/>
              <w:t>(тыс</w:t>
            </w:r>
            <w:r w:rsidRPr="00224DD0">
              <w:rPr>
                <w:rFonts w:ascii="Times New Roman" w:hAnsi="Times New Roman" w:cs="Times New Roman"/>
                <w:b/>
                <w:sz w:val="24"/>
                <w:szCs w:val="24"/>
              </w:rPr>
              <w:t>. руб.)</w:t>
            </w:r>
          </w:p>
        </w:tc>
        <w:tc>
          <w:tcPr>
            <w:tcW w:w="1559"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Фактические </w:t>
            </w:r>
            <w:r w:rsidRPr="00224DD0">
              <w:rPr>
                <w:rFonts w:ascii="Times New Roman" w:hAnsi="Times New Roman" w:cs="Times New Roman"/>
                <w:sz w:val="24"/>
                <w:szCs w:val="24"/>
              </w:rPr>
              <w:br/>
              <w:t xml:space="preserve">расходы (тыс. руб.) </w:t>
            </w:r>
          </w:p>
        </w:tc>
      </w:tr>
      <w:tr w:rsidR="00606CA6" w:rsidRPr="00224DD0" w:rsidTr="00757924">
        <w:trPr>
          <w:tblCellSpacing w:w="5" w:type="nil"/>
        </w:trPr>
        <w:tc>
          <w:tcPr>
            <w:tcW w:w="198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r>
      <w:tr w:rsidR="00606CA6" w:rsidRPr="00224DD0" w:rsidTr="00757924">
        <w:trPr>
          <w:trHeight w:val="320"/>
          <w:tblCellSpacing w:w="5" w:type="nil"/>
        </w:trPr>
        <w:tc>
          <w:tcPr>
            <w:tcW w:w="1985" w:type="dxa"/>
            <w:vMerge w:val="restart"/>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sz w:val="24"/>
                <w:szCs w:val="24"/>
              </w:rPr>
              <w:t xml:space="preserve">Муниципальная </w:t>
            </w:r>
            <w:r w:rsidRPr="00224DD0">
              <w:rPr>
                <w:rFonts w:ascii="Times New Roman" w:hAnsi="Times New Roman" w:cs="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417B9A" w:rsidRPr="00224DD0" w:rsidRDefault="00417B9A" w:rsidP="00417B9A">
            <w:pPr>
              <w:autoSpaceDE w:val="0"/>
              <w:autoSpaceDN w:val="0"/>
              <w:adjustRightInd w:val="0"/>
              <w:outlineLvl w:val="0"/>
              <w:rPr>
                <w:sz w:val="24"/>
                <w:szCs w:val="24"/>
              </w:rPr>
            </w:pPr>
            <w:r w:rsidRPr="00224DD0">
              <w:rPr>
                <w:sz w:val="24"/>
                <w:szCs w:val="24"/>
              </w:rPr>
              <w:t xml:space="preserve">«Охрана окружающей среды </w:t>
            </w:r>
          </w:p>
          <w:p w:rsidR="00606CA6" w:rsidRPr="00224DD0" w:rsidRDefault="00417B9A" w:rsidP="00417B9A">
            <w:pPr>
              <w:pStyle w:val="ConsPlusCell"/>
              <w:rPr>
                <w:rFonts w:ascii="Times New Roman" w:hAnsi="Times New Roman" w:cs="Times New Roman"/>
                <w:sz w:val="24"/>
                <w:szCs w:val="24"/>
              </w:rPr>
            </w:pPr>
            <w:r w:rsidRPr="00224DD0">
              <w:rPr>
                <w:rFonts w:ascii="Times New Roman" w:hAnsi="Times New Roman"/>
                <w:sz w:val="24"/>
                <w:szCs w:val="24"/>
              </w:rPr>
              <w:t>и рациональное природопользование»</w:t>
            </w: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606CA6" w:rsidRPr="00224DD0" w:rsidRDefault="005D6F66" w:rsidP="009738B6">
            <w:pPr>
              <w:pStyle w:val="ConsPlusCell"/>
              <w:jc w:val="center"/>
              <w:rPr>
                <w:rFonts w:ascii="Times New Roman" w:hAnsi="Times New Roman" w:cs="Times New Roman"/>
                <w:sz w:val="24"/>
                <w:szCs w:val="24"/>
              </w:rPr>
            </w:pPr>
            <w:r>
              <w:rPr>
                <w:rFonts w:ascii="Times New Roman" w:hAnsi="Times New Roman" w:cs="Times New Roman"/>
                <w:sz w:val="24"/>
                <w:szCs w:val="24"/>
              </w:rPr>
              <w:t>8,0</w:t>
            </w:r>
          </w:p>
        </w:tc>
        <w:tc>
          <w:tcPr>
            <w:tcW w:w="1559" w:type="dxa"/>
            <w:tcBorders>
              <w:left w:val="single" w:sz="4" w:space="0" w:color="auto"/>
              <w:bottom w:val="single" w:sz="4" w:space="0" w:color="auto"/>
              <w:right w:val="single" w:sz="4" w:space="0" w:color="auto"/>
            </w:tcBorders>
          </w:tcPr>
          <w:p w:rsidR="00606CA6" w:rsidRPr="00224DD0" w:rsidRDefault="005D6F66" w:rsidP="009738B6">
            <w:pPr>
              <w:pStyle w:val="ConsPlusCell"/>
              <w:jc w:val="center"/>
              <w:rPr>
                <w:rFonts w:ascii="Times New Roman" w:hAnsi="Times New Roman" w:cs="Times New Roman"/>
                <w:sz w:val="24"/>
                <w:szCs w:val="24"/>
              </w:rPr>
            </w:pPr>
            <w:r>
              <w:rPr>
                <w:rFonts w:ascii="Times New Roman" w:hAnsi="Times New Roman" w:cs="Times New Roman"/>
                <w:sz w:val="24"/>
                <w:szCs w:val="24"/>
              </w:rPr>
              <w:t>7,9</w:t>
            </w:r>
          </w:p>
        </w:tc>
      </w:tr>
      <w:tr w:rsidR="005D6F66" w:rsidRPr="00224DD0" w:rsidTr="00757924">
        <w:trPr>
          <w:trHeight w:val="309"/>
          <w:tblCellSpacing w:w="5" w:type="nil"/>
        </w:trPr>
        <w:tc>
          <w:tcPr>
            <w:tcW w:w="1985" w:type="dxa"/>
            <w:vMerge/>
            <w:tcBorders>
              <w:left w:val="single" w:sz="4" w:space="0" w:color="auto"/>
              <w:bottom w:val="single" w:sz="4" w:space="0" w:color="auto"/>
              <w:right w:val="single" w:sz="4" w:space="0" w:color="auto"/>
            </w:tcBorders>
          </w:tcPr>
          <w:p w:rsidR="005D6F66" w:rsidRPr="00224DD0" w:rsidRDefault="005D6F6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D6F66" w:rsidRPr="00224DD0" w:rsidRDefault="005D6F6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D6F66" w:rsidRPr="00224DD0" w:rsidRDefault="005D6F6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5D6F66" w:rsidRPr="00224DD0" w:rsidRDefault="005D6F66"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8,0</w:t>
            </w:r>
          </w:p>
        </w:tc>
        <w:tc>
          <w:tcPr>
            <w:tcW w:w="1559" w:type="dxa"/>
            <w:tcBorders>
              <w:left w:val="single" w:sz="4" w:space="0" w:color="auto"/>
              <w:bottom w:val="single" w:sz="4" w:space="0" w:color="auto"/>
              <w:right w:val="single" w:sz="4" w:space="0" w:color="auto"/>
            </w:tcBorders>
          </w:tcPr>
          <w:p w:rsidR="005D6F66" w:rsidRPr="00224DD0" w:rsidRDefault="005D6F66"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7,9</w:t>
            </w:r>
          </w:p>
        </w:tc>
      </w:tr>
      <w:tr w:rsidR="009738B6" w:rsidRPr="00224DD0" w:rsidTr="00757924">
        <w:trPr>
          <w:trHeight w:val="387"/>
          <w:tblCellSpacing w:w="5" w:type="nil"/>
        </w:trPr>
        <w:tc>
          <w:tcPr>
            <w:tcW w:w="1985" w:type="dxa"/>
            <w:vMerge/>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738B6" w:rsidRPr="00224DD0" w:rsidTr="00757924">
        <w:trPr>
          <w:trHeight w:val="317"/>
          <w:tblCellSpacing w:w="5" w:type="nil"/>
        </w:trPr>
        <w:tc>
          <w:tcPr>
            <w:tcW w:w="1985" w:type="dxa"/>
            <w:vMerge/>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738B6" w:rsidRPr="00224DD0" w:rsidTr="00757924">
        <w:trPr>
          <w:trHeight w:val="403"/>
          <w:tblCellSpacing w:w="5" w:type="nil"/>
        </w:trPr>
        <w:tc>
          <w:tcPr>
            <w:tcW w:w="1985" w:type="dxa"/>
            <w:vMerge/>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D6F66" w:rsidRPr="00224DD0" w:rsidTr="00757924">
        <w:trPr>
          <w:trHeight w:val="320"/>
          <w:tblCellSpacing w:w="5" w:type="nil"/>
        </w:trPr>
        <w:tc>
          <w:tcPr>
            <w:tcW w:w="1985" w:type="dxa"/>
            <w:vMerge w:val="restart"/>
            <w:tcBorders>
              <w:left w:val="single" w:sz="4" w:space="0" w:color="auto"/>
              <w:bottom w:val="single" w:sz="4" w:space="0" w:color="auto"/>
              <w:right w:val="single" w:sz="4" w:space="0" w:color="auto"/>
            </w:tcBorders>
          </w:tcPr>
          <w:p w:rsidR="005D6F66" w:rsidRPr="00224DD0" w:rsidRDefault="005D6F6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p>
        </w:tc>
        <w:tc>
          <w:tcPr>
            <w:tcW w:w="1985" w:type="dxa"/>
            <w:vMerge w:val="restart"/>
            <w:tcBorders>
              <w:left w:val="single" w:sz="4" w:space="0" w:color="auto"/>
              <w:bottom w:val="single" w:sz="4" w:space="0" w:color="auto"/>
              <w:right w:val="single" w:sz="4" w:space="0" w:color="auto"/>
            </w:tcBorders>
          </w:tcPr>
          <w:p w:rsidR="005D6F66" w:rsidRPr="00224DD0" w:rsidRDefault="005D6F66" w:rsidP="00266876">
            <w:pPr>
              <w:pStyle w:val="ConsPlusCell"/>
              <w:ind w:left="-57" w:right="-57"/>
              <w:rPr>
                <w:rFonts w:ascii="Times New Roman" w:hAnsi="Times New Roman" w:cs="Times New Roman"/>
                <w:sz w:val="24"/>
                <w:szCs w:val="24"/>
              </w:rPr>
            </w:pPr>
            <w:r w:rsidRPr="00224DD0">
              <w:rPr>
                <w:rFonts w:ascii="Times New Roman" w:hAnsi="Times New Roman" w:cs="Times New Roman"/>
                <w:sz w:val="24"/>
                <w:szCs w:val="24"/>
              </w:rPr>
              <w:t xml:space="preserve">Охрана окружающей среды в </w:t>
            </w:r>
            <w:r w:rsidRPr="00224DD0">
              <w:rPr>
                <w:rFonts w:ascii="Times New Roman" w:hAnsi="Times New Roman"/>
                <w:sz w:val="24"/>
                <w:szCs w:val="24"/>
              </w:rPr>
              <w:t>Романовском сельском поселении</w:t>
            </w:r>
            <w:r w:rsidRPr="00224DD0">
              <w:rPr>
                <w:rFonts w:ascii="Times New Roman" w:hAnsi="Times New Roman" w:cs="Times New Roman"/>
                <w:sz w:val="24"/>
                <w:szCs w:val="24"/>
              </w:rPr>
              <w:t>»</w:t>
            </w:r>
          </w:p>
          <w:p w:rsidR="005D6F66" w:rsidRPr="00224DD0" w:rsidRDefault="005D6F66" w:rsidP="00266876">
            <w:pPr>
              <w:pStyle w:val="ConsPlusCell"/>
              <w:rPr>
                <w:rFonts w:ascii="Times New Roman" w:hAnsi="Times New Roman" w:cs="Times New Roman"/>
                <w:sz w:val="24"/>
                <w:szCs w:val="24"/>
              </w:rPr>
            </w:pPr>
            <w:r w:rsidRPr="00224DD0">
              <w:rPr>
                <w:rFonts w:ascii="Times New Roman" w:hAnsi="Times New Roman"/>
                <w:sz w:val="24"/>
                <w:szCs w:val="24"/>
              </w:rPr>
              <w:t>Обеспечение экологической безопасности на территории Романовского сельского поселения</w:t>
            </w:r>
          </w:p>
        </w:tc>
        <w:tc>
          <w:tcPr>
            <w:tcW w:w="2977" w:type="dxa"/>
            <w:tcBorders>
              <w:left w:val="single" w:sz="4" w:space="0" w:color="auto"/>
              <w:bottom w:val="single" w:sz="4" w:space="0" w:color="auto"/>
              <w:right w:val="single" w:sz="4" w:space="0" w:color="auto"/>
            </w:tcBorders>
          </w:tcPr>
          <w:p w:rsidR="005D6F66" w:rsidRPr="00224DD0" w:rsidRDefault="005D6F6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5D6F66" w:rsidRDefault="005D6F66" w:rsidP="005D1D3E">
            <w:pPr>
              <w:jc w:val="center"/>
            </w:pPr>
            <w:r>
              <w:rPr>
                <w:sz w:val="24"/>
                <w:szCs w:val="24"/>
              </w:rPr>
              <w:t>7,1</w:t>
            </w:r>
          </w:p>
        </w:tc>
        <w:tc>
          <w:tcPr>
            <w:tcW w:w="1559" w:type="dxa"/>
            <w:tcBorders>
              <w:left w:val="single" w:sz="4" w:space="0" w:color="auto"/>
              <w:bottom w:val="single" w:sz="4" w:space="0" w:color="auto"/>
              <w:right w:val="single" w:sz="4" w:space="0" w:color="auto"/>
            </w:tcBorders>
          </w:tcPr>
          <w:p w:rsidR="005D6F66" w:rsidRDefault="005D6F66" w:rsidP="005D1D3E">
            <w:pPr>
              <w:jc w:val="center"/>
            </w:pPr>
            <w:r w:rsidRPr="00A93F14">
              <w:rPr>
                <w:sz w:val="24"/>
                <w:szCs w:val="24"/>
              </w:rPr>
              <w:t>7,</w:t>
            </w:r>
            <w:r>
              <w:rPr>
                <w:sz w:val="24"/>
                <w:szCs w:val="24"/>
              </w:rPr>
              <w:t>1</w:t>
            </w:r>
          </w:p>
        </w:tc>
      </w:tr>
      <w:tr w:rsidR="005D6F66" w:rsidRPr="00224DD0" w:rsidTr="00757924">
        <w:trPr>
          <w:trHeight w:val="423"/>
          <w:tblCellSpacing w:w="5" w:type="nil"/>
        </w:trPr>
        <w:tc>
          <w:tcPr>
            <w:tcW w:w="1985" w:type="dxa"/>
            <w:vMerge/>
            <w:tcBorders>
              <w:left w:val="single" w:sz="4" w:space="0" w:color="auto"/>
              <w:bottom w:val="single" w:sz="4" w:space="0" w:color="auto"/>
              <w:right w:val="single" w:sz="4" w:space="0" w:color="auto"/>
            </w:tcBorders>
          </w:tcPr>
          <w:p w:rsidR="005D6F66" w:rsidRPr="00224DD0" w:rsidRDefault="005D6F6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D6F66" w:rsidRPr="00224DD0" w:rsidRDefault="005D6F6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D6F66" w:rsidRPr="00224DD0" w:rsidRDefault="005D6F6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5D6F66" w:rsidRDefault="005D6F66" w:rsidP="005D1D3E">
            <w:pPr>
              <w:jc w:val="center"/>
            </w:pPr>
            <w:r>
              <w:rPr>
                <w:sz w:val="24"/>
                <w:szCs w:val="24"/>
              </w:rPr>
              <w:t>7,1</w:t>
            </w:r>
          </w:p>
        </w:tc>
        <w:tc>
          <w:tcPr>
            <w:tcW w:w="1559" w:type="dxa"/>
            <w:tcBorders>
              <w:left w:val="single" w:sz="4" w:space="0" w:color="auto"/>
              <w:bottom w:val="single" w:sz="4" w:space="0" w:color="auto"/>
              <w:right w:val="single" w:sz="4" w:space="0" w:color="auto"/>
            </w:tcBorders>
          </w:tcPr>
          <w:p w:rsidR="005D6F66" w:rsidRDefault="005D6F66" w:rsidP="005D1D3E">
            <w:pPr>
              <w:jc w:val="center"/>
            </w:pPr>
            <w:r w:rsidRPr="00A93F14">
              <w:rPr>
                <w:sz w:val="24"/>
                <w:szCs w:val="24"/>
              </w:rPr>
              <w:t>7,</w:t>
            </w:r>
            <w:r>
              <w:rPr>
                <w:sz w:val="24"/>
                <w:szCs w:val="24"/>
              </w:rPr>
              <w:t>1</w:t>
            </w:r>
          </w:p>
        </w:tc>
      </w:tr>
      <w:tr w:rsidR="009738B6" w:rsidRPr="00224DD0" w:rsidTr="00757924">
        <w:trPr>
          <w:trHeight w:val="367"/>
          <w:tblCellSpacing w:w="5" w:type="nil"/>
        </w:trPr>
        <w:tc>
          <w:tcPr>
            <w:tcW w:w="1985" w:type="dxa"/>
            <w:vMerge/>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738B6" w:rsidRPr="00224DD0" w:rsidTr="00757924">
        <w:trPr>
          <w:trHeight w:val="334"/>
          <w:tblCellSpacing w:w="5" w:type="nil"/>
        </w:trPr>
        <w:tc>
          <w:tcPr>
            <w:tcW w:w="1985" w:type="dxa"/>
            <w:vMerge/>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738B6" w:rsidRPr="00224DD0" w:rsidTr="00757924">
        <w:trPr>
          <w:trHeight w:val="392"/>
          <w:tblCellSpacing w:w="5" w:type="nil"/>
        </w:trPr>
        <w:tc>
          <w:tcPr>
            <w:tcW w:w="1985" w:type="dxa"/>
            <w:vMerge/>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6732B6" w:rsidRPr="00224DD0" w:rsidTr="00757924">
        <w:trPr>
          <w:trHeight w:val="325"/>
          <w:tblCellSpacing w:w="5" w:type="nil"/>
        </w:trPr>
        <w:tc>
          <w:tcPr>
            <w:tcW w:w="1985" w:type="dxa"/>
            <w:vMerge w:val="restart"/>
            <w:tcBorders>
              <w:left w:val="single" w:sz="4" w:space="0" w:color="auto"/>
              <w:right w:val="single" w:sz="4" w:space="0" w:color="auto"/>
            </w:tcBorders>
          </w:tcPr>
          <w:p w:rsidR="006732B6" w:rsidRPr="00224DD0" w:rsidRDefault="006732B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1.1</w:t>
            </w:r>
          </w:p>
        </w:tc>
        <w:tc>
          <w:tcPr>
            <w:tcW w:w="1985" w:type="dxa"/>
            <w:vMerge w:val="restart"/>
            <w:tcBorders>
              <w:left w:val="single" w:sz="4" w:space="0" w:color="auto"/>
              <w:right w:val="single" w:sz="4" w:space="0" w:color="auto"/>
            </w:tcBorders>
          </w:tcPr>
          <w:p w:rsidR="006732B6" w:rsidRPr="00224DD0" w:rsidRDefault="006732B6" w:rsidP="00757924">
            <w:pPr>
              <w:pStyle w:val="ConsPlusCell"/>
              <w:rPr>
                <w:rFonts w:ascii="Times New Roman" w:hAnsi="Times New Roman" w:cs="Times New Roman"/>
                <w:sz w:val="24"/>
                <w:szCs w:val="24"/>
              </w:rPr>
            </w:pPr>
            <w:r w:rsidRPr="00224DD0">
              <w:rPr>
                <w:rFonts w:ascii="Times New Roman" w:hAnsi="Times New Roman"/>
                <w:sz w:val="24"/>
                <w:szCs w:val="24"/>
              </w:rPr>
              <w:t>«Осуществление  экологического надзора»</w:t>
            </w:r>
          </w:p>
        </w:tc>
        <w:tc>
          <w:tcPr>
            <w:tcW w:w="2977" w:type="dxa"/>
            <w:tcBorders>
              <w:left w:val="single" w:sz="4" w:space="0" w:color="auto"/>
              <w:bottom w:val="single" w:sz="4" w:space="0" w:color="auto"/>
              <w:right w:val="single" w:sz="4" w:space="0" w:color="auto"/>
            </w:tcBorders>
          </w:tcPr>
          <w:p w:rsidR="006732B6" w:rsidRPr="00224DD0" w:rsidRDefault="006732B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6732B6" w:rsidRDefault="006732B6" w:rsidP="005D6F66">
            <w:pPr>
              <w:jc w:val="center"/>
            </w:pPr>
            <w:r>
              <w:rPr>
                <w:sz w:val="24"/>
                <w:szCs w:val="24"/>
              </w:rPr>
              <w:t>7,</w:t>
            </w:r>
            <w:r w:rsidR="005D6F66">
              <w:rPr>
                <w:sz w:val="24"/>
                <w:szCs w:val="24"/>
              </w:rPr>
              <w:t>1</w:t>
            </w:r>
          </w:p>
        </w:tc>
        <w:tc>
          <w:tcPr>
            <w:tcW w:w="1559" w:type="dxa"/>
            <w:tcBorders>
              <w:left w:val="single" w:sz="4" w:space="0" w:color="auto"/>
              <w:bottom w:val="single" w:sz="4" w:space="0" w:color="auto"/>
              <w:right w:val="single" w:sz="4" w:space="0" w:color="auto"/>
            </w:tcBorders>
          </w:tcPr>
          <w:p w:rsidR="006732B6" w:rsidRDefault="006732B6" w:rsidP="005D6F66">
            <w:pPr>
              <w:jc w:val="center"/>
            </w:pPr>
            <w:r w:rsidRPr="00A93F14">
              <w:rPr>
                <w:sz w:val="24"/>
                <w:szCs w:val="24"/>
              </w:rPr>
              <w:t>7,</w:t>
            </w:r>
            <w:r w:rsidR="005D6F66">
              <w:rPr>
                <w:sz w:val="24"/>
                <w:szCs w:val="24"/>
              </w:rPr>
              <w:t>1</w:t>
            </w:r>
          </w:p>
        </w:tc>
      </w:tr>
      <w:tr w:rsidR="005D6F66" w:rsidRPr="00224DD0" w:rsidTr="00757924">
        <w:trPr>
          <w:trHeight w:val="399"/>
          <w:tblCellSpacing w:w="5" w:type="nil"/>
        </w:trPr>
        <w:tc>
          <w:tcPr>
            <w:tcW w:w="1985" w:type="dxa"/>
            <w:vMerge/>
            <w:tcBorders>
              <w:left w:val="single" w:sz="4" w:space="0" w:color="auto"/>
              <w:right w:val="single" w:sz="4" w:space="0" w:color="auto"/>
            </w:tcBorders>
          </w:tcPr>
          <w:p w:rsidR="005D6F66" w:rsidRPr="00224DD0" w:rsidRDefault="005D6F66"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D6F66" w:rsidRPr="00224DD0" w:rsidRDefault="005D6F6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D6F66" w:rsidRPr="00224DD0" w:rsidRDefault="005D6F6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5D6F66" w:rsidRDefault="005D6F66" w:rsidP="005D1D3E">
            <w:pPr>
              <w:jc w:val="center"/>
            </w:pPr>
            <w:r>
              <w:rPr>
                <w:sz w:val="24"/>
                <w:szCs w:val="24"/>
              </w:rPr>
              <w:t>7,1</w:t>
            </w:r>
          </w:p>
        </w:tc>
        <w:tc>
          <w:tcPr>
            <w:tcW w:w="1559" w:type="dxa"/>
            <w:tcBorders>
              <w:left w:val="single" w:sz="4" w:space="0" w:color="auto"/>
              <w:bottom w:val="single" w:sz="4" w:space="0" w:color="auto"/>
              <w:right w:val="single" w:sz="4" w:space="0" w:color="auto"/>
            </w:tcBorders>
          </w:tcPr>
          <w:p w:rsidR="005D6F66" w:rsidRDefault="005D6F66" w:rsidP="005D1D3E">
            <w:pPr>
              <w:jc w:val="center"/>
            </w:pPr>
            <w:r w:rsidRPr="00A93F14">
              <w:rPr>
                <w:sz w:val="24"/>
                <w:szCs w:val="24"/>
              </w:rPr>
              <w:t>7,</w:t>
            </w:r>
            <w:r>
              <w:rPr>
                <w:sz w:val="24"/>
                <w:szCs w:val="24"/>
              </w:rPr>
              <w:t>1</w:t>
            </w:r>
          </w:p>
        </w:tc>
      </w:tr>
      <w:tr w:rsidR="009738B6" w:rsidRPr="00224DD0" w:rsidTr="00757924">
        <w:trPr>
          <w:trHeight w:val="302"/>
          <w:tblCellSpacing w:w="5" w:type="nil"/>
        </w:trPr>
        <w:tc>
          <w:tcPr>
            <w:tcW w:w="1985" w:type="dxa"/>
            <w:vMerge/>
            <w:tcBorders>
              <w:left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738B6" w:rsidRPr="00224DD0" w:rsidTr="00757924">
        <w:trPr>
          <w:trHeight w:val="302"/>
          <w:tblCellSpacing w:w="5" w:type="nil"/>
        </w:trPr>
        <w:tc>
          <w:tcPr>
            <w:tcW w:w="1985" w:type="dxa"/>
            <w:vMerge/>
            <w:tcBorders>
              <w:left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738B6" w:rsidRPr="00224DD0" w:rsidTr="00757924">
        <w:trPr>
          <w:trHeight w:val="391"/>
          <w:tblCellSpacing w:w="5" w:type="nil"/>
        </w:trPr>
        <w:tc>
          <w:tcPr>
            <w:tcW w:w="1985" w:type="dxa"/>
            <w:vMerge/>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738B6" w:rsidRPr="00224DD0" w:rsidRDefault="009738B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738B6" w:rsidRPr="00224DD0" w:rsidTr="000E4849">
        <w:trPr>
          <w:trHeight w:val="391"/>
          <w:tblCellSpacing w:w="5" w:type="nil"/>
        </w:trPr>
        <w:tc>
          <w:tcPr>
            <w:tcW w:w="1985" w:type="dxa"/>
            <w:vMerge w:val="restart"/>
            <w:tcBorders>
              <w:left w:val="single" w:sz="4" w:space="0" w:color="auto"/>
              <w:right w:val="single" w:sz="4" w:space="0" w:color="auto"/>
            </w:tcBorders>
          </w:tcPr>
          <w:p w:rsidR="009738B6" w:rsidRPr="00224DD0" w:rsidRDefault="009738B6" w:rsidP="000E4849">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 2</w:t>
            </w:r>
          </w:p>
          <w:p w:rsidR="009738B6" w:rsidRPr="00224DD0" w:rsidRDefault="009738B6" w:rsidP="000E4849">
            <w:pPr>
              <w:pStyle w:val="ConsPlusCell"/>
              <w:rPr>
                <w:rFonts w:ascii="Times New Roman" w:hAnsi="Times New Roman" w:cs="Times New Roman"/>
                <w:sz w:val="24"/>
                <w:szCs w:val="24"/>
              </w:rPr>
            </w:pPr>
          </w:p>
          <w:p w:rsidR="009738B6" w:rsidRPr="00224DD0" w:rsidRDefault="009738B6" w:rsidP="000E4849">
            <w:pPr>
              <w:pStyle w:val="ConsPlusCell"/>
              <w:rPr>
                <w:rFonts w:ascii="Times New Roman" w:hAnsi="Times New Roman" w:cs="Times New Roman"/>
                <w:sz w:val="24"/>
                <w:szCs w:val="24"/>
              </w:rPr>
            </w:pPr>
          </w:p>
        </w:tc>
        <w:tc>
          <w:tcPr>
            <w:tcW w:w="1985" w:type="dxa"/>
            <w:vMerge w:val="restart"/>
            <w:tcBorders>
              <w:left w:val="single" w:sz="4" w:space="0" w:color="auto"/>
              <w:right w:val="single" w:sz="4" w:space="0" w:color="auto"/>
            </w:tcBorders>
          </w:tcPr>
          <w:p w:rsidR="009738B6" w:rsidRPr="00224DD0" w:rsidRDefault="009738B6" w:rsidP="000E4849">
            <w:pPr>
              <w:pStyle w:val="ConsPlusCell"/>
              <w:rPr>
                <w:rFonts w:ascii="Times New Roman" w:hAnsi="Times New Roman" w:cs="Times New Roman"/>
                <w:sz w:val="24"/>
                <w:szCs w:val="24"/>
              </w:rPr>
            </w:pPr>
            <w:r w:rsidRPr="00224DD0">
              <w:rPr>
                <w:rFonts w:ascii="Times New Roman" w:hAnsi="Times New Roman"/>
                <w:sz w:val="24"/>
                <w:szCs w:val="24"/>
              </w:rPr>
              <w:t xml:space="preserve">Экологическое просвещение и формирование экологической культуры, </w:t>
            </w:r>
            <w:r w:rsidRPr="00224DD0">
              <w:rPr>
                <w:rFonts w:ascii="Times New Roman" w:hAnsi="Times New Roman"/>
                <w:sz w:val="24"/>
                <w:szCs w:val="24"/>
              </w:rPr>
              <w:lastRenderedPageBreak/>
              <w:t>обеспечение информацией о состоянии окружающей среды»</w:t>
            </w:r>
            <w:r w:rsidRPr="00224DD0">
              <w:rPr>
                <w:rFonts w:ascii="Times New Roman" w:hAnsi="Times New Roman" w:cs="Times New Roman"/>
                <w:kern w:val="2"/>
                <w:sz w:val="24"/>
                <w:szCs w:val="24"/>
              </w:rPr>
              <w:t>Романовского сельского поселения</w:t>
            </w:r>
          </w:p>
        </w:tc>
        <w:tc>
          <w:tcPr>
            <w:tcW w:w="2977" w:type="dxa"/>
            <w:tcBorders>
              <w:left w:val="single" w:sz="4" w:space="0" w:color="auto"/>
              <w:bottom w:val="single" w:sz="4" w:space="0" w:color="auto"/>
              <w:right w:val="single" w:sz="4" w:space="0" w:color="auto"/>
            </w:tcBorders>
          </w:tcPr>
          <w:p w:rsidR="009738B6" w:rsidRPr="00224DD0" w:rsidRDefault="009738B6" w:rsidP="000E4849">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 xml:space="preserve">всего                 </w:t>
            </w:r>
          </w:p>
        </w:tc>
        <w:tc>
          <w:tcPr>
            <w:tcW w:w="2126"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738B6" w:rsidRPr="00224DD0" w:rsidTr="000E4849">
        <w:trPr>
          <w:trHeight w:val="391"/>
          <w:tblCellSpacing w:w="5" w:type="nil"/>
        </w:trPr>
        <w:tc>
          <w:tcPr>
            <w:tcW w:w="1985" w:type="dxa"/>
            <w:vMerge/>
            <w:tcBorders>
              <w:left w:val="single" w:sz="4" w:space="0" w:color="auto"/>
              <w:right w:val="single" w:sz="4" w:space="0" w:color="auto"/>
            </w:tcBorders>
          </w:tcPr>
          <w:p w:rsidR="009738B6" w:rsidRPr="00224DD0" w:rsidRDefault="009738B6" w:rsidP="000E4849">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738B6" w:rsidRPr="00224DD0" w:rsidRDefault="009738B6" w:rsidP="000E4849">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738B6" w:rsidRPr="00224DD0" w:rsidRDefault="009738B6" w:rsidP="000E4849">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738B6" w:rsidRPr="00224DD0" w:rsidTr="000E4849">
        <w:trPr>
          <w:trHeight w:val="391"/>
          <w:tblCellSpacing w:w="5" w:type="nil"/>
        </w:trPr>
        <w:tc>
          <w:tcPr>
            <w:tcW w:w="1985" w:type="dxa"/>
            <w:vMerge/>
            <w:tcBorders>
              <w:left w:val="single" w:sz="4" w:space="0" w:color="auto"/>
              <w:right w:val="single" w:sz="4" w:space="0" w:color="auto"/>
            </w:tcBorders>
          </w:tcPr>
          <w:p w:rsidR="009738B6" w:rsidRPr="00224DD0" w:rsidRDefault="009738B6" w:rsidP="000E4849">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738B6" w:rsidRPr="00224DD0" w:rsidRDefault="009738B6" w:rsidP="000E4849">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738B6" w:rsidRPr="00224DD0" w:rsidRDefault="009738B6" w:rsidP="000E4849">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738B6" w:rsidRPr="00224DD0" w:rsidTr="000E4849">
        <w:trPr>
          <w:trHeight w:val="391"/>
          <w:tblCellSpacing w:w="5" w:type="nil"/>
        </w:trPr>
        <w:tc>
          <w:tcPr>
            <w:tcW w:w="1985" w:type="dxa"/>
            <w:vMerge/>
            <w:tcBorders>
              <w:left w:val="single" w:sz="4" w:space="0" w:color="auto"/>
              <w:right w:val="single" w:sz="4" w:space="0" w:color="auto"/>
            </w:tcBorders>
          </w:tcPr>
          <w:p w:rsidR="009738B6" w:rsidRPr="00224DD0" w:rsidRDefault="009738B6" w:rsidP="000E4849">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738B6" w:rsidRPr="00224DD0" w:rsidRDefault="009738B6" w:rsidP="000E4849">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738B6" w:rsidRPr="00224DD0" w:rsidRDefault="009738B6" w:rsidP="000E4849">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738B6" w:rsidRPr="00224DD0" w:rsidTr="00757924">
        <w:trPr>
          <w:trHeight w:val="391"/>
          <w:tblCellSpacing w:w="5" w:type="nil"/>
        </w:trPr>
        <w:tc>
          <w:tcPr>
            <w:tcW w:w="1985" w:type="dxa"/>
            <w:vMerge/>
            <w:tcBorders>
              <w:left w:val="single" w:sz="4" w:space="0" w:color="auto"/>
              <w:bottom w:val="single" w:sz="4" w:space="0" w:color="auto"/>
              <w:right w:val="single" w:sz="4" w:space="0" w:color="auto"/>
            </w:tcBorders>
          </w:tcPr>
          <w:p w:rsidR="009738B6" w:rsidRPr="00224DD0" w:rsidRDefault="009738B6" w:rsidP="000E4849">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9738B6" w:rsidRPr="00224DD0" w:rsidRDefault="009738B6" w:rsidP="000E4849">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738B6" w:rsidRPr="00224DD0" w:rsidRDefault="009738B6" w:rsidP="000E4849">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9738B6" w:rsidRPr="00224DD0" w:rsidRDefault="009738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6732B6" w:rsidRPr="00224DD0" w:rsidTr="00757924">
        <w:trPr>
          <w:trHeight w:val="391"/>
          <w:tblCellSpacing w:w="5" w:type="nil"/>
        </w:trPr>
        <w:tc>
          <w:tcPr>
            <w:tcW w:w="1985" w:type="dxa"/>
            <w:vMerge/>
            <w:tcBorders>
              <w:left w:val="single" w:sz="4" w:space="0" w:color="auto"/>
              <w:bottom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732B6" w:rsidRPr="00224DD0" w:rsidRDefault="006732B6" w:rsidP="00952028">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6732B6" w:rsidRPr="00224DD0" w:rsidRDefault="006732B6" w:rsidP="00952028">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732B6" w:rsidRPr="00224DD0" w:rsidRDefault="006732B6" w:rsidP="00952028">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6732B6" w:rsidRPr="00224DD0" w:rsidTr="000E4849">
        <w:trPr>
          <w:trHeight w:val="391"/>
          <w:tblCellSpacing w:w="5" w:type="nil"/>
        </w:trPr>
        <w:tc>
          <w:tcPr>
            <w:tcW w:w="1985" w:type="dxa"/>
            <w:vMerge w:val="restart"/>
            <w:tcBorders>
              <w:left w:val="single" w:sz="4" w:space="0" w:color="auto"/>
              <w:right w:val="single" w:sz="4" w:space="0" w:color="auto"/>
            </w:tcBorders>
          </w:tcPr>
          <w:p w:rsidR="006732B6" w:rsidRPr="00224DD0" w:rsidRDefault="006732B6" w:rsidP="009738B6">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2 </w:t>
            </w:r>
          </w:p>
        </w:tc>
        <w:tc>
          <w:tcPr>
            <w:tcW w:w="1985" w:type="dxa"/>
            <w:vMerge w:val="restart"/>
            <w:tcBorders>
              <w:left w:val="single" w:sz="4" w:space="0" w:color="auto"/>
              <w:right w:val="single" w:sz="4" w:space="0" w:color="auto"/>
            </w:tcBorders>
          </w:tcPr>
          <w:p w:rsidR="006732B6" w:rsidRPr="00224DD0" w:rsidRDefault="006732B6" w:rsidP="009738B6">
            <w:pPr>
              <w:ind w:left="-57" w:right="-57"/>
              <w:rPr>
                <w:sz w:val="24"/>
                <w:szCs w:val="24"/>
              </w:rPr>
            </w:pPr>
            <w:r w:rsidRPr="00224DD0">
              <w:rPr>
                <w:sz w:val="24"/>
                <w:szCs w:val="24"/>
              </w:rPr>
              <w:t xml:space="preserve">«Формирование комплексной системы управления отходами и вторичными материальными ресурсами на территории </w:t>
            </w:r>
          </w:p>
          <w:p w:rsidR="006732B6" w:rsidRPr="00224DD0" w:rsidRDefault="006732B6" w:rsidP="009738B6">
            <w:pPr>
              <w:pStyle w:val="ConsPlusCell"/>
              <w:ind w:left="-75"/>
              <w:rPr>
                <w:rFonts w:ascii="Times New Roman" w:hAnsi="Times New Roman" w:cs="Times New Roman"/>
                <w:sz w:val="24"/>
                <w:szCs w:val="24"/>
              </w:rPr>
            </w:pPr>
            <w:r w:rsidRPr="00224DD0">
              <w:rPr>
                <w:rFonts w:ascii="Times New Roman" w:hAnsi="Times New Roman"/>
                <w:sz w:val="24"/>
                <w:szCs w:val="24"/>
              </w:rPr>
              <w:t>Романовского сельского поселения</w:t>
            </w:r>
            <w:r w:rsidRPr="00224DD0">
              <w:rPr>
                <w:rFonts w:ascii="Times New Roman" w:hAnsi="Times New Roman" w:cs="Times New Roman"/>
                <w:sz w:val="24"/>
                <w:szCs w:val="24"/>
              </w:rPr>
              <w:t>»</w:t>
            </w:r>
          </w:p>
        </w:tc>
        <w:tc>
          <w:tcPr>
            <w:tcW w:w="2977" w:type="dxa"/>
            <w:tcBorders>
              <w:left w:val="single" w:sz="4" w:space="0" w:color="auto"/>
              <w:bottom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6732B6" w:rsidRPr="00224DD0" w:rsidRDefault="005D6F66" w:rsidP="005D6F66">
            <w:pPr>
              <w:pStyle w:val="ConsPlusCell"/>
              <w:jc w:val="center"/>
              <w:rPr>
                <w:rFonts w:ascii="Times New Roman" w:hAnsi="Times New Roman" w:cs="Times New Roman"/>
                <w:sz w:val="24"/>
                <w:szCs w:val="24"/>
              </w:rPr>
            </w:pPr>
            <w:r>
              <w:rPr>
                <w:rFonts w:ascii="Times New Roman" w:hAnsi="Times New Roman" w:cs="Times New Roman"/>
                <w:sz w:val="24"/>
                <w:szCs w:val="24"/>
              </w:rPr>
              <w:t>0,9</w:t>
            </w:r>
          </w:p>
        </w:tc>
        <w:tc>
          <w:tcPr>
            <w:tcW w:w="1559" w:type="dxa"/>
            <w:tcBorders>
              <w:left w:val="single" w:sz="4" w:space="0" w:color="auto"/>
              <w:bottom w:val="single" w:sz="4" w:space="0" w:color="auto"/>
              <w:right w:val="single" w:sz="4" w:space="0" w:color="auto"/>
            </w:tcBorders>
          </w:tcPr>
          <w:p w:rsidR="006732B6" w:rsidRPr="00224DD0" w:rsidRDefault="005D6F66" w:rsidP="00AE0F1E">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5D6F66" w:rsidRPr="00224DD0" w:rsidTr="000E4849">
        <w:trPr>
          <w:trHeight w:val="391"/>
          <w:tblCellSpacing w:w="5" w:type="nil"/>
        </w:trPr>
        <w:tc>
          <w:tcPr>
            <w:tcW w:w="1985" w:type="dxa"/>
            <w:vMerge/>
            <w:tcBorders>
              <w:left w:val="single" w:sz="4" w:space="0" w:color="auto"/>
              <w:right w:val="single" w:sz="4" w:space="0" w:color="auto"/>
            </w:tcBorders>
          </w:tcPr>
          <w:p w:rsidR="005D6F66" w:rsidRPr="00224DD0" w:rsidRDefault="005D6F66" w:rsidP="000E4849">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D6F66" w:rsidRPr="00224DD0" w:rsidRDefault="005D6F66" w:rsidP="000E4849">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D6F66" w:rsidRPr="00224DD0" w:rsidRDefault="005D6F66" w:rsidP="000E4849">
            <w:pPr>
              <w:pStyle w:val="ConsPlusCell"/>
              <w:rPr>
                <w:rFonts w:ascii="Times New Roman" w:hAnsi="Times New Roman" w:cs="Times New Roman"/>
                <w:sz w:val="24"/>
                <w:szCs w:val="24"/>
              </w:rPr>
            </w:pPr>
            <w:r w:rsidRPr="00224DD0">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5D6F66" w:rsidRPr="00224DD0" w:rsidRDefault="005D6F66"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0,9</w:t>
            </w:r>
          </w:p>
        </w:tc>
        <w:tc>
          <w:tcPr>
            <w:tcW w:w="1559" w:type="dxa"/>
            <w:tcBorders>
              <w:left w:val="single" w:sz="4" w:space="0" w:color="auto"/>
              <w:bottom w:val="single" w:sz="4" w:space="0" w:color="auto"/>
              <w:right w:val="single" w:sz="4" w:space="0" w:color="auto"/>
            </w:tcBorders>
          </w:tcPr>
          <w:p w:rsidR="005D6F66" w:rsidRPr="00224DD0" w:rsidRDefault="005D6F66"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6732B6" w:rsidRPr="00224DD0" w:rsidTr="000E4849">
        <w:trPr>
          <w:trHeight w:val="391"/>
          <w:tblCellSpacing w:w="5" w:type="nil"/>
        </w:trPr>
        <w:tc>
          <w:tcPr>
            <w:tcW w:w="1985" w:type="dxa"/>
            <w:vMerge/>
            <w:tcBorders>
              <w:left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6732B6" w:rsidRPr="00224DD0" w:rsidRDefault="006732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732B6" w:rsidRPr="00224DD0" w:rsidRDefault="006732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6732B6" w:rsidRPr="00224DD0" w:rsidTr="000E4849">
        <w:trPr>
          <w:trHeight w:val="391"/>
          <w:tblCellSpacing w:w="5" w:type="nil"/>
        </w:trPr>
        <w:tc>
          <w:tcPr>
            <w:tcW w:w="1985" w:type="dxa"/>
            <w:vMerge/>
            <w:tcBorders>
              <w:left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6732B6" w:rsidRPr="00224DD0" w:rsidRDefault="006732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732B6" w:rsidRPr="00224DD0" w:rsidRDefault="006732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6732B6" w:rsidRPr="00224DD0" w:rsidTr="009738B6">
        <w:trPr>
          <w:trHeight w:val="391"/>
          <w:tblCellSpacing w:w="5" w:type="nil"/>
        </w:trPr>
        <w:tc>
          <w:tcPr>
            <w:tcW w:w="1985" w:type="dxa"/>
            <w:vMerge/>
            <w:tcBorders>
              <w:left w:val="single" w:sz="4" w:space="0" w:color="auto"/>
              <w:bottom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6732B6" w:rsidRPr="00224DD0" w:rsidRDefault="006732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732B6" w:rsidRPr="00224DD0" w:rsidRDefault="006732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D6F66" w:rsidRPr="00224DD0" w:rsidTr="00952028">
        <w:trPr>
          <w:trHeight w:val="391"/>
          <w:tblCellSpacing w:w="5" w:type="nil"/>
        </w:trPr>
        <w:tc>
          <w:tcPr>
            <w:tcW w:w="1985" w:type="dxa"/>
            <w:vMerge w:val="restart"/>
            <w:tcBorders>
              <w:left w:val="single" w:sz="4" w:space="0" w:color="auto"/>
              <w:right w:val="single" w:sz="4" w:space="0" w:color="auto"/>
            </w:tcBorders>
          </w:tcPr>
          <w:p w:rsidR="005D6F66" w:rsidRPr="00224DD0" w:rsidRDefault="005D6F66" w:rsidP="006732B6">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224DD0">
              <w:rPr>
                <w:rFonts w:ascii="Times New Roman" w:hAnsi="Times New Roman" w:cs="Times New Roman"/>
                <w:sz w:val="24"/>
                <w:szCs w:val="24"/>
              </w:rPr>
              <w:t>.1</w:t>
            </w:r>
          </w:p>
        </w:tc>
        <w:tc>
          <w:tcPr>
            <w:tcW w:w="1985" w:type="dxa"/>
            <w:vMerge w:val="restart"/>
            <w:tcBorders>
              <w:left w:val="single" w:sz="4" w:space="0" w:color="auto"/>
              <w:right w:val="single" w:sz="4" w:space="0" w:color="auto"/>
            </w:tcBorders>
          </w:tcPr>
          <w:p w:rsidR="005D6F66" w:rsidRPr="00224DD0" w:rsidRDefault="005D6F66" w:rsidP="000E4849">
            <w:pPr>
              <w:pStyle w:val="ConsPlusCell"/>
              <w:rPr>
                <w:rFonts w:ascii="Times New Roman" w:hAnsi="Times New Roman" w:cs="Times New Roman"/>
                <w:sz w:val="24"/>
                <w:szCs w:val="24"/>
              </w:rPr>
            </w:pPr>
            <w:r w:rsidRPr="006577E8">
              <w:rPr>
                <w:rFonts w:ascii="Times New Roman" w:hAnsi="Times New Roman"/>
                <w:sz w:val="24"/>
                <w:szCs w:val="24"/>
              </w:rPr>
              <w:t>Проведение работ по уборке территории Романовского сельского поселения</w:t>
            </w:r>
          </w:p>
        </w:tc>
        <w:tc>
          <w:tcPr>
            <w:tcW w:w="2977" w:type="dxa"/>
            <w:tcBorders>
              <w:left w:val="single" w:sz="4" w:space="0" w:color="auto"/>
              <w:bottom w:val="single" w:sz="4" w:space="0" w:color="auto"/>
              <w:right w:val="single" w:sz="4" w:space="0" w:color="auto"/>
            </w:tcBorders>
          </w:tcPr>
          <w:p w:rsidR="005D6F66" w:rsidRPr="00224DD0" w:rsidRDefault="005D6F66" w:rsidP="00952028">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5D6F66" w:rsidRPr="00224DD0" w:rsidRDefault="005D6F66"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0,9</w:t>
            </w:r>
          </w:p>
        </w:tc>
        <w:tc>
          <w:tcPr>
            <w:tcW w:w="1559" w:type="dxa"/>
            <w:tcBorders>
              <w:left w:val="single" w:sz="4" w:space="0" w:color="auto"/>
              <w:bottom w:val="single" w:sz="4" w:space="0" w:color="auto"/>
              <w:right w:val="single" w:sz="4" w:space="0" w:color="auto"/>
            </w:tcBorders>
          </w:tcPr>
          <w:p w:rsidR="005D6F66" w:rsidRPr="00224DD0" w:rsidRDefault="005D6F66"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5D6F66" w:rsidRPr="00224DD0" w:rsidTr="00952028">
        <w:trPr>
          <w:trHeight w:val="391"/>
          <w:tblCellSpacing w:w="5" w:type="nil"/>
        </w:trPr>
        <w:tc>
          <w:tcPr>
            <w:tcW w:w="1985" w:type="dxa"/>
            <w:vMerge/>
            <w:tcBorders>
              <w:left w:val="single" w:sz="4" w:space="0" w:color="auto"/>
              <w:right w:val="single" w:sz="4" w:space="0" w:color="auto"/>
            </w:tcBorders>
          </w:tcPr>
          <w:p w:rsidR="005D6F66" w:rsidRPr="00224DD0" w:rsidRDefault="005D6F66" w:rsidP="000E4849">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D6F66" w:rsidRPr="00224DD0" w:rsidRDefault="005D6F66" w:rsidP="000E4849">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D6F66" w:rsidRPr="00224DD0" w:rsidRDefault="005D6F66" w:rsidP="00952028">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5D6F66" w:rsidRPr="00224DD0" w:rsidRDefault="005D6F66"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0,9</w:t>
            </w:r>
          </w:p>
        </w:tc>
        <w:tc>
          <w:tcPr>
            <w:tcW w:w="1559" w:type="dxa"/>
            <w:tcBorders>
              <w:left w:val="single" w:sz="4" w:space="0" w:color="auto"/>
              <w:bottom w:val="single" w:sz="4" w:space="0" w:color="auto"/>
              <w:right w:val="single" w:sz="4" w:space="0" w:color="auto"/>
            </w:tcBorders>
          </w:tcPr>
          <w:p w:rsidR="005D6F66" w:rsidRPr="00224DD0" w:rsidRDefault="005D6F66"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6732B6" w:rsidRPr="00224DD0" w:rsidTr="00952028">
        <w:trPr>
          <w:trHeight w:val="391"/>
          <w:tblCellSpacing w:w="5" w:type="nil"/>
        </w:trPr>
        <w:tc>
          <w:tcPr>
            <w:tcW w:w="1985" w:type="dxa"/>
            <w:vMerge/>
            <w:tcBorders>
              <w:left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732B6" w:rsidRPr="00224DD0" w:rsidRDefault="006732B6" w:rsidP="00952028">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6732B6" w:rsidRPr="00224DD0" w:rsidRDefault="006732B6" w:rsidP="00952028">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732B6" w:rsidRPr="00224DD0" w:rsidRDefault="006732B6" w:rsidP="00952028">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6732B6" w:rsidRPr="00224DD0" w:rsidTr="00952028">
        <w:trPr>
          <w:trHeight w:val="391"/>
          <w:tblCellSpacing w:w="5" w:type="nil"/>
        </w:trPr>
        <w:tc>
          <w:tcPr>
            <w:tcW w:w="1985" w:type="dxa"/>
            <w:vMerge/>
            <w:tcBorders>
              <w:left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732B6" w:rsidRPr="00224DD0" w:rsidRDefault="006732B6" w:rsidP="00952028">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6732B6" w:rsidRPr="00224DD0" w:rsidRDefault="006732B6" w:rsidP="00952028">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732B6" w:rsidRPr="00224DD0" w:rsidRDefault="006732B6" w:rsidP="00952028">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6732B6" w:rsidRPr="00224DD0" w:rsidTr="009738B6">
        <w:trPr>
          <w:trHeight w:val="391"/>
          <w:tblCellSpacing w:w="5" w:type="nil"/>
        </w:trPr>
        <w:tc>
          <w:tcPr>
            <w:tcW w:w="1985" w:type="dxa"/>
            <w:vMerge/>
            <w:tcBorders>
              <w:left w:val="single" w:sz="4" w:space="0" w:color="auto"/>
              <w:bottom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732B6" w:rsidRPr="00224DD0" w:rsidRDefault="006732B6" w:rsidP="00952028">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6732B6" w:rsidRPr="00224DD0" w:rsidRDefault="006732B6" w:rsidP="00952028">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732B6" w:rsidRPr="00224DD0" w:rsidRDefault="006732B6" w:rsidP="00952028">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6732B6" w:rsidRPr="00224DD0" w:rsidTr="009738B6">
        <w:trPr>
          <w:trHeight w:val="391"/>
          <w:tblCellSpacing w:w="5" w:type="nil"/>
        </w:trPr>
        <w:tc>
          <w:tcPr>
            <w:tcW w:w="1985" w:type="dxa"/>
            <w:vMerge w:val="restart"/>
            <w:tcBorders>
              <w:top w:val="single" w:sz="4" w:space="0" w:color="auto"/>
              <w:left w:val="single" w:sz="4" w:space="0" w:color="auto"/>
              <w:right w:val="single" w:sz="4" w:space="0" w:color="auto"/>
            </w:tcBorders>
          </w:tcPr>
          <w:p w:rsidR="006732B6" w:rsidRPr="00224DD0" w:rsidRDefault="006732B6" w:rsidP="006732B6">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2.2</w:t>
            </w:r>
          </w:p>
        </w:tc>
        <w:tc>
          <w:tcPr>
            <w:tcW w:w="1985" w:type="dxa"/>
            <w:vMerge w:val="restart"/>
            <w:tcBorders>
              <w:top w:val="single" w:sz="4" w:space="0" w:color="auto"/>
              <w:left w:val="single" w:sz="4" w:space="0" w:color="auto"/>
              <w:right w:val="single" w:sz="4" w:space="0" w:color="auto"/>
            </w:tcBorders>
          </w:tcPr>
          <w:p w:rsidR="006732B6" w:rsidRPr="00224DD0" w:rsidRDefault="006732B6" w:rsidP="000E4849">
            <w:pPr>
              <w:pStyle w:val="ConsPlusCell"/>
              <w:rPr>
                <w:rFonts w:ascii="Times New Roman" w:hAnsi="Times New Roman" w:cs="Times New Roman"/>
                <w:kern w:val="2"/>
                <w:sz w:val="24"/>
                <w:szCs w:val="24"/>
              </w:rPr>
            </w:pPr>
            <w:r w:rsidRPr="00224DD0">
              <w:rPr>
                <w:rFonts w:ascii="Times New Roman" w:hAnsi="Times New Roman" w:cs="Times New Roman"/>
                <w:sz w:val="24"/>
                <w:szCs w:val="24"/>
              </w:rPr>
              <w:t>«Организация утилизации и переработки бытовых и промышленных отходов»</w:t>
            </w:r>
          </w:p>
        </w:tc>
        <w:tc>
          <w:tcPr>
            <w:tcW w:w="2977" w:type="dxa"/>
            <w:tcBorders>
              <w:top w:val="single" w:sz="4" w:space="0" w:color="auto"/>
              <w:left w:val="single" w:sz="4" w:space="0" w:color="auto"/>
              <w:bottom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top w:val="single" w:sz="4" w:space="0" w:color="auto"/>
              <w:left w:val="single" w:sz="4" w:space="0" w:color="auto"/>
              <w:bottom w:val="single" w:sz="4" w:space="0" w:color="auto"/>
              <w:right w:val="single" w:sz="4" w:space="0" w:color="auto"/>
            </w:tcBorders>
          </w:tcPr>
          <w:p w:rsidR="006732B6" w:rsidRPr="00224DD0" w:rsidRDefault="005D6F66" w:rsidP="00AE0F1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732B6" w:rsidRPr="00224DD0" w:rsidRDefault="005D6F66" w:rsidP="00AE0F1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6732B6" w:rsidRPr="00224DD0" w:rsidTr="000E4849">
        <w:trPr>
          <w:trHeight w:val="391"/>
          <w:tblCellSpacing w:w="5" w:type="nil"/>
        </w:trPr>
        <w:tc>
          <w:tcPr>
            <w:tcW w:w="1985" w:type="dxa"/>
            <w:vMerge/>
            <w:tcBorders>
              <w:left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6732B6" w:rsidRPr="00224DD0" w:rsidRDefault="005D6F66" w:rsidP="009738B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732B6" w:rsidRPr="00224DD0" w:rsidRDefault="005D6F66" w:rsidP="00FB1822">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6732B6" w:rsidRPr="00224DD0" w:rsidTr="00757924">
        <w:trPr>
          <w:trHeight w:val="343"/>
          <w:tblCellSpacing w:w="5" w:type="nil"/>
        </w:trPr>
        <w:tc>
          <w:tcPr>
            <w:tcW w:w="1985" w:type="dxa"/>
            <w:vMerge/>
            <w:tcBorders>
              <w:left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732B6" w:rsidRPr="00224DD0" w:rsidRDefault="006732B6" w:rsidP="000E4849">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6732B6" w:rsidRPr="00224DD0" w:rsidRDefault="006732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732B6" w:rsidRPr="00224DD0" w:rsidRDefault="006732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6732B6" w:rsidRPr="00224DD0" w:rsidTr="009738B6">
        <w:trPr>
          <w:trHeight w:val="406"/>
          <w:tblCellSpacing w:w="5" w:type="nil"/>
        </w:trPr>
        <w:tc>
          <w:tcPr>
            <w:tcW w:w="1985" w:type="dxa"/>
            <w:vMerge/>
            <w:tcBorders>
              <w:left w:val="single" w:sz="4" w:space="0" w:color="auto"/>
              <w:bottom w:val="single" w:sz="4" w:space="0" w:color="auto"/>
              <w:right w:val="single" w:sz="4" w:space="0" w:color="auto"/>
            </w:tcBorders>
          </w:tcPr>
          <w:p w:rsidR="006732B6" w:rsidRPr="00224DD0" w:rsidRDefault="006732B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732B6" w:rsidRPr="00224DD0" w:rsidRDefault="006732B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732B6" w:rsidRPr="00224DD0" w:rsidRDefault="006732B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6732B6" w:rsidRPr="00224DD0" w:rsidRDefault="006732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732B6" w:rsidRPr="00224DD0" w:rsidRDefault="006732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6732B6" w:rsidRPr="00224DD0" w:rsidTr="003C0AA2">
        <w:trPr>
          <w:trHeight w:val="412"/>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6732B6" w:rsidRPr="00224DD0" w:rsidRDefault="006732B6" w:rsidP="00757924">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6732B6" w:rsidRPr="00224DD0" w:rsidRDefault="006732B6" w:rsidP="00757924">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732B6" w:rsidRPr="00224DD0" w:rsidRDefault="006732B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6732B6" w:rsidRPr="00224DD0" w:rsidRDefault="006732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732B6" w:rsidRPr="00224DD0" w:rsidRDefault="006732B6" w:rsidP="009738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bl>
    <w:p w:rsidR="00356911" w:rsidRDefault="00356911" w:rsidP="00503764">
      <w:pPr>
        <w:autoSpaceDE w:val="0"/>
        <w:autoSpaceDN w:val="0"/>
        <w:adjustRightInd w:val="0"/>
        <w:ind w:firstLine="709"/>
        <w:jc w:val="both"/>
        <w:outlineLvl w:val="1"/>
        <w:rPr>
          <w:rFonts w:eastAsia="Calibri"/>
          <w:sz w:val="28"/>
          <w:szCs w:val="28"/>
        </w:rPr>
      </w:pPr>
    </w:p>
    <w:p w:rsidR="00356911" w:rsidRDefault="00356911" w:rsidP="00503764">
      <w:pPr>
        <w:autoSpaceDE w:val="0"/>
        <w:autoSpaceDN w:val="0"/>
        <w:adjustRightInd w:val="0"/>
        <w:ind w:firstLine="709"/>
        <w:jc w:val="both"/>
        <w:outlineLvl w:val="1"/>
        <w:rPr>
          <w:rFonts w:eastAsia="Calibri"/>
          <w:sz w:val="28"/>
          <w:szCs w:val="28"/>
        </w:rPr>
      </w:pPr>
    </w:p>
    <w:p w:rsidR="00503764" w:rsidRPr="00224DD0" w:rsidRDefault="00503764" w:rsidP="00503764">
      <w:pPr>
        <w:autoSpaceDE w:val="0"/>
        <w:autoSpaceDN w:val="0"/>
        <w:adjustRightInd w:val="0"/>
        <w:ind w:firstLine="709"/>
        <w:jc w:val="both"/>
        <w:outlineLvl w:val="1"/>
        <w:rPr>
          <w:rFonts w:eastAsia="Calibri"/>
          <w:sz w:val="28"/>
          <w:szCs w:val="28"/>
        </w:rPr>
      </w:pPr>
      <w:r w:rsidRPr="00224DD0">
        <w:rPr>
          <w:rFonts w:eastAsia="Calibri"/>
          <w:sz w:val="28"/>
          <w:szCs w:val="28"/>
        </w:rPr>
        <w:t>Бюджетная эффективность Программы определена как степень реализации расходных обязательств по формуле:</w:t>
      </w:r>
    </w:p>
    <w:p w:rsidR="00503764" w:rsidRPr="00224DD0" w:rsidRDefault="00503764" w:rsidP="00503764">
      <w:pPr>
        <w:autoSpaceDE w:val="0"/>
        <w:autoSpaceDN w:val="0"/>
        <w:adjustRightInd w:val="0"/>
        <w:jc w:val="both"/>
        <w:outlineLvl w:val="1"/>
        <w:rPr>
          <w:rFonts w:eastAsia="Calibri"/>
          <w:sz w:val="16"/>
          <w:szCs w:val="16"/>
        </w:rPr>
      </w:pPr>
    </w:p>
    <w:tbl>
      <w:tblPr>
        <w:tblW w:w="0" w:type="auto"/>
        <w:jc w:val="center"/>
        <w:tblInd w:w="2376" w:type="dxa"/>
        <w:tblLayout w:type="fixed"/>
        <w:tblLook w:val="01E0"/>
      </w:tblPr>
      <w:tblGrid>
        <w:gridCol w:w="1134"/>
        <w:gridCol w:w="851"/>
        <w:gridCol w:w="1645"/>
      </w:tblGrid>
      <w:tr w:rsidR="00503764" w:rsidRPr="00224DD0" w:rsidTr="00DF7B2E">
        <w:trPr>
          <w:cantSplit/>
          <w:jc w:val="center"/>
        </w:trPr>
        <w:tc>
          <w:tcPr>
            <w:tcW w:w="1134" w:type="dxa"/>
            <w:vMerge w:val="restart"/>
            <w:vAlign w:val="center"/>
          </w:tcPr>
          <w:p w:rsidR="00503764" w:rsidRPr="00224DD0" w:rsidRDefault="00503764" w:rsidP="00DF7B2E">
            <w:pPr>
              <w:jc w:val="right"/>
              <w:rPr>
                <w:sz w:val="28"/>
              </w:rPr>
            </w:pPr>
            <w:r w:rsidRPr="00224DD0">
              <w:rPr>
                <w:sz w:val="28"/>
              </w:rPr>
              <w:t>Ууф</w:t>
            </w:r>
          </w:p>
        </w:tc>
        <w:tc>
          <w:tcPr>
            <w:tcW w:w="851" w:type="dxa"/>
            <w:tcBorders>
              <w:bottom w:val="single" w:sz="4" w:space="0" w:color="auto"/>
            </w:tcBorders>
          </w:tcPr>
          <w:p w:rsidR="00503764" w:rsidRPr="00224DD0" w:rsidRDefault="00503764" w:rsidP="00DF7B2E">
            <w:pPr>
              <w:rPr>
                <w:sz w:val="28"/>
              </w:rPr>
            </w:pPr>
            <w:r w:rsidRPr="00224DD0">
              <w:rPr>
                <w:sz w:val="28"/>
              </w:rPr>
              <w:t>Фф</w:t>
            </w:r>
          </w:p>
        </w:tc>
        <w:tc>
          <w:tcPr>
            <w:tcW w:w="1645" w:type="dxa"/>
            <w:vMerge w:val="restart"/>
            <w:vAlign w:val="center"/>
          </w:tcPr>
          <w:p w:rsidR="00503764" w:rsidRPr="00224DD0" w:rsidRDefault="00503764" w:rsidP="00DF7B2E">
            <w:pPr>
              <w:rPr>
                <w:sz w:val="28"/>
              </w:rPr>
            </w:pPr>
            <w:r w:rsidRPr="00224DD0">
              <w:rPr>
                <w:sz w:val="28"/>
              </w:rPr>
              <w:t>, где:</w:t>
            </w:r>
          </w:p>
        </w:tc>
      </w:tr>
      <w:tr w:rsidR="00503764" w:rsidRPr="00224DD0" w:rsidTr="00DF7B2E">
        <w:trPr>
          <w:cantSplit/>
          <w:jc w:val="center"/>
        </w:trPr>
        <w:tc>
          <w:tcPr>
            <w:tcW w:w="1134" w:type="dxa"/>
            <w:vMerge/>
          </w:tcPr>
          <w:p w:rsidR="00503764" w:rsidRPr="00224DD0" w:rsidRDefault="00503764" w:rsidP="00DF7B2E">
            <w:pPr>
              <w:rPr>
                <w:sz w:val="28"/>
              </w:rPr>
            </w:pPr>
          </w:p>
        </w:tc>
        <w:tc>
          <w:tcPr>
            <w:tcW w:w="851" w:type="dxa"/>
            <w:tcBorders>
              <w:top w:val="single" w:sz="4" w:space="0" w:color="auto"/>
            </w:tcBorders>
          </w:tcPr>
          <w:p w:rsidR="00503764" w:rsidRPr="00224DD0" w:rsidRDefault="00503764" w:rsidP="00DF7B2E">
            <w:pPr>
              <w:rPr>
                <w:sz w:val="28"/>
              </w:rPr>
            </w:pPr>
            <w:r w:rsidRPr="00224DD0">
              <w:rPr>
                <w:sz w:val="28"/>
              </w:rPr>
              <w:t>Фп</w:t>
            </w:r>
          </w:p>
        </w:tc>
        <w:tc>
          <w:tcPr>
            <w:tcW w:w="1645" w:type="dxa"/>
            <w:vMerge/>
          </w:tcPr>
          <w:p w:rsidR="00503764" w:rsidRPr="00224DD0" w:rsidRDefault="00503764" w:rsidP="00DF7B2E">
            <w:pPr>
              <w:rPr>
                <w:sz w:val="28"/>
              </w:rPr>
            </w:pPr>
          </w:p>
        </w:tc>
      </w:tr>
    </w:tbl>
    <w:p w:rsidR="00503764" w:rsidRPr="00224DD0" w:rsidRDefault="00503764" w:rsidP="00503764">
      <w:pPr>
        <w:rPr>
          <w:rFonts w:eastAsia="Calibri"/>
          <w:sz w:val="16"/>
          <w:szCs w:val="16"/>
        </w:rPr>
      </w:pPr>
      <w:r w:rsidRPr="00224DD0">
        <w:rPr>
          <w:sz w:val="28"/>
        </w:rPr>
        <w:t xml:space="preserve"> </w:t>
      </w:r>
    </w:p>
    <w:p w:rsidR="00503764" w:rsidRPr="00224DD0" w:rsidRDefault="00503764" w:rsidP="00503764">
      <w:pPr>
        <w:ind w:firstLine="709"/>
        <w:rPr>
          <w:rFonts w:eastAsia="Calibri"/>
          <w:sz w:val="28"/>
          <w:szCs w:val="28"/>
        </w:rPr>
      </w:pPr>
      <w:r w:rsidRPr="00224DD0">
        <w:rPr>
          <w:rFonts w:eastAsia="Calibri"/>
          <w:sz w:val="28"/>
          <w:szCs w:val="28"/>
        </w:rPr>
        <w:t>Ууф – уровень исполнения финансирования муниципальной программы;</w:t>
      </w:r>
    </w:p>
    <w:p w:rsidR="00503764" w:rsidRPr="00224DD0" w:rsidRDefault="00503764" w:rsidP="00503764">
      <w:pPr>
        <w:autoSpaceDE w:val="0"/>
        <w:autoSpaceDN w:val="0"/>
        <w:adjustRightInd w:val="0"/>
        <w:ind w:firstLine="709"/>
        <w:jc w:val="both"/>
        <w:outlineLvl w:val="1"/>
        <w:rPr>
          <w:rFonts w:eastAsia="Calibri"/>
          <w:sz w:val="28"/>
          <w:szCs w:val="28"/>
        </w:rPr>
      </w:pPr>
      <w:r w:rsidRPr="00224DD0">
        <w:rPr>
          <w:rFonts w:eastAsia="Calibri"/>
          <w:sz w:val="28"/>
          <w:szCs w:val="28"/>
        </w:rPr>
        <w:t>Фф – фактически израсходованный объем средств, направленный на реализацию мероприятий муниципальной программы, тыс. руб.;</w:t>
      </w:r>
    </w:p>
    <w:p w:rsidR="00503764" w:rsidRPr="00224DD0" w:rsidRDefault="00503764" w:rsidP="00503764">
      <w:pPr>
        <w:autoSpaceDE w:val="0"/>
        <w:autoSpaceDN w:val="0"/>
        <w:adjustRightInd w:val="0"/>
        <w:ind w:firstLine="709"/>
        <w:jc w:val="both"/>
        <w:outlineLvl w:val="1"/>
        <w:rPr>
          <w:rFonts w:eastAsia="Calibri"/>
          <w:sz w:val="28"/>
          <w:szCs w:val="28"/>
        </w:rPr>
      </w:pPr>
      <w:r w:rsidRPr="00224DD0">
        <w:rPr>
          <w:rFonts w:eastAsia="Calibri"/>
          <w:sz w:val="28"/>
          <w:szCs w:val="28"/>
        </w:rPr>
        <w:t>Фп – плановый объем средств на соответствующий отчетный период, тыс. руб.</w:t>
      </w:r>
    </w:p>
    <w:p w:rsidR="00503764" w:rsidRPr="00224DD0" w:rsidRDefault="00503764" w:rsidP="00503764">
      <w:pPr>
        <w:autoSpaceDE w:val="0"/>
        <w:autoSpaceDN w:val="0"/>
        <w:adjustRightInd w:val="0"/>
        <w:ind w:firstLine="709"/>
        <w:jc w:val="both"/>
        <w:outlineLvl w:val="1"/>
        <w:rPr>
          <w:rFonts w:eastAsia="Calibri"/>
          <w:sz w:val="16"/>
          <w:szCs w:val="16"/>
        </w:rPr>
      </w:pPr>
    </w:p>
    <w:p w:rsidR="00503764" w:rsidRPr="00224DD0" w:rsidRDefault="00503764" w:rsidP="00503764">
      <w:pPr>
        <w:autoSpaceDE w:val="0"/>
        <w:autoSpaceDN w:val="0"/>
        <w:adjustRightInd w:val="0"/>
        <w:ind w:firstLine="709"/>
        <w:jc w:val="both"/>
        <w:outlineLvl w:val="1"/>
        <w:rPr>
          <w:rFonts w:eastAsia="Calibri"/>
          <w:sz w:val="28"/>
          <w:szCs w:val="28"/>
        </w:rPr>
      </w:pPr>
      <w:r w:rsidRPr="00224DD0">
        <w:rPr>
          <w:rFonts w:eastAsia="Calibri"/>
          <w:sz w:val="28"/>
          <w:szCs w:val="28"/>
        </w:rPr>
        <w:t>Расчет бюджетной эффективности Программы (процентов):</w:t>
      </w:r>
    </w:p>
    <w:p w:rsidR="00503764" w:rsidRPr="00224DD0" w:rsidRDefault="00503764" w:rsidP="00503764">
      <w:pPr>
        <w:autoSpaceDE w:val="0"/>
        <w:autoSpaceDN w:val="0"/>
        <w:adjustRightInd w:val="0"/>
        <w:jc w:val="both"/>
        <w:outlineLvl w:val="1"/>
        <w:rPr>
          <w:rFonts w:eastAsia="Calibri"/>
          <w:sz w:val="16"/>
          <w:szCs w:val="16"/>
        </w:rPr>
      </w:pPr>
    </w:p>
    <w:tbl>
      <w:tblPr>
        <w:tblW w:w="0" w:type="auto"/>
        <w:jc w:val="center"/>
        <w:tblInd w:w="1951" w:type="dxa"/>
        <w:tblLayout w:type="fixed"/>
        <w:tblLook w:val="01E0"/>
      </w:tblPr>
      <w:tblGrid>
        <w:gridCol w:w="1418"/>
        <w:gridCol w:w="2976"/>
        <w:gridCol w:w="993"/>
        <w:gridCol w:w="425"/>
        <w:gridCol w:w="1276"/>
      </w:tblGrid>
      <w:tr w:rsidR="00503764" w:rsidRPr="00224DD0" w:rsidTr="00DF7B2E">
        <w:trPr>
          <w:cantSplit/>
          <w:jc w:val="center"/>
        </w:trPr>
        <w:tc>
          <w:tcPr>
            <w:tcW w:w="1418" w:type="dxa"/>
            <w:vMerge w:val="restart"/>
            <w:vAlign w:val="center"/>
          </w:tcPr>
          <w:p w:rsidR="00503764" w:rsidRPr="00224DD0" w:rsidRDefault="00503764" w:rsidP="00DF7B2E">
            <w:pPr>
              <w:jc w:val="right"/>
              <w:rPr>
                <w:sz w:val="28"/>
              </w:rPr>
            </w:pPr>
            <w:r w:rsidRPr="00224DD0">
              <w:rPr>
                <w:sz w:val="28"/>
                <w:szCs w:val="28"/>
              </w:rPr>
              <w:t>Эбюд</w:t>
            </w:r>
            <w:r w:rsidRPr="00224DD0">
              <w:rPr>
                <w:sz w:val="28"/>
              </w:rPr>
              <w:t xml:space="preserve"> =</w:t>
            </w:r>
          </w:p>
        </w:tc>
        <w:tc>
          <w:tcPr>
            <w:tcW w:w="2976" w:type="dxa"/>
            <w:tcBorders>
              <w:bottom w:val="single" w:sz="4" w:space="0" w:color="auto"/>
            </w:tcBorders>
          </w:tcPr>
          <w:p w:rsidR="00503764" w:rsidRPr="00224DD0" w:rsidRDefault="005D6F66" w:rsidP="00DF7B2E">
            <w:pPr>
              <w:jc w:val="center"/>
              <w:rPr>
                <w:sz w:val="28"/>
              </w:rPr>
            </w:pPr>
            <w:r>
              <w:rPr>
                <w:sz w:val="28"/>
                <w:szCs w:val="28"/>
              </w:rPr>
              <w:t>7,9</w:t>
            </w:r>
            <w:r w:rsidR="00503764" w:rsidRPr="00224DD0">
              <w:rPr>
                <w:sz w:val="28"/>
                <w:szCs w:val="28"/>
              </w:rPr>
              <w:t xml:space="preserve"> тыс. рублей</w:t>
            </w:r>
          </w:p>
        </w:tc>
        <w:tc>
          <w:tcPr>
            <w:tcW w:w="993" w:type="dxa"/>
            <w:vMerge w:val="restart"/>
            <w:vAlign w:val="center"/>
          </w:tcPr>
          <w:p w:rsidR="00503764" w:rsidRPr="00224DD0" w:rsidRDefault="00503764" w:rsidP="00DF7B2E">
            <w:pPr>
              <w:rPr>
                <w:sz w:val="28"/>
              </w:rPr>
            </w:pPr>
            <w:r w:rsidRPr="00224DD0">
              <w:rPr>
                <w:sz w:val="28"/>
              </w:rPr>
              <w:t>*100</w:t>
            </w:r>
          </w:p>
        </w:tc>
        <w:tc>
          <w:tcPr>
            <w:tcW w:w="425" w:type="dxa"/>
            <w:vMerge w:val="restart"/>
            <w:vAlign w:val="center"/>
          </w:tcPr>
          <w:p w:rsidR="00503764" w:rsidRPr="00224DD0" w:rsidRDefault="00503764" w:rsidP="00DF7B2E">
            <w:pPr>
              <w:rPr>
                <w:sz w:val="28"/>
              </w:rPr>
            </w:pPr>
            <w:r w:rsidRPr="00224DD0">
              <w:rPr>
                <w:sz w:val="28"/>
              </w:rPr>
              <w:t>=</w:t>
            </w:r>
          </w:p>
        </w:tc>
        <w:tc>
          <w:tcPr>
            <w:tcW w:w="1276" w:type="dxa"/>
            <w:vMerge w:val="restart"/>
            <w:vAlign w:val="center"/>
          </w:tcPr>
          <w:p w:rsidR="00503764" w:rsidRPr="00224DD0" w:rsidRDefault="005D6F66" w:rsidP="00DF7B2E">
            <w:pPr>
              <w:rPr>
                <w:sz w:val="28"/>
              </w:rPr>
            </w:pPr>
            <w:r>
              <w:rPr>
                <w:sz w:val="28"/>
              </w:rPr>
              <w:t>98,8</w:t>
            </w:r>
            <w:r w:rsidR="00503764" w:rsidRPr="00224DD0">
              <w:rPr>
                <w:sz w:val="28"/>
              </w:rPr>
              <w:t xml:space="preserve"> %</w:t>
            </w:r>
          </w:p>
        </w:tc>
      </w:tr>
      <w:tr w:rsidR="00503764" w:rsidRPr="00224DD0" w:rsidTr="00DF7B2E">
        <w:trPr>
          <w:cantSplit/>
          <w:jc w:val="center"/>
        </w:trPr>
        <w:tc>
          <w:tcPr>
            <w:tcW w:w="1418" w:type="dxa"/>
            <w:vMerge/>
          </w:tcPr>
          <w:p w:rsidR="00503764" w:rsidRPr="00224DD0" w:rsidRDefault="00503764" w:rsidP="00DF7B2E">
            <w:pPr>
              <w:rPr>
                <w:sz w:val="28"/>
              </w:rPr>
            </w:pPr>
          </w:p>
        </w:tc>
        <w:tc>
          <w:tcPr>
            <w:tcW w:w="2976" w:type="dxa"/>
            <w:tcBorders>
              <w:top w:val="single" w:sz="4" w:space="0" w:color="auto"/>
            </w:tcBorders>
          </w:tcPr>
          <w:p w:rsidR="00503764" w:rsidRPr="00224DD0" w:rsidRDefault="005D6F66" w:rsidP="00DF7B2E">
            <w:pPr>
              <w:jc w:val="center"/>
              <w:rPr>
                <w:sz w:val="28"/>
              </w:rPr>
            </w:pPr>
            <w:r>
              <w:rPr>
                <w:sz w:val="28"/>
                <w:szCs w:val="28"/>
              </w:rPr>
              <w:t>8</w:t>
            </w:r>
            <w:r w:rsidR="00FB1822">
              <w:rPr>
                <w:sz w:val="28"/>
                <w:szCs w:val="28"/>
              </w:rPr>
              <w:t>,0</w:t>
            </w:r>
            <w:r w:rsidR="00503764" w:rsidRPr="00224DD0">
              <w:rPr>
                <w:sz w:val="28"/>
                <w:szCs w:val="28"/>
              </w:rPr>
              <w:t xml:space="preserve"> тыс. рублей</w:t>
            </w:r>
          </w:p>
        </w:tc>
        <w:tc>
          <w:tcPr>
            <w:tcW w:w="993" w:type="dxa"/>
            <w:vMerge/>
          </w:tcPr>
          <w:p w:rsidR="00503764" w:rsidRPr="00224DD0" w:rsidRDefault="00503764" w:rsidP="00DF7B2E">
            <w:pPr>
              <w:rPr>
                <w:sz w:val="28"/>
              </w:rPr>
            </w:pPr>
          </w:p>
        </w:tc>
        <w:tc>
          <w:tcPr>
            <w:tcW w:w="425" w:type="dxa"/>
            <w:vMerge/>
          </w:tcPr>
          <w:p w:rsidR="00503764" w:rsidRPr="00224DD0" w:rsidRDefault="00503764" w:rsidP="00DF7B2E">
            <w:pPr>
              <w:rPr>
                <w:sz w:val="28"/>
              </w:rPr>
            </w:pPr>
          </w:p>
        </w:tc>
        <w:tc>
          <w:tcPr>
            <w:tcW w:w="1276" w:type="dxa"/>
            <w:vMerge/>
          </w:tcPr>
          <w:p w:rsidR="00503764" w:rsidRPr="00224DD0" w:rsidRDefault="00503764" w:rsidP="00DF7B2E">
            <w:pPr>
              <w:rPr>
                <w:sz w:val="28"/>
              </w:rPr>
            </w:pPr>
          </w:p>
        </w:tc>
      </w:tr>
    </w:tbl>
    <w:p w:rsidR="00606CA6" w:rsidRPr="00224DD0" w:rsidRDefault="00606CA6" w:rsidP="00606CA6">
      <w:pPr>
        <w:widowControl w:val="0"/>
        <w:autoSpaceDE w:val="0"/>
        <w:autoSpaceDN w:val="0"/>
        <w:adjustRightInd w:val="0"/>
        <w:jc w:val="right"/>
        <w:outlineLvl w:val="2"/>
        <w:rPr>
          <w:sz w:val="24"/>
          <w:szCs w:val="24"/>
        </w:rPr>
        <w:sectPr w:rsidR="00606CA6" w:rsidRPr="00224DD0" w:rsidSect="00C1651E">
          <w:pgSz w:w="11905" w:h="16838"/>
          <w:pgMar w:top="1134" w:right="850" w:bottom="1134" w:left="1701" w:header="720" w:footer="720" w:gutter="0"/>
          <w:cols w:space="720"/>
          <w:noEndnote/>
        </w:sectPr>
      </w:pPr>
    </w:p>
    <w:tbl>
      <w:tblPr>
        <w:tblW w:w="22051" w:type="dxa"/>
        <w:tblInd w:w="-318" w:type="dxa"/>
        <w:tblLayout w:type="fixed"/>
        <w:tblLook w:val="04A0"/>
      </w:tblPr>
      <w:tblGrid>
        <w:gridCol w:w="3271"/>
        <w:gridCol w:w="1980"/>
        <w:gridCol w:w="1880"/>
        <w:gridCol w:w="2240"/>
        <w:gridCol w:w="1880"/>
        <w:gridCol w:w="2260"/>
        <w:gridCol w:w="2260"/>
        <w:gridCol w:w="1880"/>
        <w:gridCol w:w="2260"/>
        <w:gridCol w:w="2140"/>
      </w:tblGrid>
      <w:tr w:rsidR="00606CA6" w:rsidRPr="00224DD0" w:rsidTr="00757924">
        <w:trPr>
          <w:trHeight w:val="315"/>
        </w:trPr>
        <w:tc>
          <w:tcPr>
            <w:tcW w:w="3271" w:type="dxa"/>
            <w:tcBorders>
              <w:top w:val="nil"/>
              <w:left w:val="nil"/>
              <w:bottom w:val="nil"/>
              <w:right w:val="nil"/>
            </w:tcBorders>
            <w:shd w:val="clear" w:color="auto" w:fill="auto"/>
            <w:hideMark/>
          </w:tcPr>
          <w:p w:rsidR="00606CA6" w:rsidRPr="00224DD0" w:rsidRDefault="00606CA6" w:rsidP="003C0AA2">
            <w:pPr>
              <w:rPr>
                <w:sz w:val="24"/>
                <w:szCs w:val="24"/>
              </w:rPr>
            </w:pPr>
          </w:p>
        </w:tc>
        <w:tc>
          <w:tcPr>
            <w:tcW w:w="19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4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140" w:type="dxa"/>
            <w:tcBorders>
              <w:top w:val="nil"/>
              <w:left w:val="nil"/>
              <w:bottom w:val="nil"/>
              <w:right w:val="nil"/>
            </w:tcBorders>
            <w:shd w:val="clear" w:color="auto" w:fill="auto"/>
            <w:hideMark/>
          </w:tcPr>
          <w:p w:rsidR="00606CA6" w:rsidRPr="00224DD0" w:rsidRDefault="00606CA6" w:rsidP="00757924">
            <w:pPr>
              <w:rPr>
                <w:sz w:val="24"/>
                <w:szCs w:val="24"/>
              </w:rPr>
            </w:pPr>
          </w:p>
        </w:tc>
      </w:tr>
    </w:tbl>
    <w:p w:rsidR="00606CA6" w:rsidRPr="00224DD0" w:rsidRDefault="00606CA6" w:rsidP="00606CA6">
      <w:pPr>
        <w:widowControl w:val="0"/>
        <w:autoSpaceDE w:val="0"/>
        <w:autoSpaceDN w:val="0"/>
        <w:adjustRightInd w:val="0"/>
        <w:jc w:val="right"/>
        <w:outlineLvl w:val="2"/>
        <w:rPr>
          <w:sz w:val="24"/>
          <w:szCs w:val="24"/>
        </w:rPr>
      </w:pPr>
    </w:p>
    <w:p w:rsidR="009738B6" w:rsidRPr="00224DD0" w:rsidRDefault="009738B6" w:rsidP="009738B6">
      <w:pPr>
        <w:jc w:val="right"/>
        <w:rPr>
          <w:sz w:val="28"/>
          <w:szCs w:val="28"/>
        </w:rPr>
        <w:sectPr w:rsidR="009738B6" w:rsidRPr="00224DD0" w:rsidSect="00C1651E">
          <w:pgSz w:w="16838" w:h="11905" w:orient="landscape"/>
          <w:pgMar w:top="426" w:right="820" w:bottom="568" w:left="993" w:header="720" w:footer="720" w:gutter="0"/>
          <w:pgNumType w:start="19"/>
          <w:cols w:space="720"/>
          <w:noEndnote/>
        </w:sectPr>
      </w:pPr>
    </w:p>
    <w:p w:rsidR="009738B6" w:rsidRPr="00224DD0" w:rsidRDefault="009738B6" w:rsidP="009738B6">
      <w:pPr>
        <w:jc w:val="right"/>
        <w:rPr>
          <w:sz w:val="28"/>
          <w:szCs w:val="28"/>
        </w:rPr>
      </w:pPr>
      <w:r w:rsidRPr="00224DD0">
        <w:rPr>
          <w:sz w:val="28"/>
          <w:szCs w:val="28"/>
        </w:rPr>
        <w:lastRenderedPageBreak/>
        <w:t>Приложение 7</w:t>
      </w:r>
    </w:p>
    <w:p w:rsidR="009738B6" w:rsidRPr="00224DD0" w:rsidRDefault="009738B6" w:rsidP="009738B6">
      <w:pPr>
        <w:jc w:val="right"/>
        <w:rPr>
          <w:sz w:val="28"/>
          <w:szCs w:val="28"/>
        </w:rPr>
      </w:pPr>
      <w:r w:rsidRPr="00224DD0">
        <w:rPr>
          <w:sz w:val="28"/>
          <w:szCs w:val="28"/>
        </w:rPr>
        <w:t xml:space="preserve">к постановлению Администрации </w:t>
      </w:r>
    </w:p>
    <w:p w:rsidR="009738B6" w:rsidRPr="00224DD0" w:rsidRDefault="009738B6" w:rsidP="009738B6">
      <w:pPr>
        <w:jc w:val="right"/>
        <w:rPr>
          <w:sz w:val="28"/>
          <w:szCs w:val="28"/>
        </w:rPr>
      </w:pPr>
      <w:r w:rsidRPr="00224DD0">
        <w:rPr>
          <w:sz w:val="28"/>
          <w:szCs w:val="28"/>
        </w:rPr>
        <w:t>Романовского сельского поселения</w:t>
      </w:r>
    </w:p>
    <w:p w:rsidR="009738B6" w:rsidRPr="00B33682" w:rsidRDefault="009738B6" w:rsidP="009738B6">
      <w:pPr>
        <w:jc w:val="right"/>
        <w:rPr>
          <w:sz w:val="28"/>
          <w:szCs w:val="28"/>
        </w:rPr>
      </w:pPr>
      <w:r w:rsidRPr="00B33682">
        <w:rPr>
          <w:sz w:val="28"/>
          <w:szCs w:val="28"/>
        </w:rPr>
        <w:t xml:space="preserve">от </w:t>
      </w:r>
      <w:r w:rsidR="005D6F66">
        <w:rPr>
          <w:sz w:val="28"/>
          <w:szCs w:val="28"/>
        </w:rPr>
        <w:t>10</w:t>
      </w:r>
      <w:r w:rsidR="00B33682" w:rsidRPr="00B33682">
        <w:rPr>
          <w:sz w:val="28"/>
          <w:szCs w:val="28"/>
        </w:rPr>
        <w:t>.04.201</w:t>
      </w:r>
      <w:r w:rsidR="005D6F66">
        <w:rPr>
          <w:sz w:val="28"/>
          <w:szCs w:val="28"/>
        </w:rPr>
        <w:t>7</w:t>
      </w:r>
      <w:r w:rsidR="00B33682" w:rsidRPr="00B33682">
        <w:rPr>
          <w:sz w:val="28"/>
          <w:szCs w:val="28"/>
        </w:rPr>
        <w:t>г</w:t>
      </w:r>
      <w:r w:rsidRPr="00B33682">
        <w:rPr>
          <w:sz w:val="28"/>
          <w:szCs w:val="28"/>
        </w:rPr>
        <w:t xml:space="preserve"> №</w:t>
      </w:r>
      <w:r w:rsidR="005D6F66">
        <w:rPr>
          <w:sz w:val="28"/>
          <w:szCs w:val="28"/>
        </w:rPr>
        <w:t>56</w:t>
      </w:r>
    </w:p>
    <w:p w:rsidR="00C11D68" w:rsidRPr="00B33682" w:rsidRDefault="00C11D68" w:rsidP="009738B6">
      <w:pPr>
        <w:jc w:val="center"/>
        <w:rPr>
          <w:b/>
          <w:sz w:val="28"/>
          <w:szCs w:val="28"/>
        </w:rPr>
      </w:pPr>
    </w:p>
    <w:p w:rsidR="009738B6" w:rsidRPr="00224DD0" w:rsidRDefault="009738B6" w:rsidP="009738B6">
      <w:pPr>
        <w:jc w:val="center"/>
        <w:rPr>
          <w:b/>
          <w:sz w:val="28"/>
          <w:szCs w:val="28"/>
        </w:rPr>
      </w:pPr>
      <w:r w:rsidRPr="00224DD0">
        <w:rPr>
          <w:b/>
          <w:sz w:val="28"/>
          <w:szCs w:val="28"/>
        </w:rPr>
        <w:t>ОТЧЕТ</w:t>
      </w:r>
    </w:p>
    <w:p w:rsidR="009738B6" w:rsidRPr="00224DD0" w:rsidRDefault="0043024E" w:rsidP="009738B6">
      <w:pPr>
        <w:jc w:val="center"/>
        <w:rPr>
          <w:b/>
          <w:sz w:val="28"/>
          <w:szCs w:val="28"/>
        </w:rPr>
      </w:pPr>
      <w:r w:rsidRPr="00224DD0">
        <w:rPr>
          <w:b/>
          <w:sz w:val="28"/>
          <w:szCs w:val="28"/>
        </w:rPr>
        <w:t xml:space="preserve">О РЕАЛИЗАЦИИ  </w:t>
      </w:r>
      <w:r w:rsidR="009738B6" w:rsidRPr="00224DD0">
        <w:rPr>
          <w:b/>
          <w:sz w:val="28"/>
          <w:szCs w:val="28"/>
        </w:rPr>
        <w:t>МУНИЦИПАЛЬНОЙ ПРОГРАММЫ</w:t>
      </w:r>
    </w:p>
    <w:p w:rsidR="009738B6" w:rsidRPr="00224DD0" w:rsidRDefault="009738B6" w:rsidP="009738B6">
      <w:pPr>
        <w:jc w:val="center"/>
        <w:rPr>
          <w:b/>
          <w:sz w:val="28"/>
          <w:szCs w:val="28"/>
        </w:rPr>
      </w:pPr>
      <w:r w:rsidRPr="00224DD0">
        <w:rPr>
          <w:b/>
          <w:sz w:val="36"/>
          <w:szCs w:val="36"/>
        </w:rPr>
        <w:t>«Развитие физической культуры и спорта»</w:t>
      </w:r>
      <w:r w:rsidRPr="00224DD0">
        <w:rPr>
          <w:sz w:val="28"/>
          <w:szCs w:val="28"/>
        </w:rPr>
        <w:t xml:space="preserve"> </w:t>
      </w:r>
    </w:p>
    <w:p w:rsidR="003C0AA2" w:rsidRPr="00224DD0" w:rsidRDefault="009738B6" w:rsidP="009738B6">
      <w:pPr>
        <w:jc w:val="center"/>
        <w:rPr>
          <w:b/>
          <w:sz w:val="28"/>
          <w:szCs w:val="28"/>
        </w:rPr>
      </w:pPr>
      <w:r w:rsidRPr="00224DD0">
        <w:rPr>
          <w:b/>
          <w:sz w:val="28"/>
          <w:szCs w:val="28"/>
        </w:rPr>
        <w:t>ЗА 201</w:t>
      </w:r>
      <w:r w:rsidR="005D6F66">
        <w:rPr>
          <w:b/>
          <w:sz w:val="28"/>
          <w:szCs w:val="28"/>
        </w:rPr>
        <w:t>6</w:t>
      </w:r>
      <w:r w:rsidRPr="00224DD0">
        <w:rPr>
          <w:b/>
          <w:sz w:val="28"/>
          <w:szCs w:val="28"/>
        </w:rPr>
        <w:t xml:space="preserve"> ГОД</w:t>
      </w:r>
    </w:p>
    <w:p w:rsidR="009738B6" w:rsidRPr="00224DD0" w:rsidRDefault="009738B6" w:rsidP="009738B6">
      <w:pPr>
        <w:autoSpaceDE w:val="0"/>
        <w:autoSpaceDN w:val="0"/>
        <w:adjustRightInd w:val="0"/>
        <w:outlineLvl w:val="0"/>
        <w:rPr>
          <w:bCs/>
          <w:color w:val="000000"/>
          <w:sz w:val="28"/>
          <w:szCs w:val="28"/>
        </w:rPr>
      </w:pPr>
      <w:r w:rsidRPr="00224DD0">
        <w:rPr>
          <w:sz w:val="28"/>
          <w:szCs w:val="28"/>
        </w:rPr>
        <w:tab/>
        <w:t>Отчет об исполнении  муниципальной программы «Развитие физической культуры и спорта» за 201</w:t>
      </w:r>
      <w:r w:rsidR="005D6F66">
        <w:rPr>
          <w:sz w:val="28"/>
          <w:szCs w:val="28"/>
        </w:rPr>
        <w:t>6</w:t>
      </w:r>
      <w:r w:rsidRPr="00224DD0">
        <w:rPr>
          <w:sz w:val="28"/>
          <w:szCs w:val="28"/>
        </w:rPr>
        <w:t xml:space="preserve"> год составлен сектором экономики и финансов Администрации Романовского сельского поселения  в соответствии с  постановлениями </w:t>
      </w:r>
      <w:r w:rsidRPr="00224DD0">
        <w:rPr>
          <w:bCs/>
          <w:sz w:val="28"/>
          <w:szCs w:val="28"/>
        </w:rPr>
        <w:t>Администрации Романовского сельского поселения</w:t>
      </w:r>
      <w:r w:rsidRPr="00224DD0">
        <w:rPr>
          <w:sz w:val="28"/>
          <w:szCs w:val="28"/>
        </w:rPr>
        <w:t xml:space="preserve"> от 10.09.2013</w:t>
      </w:r>
      <w:r w:rsidRPr="00224DD0">
        <w:rPr>
          <w:bCs/>
          <w:color w:val="000000"/>
          <w:sz w:val="28"/>
          <w:szCs w:val="28"/>
        </w:rPr>
        <w:t xml:space="preserve"> № 106  «Об утверждении Порядка  разработки, реализации и оценки эффективности муниципальных программ </w:t>
      </w:r>
      <w:r w:rsidRPr="00224DD0">
        <w:rPr>
          <w:bCs/>
          <w:sz w:val="28"/>
          <w:szCs w:val="28"/>
        </w:rPr>
        <w:t>Романовского сельского поселения</w:t>
      </w:r>
      <w:r w:rsidRPr="00224DD0">
        <w:rPr>
          <w:bCs/>
          <w:color w:val="000000"/>
          <w:sz w:val="28"/>
          <w:szCs w:val="28"/>
        </w:rPr>
        <w:t>»</w:t>
      </w:r>
      <w:r w:rsidRPr="00224DD0">
        <w:rPr>
          <w:sz w:val="28"/>
          <w:szCs w:val="28"/>
        </w:rPr>
        <w:t xml:space="preserve"> и постановлением №107 от 10.09.2013г. Об утверждении Методических рекомендаций по разработке и реализации муниципальных программ Романовского сельского поселения .</w:t>
      </w:r>
    </w:p>
    <w:p w:rsidR="009738B6" w:rsidRPr="00224DD0" w:rsidRDefault="009738B6" w:rsidP="009738B6">
      <w:pPr>
        <w:autoSpaceDE w:val="0"/>
        <w:autoSpaceDN w:val="0"/>
        <w:adjustRightInd w:val="0"/>
        <w:ind w:firstLine="708"/>
        <w:outlineLvl w:val="0"/>
        <w:rPr>
          <w:sz w:val="28"/>
          <w:szCs w:val="28"/>
        </w:rPr>
      </w:pPr>
      <w:r w:rsidRPr="00224DD0">
        <w:rPr>
          <w:sz w:val="28"/>
          <w:szCs w:val="28"/>
        </w:rPr>
        <w:t>Реализация программы была направлена на  с</w:t>
      </w:r>
      <w:r w:rsidRPr="00224DD0">
        <w:rPr>
          <w:color w:val="000000"/>
          <w:sz w:val="28"/>
          <w:szCs w:val="28"/>
        </w:rPr>
        <w:t>оздание условий для укрепления здоровья населения</w:t>
      </w:r>
      <w:r w:rsidRPr="00224DD0">
        <w:rPr>
          <w:sz w:val="28"/>
          <w:szCs w:val="28"/>
        </w:rPr>
        <w:t xml:space="preserve"> Романовского</w:t>
      </w:r>
      <w:r w:rsidRPr="00224DD0">
        <w:rPr>
          <w:b/>
          <w:sz w:val="28"/>
          <w:szCs w:val="28"/>
        </w:rPr>
        <w:t xml:space="preserve"> </w:t>
      </w:r>
      <w:r w:rsidRPr="00224DD0">
        <w:rPr>
          <w:sz w:val="28"/>
          <w:szCs w:val="28"/>
        </w:rPr>
        <w:t xml:space="preserve">сельского поселения </w:t>
      </w:r>
      <w:r w:rsidRPr="00224DD0">
        <w:rPr>
          <w:kern w:val="2"/>
          <w:sz w:val="28"/>
          <w:szCs w:val="28"/>
        </w:rPr>
        <w:t xml:space="preserve"> </w:t>
      </w:r>
      <w:r w:rsidR="007F0449">
        <w:rPr>
          <w:color w:val="000000"/>
          <w:sz w:val="28"/>
          <w:szCs w:val="28"/>
        </w:rPr>
        <w:t>Роман</w:t>
      </w:r>
      <w:r w:rsidRPr="00224DD0">
        <w:rPr>
          <w:color w:val="000000"/>
          <w:sz w:val="28"/>
          <w:szCs w:val="28"/>
        </w:rPr>
        <w:t>овского района путем развития инфраструктуры и популяризации спорта, массового спорта,  приобщения различных возрастных групп населения к регулярным занятиям физической культурой и спортом</w:t>
      </w:r>
      <w:r w:rsidRPr="00224DD0">
        <w:rPr>
          <w:sz w:val="28"/>
          <w:szCs w:val="28"/>
        </w:rPr>
        <w:t>.</w:t>
      </w:r>
    </w:p>
    <w:tbl>
      <w:tblPr>
        <w:tblW w:w="12603" w:type="dxa"/>
        <w:tblLayout w:type="fixed"/>
        <w:tblLook w:val="01E0"/>
      </w:tblPr>
      <w:tblGrid>
        <w:gridCol w:w="11023"/>
        <w:gridCol w:w="1580"/>
      </w:tblGrid>
      <w:tr w:rsidR="009738B6" w:rsidRPr="00224DD0" w:rsidTr="00EF669E">
        <w:trPr>
          <w:trHeight w:val="722"/>
        </w:trPr>
        <w:tc>
          <w:tcPr>
            <w:tcW w:w="11023" w:type="dxa"/>
          </w:tcPr>
          <w:p w:rsidR="009738B6" w:rsidRPr="00224DD0" w:rsidRDefault="00EF669E" w:rsidP="00EF669E">
            <w:pPr>
              <w:rPr>
                <w:sz w:val="28"/>
                <w:szCs w:val="28"/>
              </w:rPr>
            </w:pPr>
            <w:r w:rsidRPr="00224DD0">
              <w:rPr>
                <w:sz w:val="28"/>
                <w:szCs w:val="28"/>
              </w:rPr>
              <w:t xml:space="preserve">         </w:t>
            </w:r>
            <w:r w:rsidR="009738B6" w:rsidRPr="00224DD0">
              <w:rPr>
                <w:sz w:val="28"/>
                <w:szCs w:val="28"/>
              </w:rPr>
              <w:t>Задачей программы являлось п</w:t>
            </w:r>
            <w:r w:rsidR="009738B6" w:rsidRPr="00224DD0">
              <w:rPr>
                <w:color w:val="000000"/>
                <w:sz w:val="28"/>
                <w:szCs w:val="28"/>
              </w:rPr>
              <w:t>овышение интереса населения</w:t>
            </w:r>
            <w:r w:rsidRPr="00224DD0">
              <w:rPr>
                <w:color w:val="000000"/>
                <w:sz w:val="28"/>
                <w:szCs w:val="28"/>
              </w:rPr>
              <w:t xml:space="preserve"> </w:t>
            </w:r>
            <w:r w:rsidR="009738B6" w:rsidRPr="00224DD0">
              <w:rPr>
                <w:sz w:val="28"/>
                <w:szCs w:val="28"/>
              </w:rPr>
              <w:t>Романовского</w:t>
            </w:r>
            <w:r w:rsidR="009738B6" w:rsidRPr="00224DD0">
              <w:rPr>
                <w:b/>
                <w:sz w:val="28"/>
                <w:szCs w:val="28"/>
              </w:rPr>
              <w:t xml:space="preserve"> </w:t>
            </w:r>
            <w:r w:rsidR="009738B6" w:rsidRPr="00224DD0">
              <w:rPr>
                <w:sz w:val="28"/>
                <w:szCs w:val="28"/>
              </w:rPr>
              <w:t xml:space="preserve">сельского поселения </w:t>
            </w:r>
            <w:r w:rsidR="009738B6" w:rsidRPr="00224DD0">
              <w:rPr>
                <w:kern w:val="2"/>
                <w:sz w:val="28"/>
                <w:szCs w:val="28"/>
              </w:rPr>
              <w:t xml:space="preserve"> </w:t>
            </w:r>
            <w:r w:rsidR="009738B6" w:rsidRPr="00224DD0">
              <w:rPr>
                <w:color w:val="000000"/>
                <w:sz w:val="28"/>
                <w:szCs w:val="28"/>
              </w:rPr>
              <w:t>к занятиям физической культурой и спортом (агитация и пропаганда)</w:t>
            </w:r>
            <w:r w:rsidR="009738B6" w:rsidRPr="00224DD0">
              <w:rPr>
                <w:sz w:val="28"/>
                <w:szCs w:val="28"/>
              </w:rPr>
              <w:t>.</w:t>
            </w:r>
          </w:p>
        </w:tc>
        <w:tc>
          <w:tcPr>
            <w:tcW w:w="1580" w:type="dxa"/>
            <w:noWrap/>
          </w:tcPr>
          <w:p w:rsidR="009738B6" w:rsidRPr="00224DD0" w:rsidRDefault="009738B6" w:rsidP="000E4849">
            <w:pPr>
              <w:jc w:val="center"/>
              <w:rPr>
                <w:sz w:val="28"/>
                <w:szCs w:val="28"/>
              </w:rPr>
            </w:pPr>
          </w:p>
        </w:tc>
      </w:tr>
    </w:tbl>
    <w:p w:rsidR="009738B6" w:rsidRPr="00224DD0" w:rsidRDefault="009738B6" w:rsidP="009A2430">
      <w:pPr>
        <w:autoSpaceDE w:val="0"/>
        <w:autoSpaceDN w:val="0"/>
        <w:adjustRightInd w:val="0"/>
        <w:ind w:firstLine="708"/>
        <w:outlineLvl w:val="0"/>
        <w:rPr>
          <w:sz w:val="28"/>
          <w:szCs w:val="28"/>
        </w:rPr>
      </w:pPr>
      <w:r w:rsidRPr="00224DD0">
        <w:rPr>
          <w:sz w:val="28"/>
          <w:szCs w:val="28"/>
        </w:rPr>
        <w:t>В отчетном, 201</w:t>
      </w:r>
      <w:r w:rsidR="005D6F66">
        <w:rPr>
          <w:sz w:val="28"/>
          <w:szCs w:val="28"/>
        </w:rPr>
        <w:t>6</w:t>
      </w:r>
      <w:r w:rsidRPr="00224DD0">
        <w:rPr>
          <w:sz w:val="28"/>
          <w:szCs w:val="28"/>
        </w:rPr>
        <w:t xml:space="preserve">  году</w:t>
      </w:r>
      <w:r w:rsidR="00EF669E" w:rsidRPr="00224DD0">
        <w:rPr>
          <w:color w:val="000000"/>
          <w:sz w:val="28"/>
          <w:szCs w:val="28"/>
        </w:rPr>
        <w:t xml:space="preserve"> ,в связи с тяжелыми финансовым положением</w:t>
      </w:r>
      <w:r w:rsidR="00B33682">
        <w:rPr>
          <w:color w:val="000000"/>
          <w:sz w:val="28"/>
          <w:szCs w:val="28"/>
        </w:rPr>
        <w:t xml:space="preserve"> и вакансией   должности инструктора по спорту</w:t>
      </w:r>
      <w:r w:rsidR="00EF669E" w:rsidRPr="00224DD0">
        <w:rPr>
          <w:color w:val="000000"/>
          <w:sz w:val="28"/>
          <w:szCs w:val="28"/>
        </w:rPr>
        <w:t xml:space="preserve"> финансирование программы не производилось</w:t>
      </w:r>
      <w:r w:rsidRPr="00224DD0">
        <w:rPr>
          <w:sz w:val="28"/>
          <w:szCs w:val="28"/>
        </w:rPr>
        <w:t>.</w:t>
      </w:r>
    </w:p>
    <w:p w:rsidR="003C0AA2" w:rsidRPr="00224DD0" w:rsidRDefault="009738B6" w:rsidP="009738B6">
      <w:pPr>
        <w:jc w:val="both"/>
        <w:rPr>
          <w:sz w:val="28"/>
          <w:szCs w:val="28"/>
        </w:rPr>
      </w:pPr>
      <w:r w:rsidRPr="00224DD0">
        <w:rPr>
          <w:sz w:val="28"/>
          <w:szCs w:val="28"/>
        </w:rPr>
        <w:t>Выводы:</w:t>
      </w:r>
    </w:p>
    <w:p w:rsidR="009738B6" w:rsidRPr="00224DD0" w:rsidRDefault="009738B6" w:rsidP="009738B6">
      <w:pPr>
        <w:jc w:val="both"/>
        <w:rPr>
          <w:sz w:val="28"/>
          <w:szCs w:val="28"/>
        </w:rPr>
      </w:pPr>
      <w:r w:rsidRPr="00224DD0">
        <w:rPr>
          <w:sz w:val="28"/>
          <w:szCs w:val="28"/>
        </w:rPr>
        <w:t>-Конечные значения целевых показателей на 201</w:t>
      </w:r>
      <w:r w:rsidR="0080674C">
        <w:rPr>
          <w:sz w:val="28"/>
          <w:szCs w:val="28"/>
        </w:rPr>
        <w:t>6</w:t>
      </w:r>
      <w:r w:rsidRPr="00224DD0">
        <w:rPr>
          <w:sz w:val="28"/>
          <w:szCs w:val="28"/>
        </w:rPr>
        <w:t xml:space="preserve"> год </w:t>
      </w:r>
      <w:r w:rsidR="00EF669E" w:rsidRPr="00224DD0">
        <w:rPr>
          <w:sz w:val="28"/>
          <w:szCs w:val="28"/>
        </w:rPr>
        <w:t xml:space="preserve"> не </w:t>
      </w:r>
      <w:r w:rsidRPr="00224DD0">
        <w:rPr>
          <w:sz w:val="28"/>
          <w:szCs w:val="28"/>
        </w:rPr>
        <w:t>выполнены;</w:t>
      </w:r>
    </w:p>
    <w:p w:rsidR="009738B6" w:rsidRPr="00224DD0" w:rsidRDefault="009738B6" w:rsidP="009738B6">
      <w:pPr>
        <w:jc w:val="both"/>
        <w:rPr>
          <w:sz w:val="28"/>
          <w:szCs w:val="28"/>
        </w:rPr>
      </w:pPr>
    </w:p>
    <w:p w:rsidR="009738B6" w:rsidRPr="00224DD0" w:rsidRDefault="009738B6" w:rsidP="009738B6">
      <w:pPr>
        <w:jc w:val="both"/>
        <w:rPr>
          <w:sz w:val="28"/>
          <w:szCs w:val="28"/>
        </w:rPr>
      </w:pPr>
      <w:r w:rsidRPr="00224DD0">
        <w:rPr>
          <w:sz w:val="28"/>
          <w:szCs w:val="28"/>
        </w:rPr>
        <w:t>Ожидаемые конечные результаты реализации программы:</w:t>
      </w:r>
    </w:p>
    <w:p w:rsidR="009738B6" w:rsidRPr="00224DD0" w:rsidRDefault="009738B6" w:rsidP="009738B6">
      <w:pPr>
        <w:jc w:val="both"/>
        <w:rPr>
          <w:sz w:val="28"/>
          <w:szCs w:val="28"/>
        </w:rPr>
      </w:pPr>
    </w:p>
    <w:p w:rsidR="009738B6" w:rsidRPr="00224DD0" w:rsidRDefault="009738B6" w:rsidP="00EF669E">
      <w:pPr>
        <w:jc w:val="both"/>
        <w:rPr>
          <w:sz w:val="24"/>
        </w:rPr>
      </w:pPr>
      <w:r w:rsidRPr="00224DD0">
        <w:rPr>
          <w:sz w:val="28"/>
          <w:szCs w:val="28"/>
        </w:rPr>
        <w:t xml:space="preserve">- учитывая, что достижение результатов программы </w:t>
      </w:r>
      <w:r w:rsidR="00EF669E" w:rsidRPr="00224DD0">
        <w:rPr>
          <w:sz w:val="28"/>
          <w:szCs w:val="28"/>
        </w:rPr>
        <w:t xml:space="preserve">является </w:t>
      </w:r>
      <w:r w:rsidR="00EF669E" w:rsidRPr="00224DD0">
        <w:rPr>
          <w:kern w:val="2"/>
          <w:sz w:val="28"/>
          <w:szCs w:val="28"/>
        </w:rPr>
        <w:t xml:space="preserve">устойчивое развитие физической культуры и спорта в </w:t>
      </w:r>
      <w:r w:rsidR="00EF669E" w:rsidRPr="00224DD0">
        <w:rPr>
          <w:sz w:val="28"/>
          <w:szCs w:val="28"/>
        </w:rPr>
        <w:t>Романовском</w:t>
      </w:r>
      <w:r w:rsidR="00EF669E" w:rsidRPr="00224DD0">
        <w:rPr>
          <w:b/>
          <w:sz w:val="28"/>
          <w:szCs w:val="28"/>
        </w:rPr>
        <w:t xml:space="preserve"> </w:t>
      </w:r>
      <w:r w:rsidR="00EF669E" w:rsidRPr="00224DD0">
        <w:rPr>
          <w:sz w:val="28"/>
          <w:szCs w:val="28"/>
        </w:rPr>
        <w:t>сельском поселении</w:t>
      </w:r>
      <w:r w:rsidR="00EF669E" w:rsidRPr="00224DD0">
        <w:rPr>
          <w:kern w:val="2"/>
          <w:sz w:val="28"/>
          <w:szCs w:val="28"/>
        </w:rPr>
        <w:t xml:space="preserve">, 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w:t>
      </w:r>
      <w:r w:rsidR="00EF669E" w:rsidRPr="00224DD0">
        <w:rPr>
          <w:sz w:val="28"/>
          <w:szCs w:val="28"/>
        </w:rPr>
        <w:t>Романовского</w:t>
      </w:r>
      <w:r w:rsidR="00EF669E" w:rsidRPr="00224DD0">
        <w:rPr>
          <w:b/>
          <w:sz w:val="28"/>
          <w:szCs w:val="28"/>
        </w:rPr>
        <w:t xml:space="preserve"> </w:t>
      </w:r>
      <w:r w:rsidR="00EF669E" w:rsidRPr="00224DD0">
        <w:rPr>
          <w:sz w:val="28"/>
          <w:szCs w:val="28"/>
        </w:rPr>
        <w:t xml:space="preserve">сельского поселения </w:t>
      </w:r>
      <w:r w:rsidR="00EF669E" w:rsidRPr="00224DD0">
        <w:rPr>
          <w:kern w:val="2"/>
          <w:sz w:val="28"/>
          <w:szCs w:val="28"/>
        </w:rPr>
        <w:t xml:space="preserve"> </w:t>
      </w:r>
      <w:r w:rsidR="007F0449">
        <w:rPr>
          <w:kern w:val="2"/>
          <w:sz w:val="28"/>
          <w:szCs w:val="28"/>
        </w:rPr>
        <w:t>Роман</w:t>
      </w:r>
      <w:r w:rsidR="00EF669E" w:rsidRPr="00224DD0">
        <w:rPr>
          <w:kern w:val="2"/>
          <w:sz w:val="28"/>
          <w:szCs w:val="28"/>
        </w:rPr>
        <w:t>овского района</w:t>
      </w:r>
      <w:r w:rsidRPr="00224DD0">
        <w:rPr>
          <w:sz w:val="28"/>
          <w:szCs w:val="28"/>
        </w:rPr>
        <w:t>, целесообразно в 2015 году продолжить реализацию данной программы.</w:t>
      </w:r>
    </w:p>
    <w:p w:rsidR="00DF7B2E" w:rsidRPr="00224DD0" w:rsidRDefault="00DF7B2E" w:rsidP="00DF7B2E">
      <w:pPr>
        <w:ind w:firstLine="709"/>
        <w:jc w:val="both"/>
      </w:pPr>
      <w:r w:rsidRPr="00224DD0">
        <w:rPr>
          <w:sz w:val="28"/>
          <w:szCs w:val="28"/>
        </w:rPr>
        <w:t xml:space="preserve">Оценка бюджетной эффективности реализации Программы произведена по </w:t>
      </w:r>
      <w:r w:rsidRPr="00224DD0">
        <w:rPr>
          <w:spacing w:val="-4"/>
          <w:sz w:val="28"/>
          <w:szCs w:val="28"/>
        </w:rPr>
        <w:t>состоянию на 1 января 201</w:t>
      </w:r>
      <w:r w:rsidR="0080674C">
        <w:rPr>
          <w:spacing w:val="-4"/>
          <w:sz w:val="28"/>
          <w:szCs w:val="28"/>
        </w:rPr>
        <w:t>7</w:t>
      </w:r>
      <w:r w:rsidRPr="00224DD0">
        <w:rPr>
          <w:spacing w:val="-4"/>
          <w:sz w:val="28"/>
          <w:szCs w:val="28"/>
        </w:rPr>
        <w:t xml:space="preserve"> г. Информация об оценке эффективности реализации</w:t>
      </w:r>
      <w:r w:rsidRPr="00224DD0">
        <w:rPr>
          <w:sz w:val="28"/>
          <w:szCs w:val="28"/>
        </w:rPr>
        <w:t xml:space="preserve"> Программы за 201</w:t>
      </w:r>
      <w:r w:rsidR="0080674C">
        <w:rPr>
          <w:sz w:val="28"/>
          <w:szCs w:val="28"/>
        </w:rPr>
        <w:t>6</w:t>
      </w:r>
      <w:r w:rsidRPr="00224DD0">
        <w:rPr>
          <w:sz w:val="28"/>
          <w:szCs w:val="28"/>
        </w:rPr>
        <w:t xml:space="preserve"> год приведена в таблицах № 1-4.</w:t>
      </w:r>
    </w:p>
    <w:p w:rsidR="00606CA6" w:rsidRPr="00224DD0" w:rsidRDefault="00606CA6" w:rsidP="00606CA6"/>
    <w:p w:rsidR="00606CA6" w:rsidRPr="00224DD0" w:rsidRDefault="00606CA6" w:rsidP="00606CA6"/>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pPr>
    </w:p>
    <w:p w:rsidR="00DF7B2E" w:rsidRPr="00224DD0" w:rsidRDefault="00DF7B2E" w:rsidP="00DF7B2E">
      <w:pPr>
        <w:pStyle w:val="3"/>
        <w:rPr>
          <w:sz w:val="24"/>
          <w:szCs w:val="24"/>
        </w:rPr>
        <w:sectPr w:rsidR="00DF7B2E" w:rsidRPr="00224DD0" w:rsidSect="00DF7B2E">
          <w:footerReference w:type="even" r:id="rId14"/>
          <w:footerReference w:type="default" r:id="rId15"/>
          <w:pgSz w:w="11907" w:h="16840"/>
          <w:pgMar w:top="709" w:right="851" w:bottom="1134" w:left="1304" w:header="720" w:footer="720" w:gutter="0"/>
          <w:cols w:space="720"/>
        </w:sectPr>
      </w:pPr>
    </w:p>
    <w:p w:rsidR="00DF7B2E" w:rsidRPr="00224DD0" w:rsidRDefault="00DF7B2E" w:rsidP="00DF7B2E">
      <w:pPr>
        <w:pStyle w:val="3"/>
        <w:rPr>
          <w:sz w:val="24"/>
          <w:szCs w:val="24"/>
        </w:rPr>
      </w:pPr>
    </w:p>
    <w:p w:rsidR="00DF7B2E" w:rsidRPr="00224DD0" w:rsidRDefault="00DF7B2E" w:rsidP="00DF7B2E">
      <w:pPr>
        <w:pStyle w:val="3"/>
        <w:rPr>
          <w:sz w:val="24"/>
          <w:szCs w:val="24"/>
        </w:rPr>
      </w:pPr>
      <w:r w:rsidRPr="00224DD0">
        <w:rPr>
          <w:sz w:val="24"/>
          <w:szCs w:val="24"/>
        </w:rPr>
        <w:t>Таблица № 1</w:t>
      </w:r>
    </w:p>
    <w:p w:rsidR="00DF7B2E" w:rsidRPr="00224DD0" w:rsidRDefault="00DF7B2E" w:rsidP="00DF7B2E">
      <w:pPr>
        <w:jc w:val="right"/>
      </w:pPr>
      <w:r w:rsidRPr="00224DD0">
        <w:t>к приложению 7</w:t>
      </w:r>
    </w:p>
    <w:p w:rsidR="00DF7B2E" w:rsidRPr="00224DD0" w:rsidRDefault="00DF7B2E" w:rsidP="00DF7B2E">
      <w:pPr>
        <w:ind w:left="125"/>
        <w:jc w:val="right"/>
        <w:rPr>
          <w:bCs/>
          <w:iCs/>
          <w:sz w:val="28"/>
          <w:szCs w:val="28"/>
        </w:rPr>
      </w:pPr>
      <w:r w:rsidRPr="00224DD0">
        <w:rPr>
          <w:sz w:val="28"/>
          <w:szCs w:val="28"/>
        </w:rPr>
        <w:t xml:space="preserve">                                                                                                               </w:t>
      </w:r>
    </w:p>
    <w:p w:rsidR="00DF7B2E" w:rsidRPr="00CF6822" w:rsidRDefault="00DF7B2E" w:rsidP="00DF7B2E">
      <w:pPr>
        <w:pStyle w:val="ConsPlusNonformat"/>
        <w:jc w:val="center"/>
        <w:rPr>
          <w:rFonts w:ascii="Times New Roman" w:hAnsi="Times New Roman"/>
          <w:sz w:val="28"/>
          <w:szCs w:val="28"/>
        </w:rPr>
      </w:pPr>
      <w:r w:rsidRPr="00CF6822">
        <w:rPr>
          <w:rFonts w:ascii="Times New Roman" w:hAnsi="Times New Roman" w:cs="Times New Roman"/>
          <w:sz w:val="28"/>
          <w:szCs w:val="28"/>
        </w:rPr>
        <w:t xml:space="preserve">Отчет об исполнении плана  реализации </w:t>
      </w:r>
      <w:r w:rsidRPr="00CF6822">
        <w:rPr>
          <w:rFonts w:ascii="Times New Roman" w:hAnsi="Times New Roman"/>
          <w:sz w:val="28"/>
          <w:szCs w:val="28"/>
        </w:rPr>
        <w:t>муниципальной программы Романовского сельского поселения</w:t>
      </w:r>
    </w:p>
    <w:p w:rsidR="00CF6822" w:rsidRPr="00CF6822" w:rsidRDefault="00DF7B2E" w:rsidP="00DF7B2E">
      <w:pPr>
        <w:pStyle w:val="ConsPlusNonformat"/>
        <w:jc w:val="center"/>
        <w:rPr>
          <w:rFonts w:ascii="Times New Roman" w:hAnsi="Times New Roman"/>
          <w:sz w:val="28"/>
          <w:szCs w:val="28"/>
        </w:rPr>
      </w:pPr>
      <w:r w:rsidRPr="00CF6822">
        <w:rPr>
          <w:rFonts w:ascii="Times New Roman" w:hAnsi="Times New Roman" w:cs="Times New Roman"/>
          <w:sz w:val="28"/>
          <w:szCs w:val="28"/>
        </w:rPr>
        <w:t xml:space="preserve"> «Развитие физической культуры и спорта»</w:t>
      </w:r>
      <w:r w:rsidRPr="00CF6822">
        <w:rPr>
          <w:kern w:val="2"/>
          <w:sz w:val="28"/>
          <w:szCs w:val="28"/>
        </w:rPr>
        <w:t xml:space="preserve"> </w:t>
      </w:r>
      <w:r w:rsidRPr="00CF6822">
        <w:rPr>
          <w:rFonts w:ascii="Times New Roman" w:hAnsi="Times New Roman"/>
          <w:sz w:val="28"/>
          <w:szCs w:val="28"/>
        </w:rPr>
        <w:t xml:space="preserve"> </w:t>
      </w:r>
    </w:p>
    <w:p w:rsidR="00DF7B2E" w:rsidRPr="00CF6822" w:rsidRDefault="00DF7B2E" w:rsidP="00DF7B2E">
      <w:pPr>
        <w:pStyle w:val="ConsPlusNonformat"/>
        <w:jc w:val="center"/>
        <w:rPr>
          <w:rFonts w:ascii="Times New Roman" w:hAnsi="Times New Roman"/>
          <w:sz w:val="28"/>
          <w:szCs w:val="28"/>
        </w:rPr>
      </w:pPr>
      <w:r w:rsidRPr="00CF6822">
        <w:rPr>
          <w:rFonts w:ascii="Times New Roman" w:hAnsi="Times New Roman" w:cs="Times New Roman"/>
          <w:sz w:val="28"/>
          <w:szCs w:val="28"/>
        </w:rPr>
        <w:t>отчетный период 201</w:t>
      </w:r>
      <w:r w:rsidR="0080674C">
        <w:rPr>
          <w:rFonts w:ascii="Times New Roman" w:hAnsi="Times New Roman" w:cs="Times New Roman"/>
          <w:sz w:val="28"/>
          <w:szCs w:val="28"/>
        </w:rPr>
        <w:t>6</w:t>
      </w:r>
      <w:r w:rsidRPr="00CF6822">
        <w:rPr>
          <w:rFonts w:ascii="Times New Roman" w:hAnsi="Times New Roman" w:cs="Times New Roman"/>
          <w:sz w:val="28"/>
          <w:szCs w:val="28"/>
        </w:rPr>
        <w:t xml:space="preserve"> г.</w:t>
      </w:r>
    </w:p>
    <w:p w:rsidR="00DF7B2E" w:rsidRPr="00224DD0" w:rsidRDefault="00DF7B2E" w:rsidP="00DF7B2E">
      <w:pPr>
        <w:tabs>
          <w:tab w:val="left" w:pos="11013"/>
          <w:tab w:val="right" w:pos="14997"/>
        </w:tabs>
        <w:rPr>
          <w:sz w:val="24"/>
          <w:szCs w:val="24"/>
        </w:rPr>
      </w:pPr>
      <w:r w:rsidRPr="00CF6822">
        <w:rPr>
          <w:sz w:val="28"/>
          <w:szCs w:val="28"/>
        </w:rPr>
        <w:tab/>
      </w:r>
      <w:r w:rsidRPr="00224DD0">
        <w:t>(тыс. рублей)</w:t>
      </w:r>
    </w:p>
    <w:p w:rsidR="00DF7B2E" w:rsidRPr="00224DD0" w:rsidRDefault="00DF7B2E" w:rsidP="00DF7B2E">
      <w:pPr>
        <w:rPr>
          <w:sz w:val="24"/>
          <w:szCs w:val="24"/>
        </w:rPr>
      </w:pPr>
    </w:p>
    <w:tbl>
      <w:tblPr>
        <w:tblW w:w="1460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1559"/>
        <w:gridCol w:w="1843"/>
        <w:gridCol w:w="5245"/>
        <w:gridCol w:w="1134"/>
        <w:gridCol w:w="1134"/>
        <w:gridCol w:w="992"/>
        <w:gridCol w:w="992"/>
        <w:gridCol w:w="851"/>
      </w:tblGrid>
      <w:tr w:rsidR="00DF7B2E" w:rsidRPr="00224DD0" w:rsidTr="00DF7B2E">
        <w:trPr>
          <w:trHeight w:val="854"/>
          <w:tblCellSpacing w:w="5" w:type="nil"/>
        </w:trPr>
        <w:tc>
          <w:tcPr>
            <w:tcW w:w="851" w:type="dxa"/>
            <w:vMerge w:val="restart"/>
          </w:tcPr>
          <w:p w:rsidR="00DF7B2E" w:rsidRPr="00224DD0" w:rsidRDefault="00DF7B2E" w:rsidP="00DF7B2E">
            <w:pPr>
              <w:pStyle w:val="ConsPlusCell"/>
              <w:rPr>
                <w:rFonts w:ascii="Times New Roman" w:hAnsi="Times New Roman" w:cs="Times New Roman"/>
              </w:rPr>
            </w:pPr>
            <w:r w:rsidRPr="00224DD0">
              <w:rPr>
                <w:rFonts w:ascii="Times New Roman" w:hAnsi="Times New Roman" w:cs="Times New Roman"/>
              </w:rPr>
              <w:t>№ п/п</w:t>
            </w:r>
          </w:p>
        </w:tc>
        <w:tc>
          <w:tcPr>
            <w:tcW w:w="1559" w:type="dxa"/>
            <w:vMerge w:val="restart"/>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 xml:space="preserve">Наименование </w:t>
            </w:r>
          </w:p>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основного мероприятия,</w:t>
            </w:r>
          </w:p>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контрольного события программы</w:t>
            </w:r>
          </w:p>
        </w:tc>
        <w:tc>
          <w:tcPr>
            <w:tcW w:w="1843" w:type="dxa"/>
            <w:vMerge w:val="restart"/>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 xml:space="preserve">Ответственный </w:t>
            </w:r>
            <w:r w:rsidRPr="00224DD0">
              <w:rPr>
                <w:rFonts w:ascii="Times New Roman" w:hAnsi="Times New Roman" w:cs="Times New Roman"/>
              </w:rPr>
              <w:br/>
              <w:t xml:space="preserve"> исполнитель  </w:t>
            </w:r>
            <w:r w:rsidRPr="00224DD0">
              <w:rPr>
                <w:rFonts w:ascii="Times New Roman" w:hAnsi="Times New Roman" w:cs="Times New Roman"/>
              </w:rPr>
              <w:br/>
              <w:t xml:space="preserve">  (заместитель руководителя ОИВ/ФИО)</w:t>
            </w:r>
          </w:p>
        </w:tc>
        <w:tc>
          <w:tcPr>
            <w:tcW w:w="5245" w:type="dxa"/>
            <w:vMerge w:val="restart"/>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Результат</w:t>
            </w:r>
          </w:p>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реализации мероприятия (краткое описание)</w:t>
            </w:r>
          </w:p>
        </w:tc>
        <w:tc>
          <w:tcPr>
            <w:tcW w:w="1134" w:type="dxa"/>
            <w:vMerge w:val="restart"/>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 xml:space="preserve">Фактическая дата начала   </w:t>
            </w:r>
            <w:r w:rsidRPr="00224DD0">
              <w:rPr>
                <w:rFonts w:ascii="Times New Roman" w:hAnsi="Times New Roman" w:cs="Times New Roman"/>
              </w:rPr>
              <w:br/>
              <w:t xml:space="preserve">реализации </w:t>
            </w:r>
            <w:r w:rsidRPr="00224DD0">
              <w:rPr>
                <w:rFonts w:ascii="Times New Roman" w:hAnsi="Times New Roman" w:cs="Times New Roman"/>
              </w:rPr>
              <w:br/>
              <w:t>мероприятия</w:t>
            </w:r>
          </w:p>
        </w:tc>
        <w:tc>
          <w:tcPr>
            <w:tcW w:w="1134" w:type="dxa"/>
            <w:vMerge w:val="restart"/>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Фактическая дата окончания</w:t>
            </w:r>
            <w:r w:rsidRPr="00224DD0">
              <w:rPr>
                <w:rFonts w:ascii="Times New Roman" w:hAnsi="Times New Roman" w:cs="Times New Roman"/>
              </w:rPr>
              <w:br/>
              <w:t xml:space="preserve">реализации  </w:t>
            </w:r>
            <w:r w:rsidRPr="00224DD0">
              <w:rPr>
                <w:rFonts w:ascii="Times New Roman" w:hAnsi="Times New Roman" w:cs="Times New Roman"/>
              </w:rPr>
              <w:br/>
              <w:t xml:space="preserve">мероприятия, </w:t>
            </w:r>
            <w:r w:rsidRPr="00224DD0">
              <w:rPr>
                <w:rFonts w:ascii="Times New Roman" w:hAnsi="Times New Roman" w:cs="Times New Roman"/>
              </w:rPr>
              <w:br/>
              <w:t xml:space="preserve">наступления  </w:t>
            </w:r>
            <w:r w:rsidRPr="00224DD0">
              <w:rPr>
                <w:rFonts w:ascii="Times New Roman" w:hAnsi="Times New Roman" w:cs="Times New Roman"/>
              </w:rPr>
              <w:br/>
              <w:t xml:space="preserve">контрольного </w:t>
            </w:r>
            <w:r w:rsidRPr="00224DD0">
              <w:rPr>
                <w:rFonts w:ascii="Times New Roman" w:hAnsi="Times New Roman" w:cs="Times New Roman"/>
              </w:rPr>
              <w:br/>
              <w:t>события</w:t>
            </w:r>
          </w:p>
        </w:tc>
        <w:tc>
          <w:tcPr>
            <w:tcW w:w="1984" w:type="dxa"/>
            <w:gridSpan w:val="2"/>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 xml:space="preserve">Расходы бюджета поселения на реализацию муниципальной      </w:t>
            </w:r>
            <w:r w:rsidRPr="00224DD0">
              <w:rPr>
                <w:rFonts w:ascii="Times New Roman" w:hAnsi="Times New Roman" w:cs="Times New Roman"/>
              </w:rPr>
              <w:br/>
              <w:t>программы, тыс. руб.</w:t>
            </w:r>
          </w:p>
        </w:tc>
        <w:tc>
          <w:tcPr>
            <w:tcW w:w="851" w:type="dxa"/>
            <w:vMerge w:val="restart"/>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 xml:space="preserve">Заключено   </w:t>
            </w:r>
            <w:r w:rsidRPr="00224DD0">
              <w:rPr>
                <w:rFonts w:ascii="Times New Roman" w:hAnsi="Times New Roman" w:cs="Times New Roman"/>
              </w:rPr>
              <w:br/>
              <w:t xml:space="preserve">контрактов на отчетную дату, тыс. руб.   </w:t>
            </w:r>
            <w:r w:rsidRPr="00224DD0">
              <w:rPr>
                <w:rFonts w:ascii="Times New Roman" w:hAnsi="Times New Roman" w:cs="Times New Roman"/>
              </w:rPr>
              <w:br/>
            </w:r>
            <w:hyperlink w:anchor="Par1414" w:history="1">
              <w:r w:rsidRPr="00224DD0">
                <w:rPr>
                  <w:rFonts w:ascii="Times New Roman" w:hAnsi="Times New Roman" w:cs="Times New Roman"/>
                </w:rPr>
                <w:t>&lt;1&gt;</w:t>
              </w:r>
            </w:hyperlink>
          </w:p>
        </w:tc>
      </w:tr>
      <w:tr w:rsidR="00DF7B2E" w:rsidRPr="00224DD0" w:rsidTr="00DF7B2E">
        <w:trPr>
          <w:trHeight w:val="720"/>
          <w:tblCellSpacing w:w="5" w:type="nil"/>
        </w:trPr>
        <w:tc>
          <w:tcPr>
            <w:tcW w:w="851" w:type="dxa"/>
            <w:vMerge/>
          </w:tcPr>
          <w:p w:rsidR="00DF7B2E" w:rsidRPr="00224DD0" w:rsidRDefault="00DF7B2E" w:rsidP="00DF7B2E">
            <w:pPr>
              <w:pStyle w:val="ConsPlusCell"/>
              <w:rPr>
                <w:rFonts w:ascii="Times New Roman" w:hAnsi="Times New Roman" w:cs="Times New Roman"/>
              </w:rPr>
            </w:pPr>
          </w:p>
        </w:tc>
        <w:tc>
          <w:tcPr>
            <w:tcW w:w="1559" w:type="dxa"/>
            <w:vMerge/>
          </w:tcPr>
          <w:p w:rsidR="00DF7B2E" w:rsidRPr="00224DD0" w:rsidRDefault="00DF7B2E" w:rsidP="00DF7B2E">
            <w:pPr>
              <w:pStyle w:val="ConsPlusCell"/>
              <w:rPr>
                <w:rFonts w:ascii="Times New Roman" w:hAnsi="Times New Roman" w:cs="Times New Roman"/>
              </w:rPr>
            </w:pPr>
          </w:p>
        </w:tc>
        <w:tc>
          <w:tcPr>
            <w:tcW w:w="1843" w:type="dxa"/>
            <w:vMerge/>
          </w:tcPr>
          <w:p w:rsidR="00DF7B2E" w:rsidRPr="00224DD0" w:rsidRDefault="00DF7B2E" w:rsidP="00DF7B2E">
            <w:pPr>
              <w:pStyle w:val="ConsPlusCell"/>
              <w:rPr>
                <w:rFonts w:ascii="Times New Roman" w:hAnsi="Times New Roman" w:cs="Times New Roman"/>
              </w:rPr>
            </w:pPr>
          </w:p>
        </w:tc>
        <w:tc>
          <w:tcPr>
            <w:tcW w:w="5245" w:type="dxa"/>
            <w:vMerge/>
          </w:tcPr>
          <w:p w:rsidR="00DF7B2E" w:rsidRPr="00224DD0" w:rsidRDefault="00DF7B2E" w:rsidP="00DF7B2E">
            <w:pPr>
              <w:pStyle w:val="ConsPlusCell"/>
              <w:jc w:val="center"/>
              <w:rPr>
                <w:rFonts w:ascii="Times New Roman" w:hAnsi="Times New Roman" w:cs="Times New Roman"/>
              </w:rPr>
            </w:pPr>
          </w:p>
        </w:tc>
        <w:tc>
          <w:tcPr>
            <w:tcW w:w="1134" w:type="dxa"/>
            <w:vMerge/>
          </w:tcPr>
          <w:p w:rsidR="00DF7B2E" w:rsidRPr="00224DD0" w:rsidRDefault="00DF7B2E" w:rsidP="00DF7B2E">
            <w:pPr>
              <w:pStyle w:val="ConsPlusCell"/>
              <w:rPr>
                <w:rFonts w:ascii="Times New Roman" w:hAnsi="Times New Roman" w:cs="Times New Roman"/>
              </w:rPr>
            </w:pPr>
          </w:p>
        </w:tc>
        <w:tc>
          <w:tcPr>
            <w:tcW w:w="1134" w:type="dxa"/>
            <w:vMerge/>
          </w:tcPr>
          <w:p w:rsidR="00DF7B2E" w:rsidRPr="00224DD0" w:rsidRDefault="00DF7B2E" w:rsidP="00DF7B2E">
            <w:pPr>
              <w:pStyle w:val="ConsPlusCell"/>
              <w:rPr>
                <w:rFonts w:ascii="Times New Roman" w:hAnsi="Times New Roman" w:cs="Times New Roman"/>
              </w:rPr>
            </w:pPr>
          </w:p>
        </w:tc>
        <w:tc>
          <w:tcPr>
            <w:tcW w:w="992" w:type="dxa"/>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предусмотрено</w:t>
            </w:r>
          </w:p>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муниципальной программой</w:t>
            </w:r>
          </w:p>
        </w:tc>
        <w:tc>
          <w:tcPr>
            <w:tcW w:w="992" w:type="dxa"/>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 xml:space="preserve">факт на отчетную дату </w:t>
            </w:r>
            <w:hyperlink w:anchor="Par1414" w:history="1">
              <w:r w:rsidRPr="00224DD0">
                <w:rPr>
                  <w:rFonts w:ascii="Times New Roman" w:hAnsi="Times New Roman" w:cs="Times New Roman"/>
                </w:rPr>
                <w:t>&lt;1&gt;</w:t>
              </w:r>
            </w:hyperlink>
          </w:p>
        </w:tc>
        <w:tc>
          <w:tcPr>
            <w:tcW w:w="851" w:type="dxa"/>
            <w:vMerge/>
          </w:tcPr>
          <w:p w:rsidR="00DF7B2E" w:rsidRPr="00224DD0" w:rsidRDefault="00DF7B2E" w:rsidP="00DF7B2E">
            <w:pPr>
              <w:pStyle w:val="ConsPlusCell"/>
              <w:rPr>
                <w:rFonts w:ascii="Times New Roman" w:hAnsi="Times New Roman" w:cs="Times New Roman"/>
              </w:rPr>
            </w:pPr>
          </w:p>
        </w:tc>
      </w:tr>
      <w:tr w:rsidR="00DF7B2E" w:rsidRPr="00224DD0" w:rsidTr="00DF7B2E">
        <w:trPr>
          <w:tblCellSpacing w:w="5" w:type="nil"/>
        </w:trPr>
        <w:tc>
          <w:tcPr>
            <w:tcW w:w="851" w:type="dxa"/>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1</w:t>
            </w:r>
          </w:p>
        </w:tc>
        <w:tc>
          <w:tcPr>
            <w:tcW w:w="1559" w:type="dxa"/>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2</w:t>
            </w:r>
          </w:p>
        </w:tc>
        <w:tc>
          <w:tcPr>
            <w:tcW w:w="1843" w:type="dxa"/>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3</w:t>
            </w:r>
          </w:p>
        </w:tc>
        <w:tc>
          <w:tcPr>
            <w:tcW w:w="5245" w:type="dxa"/>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4</w:t>
            </w:r>
          </w:p>
        </w:tc>
        <w:tc>
          <w:tcPr>
            <w:tcW w:w="1134" w:type="dxa"/>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5</w:t>
            </w:r>
          </w:p>
        </w:tc>
        <w:tc>
          <w:tcPr>
            <w:tcW w:w="1134" w:type="dxa"/>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6</w:t>
            </w:r>
          </w:p>
        </w:tc>
        <w:tc>
          <w:tcPr>
            <w:tcW w:w="992" w:type="dxa"/>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7</w:t>
            </w:r>
          </w:p>
        </w:tc>
        <w:tc>
          <w:tcPr>
            <w:tcW w:w="992" w:type="dxa"/>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8</w:t>
            </w:r>
          </w:p>
        </w:tc>
        <w:tc>
          <w:tcPr>
            <w:tcW w:w="851" w:type="dxa"/>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9</w:t>
            </w:r>
          </w:p>
        </w:tc>
      </w:tr>
      <w:tr w:rsidR="00DF7B2E" w:rsidRPr="00224DD0" w:rsidTr="00DF7B2E">
        <w:trPr>
          <w:trHeight w:val="183"/>
          <w:tblCellSpacing w:w="5" w:type="nil"/>
        </w:trPr>
        <w:tc>
          <w:tcPr>
            <w:tcW w:w="851" w:type="dxa"/>
          </w:tcPr>
          <w:p w:rsidR="00DF7B2E" w:rsidRPr="00224DD0" w:rsidRDefault="00DF7B2E" w:rsidP="00DF7B2E">
            <w:pPr>
              <w:pStyle w:val="ConsPlusCell"/>
              <w:rPr>
                <w:rFonts w:ascii="Times New Roman" w:hAnsi="Times New Roman" w:cs="Times New Roman"/>
              </w:rPr>
            </w:pPr>
            <w:r w:rsidRPr="00224DD0">
              <w:rPr>
                <w:rFonts w:ascii="Times New Roman" w:hAnsi="Times New Roman" w:cs="Times New Roman"/>
              </w:rPr>
              <w:t>1</w:t>
            </w:r>
          </w:p>
        </w:tc>
        <w:tc>
          <w:tcPr>
            <w:tcW w:w="13750" w:type="dxa"/>
            <w:gridSpan w:val="8"/>
          </w:tcPr>
          <w:p w:rsidR="00DF7B2E" w:rsidRPr="00224DD0" w:rsidRDefault="00DF7B2E" w:rsidP="00DF7B2E">
            <w:pPr>
              <w:pStyle w:val="ConsPlusCell"/>
              <w:rPr>
                <w:rFonts w:ascii="Times New Roman" w:hAnsi="Times New Roman" w:cs="Times New Roman"/>
              </w:rPr>
            </w:pPr>
            <w:r w:rsidRPr="00224DD0">
              <w:rPr>
                <w:rFonts w:ascii="Times New Roman" w:hAnsi="Times New Roman" w:cs="Times New Roman"/>
              </w:rPr>
              <w:t xml:space="preserve">подпрограмма  1 </w:t>
            </w:r>
            <w:r w:rsidR="001764BE" w:rsidRPr="00224DD0">
              <w:rPr>
                <w:rFonts w:ascii="Times New Roman" w:hAnsi="Times New Roman" w:cs="Times New Roman"/>
              </w:rPr>
              <w:t>Развитие физической культуры и массового спорта Романовского сельского поселения       »</w:t>
            </w:r>
          </w:p>
        </w:tc>
      </w:tr>
      <w:tr w:rsidR="00DF7B2E" w:rsidRPr="00224DD0" w:rsidTr="00DF7B2E">
        <w:trPr>
          <w:trHeight w:val="360"/>
          <w:tblCellSpacing w:w="5" w:type="nil"/>
        </w:trPr>
        <w:tc>
          <w:tcPr>
            <w:tcW w:w="851" w:type="dxa"/>
          </w:tcPr>
          <w:p w:rsidR="00DF7B2E" w:rsidRPr="00224DD0" w:rsidRDefault="00DF7B2E" w:rsidP="00DF7B2E">
            <w:pPr>
              <w:widowControl w:val="0"/>
              <w:autoSpaceDE w:val="0"/>
              <w:autoSpaceDN w:val="0"/>
              <w:adjustRightInd w:val="0"/>
              <w:ind w:left="-57" w:right="-57"/>
            </w:pPr>
            <w:r w:rsidRPr="00224DD0">
              <w:t>1.1</w:t>
            </w:r>
          </w:p>
        </w:tc>
        <w:tc>
          <w:tcPr>
            <w:tcW w:w="1559" w:type="dxa"/>
          </w:tcPr>
          <w:p w:rsidR="00DF7B2E" w:rsidRPr="00224DD0" w:rsidRDefault="00DF7B2E" w:rsidP="00DF7B2E">
            <w:pPr>
              <w:widowControl w:val="0"/>
              <w:autoSpaceDE w:val="0"/>
              <w:autoSpaceDN w:val="0"/>
              <w:adjustRightInd w:val="0"/>
            </w:pPr>
            <w:r w:rsidRPr="00224DD0">
              <w:rPr>
                <w:kern w:val="2"/>
              </w:rPr>
              <w:t xml:space="preserve">Основное мероприятие </w:t>
            </w:r>
            <w:r w:rsidR="001764BE" w:rsidRPr="00224DD0">
              <w:rPr>
                <w:kern w:val="2"/>
                <w:sz w:val="28"/>
                <w:szCs w:val="28"/>
              </w:rPr>
              <w:t xml:space="preserve">1.1. </w:t>
            </w:r>
            <w:r w:rsidR="001764BE" w:rsidRPr="00224DD0">
              <w:rPr>
                <w:kern w:val="2"/>
              </w:rPr>
              <w:t xml:space="preserve">Физическое воспитание населения </w:t>
            </w:r>
            <w:r w:rsidR="001764BE" w:rsidRPr="00224DD0">
              <w:t xml:space="preserve">Романовского сельского поселения       </w:t>
            </w:r>
            <w:r w:rsidR="007F0449">
              <w:rPr>
                <w:kern w:val="2"/>
              </w:rPr>
              <w:t>Роман</w:t>
            </w:r>
            <w:r w:rsidR="001764BE" w:rsidRPr="00224DD0">
              <w:rPr>
                <w:kern w:val="2"/>
              </w:rPr>
              <w:t xml:space="preserve">овского района обеспечение организации и проведения физкультурных и массовых спортивных </w:t>
            </w:r>
            <w:r w:rsidR="001764BE" w:rsidRPr="00224DD0">
              <w:rPr>
                <w:kern w:val="2"/>
              </w:rPr>
              <w:lastRenderedPageBreak/>
              <w:t>мероприятий</w:t>
            </w:r>
          </w:p>
        </w:tc>
        <w:tc>
          <w:tcPr>
            <w:tcW w:w="1843" w:type="dxa"/>
          </w:tcPr>
          <w:p w:rsidR="00DF7B2E" w:rsidRPr="00224DD0" w:rsidRDefault="001764BE" w:rsidP="00DF7B2E">
            <w:pPr>
              <w:pStyle w:val="ConsPlusCell"/>
              <w:rPr>
                <w:rFonts w:ascii="Times New Roman" w:hAnsi="Times New Roman" w:cs="Times New Roman"/>
              </w:rPr>
            </w:pPr>
            <w:r w:rsidRPr="00224DD0">
              <w:rPr>
                <w:rFonts w:ascii="Times New Roman" w:hAnsi="Times New Roman" w:cs="Times New Roman"/>
              </w:rPr>
              <w:lastRenderedPageBreak/>
              <w:t xml:space="preserve">Администрация Романовского сельского поселения       </w:t>
            </w:r>
          </w:p>
        </w:tc>
        <w:tc>
          <w:tcPr>
            <w:tcW w:w="5245" w:type="dxa"/>
          </w:tcPr>
          <w:p w:rsidR="00DF7B2E" w:rsidRPr="00224DD0" w:rsidRDefault="001764BE" w:rsidP="00DF7B2E">
            <w:pPr>
              <w:pStyle w:val="ConsPlusCell"/>
              <w:jc w:val="both"/>
              <w:rPr>
                <w:rFonts w:ascii="Times New Roman" w:hAnsi="Times New Roman" w:cs="Times New Roman"/>
                <w:kern w:val="2"/>
              </w:rPr>
            </w:pPr>
            <w:r w:rsidRPr="00224DD0">
              <w:rPr>
                <w:rFonts w:ascii="Times New Roman" w:hAnsi="Times New Roman" w:cs="Times New Roman"/>
                <w:kern w:val="2"/>
              </w:rPr>
              <w:t>В связи с вакансией  инструктора по спорту мероприятия  по данной программе не проводились</w:t>
            </w:r>
            <w:r w:rsidR="00DF7B2E" w:rsidRPr="00224DD0">
              <w:rPr>
                <w:rFonts w:ascii="Times New Roman" w:hAnsi="Times New Roman" w:cs="Times New Roman"/>
                <w:kern w:val="2"/>
              </w:rPr>
              <w:t xml:space="preserve"> </w:t>
            </w:r>
          </w:p>
        </w:tc>
        <w:tc>
          <w:tcPr>
            <w:tcW w:w="1134" w:type="dxa"/>
          </w:tcPr>
          <w:p w:rsidR="00DF7B2E" w:rsidRPr="00224DD0" w:rsidRDefault="00DF7B2E" w:rsidP="0080674C">
            <w:pPr>
              <w:pStyle w:val="ConsPlusCell"/>
              <w:jc w:val="center"/>
              <w:rPr>
                <w:rFonts w:ascii="Times New Roman" w:hAnsi="Times New Roman" w:cs="Times New Roman"/>
              </w:rPr>
            </w:pPr>
            <w:r w:rsidRPr="00224DD0">
              <w:rPr>
                <w:rFonts w:ascii="Times New Roman" w:hAnsi="Times New Roman" w:cs="Times New Roman"/>
              </w:rPr>
              <w:t>01.01.201</w:t>
            </w:r>
            <w:r w:rsidR="0080674C">
              <w:rPr>
                <w:rFonts w:ascii="Times New Roman" w:hAnsi="Times New Roman" w:cs="Times New Roman"/>
              </w:rPr>
              <w:t>6</w:t>
            </w:r>
          </w:p>
        </w:tc>
        <w:tc>
          <w:tcPr>
            <w:tcW w:w="1134" w:type="dxa"/>
          </w:tcPr>
          <w:p w:rsidR="00DF7B2E" w:rsidRPr="00224DD0" w:rsidRDefault="00DF7B2E" w:rsidP="0080674C">
            <w:pPr>
              <w:pStyle w:val="ConsPlusCell"/>
              <w:jc w:val="center"/>
              <w:rPr>
                <w:rFonts w:ascii="Times New Roman" w:hAnsi="Times New Roman" w:cs="Times New Roman"/>
              </w:rPr>
            </w:pPr>
            <w:r w:rsidRPr="00224DD0">
              <w:rPr>
                <w:rFonts w:ascii="Times New Roman" w:hAnsi="Times New Roman" w:cs="Times New Roman"/>
              </w:rPr>
              <w:t>31.12.201</w:t>
            </w:r>
            <w:r w:rsidR="0080674C">
              <w:rPr>
                <w:rFonts w:ascii="Times New Roman" w:hAnsi="Times New Roman" w:cs="Times New Roman"/>
              </w:rPr>
              <w:t>6</w:t>
            </w:r>
          </w:p>
        </w:tc>
        <w:tc>
          <w:tcPr>
            <w:tcW w:w="992" w:type="dxa"/>
          </w:tcPr>
          <w:p w:rsidR="00DF7B2E" w:rsidRPr="00224DD0" w:rsidRDefault="00FB1822" w:rsidP="00DF7B2E">
            <w:pPr>
              <w:pStyle w:val="ConsPlusCell"/>
              <w:jc w:val="center"/>
              <w:rPr>
                <w:rFonts w:ascii="Times New Roman" w:hAnsi="Times New Roman" w:cs="Times New Roman"/>
              </w:rPr>
            </w:pPr>
            <w:r>
              <w:rPr>
                <w:rFonts w:ascii="Times New Roman" w:hAnsi="Times New Roman" w:cs="Times New Roman"/>
              </w:rPr>
              <w:t>-</w:t>
            </w:r>
          </w:p>
        </w:tc>
        <w:tc>
          <w:tcPr>
            <w:tcW w:w="992" w:type="dxa"/>
          </w:tcPr>
          <w:p w:rsidR="00DF7B2E" w:rsidRPr="00224DD0" w:rsidRDefault="00FB1822" w:rsidP="00DF7B2E">
            <w:pPr>
              <w:pStyle w:val="ConsPlusCell"/>
              <w:jc w:val="center"/>
              <w:rPr>
                <w:rFonts w:ascii="Times New Roman" w:hAnsi="Times New Roman" w:cs="Times New Roman"/>
              </w:rPr>
            </w:pPr>
            <w:r>
              <w:rPr>
                <w:rFonts w:ascii="Times New Roman" w:hAnsi="Times New Roman" w:cs="Times New Roman"/>
              </w:rPr>
              <w:t>-</w:t>
            </w:r>
          </w:p>
        </w:tc>
        <w:tc>
          <w:tcPr>
            <w:tcW w:w="851" w:type="dxa"/>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w:t>
            </w:r>
          </w:p>
          <w:p w:rsidR="00DF7B2E" w:rsidRPr="00224DD0" w:rsidRDefault="00DF7B2E" w:rsidP="00DF7B2E">
            <w:pPr>
              <w:pStyle w:val="ConsPlusCell"/>
              <w:jc w:val="center"/>
              <w:rPr>
                <w:rFonts w:ascii="Times New Roman" w:hAnsi="Times New Roman" w:cs="Times New Roman"/>
              </w:rPr>
            </w:pPr>
          </w:p>
        </w:tc>
      </w:tr>
      <w:tr w:rsidR="00DF7B2E" w:rsidRPr="00224DD0" w:rsidTr="00DF7B2E">
        <w:trPr>
          <w:trHeight w:val="899"/>
          <w:tblCellSpacing w:w="5" w:type="nil"/>
        </w:trPr>
        <w:tc>
          <w:tcPr>
            <w:tcW w:w="851" w:type="dxa"/>
          </w:tcPr>
          <w:p w:rsidR="00DF7B2E" w:rsidRPr="00224DD0" w:rsidRDefault="00DF7B2E" w:rsidP="00DF7B2E">
            <w:pPr>
              <w:widowControl w:val="0"/>
              <w:autoSpaceDE w:val="0"/>
              <w:autoSpaceDN w:val="0"/>
              <w:adjustRightInd w:val="0"/>
              <w:ind w:left="-57" w:right="-57"/>
            </w:pPr>
          </w:p>
        </w:tc>
        <w:tc>
          <w:tcPr>
            <w:tcW w:w="1559" w:type="dxa"/>
          </w:tcPr>
          <w:p w:rsidR="00DF7B2E" w:rsidRPr="00224DD0" w:rsidRDefault="00DF7B2E" w:rsidP="00DF7B2E">
            <w:pPr>
              <w:pStyle w:val="ConsPlusCell"/>
              <w:rPr>
                <w:rFonts w:ascii="Times New Roman" w:hAnsi="Times New Roman" w:cs="Times New Roman"/>
                <w:kern w:val="2"/>
              </w:rPr>
            </w:pPr>
            <w:r w:rsidRPr="00224DD0">
              <w:rPr>
                <w:rFonts w:ascii="Times New Roman" w:hAnsi="Times New Roman" w:cs="Times New Roman"/>
                <w:kern w:val="2"/>
              </w:rPr>
              <w:t>Контрольное событие программы</w:t>
            </w:r>
          </w:p>
        </w:tc>
        <w:tc>
          <w:tcPr>
            <w:tcW w:w="1843" w:type="dxa"/>
          </w:tcPr>
          <w:p w:rsidR="00DF7B2E" w:rsidRPr="00224DD0" w:rsidRDefault="001764BE" w:rsidP="00DF7B2E">
            <w:pPr>
              <w:pStyle w:val="ConsPlusCell"/>
              <w:rPr>
                <w:rFonts w:ascii="Times New Roman" w:hAnsi="Times New Roman" w:cs="Times New Roman"/>
              </w:rPr>
            </w:pPr>
            <w:r w:rsidRPr="00224DD0">
              <w:rPr>
                <w:rFonts w:ascii="Times New Roman" w:hAnsi="Times New Roman" w:cs="Times New Roman"/>
              </w:rPr>
              <w:t xml:space="preserve">Администрация Романовского сельского поселения       </w:t>
            </w:r>
          </w:p>
        </w:tc>
        <w:tc>
          <w:tcPr>
            <w:tcW w:w="5245" w:type="dxa"/>
          </w:tcPr>
          <w:p w:rsidR="00DF7B2E" w:rsidRPr="00224DD0" w:rsidRDefault="001764BE" w:rsidP="00DF7B2E">
            <w:pPr>
              <w:pStyle w:val="ConsPlusCell"/>
              <w:jc w:val="both"/>
              <w:rPr>
                <w:rFonts w:ascii="Times New Roman" w:hAnsi="Times New Roman" w:cs="Times New Roman"/>
                <w:kern w:val="2"/>
              </w:rPr>
            </w:pPr>
            <w:r w:rsidRPr="00224DD0">
              <w:rPr>
                <w:rFonts w:ascii="Times New Roman" w:hAnsi="Times New Roman" w:cs="Times New Roman"/>
                <w:kern w:val="2"/>
              </w:rPr>
              <w:t>В связи с вакансией  инструктора по спорту мероприятия  по данной программе не проводились</w:t>
            </w:r>
          </w:p>
        </w:tc>
        <w:tc>
          <w:tcPr>
            <w:tcW w:w="1134" w:type="dxa"/>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х</w:t>
            </w:r>
          </w:p>
        </w:tc>
        <w:tc>
          <w:tcPr>
            <w:tcW w:w="1134" w:type="dxa"/>
          </w:tcPr>
          <w:p w:rsidR="00DF7B2E" w:rsidRPr="00224DD0" w:rsidRDefault="00DF7B2E" w:rsidP="0080674C">
            <w:pPr>
              <w:pStyle w:val="ConsPlusCell"/>
              <w:jc w:val="center"/>
              <w:rPr>
                <w:rFonts w:ascii="Times New Roman" w:hAnsi="Times New Roman" w:cs="Times New Roman"/>
              </w:rPr>
            </w:pPr>
            <w:r w:rsidRPr="00224DD0">
              <w:rPr>
                <w:rFonts w:ascii="Times New Roman" w:hAnsi="Times New Roman" w:cs="Times New Roman"/>
              </w:rPr>
              <w:t>31.12.201</w:t>
            </w:r>
            <w:r w:rsidR="0080674C">
              <w:rPr>
                <w:rFonts w:ascii="Times New Roman" w:hAnsi="Times New Roman" w:cs="Times New Roman"/>
              </w:rPr>
              <w:t>6</w:t>
            </w:r>
          </w:p>
        </w:tc>
        <w:tc>
          <w:tcPr>
            <w:tcW w:w="992" w:type="dxa"/>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х</w:t>
            </w:r>
          </w:p>
        </w:tc>
        <w:tc>
          <w:tcPr>
            <w:tcW w:w="992" w:type="dxa"/>
          </w:tcPr>
          <w:p w:rsidR="00DF7B2E" w:rsidRPr="00224DD0" w:rsidRDefault="00DF7B2E" w:rsidP="0080674C">
            <w:pPr>
              <w:pStyle w:val="ConsPlusCell"/>
              <w:jc w:val="center"/>
              <w:rPr>
                <w:rFonts w:ascii="Times New Roman" w:hAnsi="Times New Roman" w:cs="Times New Roman"/>
              </w:rPr>
            </w:pPr>
            <w:r w:rsidRPr="00224DD0">
              <w:rPr>
                <w:rFonts w:ascii="Times New Roman" w:hAnsi="Times New Roman" w:cs="Times New Roman"/>
              </w:rPr>
              <w:t>31.12.201</w:t>
            </w:r>
            <w:r w:rsidR="0080674C">
              <w:rPr>
                <w:rFonts w:ascii="Times New Roman" w:hAnsi="Times New Roman" w:cs="Times New Roman"/>
              </w:rPr>
              <w:t>6</w:t>
            </w:r>
          </w:p>
        </w:tc>
        <w:tc>
          <w:tcPr>
            <w:tcW w:w="851" w:type="dxa"/>
          </w:tcPr>
          <w:p w:rsidR="00DF7B2E" w:rsidRPr="00224DD0" w:rsidRDefault="00DF7B2E" w:rsidP="00DF7B2E">
            <w:pPr>
              <w:pStyle w:val="ConsPlusCell"/>
              <w:jc w:val="center"/>
              <w:rPr>
                <w:rFonts w:ascii="Times New Roman" w:hAnsi="Times New Roman" w:cs="Times New Roman"/>
              </w:rPr>
            </w:pPr>
            <w:r w:rsidRPr="00224DD0">
              <w:rPr>
                <w:rFonts w:ascii="Times New Roman" w:hAnsi="Times New Roman" w:cs="Times New Roman"/>
              </w:rPr>
              <w:t>х</w:t>
            </w:r>
          </w:p>
        </w:tc>
      </w:tr>
    </w:tbl>
    <w:p w:rsidR="00DF7B2E" w:rsidRPr="00224DD0" w:rsidRDefault="00DF7B2E" w:rsidP="00DF7B2E">
      <w:pPr>
        <w:jc w:val="right"/>
        <w:rPr>
          <w:sz w:val="24"/>
          <w:szCs w:val="24"/>
        </w:rPr>
      </w:pPr>
    </w:p>
    <w:p w:rsidR="00DF7B2E" w:rsidRPr="00224DD0" w:rsidRDefault="00DF7B2E" w:rsidP="00DF7B2E">
      <w:pPr>
        <w:jc w:val="right"/>
        <w:rPr>
          <w:sz w:val="24"/>
          <w:szCs w:val="24"/>
        </w:rPr>
      </w:pPr>
    </w:p>
    <w:p w:rsidR="00DF7B2E" w:rsidRPr="00224DD0" w:rsidRDefault="00DF7B2E" w:rsidP="00DF7B2E">
      <w:pPr>
        <w:jc w:val="right"/>
        <w:rPr>
          <w:sz w:val="22"/>
          <w:szCs w:val="22"/>
        </w:rPr>
      </w:pPr>
    </w:p>
    <w:p w:rsidR="00DF7B2E" w:rsidRPr="00224DD0" w:rsidRDefault="00DF7B2E" w:rsidP="00DF7B2E">
      <w:pPr>
        <w:jc w:val="right"/>
        <w:rPr>
          <w:sz w:val="22"/>
          <w:szCs w:val="22"/>
        </w:rPr>
      </w:pPr>
      <w:r w:rsidRPr="00224DD0">
        <w:rPr>
          <w:sz w:val="22"/>
          <w:szCs w:val="22"/>
        </w:rPr>
        <w:t>Таблица №2</w:t>
      </w:r>
    </w:p>
    <w:p w:rsidR="00DF7B2E" w:rsidRPr="00224DD0" w:rsidRDefault="00DF7B2E" w:rsidP="00DF7B2E">
      <w:pPr>
        <w:jc w:val="right"/>
        <w:rPr>
          <w:sz w:val="22"/>
          <w:szCs w:val="22"/>
        </w:rPr>
      </w:pPr>
      <w:r w:rsidRPr="00224DD0">
        <w:rPr>
          <w:sz w:val="22"/>
          <w:szCs w:val="22"/>
        </w:rPr>
        <w:t>к приложению 7</w:t>
      </w:r>
    </w:p>
    <w:p w:rsidR="00DF7B2E" w:rsidRPr="00224DD0" w:rsidRDefault="00DF7B2E" w:rsidP="00DF7B2E">
      <w:pPr>
        <w:rPr>
          <w:sz w:val="22"/>
          <w:szCs w:val="22"/>
        </w:rPr>
      </w:pPr>
    </w:p>
    <w:p w:rsidR="00DF7B2E" w:rsidRPr="00224DD0" w:rsidRDefault="00DF7B2E" w:rsidP="00DF7B2E">
      <w:pPr>
        <w:widowControl w:val="0"/>
        <w:shd w:val="clear" w:color="auto" w:fill="FFFFFF"/>
        <w:autoSpaceDE w:val="0"/>
        <w:autoSpaceDN w:val="0"/>
        <w:adjustRightInd w:val="0"/>
        <w:jc w:val="center"/>
        <w:rPr>
          <w:sz w:val="24"/>
          <w:szCs w:val="24"/>
        </w:rPr>
      </w:pPr>
      <w:r w:rsidRPr="00224DD0">
        <w:rPr>
          <w:sz w:val="24"/>
          <w:szCs w:val="24"/>
        </w:rPr>
        <w:t>Сведения о достижении значений показателей (индикаторов)</w:t>
      </w:r>
    </w:p>
    <w:p w:rsidR="00DF7B2E" w:rsidRPr="00224DD0" w:rsidRDefault="00DF7B2E" w:rsidP="00DF7B2E">
      <w:pPr>
        <w:widowControl w:val="0"/>
        <w:shd w:val="clear" w:color="auto" w:fill="FFFFFF"/>
        <w:autoSpaceDE w:val="0"/>
        <w:autoSpaceDN w:val="0"/>
        <w:adjustRightInd w:val="0"/>
        <w:ind w:firstLine="540"/>
        <w:jc w:val="both"/>
        <w:rPr>
          <w:sz w:val="24"/>
          <w:szCs w:val="24"/>
        </w:rPr>
      </w:pPr>
    </w:p>
    <w:tbl>
      <w:tblPr>
        <w:tblW w:w="13855" w:type="dxa"/>
        <w:jc w:val="center"/>
        <w:tblInd w:w="1547" w:type="dxa"/>
        <w:tblLayout w:type="fixed"/>
        <w:tblCellMar>
          <w:left w:w="75" w:type="dxa"/>
          <w:right w:w="75" w:type="dxa"/>
        </w:tblCellMar>
        <w:tblLook w:val="0000"/>
      </w:tblPr>
      <w:tblGrid>
        <w:gridCol w:w="7"/>
        <w:gridCol w:w="14"/>
        <w:gridCol w:w="768"/>
        <w:gridCol w:w="3077"/>
        <w:gridCol w:w="1418"/>
        <w:gridCol w:w="2108"/>
        <w:gridCol w:w="1076"/>
        <w:gridCol w:w="1994"/>
        <w:gridCol w:w="3393"/>
      </w:tblGrid>
      <w:tr w:rsidR="00DF7B2E" w:rsidRPr="00224DD0" w:rsidTr="00DF7B2E">
        <w:trPr>
          <w:gridBefore w:val="2"/>
          <w:wBefore w:w="21" w:type="dxa"/>
          <w:cantSplit/>
          <w:jc w:val="center"/>
        </w:trPr>
        <w:tc>
          <w:tcPr>
            <w:tcW w:w="768" w:type="dxa"/>
            <w:tcBorders>
              <w:top w:val="single" w:sz="4" w:space="0" w:color="auto"/>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xml:space="preserve">Показатель     </w:t>
            </w:r>
            <w:r w:rsidRPr="00224DD0">
              <w:rPr>
                <w:rFonts w:ascii="Times New Roman" w:hAnsi="Times New Roman"/>
                <w:sz w:val="24"/>
                <w:szCs w:val="24"/>
              </w:rPr>
              <w:br/>
              <w:t xml:space="preserve"> (индикатор)    </w:t>
            </w:r>
            <w:r w:rsidRPr="00224DD0">
              <w:rPr>
                <w:rFonts w:ascii="Times New Roman" w:hAnsi="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Ед.</w:t>
            </w:r>
          </w:p>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xml:space="preserve">Значения показателей (индикаторов) </w:t>
            </w:r>
            <w:r w:rsidRPr="00224DD0">
              <w:rPr>
                <w:rFonts w:ascii="Times New Roman" w:hAnsi="Times New Roman"/>
                <w:sz w:val="24"/>
                <w:szCs w:val="24"/>
              </w:rPr>
              <w:br/>
              <w:t xml:space="preserve">муниципальной  программы,     </w:t>
            </w:r>
            <w:r w:rsidRPr="00224DD0">
              <w:rPr>
                <w:rFonts w:ascii="Times New Roman" w:hAnsi="Times New Roman"/>
                <w:sz w:val="24"/>
                <w:szCs w:val="24"/>
              </w:rPr>
              <w:br/>
              <w:t xml:space="preserve">подпрограммы муниципальной     </w:t>
            </w:r>
            <w:r w:rsidRPr="00224DD0">
              <w:rPr>
                <w:rFonts w:ascii="Times New Roman" w:hAnsi="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xml:space="preserve">Обоснование отклонений  </w:t>
            </w:r>
            <w:r w:rsidRPr="00224DD0">
              <w:rPr>
                <w:rFonts w:ascii="Times New Roman" w:hAnsi="Times New Roman"/>
                <w:sz w:val="24"/>
                <w:szCs w:val="24"/>
              </w:rPr>
              <w:br/>
              <w:t xml:space="preserve"> значений показателя    </w:t>
            </w:r>
            <w:r w:rsidRPr="00224DD0">
              <w:rPr>
                <w:rFonts w:ascii="Times New Roman" w:hAnsi="Times New Roman"/>
                <w:sz w:val="24"/>
                <w:szCs w:val="24"/>
              </w:rPr>
              <w:br/>
              <w:t xml:space="preserve"> (индикатора) на конец   </w:t>
            </w:r>
            <w:r w:rsidRPr="00224DD0">
              <w:rPr>
                <w:rFonts w:ascii="Times New Roman" w:hAnsi="Times New Roman"/>
                <w:sz w:val="24"/>
                <w:szCs w:val="24"/>
              </w:rPr>
              <w:br/>
              <w:t xml:space="preserve"> отчетного года       </w:t>
            </w:r>
            <w:r w:rsidRPr="00224DD0">
              <w:rPr>
                <w:rFonts w:ascii="Times New Roman" w:hAnsi="Times New Roman"/>
                <w:sz w:val="24"/>
                <w:szCs w:val="24"/>
              </w:rPr>
              <w:br/>
              <w:t>(при наличии)</w:t>
            </w:r>
          </w:p>
        </w:tc>
      </w:tr>
      <w:tr w:rsidR="00DF7B2E" w:rsidRPr="00224DD0" w:rsidTr="00DF7B2E">
        <w:trPr>
          <w:gridBefore w:val="1"/>
          <w:wBefore w:w="7" w:type="dxa"/>
          <w:cantSplit/>
          <w:jc w:val="center"/>
        </w:trPr>
        <w:tc>
          <w:tcPr>
            <w:tcW w:w="782" w:type="dxa"/>
            <w:gridSpan w:val="2"/>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rPr>
                <w:rFonts w:ascii="Times New Roman" w:hAnsi="Times New Roman"/>
                <w:sz w:val="24"/>
                <w:szCs w:val="24"/>
              </w:rPr>
            </w:pPr>
          </w:p>
        </w:tc>
        <w:tc>
          <w:tcPr>
            <w:tcW w:w="2108" w:type="dxa"/>
            <w:vMerge w:val="restart"/>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xml:space="preserve">год,      </w:t>
            </w:r>
            <w:r w:rsidRPr="00224DD0">
              <w:rPr>
                <w:rFonts w:ascii="Times New Roman" w:hAnsi="Times New Roman"/>
                <w:sz w:val="24"/>
                <w:szCs w:val="24"/>
              </w:rPr>
              <w:br/>
              <w:t xml:space="preserve">предшествующий </w:t>
            </w:r>
            <w:r w:rsidRPr="00224DD0">
              <w:rPr>
                <w:rFonts w:ascii="Times New Roman" w:hAnsi="Times New Roman"/>
                <w:sz w:val="24"/>
                <w:szCs w:val="24"/>
              </w:rPr>
              <w:br/>
              <w:t>отчетному</w:t>
            </w:r>
            <w:hyperlink w:anchor="Par1462" w:history="1">
              <w:r w:rsidRPr="00224DD0">
                <w:rPr>
                  <w:rFonts w:ascii="Times New Roman" w:hAnsi="Times New Roman"/>
                  <w:sz w:val="24"/>
                  <w:szCs w:val="24"/>
                </w:rPr>
                <w:t>&lt;1&gt;</w:t>
              </w:r>
            </w:hyperlink>
          </w:p>
        </w:tc>
        <w:tc>
          <w:tcPr>
            <w:tcW w:w="3070" w:type="dxa"/>
            <w:gridSpan w:val="2"/>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rPr>
                <w:rFonts w:ascii="Times New Roman" w:hAnsi="Times New Roman"/>
                <w:sz w:val="24"/>
                <w:szCs w:val="24"/>
              </w:rPr>
            </w:pPr>
          </w:p>
        </w:tc>
      </w:tr>
      <w:tr w:rsidR="00DF7B2E" w:rsidRPr="00224DD0" w:rsidTr="00DF7B2E">
        <w:trPr>
          <w:cantSplit/>
          <w:jc w:val="center"/>
        </w:trPr>
        <w:tc>
          <w:tcPr>
            <w:tcW w:w="789" w:type="dxa"/>
            <w:gridSpan w:val="3"/>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rPr>
                <w:rFonts w:ascii="Times New Roman" w:hAnsi="Times New Roman"/>
                <w:sz w:val="24"/>
                <w:szCs w:val="24"/>
              </w:rPr>
            </w:pPr>
          </w:p>
        </w:tc>
        <w:tc>
          <w:tcPr>
            <w:tcW w:w="2108" w:type="dxa"/>
            <w:vMerge/>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p>
        </w:tc>
        <w:tc>
          <w:tcPr>
            <w:tcW w:w="1076" w:type="dxa"/>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план</w:t>
            </w:r>
          </w:p>
        </w:tc>
        <w:tc>
          <w:tcPr>
            <w:tcW w:w="1994" w:type="dxa"/>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факт</w:t>
            </w:r>
          </w:p>
        </w:tc>
        <w:tc>
          <w:tcPr>
            <w:tcW w:w="3393" w:type="dxa"/>
            <w:vMerge/>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rPr>
                <w:rFonts w:ascii="Times New Roman" w:hAnsi="Times New Roman"/>
                <w:sz w:val="24"/>
                <w:szCs w:val="24"/>
              </w:rPr>
            </w:pPr>
          </w:p>
        </w:tc>
      </w:tr>
      <w:tr w:rsidR="00DF7B2E" w:rsidRPr="00224DD0" w:rsidTr="00DF7B2E">
        <w:trPr>
          <w:gridBefore w:val="2"/>
          <w:wBefore w:w="21" w:type="dxa"/>
          <w:jc w:val="center"/>
        </w:trPr>
        <w:tc>
          <w:tcPr>
            <w:tcW w:w="768" w:type="dxa"/>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1</w:t>
            </w:r>
          </w:p>
        </w:tc>
        <w:tc>
          <w:tcPr>
            <w:tcW w:w="3077" w:type="dxa"/>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2</w:t>
            </w:r>
          </w:p>
        </w:tc>
        <w:tc>
          <w:tcPr>
            <w:tcW w:w="1418" w:type="dxa"/>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3</w:t>
            </w:r>
          </w:p>
        </w:tc>
        <w:tc>
          <w:tcPr>
            <w:tcW w:w="2108" w:type="dxa"/>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4</w:t>
            </w:r>
          </w:p>
        </w:tc>
        <w:tc>
          <w:tcPr>
            <w:tcW w:w="1076" w:type="dxa"/>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5</w:t>
            </w:r>
          </w:p>
        </w:tc>
        <w:tc>
          <w:tcPr>
            <w:tcW w:w="1994" w:type="dxa"/>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6</w:t>
            </w:r>
          </w:p>
        </w:tc>
        <w:tc>
          <w:tcPr>
            <w:tcW w:w="3393" w:type="dxa"/>
            <w:tcBorders>
              <w:left w:val="single" w:sz="4" w:space="0" w:color="auto"/>
              <w:bottom w:val="single" w:sz="4" w:space="0" w:color="auto"/>
              <w:right w:val="single" w:sz="4" w:space="0" w:color="auto"/>
            </w:tcBorders>
          </w:tcPr>
          <w:p w:rsidR="00DF7B2E" w:rsidRPr="00224DD0" w:rsidRDefault="00DF7B2E" w:rsidP="00DF7B2E">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7</w:t>
            </w:r>
          </w:p>
        </w:tc>
      </w:tr>
      <w:tr w:rsidR="00DF7B2E" w:rsidRPr="00224DD0" w:rsidTr="00DF7B2E">
        <w:trPr>
          <w:gridBefore w:val="2"/>
          <w:wBefore w:w="21" w:type="dxa"/>
          <w:jc w:val="center"/>
        </w:trPr>
        <w:tc>
          <w:tcPr>
            <w:tcW w:w="13834" w:type="dxa"/>
            <w:gridSpan w:val="7"/>
            <w:tcBorders>
              <w:left w:val="single" w:sz="4" w:space="0" w:color="auto"/>
              <w:bottom w:val="single" w:sz="4" w:space="0" w:color="auto"/>
              <w:right w:val="single" w:sz="4" w:space="0" w:color="auto"/>
            </w:tcBorders>
          </w:tcPr>
          <w:p w:rsidR="00DF7B2E" w:rsidRPr="00224DD0" w:rsidRDefault="00DF7B2E" w:rsidP="00DF7B2E">
            <w:pPr>
              <w:widowControl w:val="0"/>
              <w:autoSpaceDE w:val="0"/>
              <w:autoSpaceDN w:val="0"/>
              <w:adjustRightInd w:val="0"/>
              <w:jc w:val="center"/>
              <w:outlineLvl w:val="2"/>
              <w:rPr>
                <w:sz w:val="24"/>
                <w:szCs w:val="24"/>
              </w:rPr>
            </w:pPr>
            <w:r w:rsidRPr="00224DD0">
              <w:rPr>
                <w:sz w:val="24"/>
                <w:szCs w:val="24"/>
              </w:rPr>
              <w:t xml:space="preserve">Муниципальная программа </w:t>
            </w:r>
            <w:r w:rsidR="001764BE" w:rsidRPr="00224DD0">
              <w:t>«Развитие физической культуры и спорта»</w:t>
            </w:r>
          </w:p>
        </w:tc>
      </w:tr>
      <w:tr w:rsidR="001764BE" w:rsidRPr="00224DD0" w:rsidTr="00DF7B2E">
        <w:trPr>
          <w:gridBefore w:val="2"/>
          <w:wBefore w:w="21" w:type="dxa"/>
          <w:trHeight w:val="449"/>
          <w:jc w:val="center"/>
        </w:trPr>
        <w:tc>
          <w:tcPr>
            <w:tcW w:w="768" w:type="dxa"/>
            <w:tcBorders>
              <w:left w:val="single" w:sz="4" w:space="0" w:color="auto"/>
              <w:bottom w:val="single" w:sz="4" w:space="0" w:color="auto"/>
              <w:right w:val="single" w:sz="4" w:space="0" w:color="auto"/>
            </w:tcBorders>
          </w:tcPr>
          <w:p w:rsidR="001764BE" w:rsidRPr="00224DD0" w:rsidRDefault="001764BE" w:rsidP="00DF7B2E">
            <w:pPr>
              <w:pStyle w:val="ConsPlusCell"/>
              <w:rPr>
                <w:rFonts w:ascii="Times New Roman" w:hAnsi="Times New Roman" w:cs="Times New Roman"/>
                <w:sz w:val="22"/>
                <w:szCs w:val="22"/>
              </w:rPr>
            </w:pPr>
            <w:r w:rsidRPr="00224DD0">
              <w:rPr>
                <w:rFonts w:ascii="Times New Roman" w:hAnsi="Times New Roman" w:cs="Times New Roman"/>
                <w:sz w:val="22"/>
                <w:szCs w:val="22"/>
              </w:rPr>
              <w:t>1.</w:t>
            </w:r>
          </w:p>
        </w:tc>
        <w:tc>
          <w:tcPr>
            <w:tcW w:w="3077" w:type="dxa"/>
            <w:tcBorders>
              <w:top w:val="single" w:sz="4" w:space="0" w:color="auto"/>
              <w:left w:val="single" w:sz="4" w:space="0" w:color="auto"/>
              <w:bottom w:val="single" w:sz="4" w:space="0" w:color="auto"/>
              <w:right w:val="single" w:sz="4" w:space="0" w:color="auto"/>
            </w:tcBorders>
          </w:tcPr>
          <w:p w:rsidR="001764BE" w:rsidRPr="00224DD0" w:rsidRDefault="001764BE" w:rsidP="007D374A">
            <w:pPr>
              <w:pStyle w:val="ConsPlusCell"/>
              <w:widowControl/>
              <w:rPr>
                <w:rFonts w:ascii="Times New Roman" w:hAnsi="Times New Roman" w:cs="Times New Roman"/>
                <w:kern w:val="2"/>
              </w:rPr>
            </w:pPr>
            <w:r w:rsidRPr="00224DD0">
              <w:rPr>
                <w:rFonts w:ascii="Times New Roman" w:hAnsi="Times New Roman" w:cs="Times New Roman"/>
                <w:bCs/>
                <w:kern w:val="2"/>
              </w:rPr>
              <w:t xml:space="preserve">Доля граждан </w:t>
            </w:r>
            <w:r w:rsidRPr="00224DD0">
              <w:rPr>
                <w:rFonts w:ascii="Times New Roman" w:hAnsi="Times New Roman" w:cs="Times New Roman"/>
              </w:rPr>
              <w:t xml:space="preserve">Романовского сельского поселения       </w:t>
            </w:r>
            <w:r w:rsidR="007F0449">
              <w:rPr>
                <w:rFonts w:ascii="Times New Roman" w:hAnsi="Times New Roman" w:cs="Times New Roman"/>
                <w:bCs/>
                <w:kern w:val="2"/>
              </w:rPr>
              <w:t>Роман</w:t>
            </w:r>
            <w:r w:rsidRPr="00224DD0">
              <w:rPr>
                <w:rFonts w:ascii="Times New Roman" w:hAnsi="Times New Roman" w:cs="Times New Roman"/>
                <w:bCs/>
                <w:kern w:val="2"/>
              </w:rPr>
              <w:t>овского района, систематически занимающихся физической культурой и спортом, в общей численности населения</w:t>
            </w:r>
            <w:r w:rsidRPr="00224DD0">
              <w:rPr>
                <w:rFonts w:ascii="Times New Roman" w:hAnsi="Times New Roman" w:cs="Times New Roman"/>
                <w:kern w:val="2"/>
              </w:rPr>
              <w:t xml:space="preserve"> </w:t>
            </w:r>
          </w:p>
        </w:tc>
        <w:tc>
          <w:tcPr>
            <w:tcW w:w="1418" w:type="dxa"/>
            <w:tcBorders>
              <w:left w:val="single" w:sz="4" w:space="0" w:color="auto"/>
              <w:bottom w:val="single" w:sz="4" w:space="0" w:color="auto"/>
              <w:right w:val="single" w:sz="4" w:space="0" w:color="auto"/>
            </w:tcBorders>
          </w:tcPr>
          <w:p w:rsidR="001764BE" w:rsidRPr="00224DD0" w:rsidRDefault="001764BE" w:rsidP="007D374A">
            <w:pPr>
              <w:pStyle w:val="ConsPlusCell"/>
              <w:widowControl/>
              <w:jc w:val="center"/>
              <w:rPr>
                <w:rFonts w:ascii="Times New Roman" w:hAnsi="Times New Roman" w:cs="Times New Roman"/>
                <w:kern w:val="2"/>
              </w:rPr>
            </w:pPr>
            <w:r w:rsidRPr="00224DD0">
              <w:rPr>
                <w:rFonts w:ascii="Times New Roman" w:hAnsi="Times New Roman" w:cs="Times New Roman"/>
                <w:kern w:val="2"/>
              </w:rPr>
              <w:t>процент</w:t>
            </w:r>
          </w:p>
        </w:tc>
        <w:tc>
          <w:tcPr>
            <w:tcW w:w="2108" w:type="dxa"/>
            <w:tcBorders>
              <w:left w:val="single" w:sz="4" w:space="0" w:color="auto"/>
              <w:bottom w:val="single" w:sz="4" w:space="0" w:color="auto"/>
              <w:right w:val="single" w:sz="4" w:space="0" w:color="auto"/>
            </w:tcBorders>
          </w:tcPr>
          <w:p w:rsidR="001764BE" w:rsidRPr="00B33682" w:rsidRDefault="001764BE" w:rsidP="001764BE">
            <w:pPr>
              <w:jc w:val="center"/>
            </w:pPr>
            <w:r w:rsidRPr="00B33682">
              <w:rPr>
                <w:kern w:val="2"/>
                <w:sz w:val="25"/>
                <w:szCs w:val="25"/>
              </w:rPr>
              <w:t>2,5</w:t>
            </w:r>
          </w:p>
        </w:tc>
        <w:tc>
          <w:tcPr>
            <w:tcW w:w="1076" w:type="dxa"/>
            <w:tcBorders>
              <w:left w:val="single" w:sz="4" w:space="0" w:color="auto"/>
              <w:bottom w:val="single" w:sz="4" w:space="0" w:color="auto"/>
              <w:right w:val="single" w:sz="4" w:space="0" w:color="auto"/>
            </w:tcBorders>
          </w:tcPr>
          <w:p w:rsidR="001764BE" w:rsidRPr="00B33682" w:rsidRDefault="001764BE" w:rsidP="001764BE">
            <w:pPr>
              <w:jc w:val="center"/>
            </w:pPr>
            <w:r w:rsidRPr="00B33682">
              <w:rPr>
                <w:kern w:val="2"/>
                <w:sz w:val="25"/>
                <w:szCs w:val="25"/>
              </w:rPr>
              <w:t>2,5</w:t>
            </w:r>
          </w:p>
        </w:tc>
        <w:tc>
          <w:tcPr>
            <w:tcW w:w="1994" w:type="dxa"/>
            <w:tcBorders>
              <w:left w:val="single" w:sz="4" w:space="0" w:color="auto"/>
              <w:bottom w:val="single" w:sz="4" w:space="0" w:color="auto"/>
              <w:right w:val="single" w:sz="4" w:space="0" w:color="auto"/>
            </w:tcBorders>
          </w:tcPr>
          <w:p w:rsidR="001764BE" w:rsidRPr="00B33682" w:rsidRDefault="00B96A8D" w:rsidP="00DF7B2E">
            <w:pPr>
              <w:jc w:val="center"/>
            </w:pPr>
            <w:r w:rsidRPr="00B33682">
              <w:t>2,5</w:t>
            </w:r>
          </w:p>
        </w:tc>
        <w:tc>
          <w:tcPr>
            <w:tcW w:w="3393" w:type="dxa"/>
            <w:tcBorders>
              <w:left w:val="single" w:sz="4" w:space="0" w:color="auto"/>
              <w:bottom w:val="single" w:sz="4" w:space="0" w:color="auto"/>
              <w:right w:val="single" w:sz="4" w:space="0" w:color="auto"/>
            </w:tcBorders>
          </w:tcPr>
          <w:p w:rsidR="001764BE" w:rsidRPr="00224DD0" w:rsidRDefault="001764BE" w:rsidP="00DF7B2E">
            <w:pPr>
              <w:pStyle w:val="ConsPlusCell"/>
              <w:shd w:val="clear" w:color="auto" w:fill="FFFFFF"/>
              <w:jc w:val="center"/>
              <w:rPr>
                <w:rFonts w:ascii="Times New Roman" w:hAnsi="Times New Roman" w:cs="Times New Roman"/>
                <w:sz w:val="22"/>
                <w:szCs w:val="22"/>
              </w:rPr>
            </w:pPr>
          </w:p>
        </w:tc>
      </w:tr>
      <w:tr w:rsidR="001764BE" w:rsidRPr="00224DD0" w:rsidTr="00DF7B2E">
        <w:trPr>
          <w:gridBefore w:val="2"/>
          <w:wBefore w:w="21" w:type="dxa"/>
          <w:trHeight w:val="449"/>
          <w:jc w:val="center"/>
        </w:trPr>
        <w:tc>
          <w:tcPr>
            <w:tcW w:w="768" w:type="dxa"/>
            <w:tcBorders>
              <w:top w:val="single" w:sz="4" w:space="0" w:color="auto"/>
              <w:left w:val="single" w:sz="4" w:space="0" w:color="auto"/>
              <w:bottom w:val="single" w:sz="4" w:space="0" w:color="auto"/>
              <w:right w:val="single" w:sz="4" w:space="0" w:color="auto"/>
            </w:tcBorders>
          </w:tcPr>
          <w:p w:rsidR="001764BE" w:rsidRPr="00224DD0" w:rsidRDefault="001764BE" w:rsidP="00DF7B2E">
            <w:pPr>
              <w:pStyle w:val="ConsPlusCell"/>
              <w:rPr>
                <w:rFonts w:ascii="Times New Roman" w:hAnsi="Times New Roman" w:cs="Times New Roman"/>
                <w:sz w:val="22"/>
                <w:szCs w:val="22"/>
              </w:rPr>
            </w:pPr>
            <w:r w:rsidRPr="00224DD0">
              <w:rPr>
                <w:rFonts w:ascii="Times New Roman" w:hAnsi="Times New Roman" w:cs="Times New Roman"/>
                <w:sz w:val="22"/>
                <w:szCs w:val="22"/>
              </w:rPr>
              <w:t>2.</w:t>
            </w:r>
          </w:p>
        </w:tc>
        <w:tc>
          <w:tcPr>
            <w:tcW w:w="3077" w:type="dxa"/>
            <w:tcBorders>
              <w:top w:val="single" w:sz="4" w:space="0" w:color="auto"/>
              <w:left w:val="single" w:sz="4" w:space="0" w:color="auto"/>
              <w:bottom w:val="single" w:sz="4" w:space="0" w:color="auto"/>
              <w:right w:val="single" w:sz="4" w:space="0" w:color="auto"/>
            </w:tcBorders>
          </w:tcPr>
          <w:p w:rsidR="001764BE" w:rsidRPr="00224DD0" w:rsidRDefault="001764BE" w:rsidP="007D374A">
            <w:pPr>
              <w:pStyle w:val="ConsPlusCell"/>
              <w:rPr>
                <w:rFonts w:ascii="Times New Roman" w:hAnsi="Times New Roman" w:cs="Times New Roman"/>
              </w:rPr>
            </w:pPr>
            <w:r w:rsidRPr="00224DD0">
              <w:rPr>
                <w:rFonts w:ascii="Times New Roman" w:hAnsi="Times New Roman" w:cs="Times New Roman"/>
              </w:rPr>
              <w:t>Число призовых мест на районных соревнованиях и спартакиадах</w:t>
            </w:r>
          </w:p>
        </w:tc>
        <w:tc>
          <w:tcPr>
            <w:tcW w:w="1418" w:type="dxa"/>
            <w:tcBorders>
              <w:top w:val="single" w:sz="4" w:space="0" w:color="auto"/>
              <w:left w:val="single" w:sz="4" w:space="0" w:color="auto"/>
              <w:bottom w:val="single" w:sz="4" w:space="0" w:color="auto"/>
              <w:right w:val="single" w:sz="4" w:space="0" w:color="auto"/>
            </w:tcBorders>
          </w:tcPr>
          <w:p w:rsidR="001764BE" w:rsidRPr="00224DD0" w:rsidRDefault="001764BE" w:rsidP="007D374A">
            <w:pPr>
              <w:pStyle w:val="ConsPlusCell"/>
              <w:rPr>
                <w:rFonts w:ascii="Times New Roman" w:hAnsi="Times New Roman" w:cs="Times New Roman"/>
              </w:rPr>
            </w:pPr>
            <w:r w:rsidRPr="00224DD0">
              <w:rPr>
                <w:rFonts w:ascii="Times New Roman" w:hAnsi="Times New Roman" w:cs="Times New Roman"/>
              </w:rPr>
              <w:t>Кол-во</w:t>
            </w:r>
          </w:p>
        </w:tc>
        <w:tc>
          <w:tcPr>
            <w:tcW w:w="2108" w:type="dxa"/>
            <w:tcBorders>
              <w:top w:val="single" w:sz="4" w:space="0" w:color="auto"/>
              <w:left w:val="single" w:sz="4" w:space="0" w:color="auto"/>
              <w:bottom w:val="single" w:sz="4" w:space="0" w:color="auto"/>
              <w:right w:val="single" w:sz="4" w:space="0" w:color="auto"/>
            </w:tcBorders>
          </w:tcPr>
          <w:p w:rsidR="001764BE" w:rsidRPr="00B33682" w:rsidRDefault="001764BE" w:rsidP="001764BE">
            <w:pPr>
              <w:pStyle w:val="ConsPlusCell"/>
              <w:jc w:val="center"/>
              <w:rPr>
                <w:rFonts w:ascii="Times New Roman" w:hAnsi="Times New Roman" w:cs="Times New Roman"/>
                <w:sz w:val="25"/>
                <w:szCs w:val="25"/>
              </w:rPr>
            </w:pPr>
            <w:r w:rsidRPr="00B33682">
              <w:rPr>
                <w:rFonts w:ascii="Times New Roman" w:hAnsi="Times New Roman" w:cs="Times New Roman"/>
                <w:sz w:val="25"/>
                <w:szCs w:val="25"/>
              </w:rPr>
              <w:t>-</w:t>
            </w:r>
          </w:p>
        </w:tc>
        <w:tc>
          <w:tcPr>
            <w:tcW w:w="1076" w:type="dxa"/>
            <w:tcBorders>
              <w:top w:val="single" w:sz="4" w:space="0" w:color="auto"/>
              <w:left w:val="single" w:sz="4" w:space="0" w:color="auto"/>
              <w:bottom w:val="single" w:sz="4" w:space="0" w:color="auto"/>
              <w:right w:val="single" w:sz="4" w:space="0" w:color="auto"/>
            </w:tcBorders>
          </w:tcPr>
          <w:p w:rsidR="001764BE" w:rsidRPr="00B33682" w:rsidRDefault="001764BE" w:rsidP="001764BE">
            <w:pPr>
              <w:pStyle w:val="ConsPlusCell"/>
              <w:jc w:val="center"/>
              <w:rPr>
                <w:rFonts w:ascii="Times New Roman" w:hAnsi="Times New Roman" w:cs="Times New Roman"/>
                <w:sz w:val="25"/>
                <w:szCs w:val="25"/>
              </w:rPr>
            </w:pPr>
            <w:r w:rsidRPr="00B33682">
              <w:rPr>
                <w:rFonts w:ascii="Times New Roman" w:hAnsi="Times New Roman" w:cs="Times New Roman"/>
                <w:sz w:val="25"/>
                <w:szCs w:val="25"/>
              </w:rPr>
              <w:t>1</w:t>
            </w:r>
          </w:p>
        </w:tc>
        <w:tc>
          <w:tcPr>
            <w:tcW w:w="1994" w:type="dxa"/>
            <w:tcBorders>
              <w:top w:val="single" w:sz="4" w:space="0" w:color="auto"/>
              <w:left w:val="single" w:sz="4" w:space="0" w:color="auto"/>
              <w:bottom w:val="single" w:sz="4" w:space="0" w:color="auto"/>
              <w:right w:val="single" w:sz="4" w:space="0" w:color="auto"/>
            </w:tcBorders>
          </w:tcPr>
          <w:p w:rsidR="001764BE" w:rsidRPr="00B33682" w:rsidRDefault="001764BE" w:rsidP="00DF7B2E">
            <w:pPr>
              <w:jc w:val="center"/>
            </w:pPr>
            <w:r w:rsidRPr="00B33682">
              <w:rPr>
                <w:sz w:val="24"/>
                <w:szCs w:val="24"/>
              </w:rPr>
              <w:t>0</w:t>
            </w:r>
          </w:p>
        </w:tc>
        <w:tc>
          <w:tcPr>
            <w:tcW w:w="3393" w:type="dxa"/>
            <w:tcBorders>
              <w:top w:val="single" w:sz="4" w:space="0" w:color="auto"/>
              <w:left w:val="single" w:sz="4" w:space="0" w:color="auto"/>
              <w:bottom w:val="single" w:sz="4" w:space="0" w:color="auto"/>
              <w:right w:val="single" w:sz="4" w:space="0" w:color="auto"/>
            </w:tcBorders>
          </w:tcPr>
          <w:p w:rsidR="001764BE" w:rsidRPr="00224DD0" w:rsidRDefault="001764BE" w:rsidP="00DF7B2E">
            <w:pPr>
              <w:pStyle w:val="ConsPlusCell"/>
              <w:shd w:val="clear" w:color="auto" w:fill="FFFFFF"/>
              <w:jc w:val="center"/>
              <w:rPr>
                <w:rFonts w:ascii="Times New Roman" w:hAnsi="Times New Roman" w:cs="Times New Roman"/>
                <w:sz w:val="22"/>
                <w:szCs w:val="22"/>
              </w:rPr>
            </w:pPr>
            <w:r w:rsidRPr="00224DD0">
              <w:rPr>
                <w:rFonts w:ascii="Times New Roman" w:hAnsi="Times New Roman" w:cs="Times New Roman"/>
                <w:kern w:val="2"/>
              </w:rPr>
              <w:t>В связи с вакансией  инструктора по спорту мероприятия  по данной программе не проводились</w:t>
            </w:r>
          </w:p>
        </w:tc>
      </w:tr>
      <w:tr w:rsidR="001764BE" w:rsidRPr="00224DD0" w:rsidTr="00DF7B2E">
        <w:trPr>
          <w:gridBefore w:val="2"/>
          <w:wBefore w:w="21" w:type="dxa"/>
          <w:trHeight w:val="449"/>
          <w:jc w:val="center"/>
        </w:trPr>
        <w:tc>
          <w:tcPr>
            <w:tcW w:w="768" w:type="dxa"/>
            <w:tcBorders>
              <w:top w:val="single" w:sz="4" w:space="0" w:color="auto"/>
              <w:left w:val="single" w:sz="4" w:space="0" w:color="auto"/>
              <w:bottom w:val="single" w:sz="4" w:space="0" w:color="auto"/>
              <w:right w:val="single" w:sz="4" w:space="0" w:color="auto"/>
            </w:tcBorders>
          </w:tcPr>
          <w:p w:rsidR="001764BE" w:rsidRPr="00224DD0" w:rsidRDefault="001764BE" w:rsidP="00DF7B2E">
            <w:pPr>
              <w:pStyle w:val="ConsPlusCell"/>
              <w:rPr>
                <w:rFonts w:ascii="Times New Roman" w:hAnsi="Times New Roman" w:cs="Times New Roman"/>
                <w:sz w:val="22"/>
                <w:szCs w:val="22"/>
              </w:rPr>
            </w:pPr>
            <w:r w:rsidRPr="00224DD0">
              <w:rPr>
                <w:rFonts w:ascii="Times New Roman" w:hAnsi="Times New Roman" w:cs="Times New Roman"/>
                <w:sz w:val="22"/>
                <w:szCs w:val="22"/>
              </w:rPr>
              <w:t>3.</w:t>
            </w:r>
          </w:p>
        </w:tc>
        <w:tc>
          <w:tcPr>
            <w:tcW w:w="3077" w:type="dxa"/>
            <w:tcBorders>
              <w:top w:val="single" w:sz="4" w:space="0" w:color="auto"/>
              <w:left w:val="single" w:sz="4" w:space="0" w:color="auto"/>
              <w:bottom w:val="single" w:sz="4" w:space="0" w:color="auto"/>
              <w:right w:val="single" w:sz="4" w:space="0" w:color="auto"/>
            </w:tcBorders>
          </w:tcPr>
          <w:p w:rsidR="001764BE" w:rsidRPr="00224DD0" w:rsidRDefault="001764BE" w:rsidP="007D374A">
            <w:pPr>
              <w:pStyle w:val="ConsPlusCell"/>
              <w:widowControl/>
              <w:rPr>
                <w:rFonts w:ascii="Times New Roman" w:hAnsi="Times New Roman" w:cs="Times New Roman"/>
                <w:bCs/>
                <w:kern w:val="2"/>
              </w:rPr>
            </w:pPr>
            <w:r w:rsidRPr="00224DD0">
              <w:rPr>
                <w:rFonts w:ascii="Times New Roman" w:hAnsi="Times New Roman" w:cs="Times New Roman"/>
                <w:bCs/>
                <w:kern w:val="2"/>
              </w:rPr>
              <w:t>Уровень обеспеченности населения спортивными сооружениями, , в том числе для лиц с ограниченными возможностями здоровья и инвалидов</w:t>
            </w:r>
          </w:p>
        </w:tc>
        <w:tc>
          <w:tcPr>
            <w:tcW w:w="1418" w:type="dxa"/>
            <w:tcBorders>
              <w:top w:val="single" w:sz="4" w:space="0" w:color="auto"/>
              <w:left w:val="single" w:sz="4" w:space="0" w:color="auto"/>
              <w:bottom w:val="single" w:sz="4" w:space="0" w:color="auto"/>
              <w:right w:val="single" w:sz="4" w:space="0" w:color="auto"/>
            </w:tcBorders>
          </w:tcPr>
          <w:p w:rsidR="001764BE" w:rsidRPr="00224DD0" w:rsidRDefault="001764BE" w:rsidP="007D374A">
            <w:pPr>
              <w:pStyle w:val="af4"/>
              <w:spacing w:after="0"/>
              <w:jc w:val="center"/>
              <w:rPr>
                <w:kern w:val="2"/>
                <w:sz w:val="20"/>
                <w:szCs w:val="20"/>
              </w:rPr>
            </w:pPr>
            <w:r w:rsidRPr="00224DD0">
              <w:rPr>
                <w:kern w:val="2"/>
                <w:sz w:val="20"/>
                <w:szCs w:val="20"/>
              </w:rPr>
              <w:t>процент</w:t>
            </w:r>
          </w:p>
        </w:tc>
        <w:tc>
          <w:tcPr>
            <w:tcW w:w="2108" w:type="dxa"/>
            <w:tcBorders>
              <w:top w:val="single" w:sz="4" w:space="0" w:color="auto"/>
              <w:left w:val="single" w:sz="4" w:space="0" w:color="auto"/>
              <w:bottom w:val="single" w:sz="4" w:space="0" w:color="auto"/>
              <w:right w:val="single" w:sz="4" w:space="0" w:color="auto"/>
            </w:tcBorders>
          </w:tcPr>
          <w:p w:rsidR="001764BE" w:rsidRPr="00B33682" w:rsidRDefault="001764BE" w:rsidP="001764BE">
            <w:pPr>
              <w:pStyle w:val="af4"/>
              <w:spacing w:after="0"/>
              <w:jc w:val="center"/>
              <w:rPr>
                <w:color w:val="auto"/>
                <w:kern w:val="2"/>
                <w:sz w:val="25"/>
                <w:szCs w:val="25"/>
              </w:rPr>
            </w:pPr>
            <w:r w:rsidRPr="00B33682">
              <w:rPr>
                <w:color w:val="auto"/>
                <w:kern w:val="2"/>
                <w:sz w:val="25"/>
                <w:szCs w:val="25"/>
              </w:rPr>
              <w:t>10,0</w:t>
            </w:r>
          </w:p>
        </w:tc>
        <w:tc>
          <w:tcPr>
            <w:tcW w:w="1076" w:type="dxa"/>
            <w:tcBorders>
              <w:top w:val="single" w:sz="4" w:space="0" w:color="auto"/>
              <w:left w:val="single" w:sz="4" w:space="0" w:color="auto"/>
              <w:bottom w:val="single" w:sz="4" w:space="0" w:color="auto"/>
              <w:right w:val="single" w:sz="4" w:space="0" w:color="auto"/>
            </w:tcBorders>
          </w:tcPr>
          <w:p w:rsidR="001764BE" w:rsidRPr="00B33682" w:rsidRDefault="001764BE" w:rsidP="001764BE">
            <w:pPr>
              <w:jc w:val="center"/>
            </w:pPr>
            <w:r w:rsidRPr="00B33682">
              <w:rPr>
                <w:kern w:val="2"/>
                <w:sz w:val="25"/>
                <w:szCs w:val="25"/>
              </w:rPr>
              <w:t>10,0</w:t>
            </w:r>
          </w:p>
        </w:tc>
        <w:tc>
          <w:tcPr>
            <w:tcW w:w="1994" w:type="dxa"/>
            <w:tcBorders>
              <w:top w:val="single" w:sz="4" w:space="0" w:color="auto"/>
              <w:left w:val="single" w:sz="4" w:space="0" w:color="auto"/>
              <w:bottom w:val="single" w:sz="4" w:space="0" w:color="auto"/>
              <w:right w:val="single" w:sz="4" w:space="0" w:color="auto"/>
            </w:tcBorders>
          </w:tcPr>
          <w:p w:rsidR="001764BE" w:rsidRPr="00B33682" w:rsidRDefault="00B96A8D" w:rsidP="00DF7B2E">
            <w:pPr>
              <w:jc w:val="center"/>
              <w:rPr>
                <w:sz w:val="24"/>
                <w:szCs w:val="24"/>
              </w:rPr>
            </w:pPr>
            <w:r w:rsidRPr="00B33682">
              <w:rPr>
                <w:sz w:val="24"/>
                <w:szCs w:val="24"/>
              </w:rPr>
              <w:t>10,0</w:t>
            </w:r>
          </w:p>
        </w:tc>
        <w:tc>
          <w:tcPr>
            <w:tcW w:w="3393" w:type="dxa"/>
            <w:tcBorders>
              <w:top w:val="single" w:sz="4" w:space="0" w:color="auto"/>
              <w:left w:val="single" w:sz="4" w:space="0" w:color="auto"/>
              <w:bottom w:val="single" w:sz="4" w:space="0" w:color="auto"/>
              <w:right w:val="single" w:sz="4" w:space="0" w:color="auto"/>
            </w:tcBorders>
          </w:tcPr>
          <w:p w:rsidR="001764BE" w:rsidRPr="00224DD0" w:rsidRDefault="001764BE" w:rsidP="00DF7B2E">
            <w:pPr>
              <w:pStyle w:val="ConsPlusCell"/>
              <w:shd w:val="clear" w:color="auto" w:fill="FFFFFF"/>
              <w:jc w:val="center"/>
              <w:rPr>
                <w:rFonts w:ascii="Times New Roman" w:hAnsi="Times New Roman" w:cs="Times New Roman"/>
                <w:sz w:val="22"/>
                <w:szCs w:val="22"/>
              </w:rPr>
            </w:pPr>
            <w:r w:rsidRPr="00224DD0">
              <w:rPr>
                <w:rFonts w:ascii="Times New Roman" w:hAnsi="Times New Roman" w:cs="Times New Roman"/>
                <w:sz w:val="22"/>
                <w:szCs w:val="22"/>
              </w:rPr>
              <w:t>-</w:t>
            </w:r>
          </w:p>
        </w:tc>
      </w:tr>
      <w:tr w:rsidR="001764BE" w:rsidRPr="00224DD0" w:rsidTr="007D374A">
        <w:trPr>
          <w:gridBefore w:val="2"/>
          <w:wBefore w:w="21" w:type="dxa"/>
          <w:trHeight w:val="449"/>
          <w:jc w:val="center"/>
        </w:trPr>
        <w:tc>
          <w:tcPr>
            <w:tcW w:w="768" w:type="dxa"/>
            <w:tcBorders>
              <w:top w:val="single" w:sz="4" w:space="0" w:color="auto"/>
              <w:left w:val="single" w:sz="4" w:space="0" w:color="auto"/>
              <w:bottom w:val="single" w:sz="4" w:space="0" w:color="auto"/>
              <w:right w:val="single" w:sz="4" w:space="0" w:color="auto"/>
            </w:tcBorders>
          </w:tcPr>
          <w:p w:rsidR="001764BE" w:rsidRPr="00224DD0" w:rsidRDefault="001764BE" w:rsidP="00DF7B2E">
            <w:pPr>
              <w:pStyle w:val="ConsPlusCell"/>
              <w:rPr>
                <w:rFonts w:ascii="Times New Roman" w:hAnsi="Times New Roman" w:cs="Times New Roman"/>
                <w:sz w:val="22"/>
                <w:szCs w:val="22"/>
              </w:rPr>
            </w:pPr>
          </w:p>
        </w:tc>
        <w:tc>
          <w:tcPr>
            <w:tcW w:w="13066" w:type="dxa"/>
            <w:gridSpan w:val="6"/>
            <w:tcBorders>
              <w:top w:val="single" w:sz="4" w:space="0" w:color="auto"/>
              <w:left w:val="single" w:sz="4" w:space="0" w:color="auto"/>
              <w:bottom w:val="single" w:sz="4" w:space="0" w:color="auto"/>
              <w:right w:val="single" w:sz="4" w:space="0" w:color="auto"/>
            </w:tcBorders>
          </w:tcPr>
          <w:p w:rsidR="001764BE" w:rsidRPr="00B33682" w:rsidRDefault="001764BE" w:rsidP="001764BE">
            <w:pPr>
              <w:pStyle w:val="ConsPlusCell"/>
              <w:shd w:val="clear" w:color="auto" w:fill="FFFFFF"/>
              <w:rPr>
                <w:rFonts w:ascii="Times New Roman" w:hAnsi="Times New Roman" w:cs="Times New Roman"/>
                <w:sz w:val="24"/>
                <w:szCs w:val="24"/>
              </w:rPr>
            </w:pPr>
            <w:r w:rsidRPr="00B33682">
              <w:rPr>
                <w:rFonts w:ascii="Times New Roman" w:hAnsi="Times New Roman" w:cs="Times New Roman"/>
                <w:kern w:val="2"/>
                <w:sz w:val="24"/>
                <w:szCs w:val="24"/>
              </w:rPr>
              <w:t xml:space="preserve">1. Подпрограмма </w:t>
            </w:r>
            <w:r w:rsidRPr="00B33682">
              <w:rPr>
                <w:rFonts w:ascii="Times New Roman" w:hAnsi="Times New Roman" w:cs="Times New Roman"/>
                <w:bCs/>
                <w:kern w:val="2"/>
                <w:sz w:val="24"/>
                <w:szCs w:val="24"/>
              </w:rPr>
              <w:t>«Развитие физической культуры и массового спорта Романовского сельского поселения»</w:t>
            </w:r>
          </w:p>
        </w:tc>
      </w:tr>
      <w:tr w:rsidR="001764BE" w:rsidRPr="00224DD0" w:rsidTr="00DF7B2E">
        <w:trPr>
          <w:gridBefore w:val="2"/>
          <w:wBefore w:w="21" w:type="dxa"/>
          <w:trHeight w:val="449"/>
          <w:jc w:val="center"/>
        </w:trPr>
        <w:tc>
          <w:tcPr>
            <w:tcW w:w="768" w:type="dxa"/>
            <w:tcBorders>
              <w:top w:val="single" w:sz="4" w:space="0" w:color="auto"/>
              <w:left w:val="single" w:sz="4" w:space="0" w:color="auto"/>
              <w:bottom w:val="single" w:sz="4" w:space="0" w:color="auto"/>
              <w:right w:val="single" w:sz="4" w:space="0" w:color="auto"/>
            </w:tcBorders>
          </w:tcPr>
          <w:p w:rsidR="001764BE" w:rsidRPr="00224DD0" w:rsidRDefault="001764BE" w:rsidP="00DF7B2E">
            <w:pPr>
              <w:pStyle w:val="ConsPlusCell"/>
              <w:rPr>
                <w:rFonts w:ascii="Times New Roman" w:hAnsi="Times New Roman" w:cs="Times New Roman"/>
                <w:sz w:val="22"/>
                <w:szCs w:val="22"/>
              </w:rPr>
            </w:pPr>
            <w:r w:rsidRPr="00224DD0">
              <w:rPr>
                <w:rFonts w:ascii="Times New Roman" w:hAnsi="Times New Roman" w:cs="Times New Roman"/>
                <w:sz w:val="22"/>
                <w:szCs w:val="22"/>
              </w:rPr>
              <w:t>4.</w:t>
            </w:r>
          </w:p>
        </w:tc>
        <w:tc>
          <w:tcPr>
            <w:tcW w:w="3077" w:type="dxa"/>
            <w:tcBorders>
              <w:top w:val="single" w:sz="4" w:space="0" w:color="auto"/>
              <w:left w:val="single" w:sz="4" w:space="0" w:color="auto"/>
              <w:bottom w:val="single" w:sz="4" w:space="0" w:color="auto"/>
              <w:right w:val="single" w:sz="4" w:space="0" w:color="auto"/>
            </w:tcBorders>
          </w:tcPr>
          <w:p w:rsidR="001764BE" w:rsidRPr="00224DD0" w:rsidRDefault="001764BE" w:rsidP="007D374A">
            <w:pPr>
              <w:pStyle w:val="ConsPlusCell"/>
              <w:widowControl/>
              <w:rPr>
                <w:rFonts w:ascii="Times New Roman" w:hAnsi="Times New Roman" w:cs="Times New Roman"/>
                <w:kern w:val="2"/>
              </w:rPr>
            </w:pPr>
            <w:r w:rsidRPr="00224DD0">
              <w:rPr>
                <w:rFonts w:ascii="Times New Roman" w:hAnsi="Times New Roman" w:cs="Times New Roman"/>
                <w:bCs/>
                <w:kern w:val="2"/>
              </w:rPr>
              <w:t xml:space="preserve">Доля </w:t>
            </w:r>
            <w:r w:rsidRPr="00224DD0">
              <w:rPr>
                <w:rFonts w:ascii="Times New Roman" w:hAnsi="Times New Roman" w:cs="Times New Roman"/>
                <w:kern w:val="2"/>
              </w:rPr>
              <w:t xml:space="preserve">граждан </w:t>
            </w:r>
            <w:r w:rsidRPr="00224DD0">
              <w:rPr>
                <w:rFonts w:ascii="Times New Roman" w:hAnsi="Times New Roman" w:cs="Times New Roman"/>
              </w:rPr>
              <w:t xml:space="preserve">Романовского сельского поселения       </w:t>
            </w:r>
            <w:r w:rsidR="007F0449">
              <w:rPr>
                <w:rFonts w:ascii="Times New Roman" w:hAnsi="Times New Roman" w:cs="Times New Roman"/>
                <w:kern w:val="2"/>
              </w:rPr>
              <w:t>Роман</w:t>
            </w:r>
            <w:r w:rsidRPr="00224DD0">
              <w:rPr>
                <w:rFonts w:ascii="Times New Roman" w:hAnsi="Times New Roman" w:cs="Times New Roman"/>
                <w:kern w:val="2"/>
              </w:rPr>
              <w:t xml:space="preserve">овского района, занимающихся физической культурой и спортом по месту работы, в общей численности населения, занятого в экономике </w:t>
            </w:r>
          </w:p>
        </w:tc>
        <w:tc>
          <w:tcPr>
            <w:tcW w:w="1418" w:type="dxa"/>
            <w:tcBorders>
              <w:top w:val="single" w:sz="4" w:space="0" w:color="auto"/>
              <w:left w:val="single" w:sz="4" w:space="0" w:color="auto"/>
              <w:bottom w:val="single" w:sz="4" w:space="0" w:color="auto"/>
              <w:right w:val="single" w:sz="4" w:space="0" w:color="auto"/>
            </w:tcBorders>
          </w:tcPr>
          <w:p w:rsidR="001764BE" w:rsidRPr="00224DD0" w:rsidRDefault="001764BE" w:rsidP="007D374A">
            <w:pPr>
              <w:pStyle w:val="ConsPlusCell"/>
              <w:widowControl/>
              <w:jc w:val="center"/>
              <w:rPr>
                <w:rFonts w:ascii="Times New Roman" w:hAnsi="Times New Roman" w:cs="Times New Roman"/>
                <w:kern w:val="2"/>
              </w:rPr>
            </w:pPr>
            <w:r w:rsidRPr="00224DD0">
              <w:rPr>
                <w:rFonts w:ascii="Times New Roman" w:hAnsi="Times New Roman" w:cs="Times New Roman"/>
                <w:kern w:val="2"/>
              </w:rPr>
              <w:t>процент</w:t>
            </w:r>
          </w:p>
        </w:tc>
        <w:tc>
          <w:tcPr>
            <w:tcW w:w="2108" w:type="dxa"/>
            <w:tcBorders>
              <w:top w:val="single" w:sz="4" w:space="0" w:color="auto"/>
              <w:left w:val="single" w:sz="4" w:space="0" w:color="auto"/>
              <w:bottom w:val="single" w:sz="4" w:space="0" w:color="auto"/>
              <w:right w:val="single" w:sz="4" w:space="0" w:color="auto"/>
            </w:tcBorders>
          </w:tcPr>
          <w:p w:rsidR="001764BE" w:rsidRPr="00B33682" w:rsidRDefault="001764BE" w:rsidP="001764BE">
            <w:pPr>
              <w:jc w:val="center"/>
            </w:pPr>
            <w:r w:rsidRPr="00B33682">
              <w:rPr>
                <w:kern w:val="2"/>
                <w:sz w:val="25"/>
                <w:szCs w:val="25"/>
              </w:rPr>
              <w:t>2,5</w:t>
            </w:r>
          </w:p>
        </w:tc>
        <w:tc>
          <w:tcPr>
            <w:tcW w:w="1076" w:type="dxa"/>
            <w:tcBorders>
              <w:top w:val="single" w:sz="4" w:space="0" w:color="auto"/>
              <w:left w:val="single" w:sz="4" w:space="0" w:color="auto"/>
              <w:bottom w:val="single" w:sz="4" w:space="0" w:color="auto"/>
              <w:right w:val="single" w:sz="4" w:space="0" w:color="auto"/>
            </w:tcBorders>
          </w:tcPr>
          <w:p w:rsidR="001764BE" w:rsidRPr="00B33682" w:rsidRDefault="001764BE" w:rsidP="001764BE">
            <w:pPr>
              <w:jc w:val="center"/>
            </w:pPr>
            <w:r w:rsidRPr="00B33682">
              <w:rPr>
                <w:kern w:val="2"/>
                <w:sz w:val="25"/>
                <w:szCs w:val="25"/>
              </w:rPr>
              <w:t>2,5</w:t>
            </w:r>
          </w:p>
        </w:tc>
        <w:tc>
          <w:tcPr>
            <w:tcW w:w="1994" w:type="dxa"/>
            <w:tcBorders>
              <w:top w:val="single" w:sz="4" w:space="0" w:color="auto"/>
              <w:left w:val="single" w:sz="4" w:space="0" w:color="auto"/>
              <w:bottom w:val="single" w:sz="4" w:space="0" w:color="auto"/>
              <w:right w:val="single" w:sz="4" w:space="0" w:color="auto"/>
            </w:tcBorders>
          </w:tcPr>
          <w:p w:rsidR="001764BE" w:rsidRPr="00B33682" w:rsidRDefault="00B96A8D" w:rsidP="00DF7B2E">
            <w:pPr>
              <w:pStyle w:val="ConsPlusCell"/>
              <w:jc w:val="center"/>
              <w:rPr>
                <w:rFonts w:ascii="Times New Roman" w:hAnsi="Times New Roman" w:cs="Times New Roman"/>
                <w:sz w:val="24"/>
                <w:szCs w:val="24"/>
              </w:rPr>
            </w:pPr>
            <w:r w:rsidRPr="00B33682">
              <w:rPr>
                <w:rFonts w:ascii="Times New Roman" w:hAnsi="Times New Roman" w:cs="Times New Roman"/>
                <w:sz w:val="24"/>
                <w:szCs w:val="24"/>
              </w:rPr>
              <w:t>2,5</w:t>
            </w:r>
          </w:p>
        </w:tc>
        <w:tc>
          <w:tcPr>
            <w:tcW w:w="3393" w:type="dxa"/>
            <w:tcBorders>
              <w:top w:val="single" w:sz="4" w:space="0" w:color="auto"/>
              <w:left w:val="single" w:sz="4" w:space="0" w:color="auto"/>
              <w:bottom w:val="single" w:sz="4" w:space="0" w:color="auto"/>
              <w:right w:val="single" w:sz="4" w:space="0" w:color="auto"/>
            </w:tcBorders>
          </w:tcPr>
          <w:p w:rsidR="001764BE" w:rsidRPr="00224DD0" w:rsidRDefault="001764BE" w:rsidP="00DF7B2E">
            <w:pPr>
              <w:pStyle w:val="ConsPlusCell"/>
              <w:shd w:val="clear" w:color="auto" w:fill="FFFFFF"/>
              <w:jc w:val="center"/>
              <w:rPr>
                <w:rFonts w:ascii="Times New Roman" w:hAnsi="Times New Roman" w:cs="Times New Roman"/>
                <w:sz w:val="22"/>
                <w:szCs w:val="22"/>
              </w:rPr>
            </w:pPr>
            <w:r w:rsidRPr="00224DD0">
              <w:rPr>
                <w:rFonts w:ascii="Times New Roman" w:hAnsi="Times New Roman" w:cs="Times New Roman"/>
                <w:sz w:val="22"/>
                <w:szCs w:val="22"/>
              </w:rPr>
              <w:t>-</w:t>
            </w:r>
          </w:p>
        </w:tc>
      </w:tr>
    </w:tbl>
    <w:p w:rsidR="00DF7B2E" w:rsidRPr="00224DD0" w:rsidRDefault="00DF7B2E" w:rsidP="00DF7B2E">
      <w:pPr>
        <w:jc w:val="right"/>
        <w:rPr>
          <w:sz w:val="24"/>
          <w:szCs w:val="24"/>
        </w:rPr>
      </w:pPr>
    </w:p>
    <w:p w:rsidR="00CF6822" w:rsidRDefault="00CF6822" w:rsidP="00DF7B2E">
      <w:pPr>
        <w:jc w:val="right"/>
        <w:rPr>
          <w:sz w:val="24"/>
          <w:szCs w:val="24"/>
        </w:rPr>
      </w:pPr>
    </w:p>
    <w:p w:rsidR="00DF7B2E" w:rsidRPr="00224DD0" w:rsidRDefault="00DF7B2E" w:rsidP="00DF7B2E">
      <w:pPr>
        <w:jc w:val="right"/>
        <w:rPr>
          <w:sz w:val="24"/>
          <w:szCs w:val="24"/>
        </w:rPr>
      </w:pPr>
      <w:r w:rsidRPr="00224DD0">
        <w:rPr>
          <w:sz w:val="24"/>
          <w:szCs w:val="24"/>
        </w:rPr>
        <w:t xml:space="preserve">Таблица №3 </w:t>
      </w:r>
    </w:p>
    <w:p w:rsidR="00DF7B2E" w:rsidRPr="00224DD0" w:rsidRDefault="00DF7B2E" w:rsidP="00DF7B2E">
      <w:pPr>
        <w:jc w:val="right"/>
        <w:rPr>
          <w:sz w:val="24"/>
          <w:szCs w:val="24"/>
        </w:rPr>
      </w:pPr>
      <w:r w:rsidRPr="00224DD0">
        <w:rPr>
          <w:sz w:val="24"/>
          <w:szCs w:val="24"/>
        </w:rPr>
        <w:tab/>
        <w:t>к приложению 7</w:t>
      </w:r>
    </w:p>
    <w:p w:rsidR="00DF7B2E" w:rsidRPr="00224DD0" w:rsidRDefault="00DF7B2E" w:rsidP="00DF7B2E">
      <w:pPr>
        <w:widowControl w:val="0"/>
        <w:autoSpaceDE w:val="0"/>
        <w:autoSpaceDN w:val="0"/>
        <w:adjustRightInd w:val="0"/>
        <w:jc w:val="center"/>
        <w:rPr>
          <w:sz w:val="24"/>
          <w:szCs w:val="24"/>
        </w:rPr>
      </w:pPr>
      <w:r w:rsidRPr="00224DD0">
        <w:rPr>
          <w:sz w:val="24"/>
          <w:szCs w:val="24"/>
        </w:rPr>
        <w:t>Сведения</w:t>
      </w:r>
    </w:p>
    <w:p w:rsidR="00DF7B2E" w:rsidRPr="00224DD0" w:rsidRDefault="00DF7B2E" w:rsidP="00DF7B2E">
      <w:pPr>
        <w:widowControl w:val="0"/>
        <w:autoSpaceDE w:val="0"/>
        <w:autoSpaceDN w:val="0"/>
        <w:adjustRightInd w:val="0"/>
        <w:jc w:val="center"/>
        <w:rPr>
          <w:sz w:val="24"/>
          <w:szCs w:val="24"/>
        </w:rPr>
      </w:pPr>
      <w:r w:rsidRPr="00224DD0">
        <w:rPr>
          <w:sz w:val="24"/>
          <w:szCs w:val="24"/>
        </w:rPr>
        <w:t>о степени выполнения основных мероприятий подпрограмм муниципальной программы, мероприятий ведомственных целевых программ</w:t>
      </w:r>
    </w:p>
    <w:p w:rsidR="00DF7B2E" w:rsidRPr="00224DD0" w:rsidRDefault="00DF7B2E" w:rsidP="00DF7B2E">
      <w:pPr>
        <w:widowControl w:val="0"/>
        <w:autoSpaceDE w:val="0"/>
        <w:autoSpaceDN w:val="0"/>
        <w:adjustRightInd w:val="0"/>
        <w:jc w:val="center"/>
        <w:rPr>
          <w:sz w:val="24"/>
          <w:szCs w:val="24"/>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2"/>
        <w:gridCol w:w="2835"/>
        <w:gridCol w:w="1984"/>
        <w:gridCol w:w="1417"/>
        <w:gridCol w:w="1417"/>
        <w:gridCol w:w="1526"/>
        <w:gridCol w:w="1384"/>
        <w:gridCol w:w="1343"/>
        <w:gridCol w:w="1559"/>
        <w:gridCol w:w="1843"/>
      </w:tblGrid>
      <w:tr w:rsidR="00DF7B2E" w:rsidRPr="00224DD0" w:rsidTr="00DF7B2E">
        <w:trPr>
          <w:cantSplit/>
          <w:trHeight w:val="828"/>
        </w:trPr>
        <w:tc>
          <w:tcPr>
            <w:tcW w:w="710" w:type="dxa"/>
            <w:gridSpan w:val="2"/>
            <w:vMerge w:val="restart"/>
          </w:tcPr>
          <w:p w:rsidR="00DF7B2E" w:rsidRPr="00224DD0" w:rsidRDefault="00DF7B2E" w:rsidP="00DF7B2E">
            <w:pPr>
              <w:widowControl w:val="0"/>
              <w:autoSpaceDE w:val="0"/>
              <w:autoSpaceDN w:val="0"/>
              <w:adjustRightInd w:val="0"/>
              <w:jc w:val="center"/>
              <w:rPr>
                <w:sz w:val="24"/>
                <w:szCs w:val="24"/>
              </w:rPr>
            </w:pPr>
            <w:r w:rsidRPr="00224DD0">
              <w:rPr>
                <w:sz w:val="24"/>
                <w:szCs w:val="24"/>
              </w:rPr>
              <w:t>№ п/п</w:t>
            </w:r>
          </w:p>
        </w:tc>
        <w:tc>
          <w:tcPr>
            <w:tcW w:w="2835" w:type="dxa"/>
            <w:vMerge w:val="restart"/>
          </w:tcPr>
          <w:p w:rsidR="00DF7B2E" w:rsidRPr="00224DD0" w:rsidRDefault="00DF7B2E" w:rsidP="00DF7B2E">
            <w:pPr>
              <w:widowControl w:val="0"/>
              <w:autoSpaceDE w:val="0"/>
              <w:autoSpaceDN w:val="0"/>
              <w:adjustRightInd w:val="0"/>
              <w:jc w:val="center"/>
              <w:rPr>
                <w:sz w:val="24"/>
                <w:szCs w:val="24"/>
              </w:rPr>
            </w:pPr>
            <w:r w:rsidRPr="00224DD0">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DF7B2E" w:rsidRPr="00224DD0" w:rsidRDefault="00DF7B2E" w:rsidP="00DF7B2E">
            <w:pPr>
              <w:widowControl w:val="0"/>
              <w:autoSpaceDE w:val="0"/>
              <w:autoSpaceDN w:val="0"/>
              <w:adjustRightInd w:val="0"/>
              <w:jc w:val="center"/>
              <w:rPr>
                <w:sz w:val="24"/>
                <w:szCs w:val="24"/>
              </w:rPr>
            </w:pPr>
            <w:r w:rsidRPr="00224DD0">
              <w:rPr>
                <w:sz w:val="24"/>
                <w:szCs w:val="24"/>
              </w:rPr>
              <w:t>Ответственный исполнитель</w:t>
            </w:r>
          </w:p>
          <w:p w:rsidR="00DF7B2E" w:rsidRPr="00224DD0" w:rsidRDefault="00DF7B2E" w:rsidP="00DF7B2E">
            <w:pPr>
              <w:widowControl w:val="0"/>
              <w:autoSpaceDE w:val="0"/>
              <w:autoSpaceDN w:val="0"/>
              <w:adjustRightInd w:val="0"/>
              <w:jc w:val="center"/>
              <w:rPr>
                <w:sz w:val="24"/>
                <w:szCs w:val="24"/>
              </w:rPr>
            </w:pPr>
            <w:r w:rsidRPr="00224DD0">
              <w:rPr>
                <w:sz w:val="24"/>
                <w:szCs w:val="24"/>
              </w:rPr>
              <w:t>заместитель руководителя ОИВ/ФИО)</w:t>
            </w:r>
          </w:p>
        </w:tc>
        <w:tc>
          <w:tcPr>
            <w:tcW w:w="2834" w:type="dxa"/>
            <w:gridSpan w:val="2"/>
          </w:tcPr>
          <w:p w:rsidR="00DF7B2E" w:rsidRPr="00224DD0" w:rsidRDefault="00DF7B2E" w:rsidP="00DF7B2E">
            <w:pPr>
              <w:widowControl w:val="0"/>
              <w:autoSpaceDE w:val="0"/>
              <w:autoSpaceDN w:val="0"/>
              <w:adjustRightInd w:val="0"/>
              <w:jc w:val="center"/>
              <w:rPr>
                <w:sz w:val="24"/>
                <w:szCs w:val="24"/>
              </w:rPr>
            </w:pPr>
            <w:r w:rsidRPr="00224DD0">
              <w:rPr>
                <w:sz w:val="24"/>
                <w:szCs w:val="24"/>
              </w:rPr>
              <w:t>Плановый срок</w:t>
            </w:r>
          </w:p>
        </w:tc>
        <w:tc>
          <w:tcPr>
            <w:tcW w:w="2910" w:type="dxa"/>
            <w:gridSpan w:val="2"/>
          </w:tcPr>
          <w:p w:rsidR="00DF7B2E" w:rsidRPr="00224DD0" w:rsidRDefault="00DF7B2E" w:rsidP="00DF7B2E">
            <w:pPr>
              <w:widowControl w:val="0"/>
              <w:autoSpaceDE w:val="0"/>
              <w:autoSpaceDN w:val="0"/>
              <w:adjustRightInd w:val="0"/>
              <w:jc w:val="center"/>
              <w:rPr>
                <w:sz w:val="24"/>
                <w:szCs w:val="24"/>
              </w:rPr>
            </w:pPr>
            <w:r w:rsidRPr="00224DD0">
              <w:rPr>
                <w:sz w:val="24"/>
                <w:szCs w:val="24"/>
              </w:rPr>
              <w:t>Фактический срок</w:t>
            </w:r>
          </w:p>
        </w:tc>
        <w:tc>
          <w:tcPr>
            <w:tcW w:w="2902" w:type="dxa"/>
            <w:gridSpan w:val="2"/>
          </w:tcPr>
          <w:p w:rsidR="00DF7B2E" w:rsidRPr="00224DD0" w:rsidRDefault="00DF7B2E" w:rsidP="00DF7B2E">
            <w:pPr>
              <w:widowControl w:val="0"/>
              <w:autoSpaceDE w:val="0"/>
              <w:autoSpaceDN w:val="0"/>
              <w:adjustRightInd w:val="0"/>
              <w:jc w:val="center"/>
              <w:rPr>
                <w:sz w:val="24"/>
                <w:szCs w:val="24"/>
              </w:rPr>
            </w:pPr>
            <w:r w:rsidRPr="00224DD0">
              <w:rPr>
                <w:sz w:val="24"/>
                <w:szCs w:val="24"/>
              </w:rPr>
              <w:t>Результаты</w:t>
            </w:r>
          </w:p>
        </w:tc>
        <w:tc>
          <w:tcPr>
            <w:tcW w:w="1843" w:type="dxa"/>
            <w:vMerge w:val="restart"/>
          </w:tcPr>
          <w:p w:rsidR="00DF7B2E" w:rsidRPr="00224DD0" w:rsidRDefault="00DF7B2E" w:rsidP="00DF7B2E">
            <w:pPr>
              <w:widowControl w:val="0"/>
              <w:autoSpaceDE w:val="0"/>
              <w:autoSpaceDN w:val="0"/>
              <w:adjustRightInd w:val="0"/>
              <w:jc w:val="center"/>
              <w:rPr>
                <w:sz w:val="24"/>
                <w:szCs w:val="24"/>
              </w:rPr>
            </w:pPr>
            <w:r w:rsidRPr="00224DD0">
              <w:rPr>
                <w:sz w:val="24"/>
                <w:szCs w:val="24"/>
              </w:rPr>
              <w:t xml:space="preserve">Проблемы, возникшие в ходе реализации мероприятия </w:t>
            </w:r>
          </w:p>
        </w:tc>
      </w:tr>
      <w:tr w:rsidR="00DF7B2E" w:rsidRPr="00224DD0" w:rsidTr="00DF7B2E">
        <w:trPr>
          <w:cantSplit/>
        </w:trPr>
        <w:tc>
          <w:tcPr>
            <w:tcW w:w="710" w:type="dxa"/>
            <w:gridSpan w:val="2"/>
            <w:vMerge/>
          </w:tcPr>
          <w:p w:rsidR="00DF7B2E" w:rsidRPr="00224DD0" w:rsidRDefault="00DF7B2E" w:rsidP="00DF7B2E">
            <w:pPr>
              <w:widowControl w:val="0"/>
              <w:autoSpaceDE w:val="0"/>
              <w:autoSpaceDN w:val="0"/>
              <w:adjustRightInd w:val="0"/>
              <w:jc w:val="center"/>
              <w:rPr>
                <w:sz w:val="24"/>
                <w:szCs w:val="24"/>
              </w:rPr>
            </w:pPr>
          </w:p>
        </w:tc>
        <w:tc>
          <w:tcPr>
            <w:tcW w:w="2835" w:type="dxa"/>
            <w:vMerge/>
          </w:tcPr>
          <w:p w:rsidR="00DF7B2E" w:rsidRPr="00224DD0" w:rsidRDefault="00DF7B2E" w:rsidP="00DF7B2E">
            <w:pPr>
              <w:widowControl w:val="0"/>
              <w:autoSpaceDE w:val="0"/>
              <w:autoSpaceDN w:val="0"/>
              <w:adjustRightInd w:val="0"/>
              <w:jc w:val="center"/>
              <w:rPr>
                <w:sz w:val="24"/>
                <w:szCs w:val="24"/>
              </w:rPr>
            </w:pPr>
          </w:p>
        </w:tc>
        <w:tc>
          <w:tcPr>
            <w:tcW w:w="1984" w:type="dxa"/>
            <w:vMerge/>
          </w:tcPr>
          <w:p w:rsidR="00DF7B2E" w:rsidRPr="00224DD0" w:rsidRDefault="00DF7B2E" w:rsidP="00DF7B2E">
            <w:pPr>
              <w:widowControl w:val="0"/>
              <w:autoSpaceDE w:val="0"/>
              <w:autoSpaceDN w:val="0"/>
              <w:adjustRightInd w:val="0"/>
              <w:jc w:val="center"/>
              <w:rPr>
                <w:sz w:val="24"/>
                <w:szCs w:val="24"/>
              </w:rPr>
            </w:pPr>
          </w:p>
        </w:tc>
        <w:tc>
          <w:tcPr>
            <w:tcW w:w="1417" w:type="dxa"/>
          </w:tcPr>
          <w:p w:rsidR="00DF7B2E" w:rsidRPr="00224DD0" w:rsidRDefault="00DF7B2E" w:rsidP="00DF7B2E">
            <w:pPr>
              <w:widowControl w:val="0"/>
              <w:autoSpaceDE w:val="0"/>
              <w:autoSpaceDN w:val="0"/>
              <w:adjustRightInd w:val="0"/>
              <w:jc w:val="center"/>
              <w:rPr>
                <w:sz w:val="24"/>
                <w:szCs w:val="24"/>
              </w:rPr>
            </w:pPr>
            <w:r w:rsidRPr="00224DD0">
              <w:rPr>
                <w:sz w:val="24"/>
                <w:szCs w:val="24"/>
              </w:rPr>
              <w:t>начала реализации</w:t>
            </w:r>
          </w:p>
        </w:tc>
        <w:tc>
          <w:tcPr>
            <w:tcW w:w="1417" w:type="dxa"/>
          </w:tcPr>
          <w:p w:rsidR="00DF7B2E" w:rsidRPr="00224DD0" w:rsidRDefault="00DF7B2E" w:rsidP="00DF7B2E">
            <w:pPr>
              <w:widowControl w:val="0"/>
              <w:autoSpaceDE w:val="0"/>
              <w:autoSpaceDN w:val="0"/>
              <w:adjustRightInd w:val="0"/>
              <w:jc w:val="center"/>
              <w:rPr>
                <w:sz w:val="24"/>
                <w:szCs w:val="24"/>
              </w:rPr>
            </w:pPr>
            <w:r w:rsidRPr="00224DD0">
              <w:rPr>
                <w:sz w:val="24"/>
                <w:szCs w:val="24"/>
              </w:rPr>
              <w:t>окончания реализации</w:t>
            </w:r>
          </w:p>
        </w:tc>
        <w:tc>
          <w:tcPr>
            <w:tcW w:w="1526" w:type="dxa"/>
          </w:tcPr>
          <w:p w:rsidR="00DF7B2E" w:rsidRPr="00224DD0" w:rsidRDefault="00DF7B2E" w:rsidP="00DF7B2E">
            <w:pPr>
              <w:widowControl w:val="0"/>
              <w:autoSpaceDE w:val="0"/>
              <w:autoSpaceDN w:val="0"/>
              <w:adjustRightInd w:val="0"/>
              <w:jc w:val="center"/>
              <w:rPr>
                <w:sz w:val="24"/>
                <w:szCs w:val="24"/>
              </w:rPr>
            </w:pPr>
            <w:r w:rsidRPr="00224DD0">
              <w:rPr>
                <w:sz w:val="24"/>
                <w:szCs w:val="24"/>
              </w:rPr>
              <w:t>начала реализации</w:t>
            </w:r>
          </w:p>
        </w:tc>
        <w:tc>
          <w:tcPr>
            <w:tcW w:w="1384" w:type="dxa"/>
          </w:tcPr>
          <w:p w:rsidR="00DF7B2E" w:rsidRPr="00224DD0" w:rsidRDefault="00DF7B2E" w:rsidP="00DF7B2E">
            <w:pPr>
              <w:widowControl w:val="0"/>
              <w:autoSpaceDE w:val="0"/>
              <w:autoSpaceDN w:val="0"/>
              <w:adjustRightInd w:val="0"/>
              <w:jc w:val="center"/>
              <w:rPr>
                <w:sz w:val="24"/>
                <w:szCs w:val="24"/>
              </w:rPr>
            </w:pPr>
            <w:r w:rsidRPr="00224DD0">
              <w:rPr>
                <w:sz w:val="24"/>
                <w:szCs w:val="24"/>
              </w:rPr>
              <w:t>окончания реализации</w:t>
            </w:r>
          </w:p>
        </w:tc>
        <w:tc>
          <w:tcPr>
            <w:tcW w:w="1343" w:type="dxa"/>
          </w:tcPr>
          <w:p w:rsidR="00DF7B2E" w:rsidRPr="00224DD0" w:rsidRDefault="00DF7B2E" w:rsidP="00DF7B2E">
            <w:pPr>
              <w:widowControl w:val="0"/>
              <w:autoSpaceDE w:val="0"/>
              <w:autoSpaceDN w:val="0"/>
              <w:adjustRightInd w:val="0"/>
              <w:jc w:val="center"/>
              <w:rPr>
                <w:sz w:val="24"/>
                <w:szCs w:val="24"/>
              </w:rPr>
            </w:pPr>
            <w:r w:rsidRPr="00224DD0">
              <w:rPr>
                <w:sz w:val="24"/>
                <w:szCs w:val="24"/>
              </w:rPr>
              <w:t>запланированные</w:t>
            </w:r>
          </w:p>
        </w:tc>
        <w:tc>
          <w:tcPr>
            <w:tcW w:w="1559" w:type="dxa"/>
          </w:tcPr>
          <w:p w:rsidR="00DF7B2E" w:rsidRPr="00224DD0" w:rsidRDefault="00DF7B2E" w:rsidP="00DF7B2E">
            <w:pPr>
              <w:widowControl w:val="0"/>
              <w:autoSpaceDE w:val="0"/>
              <w:autoSpaceDN w:val="0"/>
              <w:adjustRightInd w:val="0"/>
              <w:jc w:val="center"/>
              <w:rPr>
                <w:sz w:val="24"/>
                <w:szCs w:val="24"/>
              </w:rPr>
            </w:pPr>
            <w:r w:rsidRPr="00224DD0">
              <w:rPr>
                <w:sz w:val="24"/>
                <w:szCs w:val="24"/>
              </w:rPr>
              <w:t>достигнутые</w:t>
            </w:r>
          </w:p>
        </w:tc>
        <w:tc>
          <w:tcPr>
            <w:tcW w:w="1843" w:type="dxa"/>
            <w:vMerge/>
          </w:tcPr>
          <w:p w:rsidR="00DF7B2E" w:rsidRPr="00224DD0" w:rsidRDefault="00DF7B2E" w:rsidP="00DF7B2E">
            <w:pPr>
              <w:widowControl w:val="0"/>
              <w:autoSpaceDE w:val="0"/>
              <w:autoSpaceDN w:val="0"/>
              <w:adjustRightInd w:val="0"/>
              <w:jc w:val="center"/>
              <w:rPr>
                <w:sz w:val="24"/>
                <w:szCs w:val="24"/>
              </w:rPr>
            </w:pPr>
          </w:p>
        </w:tc>
      </w:tr>
      <w:tr w:rsidR="00DF7B2E" w:rsidRPr="00224DD0" w:rsidTr="00DF7B2E">
        <w:tc>
          <w:tcPr>
            <w:tcW w:w="710" w:type="dxa"/>
            <w:gridSpan w:val="2"/>
          </w:tcPr>
          <w:p w:rsidR="00DF7B2E" w:rsidRPr="00224DD0" w:rsidRDefault="00DF7B2E" w:rsidP="00DF7B2E">
            <w:pPr>
              <w:widowControl w:val="0"/>
              <w:autoSpaceDE w:val="0"/>
              <w:autoSpaceDN w:val="0"/>
              <w:adjustRightInd w:val="0"/>
              <w:jc w:val="center"/>
              <w:rPr>
                <w:sz w:val="24"/>
                <w:szCs w:val="24"/>
              </w:rPr>
            </w:pPr>
            <w:r w:rsidRPr="00224DD0">
              <w:rPr>
                <w:sz w:val="24"/>
                <w:szCs w:val="24"/>
              </w:rPr>
              <w:t>1</w:t>
            </w:r>
          </w:p>
        </w:tc>
        <w:tc>
          <w:tcPr>
            <w:tcW w:w="2835" w:type="dxa"/>
          </w:tcPr>
          <w:p w:rsidR="00DF7B2E" w:rsidRPr="00224DD0" w:rsidRDefault="00DF7B2E" w:rsidP="00DF7B2E">
            <w:pPr>
              <w:widowControl w:val="0"/>
              <w:autoSpaceDE w:val="0"/>
              <w:autoSpaceDN w:val="0"/>
              <w:adjustRightInd w:val="0"/>
              <w:jc w:val="center"/>
              <w:rPr>
                <w:sz w:val="24"/>
                <w:szCs w:val="24"/>
              </w:rPr>
            </w:pPr>
            <w:r w:rsidRPr="00224DD0">
              <w:rPr>
                <w:sz w:val="24"/>
                <w:szCs w:val="24"/>
              </w:rPr>
              <w:t>2</w:t>
            </w:r>
          </w:p>
        </w:tc>
        <w:tc>
          <w:tcPr>
            <w:tcW w:w="1984" w:type="dxa"/>
          </w:tcPr>
          <w:p w:rsidR="00DF7B2E" w:rsidRPr="00224DD0" w:rsidRDefault="00DF7B2E" w:rsidP="00DF7B2E">
            <w:pPr>
              <w:widowControl w:val="0"/>
              <w:autoSpaceDE w:val="0"/>
              <w:autoSpaceDN w:val="0"/>
              <w:adjustRightInd w:val="0"/>
              <w:jc w:val="center"/>
              <w:rPr>
                <w:sz w:val="24"/>
                <w:szCs w:val="24"/>
              </w:rPr>
            </w:pPr>
            <w:r w:rsidRPr="00224DD0">
              <w:rPr>
                <w:sz w:val="24"/>
                <w:szCs w:val="24"/>
              </w:rPr>
              <w:t>3</w:t>
            </w:r>
          </w:p>
        </w:tc>
        <w:tc>
          <w:tcPr>
            <w:tcW w:w="1417" w:type="dxa"/>
          </w:tcPr>
          <w:p w:rsidR="00DF7B2E" w:rsidRPr="00224DD0" w:rsidRDefault="00DF7B2E" w:rsidP="00DF7B2E">
            <w:pPr>
              <w:widowControl w:val="0"/>
              <w:autoSpaceDE w:val="0"/>
              <w:autoSpaceDN w:val="0"/>
              <w:adjustRightInd w:val="0"/>
              <w:jc w:val="center"/>
              <w:rPr>
                <w:sz w:val="24"/>
                <w:szCs w:val="24"/>
              </w:rPr>
            </w:pPr>
            <w:r w:rsidRPr="00224DD0">
              <w:rPr>
                <w:sz w:val="24"/>
                <w:szCs w:val="24"/>
              </w:rPr>
              <w:t>4</w:t>
            </w:r>
          </w:p>
        </w:tc>
        <w:tc>
          <w:tcPr>
            <w:tcW w:w="1417" w:type="dxa"/>
          </w:tcPr>
          <w:p w:rsidR="00DF7B2E" w:rsidRPr="00224DD0" w:rsidRDefault="00DF7B2E" w:rsidP="00DF7B2E">
            <w:pPr>
              <w:widowControl w:val="0"/>
              <w:autoSpaceDE w:val="0"/>
              <w:autoSpaceDN w:val="0"/>
              <w:adjustRightInd w:val="0"/>
              <w:jc w:val="center"/>
              <w:rPr>
                <w:sz w:val="24"/>
                <w:szCs w:val="24"/>
              </w:rPr>
            </w:pPr>
            <w:r w:rsidRPr="00224DD0">
              <w:rPr>
                <w:sz w:val="24"/>
                <w:szCs w:val="24"/>
              </w:rPr>
              <w:t>5</w:t>
            </w:r>
          </w:p>
        </w:tc>
        <w:tc>
          <w:tcPr>
            <w:tcW w:w="1526" w:type="dxa"/>
          </w:tcPr>
          <w:p w:rsidR="00DF7B2E" w:rsidRPr="00224DD0" w:rsidRDefault="00DF7B2E" w:rsidP="00DF7B2E">
            <w:pPr>
              <w:widowControl w:val="0"/>
              <w:autoSpaceDE w:val="0"/>
              <w:autoSpaceDN w:val="0"/>
              <w:adjustRightInd w:val="0"/>
              <w:jc w:val="center"/>
              <w:rPr>
                <w:sz w:val="24"/>
                <w:szCs w:val="24"/>
              </w:rPr>
            </w:pPr>
            <w:r w:rsidRPr="00224DD0">
              <w:rPr>
                <w:sz w:val="24"/>
                <w:szCs w:val="24"/>
              </w:rPr>
              <w:t>6</w:t>
            </w:r>
          </w:p>
        </w:tc>
        <w:tc>
          <w:tcPr>
            <w:tcW w:w="1384" w:type="dxa"/>
          </w:tcPr>
          <w:p w:rsidR="00DF7B2E" w:rsidRPr="00224DD0" w:rsidRDefault="00DF7B2E" w:rsidP="00DF7B2E">
            <w:pPr>
              <w:widowControl w:val="0"/>
              <w:autoSpaceDE w:val="0"/>
              <w:autoSpaceDN w:val="0"/>
              <w:adjustRightInd w:val="0"/>
              <w:jc w:val="center"/>
              <w:rPr>
                <w:sz w:val="24"/>
                <w:szCs w:val="24"/>
              </w:rPr>
            </w:pPr>
            <w:r w:rsidRPr="00224DD0">
              <w:rPr>
                <w:sz w:val="24"/>
                <w:szCs w:val="24"/>
              </w:rPr>
              <w:t>7</w:t>
            </w:r>
          </w:p>
        </w:tc>
        <w:tc>
          <w:tcPr>
            <w:tcW w:w="1343" w:type="dxa"/>
          </w:tcPr>
          <w:p w:rsidR="00DF7B2E" w:rsidRPr="00224DD0" w:rsidRDefault="00DF7B2E" w:rsidP="00DF7B2E">
            <w:pPr>
              <w:widowControl w:val="0"/>
              <w:autoSpaceDE w:val="0"/>
              <w:autoSpaceDN w:val="0"/>
              <w:adjustRightInd w:val="0"/>
              <w:jc w:val="center"/>
              <w:rPr>
                <w:sz w:val="24"/>
                <w:szCs w:val="24"/>
              </w:rPr>
            </w:pPr>
            <w:r w:rsidRPr="00224DD0">
              <w:rPr>
                <w:sz w:val="24"/>
                <w:szCs w:val="24"/>
              </w:rPr>
              <w:t>8</w:t>
            </w:r>
          </w:p>
        </w:tc>
        <w:tc>
          <w:tcPr>
            <w:tcW w:w="1559" w:type="dxa"/>
          </w:tcPr>
          <w:p w:rsidR="00DF7B2E" w:rsidRPr="00224DD0" w:rsidRDefault="00DF7B2E" w:rsidP="00DF7B2E">
            <w:pPr>
              <w:widowControl w:val="0"/>
              <w:autoSpaceDE w:val="0"/>
              <w:autoSpaceDN w:val="0"/>
              <w:adjustRightInd w:val="0"/>
              <w:jc w:val="center"/>
              <w:rPr>
                <w:sz w:val="24"/>
                <w:szCs w:val="24"/>
              </w:rPr>
            </w:pPr>
            <w:r w:rsidRPr="00224DD0">
              <w:rPr>
                <w:sz w:val="24"/>
                <w:szCs w:val="24"/>
              </w:rPr>
              <w:t>9</w:t>
            </w:r>
          </w:p>
        </w:tc>
        <w:tc>
          <w:tcPr>
            <w:tcW w:w="1843" w:type="dxa"/>
          </w:tcPr>
          <w:p w:rsidR="00DF7B2E" w:rsidRPr="00224DD0" w:rsidRDefault="00DF7B2E" w:rsidP="00DF7B2E">
            <w:pPr>
              <w:widowControl w:val="0"/>
              <w:autoSpaceDE w:val="0"/>
              <w:autoSpaceDN w:val="0"/>
              <w:adjustRightInd w:val="0"/>
              <w:jc w:val="center"/>
              <w:rPr>
                <w:sz w:val="24"/>
                <w:szCs w:val="24"/>
              </w:rPr>
            </w:pPr>
            <w:r w:rsidRPr="00224DD0">
              <w:rPr>
                <w:sz w:val="24"/>
                <w:szCs w:val="24"/>
              </w:rPr>
              <w:t>10</w:t>
            </w:r>
          </w:p>
        </w:tc>
      </w:tr>
      <w:tr w:rsidR="00DF7B2E" w:rsidRPr="00224DD0" w:rsidTr="00DF7B2E">
        <w:tc>
          <w:tcPr>
            <w:tcW w:w="16018" w:type="dxa"/>
            <w:gridSpan w:val="11"/>
          </w:tcPr>
          <w:p w:rsidR="00DF7B2E" w:rsidRPr="00224DD0" w:rsidRDefault="00DF7B2E" w:rsidP="00DF7B2E">
            <w:pPr>
              <w:widowControl w:val="0"/>
              <w:autoSpaceDE w:val="0"/>
              <w:autoSpaceDN w:val="0"/>
              <w:adjustRightInd w:val="0"/>
              <w:rPr>
                <w:sz w:val="24"/>
                <w:szCs w:val="24"/>
              </w:rPr>
            </w:pPr>
            <w:r w:rsidRPr="00224DD0">
              <w:t>подпрограмма  1 «</w:t>
            </w:r>
            <w:r w:rsidR="00B96A8D" w:rsidRPr="00224DD0">
              <w:rPr>
                <w:bCs/>
                <w:kern w:val="2"/>
                <w:sz w:val="24"/>
                <w:szCs w:val="24"/>
              </w:rPr>
              <w:t>«Развитие физической культуры и массового спорта Романовского сельского поселения»</w:t>
            </w:r>
          </w:p>
        </w:tc>
      </w:tr>
      <w:tr w:rsidR="00DF7B2E" w:rsidRPr="00224DD0" w:rsidTr="00DF7B2E">
        <w:tc>
          <w:tcPr>
            <w:tcW w:w="568" w:type="dxa"/>
          </w:tcPr>
          <w:p w:rsidR="00DF7B2E" w:rsidRPr="00224DD0" w:rsidRDefault="00DF7B2E" w:rsidP="00DF7B2E">
            <w:pPr>
              <w:pStyle w:val="ConsPlusCell"/>
              <w:rPr>
                <w:rFonts w:ascii="Times New Roman" w:hAnsi="Times New Roman" w:cs="Times New Roman"/>
              </w:rPr>
            </w:pPr>
            <w:r w:rsidRPr="00224DD0">
              <w:rPr>
                <w:rFonts w:ascii="Times New Roman" w:hAnsi="Times New Roman" w:cs="Times New Roman"/>
              </w:rPr>
              <w:t>1.1</w:t>
            </w:r>
          </w:p>
        </w:tc>
        <w:tc>
          <w:tcPr>
            <w:tcW w:w="2977" w:type="dxa"/>
            <w:gridSpan w:val="2"/>
          </w:tcPr>
          <w:p w:rsidR="00DF7B2E" w:rsidRPr="00224DD0" w:rsidRDefault="00DF7B2E" w:rsidP="00DF7B2E">
            <w:pPr>
              <w:widowControl w:val="0"/>
              <w:autoSpaceDE w:val="0"/>
              <w:autoSpaceDN w:val="0"/>
              <w:adjustRightInd w:val="0"/>
            </w:pPr>
            <w:r w:rsidRPr="00224DD0">
              <w:rPr>
                <w:kern w:val="2"/>
              </w:rPr>
              <w:t xml:space="preserve">Основное мероприятие 1.1. </w:t>
            </w:r>
            <w:r w:rsidR="00B96A8D" w:rsidRPr="00224DD0">
              <w:rPr>
                <w:kern w:val="2"/>
              </w:rPr>
              <w:t xml:space="preserve">Физическое воспитание населения </w:t>
            </w:r>
            <w:r w:rsidR="00B96A8D" w:rsidRPr="00224DD0">
              <w:t xml:space="preserve">Романовского сельского поселения       </w:t>
            </w:r>
            <w:r w:rsidR="007F0449">
              <w:rPr>
                <w:kern w:val="2"/>
              </w:rPr>
              <w:t>Роман</w:t>
            </w:r>
            <w:r w:rsidR="00B96A8D" w:rsidRPr="00224DD0">
              <w:rPr>
                <w:kern w:val="2"/>
              </w:rPr>
              <w:t>овского района и обеспечение организации и проведения физкультурных и массовых спортивных мероприятий</w:t>
            </w:r>
          </w:p>
        </w:tc>
        <w:tc>
          <w:tcPr>
            <w:tcW w:w="1984" w:type="dxa"/>
          </w:tcPr>
          <w:p w:rsidR="00DF7B2E" w:rsidRPr="00224DD0" w:rsidRDefault="00B96A8D" w:rsidP="00DF7B2E">
            <w:pPr>
              <w:pStyle w:val="ConsPlusCell"/>
              <w:rPr>
                <w:rFonts w:ascii="Times New Roman" w:hAnsi="Times New Roman" w:cs="Times New Roman"/>
              </w:rPr>
            </w:pPr>
            <w:r w:rsidRPr="00224DD0">
              <w:rPr>
                <w:rFonts w:ascii="Times New Roman" w:hAnsi="Times New Roman" w:cs="Times New Roman"/>
              </w:rPr>
              <w:t xml:space="preserve">Администрация Романовского сельского поселения       </w:t>
            </w:r>
          </w:p>
        </w:tc>
        <w:tc>
          <w:tcPr>
            <w:tcW w:w="1417" w:type="dxa"/>
          </w:tcPr>
          <w:p w:rsidR="00DF7B2E" w:rsidRPr="00B33682" w:rsidRDefault="00DF7B2E" w:rsidP="00DF7B2E">
            <w:pPr>
              <w:widowControl w:val="0"/>
              <w:autoSpaceDE w:val="0"/>
              <w:autoSpaceDN w:val="0"/>
              <w:adjustRightInd w:val="0"/>
              <w:jc w:val="center"/>
              <w:rPr>
                <w:sz w:val="24"/>
                <w:szCs w:val="24"/>
              </w:rPr>
            </w:pPr>
            <w:r w:rsidRPr="00B33682">
              <w:rPr>
                <w:sz w:val="24"/>
                <w:szCs w:val="24"/>
              </w:rPr>
              <w:t>01.01.2014</w:t>
            </w:r>
          </w:p>
        </w:tc>
        <w:tc>
          <w:tcPr>
            <w:tcW w:w="1417" w:type="dxa"/>
          </w:tcPr>
          <w:p w:rsidR="00DF7B2E" w:rsidRPr="00B33682" w:rsidRDefault="00DF7B2E" w:rsidP="00B33682">
            <w:pPr>
              <w:widowControl w:val="0"/>
              <w:autoSpaceDE w:val="0"/>
              <w:autoSpaceDN w:val="0"/>
              <w:adjustRightInd w:val="0"/>
              <w:jc w:val="center"/>
              <w:rPr>
                <w:sz w:val="24"/>
                <w:szCs w:val="24"/>
              </w:rPr>
            </w:pPr>
            <w:r w:rsidRPr="00B33682">
              <w:rPr>
                <w:sz w:val="24"/>
                <w:szCs w:val="24"/>
              </w:rPr>
              <w:t>31.12.201</w:t>
            </w:r>
            <w:r w:rsidR="00B33682" w:rsidRPr="00B33682">
              <w:rPr>
                <w:sz w:val="24"/>
                <w:szCs w:val="24"/>
              </w:rPr>
              <w:t>6</w:t>
            </w:r>
          </w:p>
        </w:tc>
        <w:tc>
          <w:tcPr>
            <w:tcW w:w="1526" w:type="dxa"/>
          </w:tcPr>
          <w:p w:rsidR="00DF7B2E" w:rsidRPr="00224DD0" w:rsidRDefault="00DF7B2E" w:rsidP="0080674C">
            <w:pPr>
              <w:widowControl w:val="0"/>
              <w:autoSpaceDE w:val="0"/>
              <w:autoSpaceDN w:val="0"/>
              <w:adjustRightInd w:val="0"/>
              <w:jc w:val="center"/>
              <w:rPr>
                <w:sz w:val="24"/>
                <w:szCs w:val="24"/>
              </w:rPr>
            </w:pPr>
            <w:r w:rsidRPr="00224DD0">
              <w:rPr>
                <w:sz w:val="24"/>
                <w:szCs w:val="24"/>
              </w:rPr>
              <w:t>01.01.201</w:t>
            </w:r>
            <w:r w:rsidR="0080674C">
              <w:rPr>
                <w:sz w:val="24"/>
                <w:szCs w:val="24"/>
              </w:rPr>
              <w:t>6</w:t>
            </w:r>
          </w:p>
        </w:tc>
        <w:tc>
          <w:tcPr>
            <w:tcW w:w="1384" w:type="dxa"/>
          </w:tcPr>
          <w:p w:rsidR="00DF7B2E" w:rsidRPr="00224DD0" w:rsidRDefault="00DF7B2E" w:rsidP="0080674C">
            <w:pPr>
              <w:widowControl w:val="0"/>
              <w:autoSpaceDE w:val="0"/>
              <w:autoSpaceDN w:val="0"/>
              <w:adjustRightInd w:val="0"/>
              <w:jc w:val="center"/>
              <w:rPr>
                <w:sz w:val="24"/>
                <w:szCs w:val="24"/>
              </w:rPr>
            </w:pPr>
            <w:r w:rsidRPr="00224DD0">
              <w:rPr>
                <w:sz w:val="24"/>
                <w:szCs w:val="24"/>
              </w:rPr>
              <w:t>31.12.201</w:t>
            </w:r>
            <w:r w:rsidR="0080674C">
              <w:rPr>
                <w:sz w:val="24"/>
                <w:szCs w:val="24"/>
              </w:rPr>
              <w:t>6</w:t>
            </w:r>
          </w:p>
        </w:tc>
        <w:tc>
          <w:tcPr>
            <w:tcW w:w="1343" w:type="dxa"/>
          </w:tcPr>
          <w:p w:rsidR="00DF7B2E" w:rsidRPr="00224DD0" w:rsidRDefault="00DF7B2E" w:rsidP="00DF7B2E">
            <w:pPr>
              <w:autoSpaceDE w:val="0"/>
              <w:autoSpaceDN w:val="0"/>
              <w:adjustRightInd w:val="0"/>
              <w:rPr>
                <w:kern w:val="2"/>
              </w:rPr>
            </w:pPr>
            <w:r w:rsidRPr="00224DD0">
              <w:rPr>
                <w:kern w:val="2"/>
              </w:rPr>
              <w:t>совершенствование системы физического воспитания;</w:t>
            </w:r>
          </w:p>
          <w:p w:rsidR="00DF7B2E" w:rsidRPr="00224DD0" w:rsidRDefault="00DF7B2E" w:rsidP="00DF7B2E">
            <w:pPr>
              <w:autoSpaceDE w:val="0"/>
              <w:autoSpaceDN w:val="0"/>
              <w:adjustRightInd w:val="0"/>
              <w:rPr>
                <w:kern w:val="2"/>
              </w:rPr>
            </w:pPr>
            <w:r w:rsidRPr="00224DD0">
              <w:rPr>
                <w:kern w:val="2"/>
              </w:rPr>
              <w:t xml:space="preserve">рост числа занимающихся адаптивной физической культурой и спортом; </w:t>
            </w:r>
          </w:p>
          <w:p w:rsidR="00DF7B2E" w:rsidRPr="00224DD0" w:rsidRDefault="00DF7B2E" w:rsidP="00DF7B2E">
            <w:pPr>
              <w:autoSpaceDE w:val="0"/>
              <w:autoSpaceDN w:val="0"/>
              <w:adjustRightInd w:val="0"/>
              <w:rPr>
                <w:color w:val="000000"/>
                <w:lang w:eastAsia="en-US"/>
              </w:rPr>
            </w:pPr>
            <w:r w:rsidRPr="00224DD0">
              <w:rPr>
                <w:kern w:val="2"/>
              </w:rPr>
              <w:t xml:space="preserve">рост количества </w:t>
            </w:r>
            <w:r w:rsidRPr="00224DD0">
              <w:rPr>
                <w:kern w:val="2"/>
              </w:rPr>
              <w:lastRenderedPageBreak/>
              <w:t>участников массовых спортивных и физкультурных мероприятий</w:t>
            </w:r>
          </w:p>
        </w:tc>
        <w:tc>
          <w:tcPr>
            <w:tcW w:w="1559" w:type="dxa"/>
          </w:tcPr>
          <w:p w:rsidR="00DF7B2E" w:rsidRPr="00224DD0" w:rsidRDefault="00B96A8D" w:rsidP="00DF7B2E">
            <w:pPr>
              <w:pStyle w:val="ConsPlusCell"/>
              <w:jc w:val="both"/>
              <w:rPr>
                <w:rFonts w:ascii="Times New Roman" w:hAnsi="Times New Roman" w:cs="Times New Roman"/>
                <w:kern w:val="2"/>
              </w:rPr>
            </w:pPr>
            <w:r w:rsidRPr="00224DD0">
              <w:rPr>
                <w:rFonts w:ascii="Times New Roman" w:hAnsi="Times New Roman" w:cs="Times New Roman"/>
                <w:kern w:val="2"/>
              </w:rPr>
              <w:lastRenderedPageBreak/>
              <w:t>-</w:t>
            </w:r>
            <w:r w:rsidR="00DF7B2E" w:rsidRPr="00224DD0">
              <w:rPr>
                <w:rFonts w:ascii="Times New Roman" w:hAnsi="Times New Roman" w:cs="Times New Roman"/>
                <w:kern w:val="2"/>
              </w:rPr>
              <w:t xml:space="preserve"> </w:t>
            </w:r>
          </w:p>
        </w:tc>
        <w:tc>
          <w:tcPr>
            <w:tcW w:w="1843" w:type="dxa"/>
          </w:tcPr>
          <w:p w:rsidR="00DF7B2E" w:rsidRPr="00224DD0" w:rsidRDefault="00B96A8D" w:rsidP="00DF7B2E">
            <w:pPr>
              <w:widowControl w:val="0"/>
              <w:autoSpaceDE w:val="0"/>
              <w:autoSpaceDN w:val="0"/>
              <w:adjustRightInd w:val="0"/>
              <w:jc w:val="center"/>
              <w:rPr>
                <w:sz w:val="22"/>
                <w:szCs w:val="22"/>
              </w:rPr>
            </w:pPr>
            <w:r w:rsidRPr="00224DD0">
              <w:rPr>
                <w:kern w:val="2"/>
              </w:rPr>
              <w:t>В связи с вакансией  инструктора по спорту мероприятия  по данной программе не проводились</w:t>
            </w:r>
          </w:p>
        </w:tc>
      </w:tr>
      <w:tr w:rsidR="00DF7B2E" w:rsidRPr="00224DD0" w:rsidTr="00DF7B2E">
        <w:tc>
          <w:tcPr>
            <w:tcW w:w="568" w:type="dxa"/>
          </w:tcPr>
          <w:p w:rsidR="00DF7B2E" w:rsidRPr="00224DD0" w:rsidRDefault="00DF7B2E" w:rsidP="00DF7B2E">
            <w:pPr>
              <w:pStyle w:val="ConsPlusCell"/>
              <w:rPr>
                <w:rFonts w:ascii="Times New Roman" w:hAnsi="Times New Roman" w:cs="Times New Roman"/>
              </w:rPr>
            </w:pPr>
          </w:p>
        </w:tc>
        <w:tc>
          <w:tcPr>
            <w:tcW w:w="2977" w:type="dxa"/>
            <w:gridSpan w:val="2"/>
          </w:tcPr>
          <w:p w:rsidR="00DF7B2E" w:rsidRPr="00224DD0" w:rsidRDefault="00DF7B2E" w:rsidP="00DF7B2E">
            <w:pPr>
              <w:pStyle w:val="ConsPlusCell"/>
              <w:rPr>
                <w:rFonts w:ascii="Times New Roman" w:hAnsi="Times New Roman" w:cs="Times New Roman"/>
                <w:kern w:val="2"/>
              </w:rPr>
            </w:pPr>
            <w:r w:rsidRPr="00224DD0">
              <w:rPr>
                <w:rFonts w:ascii="Times New Roman" w:hAnsi="Times New Roman" w:cs="Times New Roman"/>
                <w:kern w:val="2"/>
              </w:rPr>
              <w:t>Контрольное событие программы</w:t>
            </w:r>
          </w:p>
        </w:tc>
        <w:tc>
          <w:tcPr>
            <w:tcW w:w="1984" w:type="dxa"/>
          </w:tcPr>
          <w:p w:rsidR="00DF7B2E" w:rsidRPr="00224DD0" w:rsidRDefault="00B96A8D" w:rsidP="00DF7B2E">
            <w:pPr>
              <w:pStyle w:val="ConsPlusCell"/>
              <w:rPr>
                <w:rFonts w:ascii="Times New Roman" w:hAnsi="Times New Roman" w:cs="Times New Roman"/>
              </w:rPr>
            </w:pPr>
            <w:r w:rsidRPr="00224DD0">
              <w:rPr>
                <w:rFonts w:ascii="Times New Roman" w:hAnsi="Times New Roman" w:cs="Times New Roman"/>
              </w:rPr>
              <w:t xml:space="preserve">Администрация Романовского сельского поселения       </w:t>
            </w:r>
          </w:p>
        </w:tc>
        <w:tc>
          <w:tcPr>
            <w:tcW w:w="1417" w:type="dxa"/>
          </w:tcPr>
          <w:p w:rsidR="00DF7B2E" w:rsidRPr="00224DD0" w:rsidRDefault="00DF7B2E" w:rsidP="00DF7B2E">
            <w:pPr>
              <w:widowControl w:val="0"/>
              <w:autoSpaceDE w:val="0"/>
              <w:autoSpaceDN w:val="0"/>
              <w:adjustRightInd w:val="0"/>
              <w:jc w:val="center"/>
              <w:rPr>
                <w:sz w:val="24"/>
                <w:szCs w:val="24"/>
              </w:rPr>
            </w:pPr>
            <w:r w:rsidRPr="00224DD0">
              <w:rPr>
                <w:sz w:val="24"/>
                <w:szCs w:val="24"/>
              </w:rPr>
              <w:t>х</w:t>
            </w:r>
          </w:p>
        </w:tc>
        <w:tc>
          <w:tcPr>
            <w:tcW w:w="1417" w:type="dxa"/>
          </w:tcPr>
          <w:p w:rsidR="00DF7B2E" w:rsidRPr="00224DD0" w:rsidRDefault="00DF7B2E" w:rsidP="0080674C">
            <w:pPr>
              <w:widowControl w:val="0"/>
              <w:autoSpaceDE w:val="0"/>
              <w:autoSpaceDN w:val="0"/>
              <w:adjustRightInd w:val="0"/>
              <w:jc w:val="center"/>
              <w:rPr>
                <w:sz w:val="24"/>
                <w:szCs w:val="24"/>
              </w:rPr>
            </w:pPr>
            <w:r w:rsidRPr="00224DD0">
              <w:rPr>
                <w:sz w:val="24"/>
                <w:szCs w:val="24"/>
              </w:rPr>
              <w:t>31.12.201</w:t>
            </w:r>
            <w:r w:rsidR="0080674C">
              <w:rPr>
                <w:sz w:val="24"/>
                <w:szCs w:val="24"/>
              </w:rPr>
              <w:t>6</w:t>
            </w:r>
          </w:p>
        </w:tc>
        <w:tc>
          <w:tcPr>
            <w:tcW w:w="1526" w:type="dxa"/>
          </w:tcPr>
          <w:p w:rsidR="00DF7B2E" w:rsidRPr="00224DD0" w:rsidRDefault="00DF7B2E" w:rsidP="00DF7B2E">
            <w:pPr>
              <w:widowControl w:val="0"/>
              <w:autoSpaceDE w:val="0"/>
              <w:autoSpaceDN w:val="0"/>
              <w:adjustRightInd w:val="0"/>
              <w:jc w:val="center"/>
              <w:rPr>
                <w:sz w:val="24"/>
                <w:szCs w:val="24"/>
              </w:rPr>
            </w:pPr>
            <w:r w:rsidRPr="00224DD0">
              <w:rPr>
                <w:sz w:val="24"/>
                <w:szCs w:val="24"/>
              </w:rPr>
              <w:t>х</w:t>
            </w:r>
          </w:p>
        </w:tc>
        <w:tc>
          <w:tcPr>
            <w:tcW w:w="1384" w:type="dxa"/>
          </w:tcPr>
          <w:p w:rsidR="00DF7B2E" w:rsidRPr="00224DD0" w:rsidRDefault="00DF7B2E" w:rsidP="0080674C">
            <w:pPr>
              <w:widowControl w:val="0"/>
              <w:autoSpaceDE w:val="0"/>
              <w:autoSpaceDN w:val="0"/>
              <w:adjustRightInd w:val="0"/>
              <w:jc w:val="center"/>
              <w:rPr>
                <w:sz w:val="24"/>
                <w:szCs w:val="24"/>
              </w:rPr>
            </w:pPr>
            <w:r w:rsidRPr="00224DD0">
              <w:rPr>
                <w:sz w:val="24"/>
                <w:szCs w:val="24"/>
              </w:rPr>
              <w:t>31.12.201</w:t>
            </w:r>
            <w:r w:rsidR="0080674C">
              <w:rPr>
                <w:sz w:val="24"/>
                <w:szCs w:val="24"/>
              </w:rPr>
              <w:t>6</w:t>
            </w:r>
          </w:p>
        </w:tc>
        <w:tc>
          <w:tcPr>
            <w:tcW w:w="1343" w:type="dxa"/>
          </w:tcPr>
          <w:p w:rsidR="00DF7B2E" w:rsidRPr="00224DD0" w:rsidRDefault="00DF7B2E" w:rsidP="00DF7B2E">
            <w:pPr>
              <w:rPr>
                <w:kern w:val="2"/>
              </w:rPr>
            </w:pPr>
            <w:r w:rsidRPr="00224DD0">
              <w:rPr>
                <w:kern w:val="2"/>
              </w:rPr>
              <w:t>х</w:t>
            </w:r>
          </w:p>
        </w:tc>
        <w:tc>
          <w:tcPr>
            <w:tcW w:w="1559" w:type="dxa"/>
          </w:tcPr>
          <w:p w:rsidR="00DF7B2E" w:rsidRPr="00224DD0" w:rsidRDefault="00DF7B2E" w:rsidP="00DF7B2E">
            <w:pPr>
              <w:pStyle w:val="ConsPlusCell"/>
              <w:jc w:val="both"/>
              <w:rPr>
                <w:rFonts w:ascii="Times New Roman" w:hAnsi="Times New Roman" w:cs="Times New Roman"/>
                <w:kern w:val="2"/>
              </w:rPr>
            </w:pPr>
            <w:r w:rsidRPr="00224DD0">
              <w:rPr>
                <w:rFonts w:ascii="Times New Roman" w:hAnsi="Times New Roman" w:cs="Times New Roman"/>
                <w:kern w:val="2"/>
              </w:rPr>
              <w:t>х</w:t>
            </w:r>
          </w:p>
        </w:tc>
        <w:tc>
          <w:tcPr>
            <w:tcW w:w="1843" w:type="dxa"/>
          </w:tcPr>
          <w:p w:rsidR="00DF7B2E" w:rsidRPr="00224DD0" w:rsidRDefault="00DF7B2E" w:rsidP="00DF7B2E">
            <w:pPr>
              <w:widowControl w:val="0"/>
              <w:autoSpaceDE w:val="0"/>
              <w:autoSpaceDN w:val="0"/>
              <w:adjustRightInd w:val="0"/>
              <w:jc w:val="center"/>
              <w:rPr>
                <w:sz w:val="22"/>
                <w:szCs w:val="22"/>
              </w:rPr>
            </w:pPr>
            <w:r w:rsidRPr="00224DD0">
              <w:rPr>
                <w:sz w:val="22"/>
                <w:szCs w:val="22"/>
              </w:rPr>
              <w:t>х</w:t>
            </w:r>
          </w:p>
        </w:tc>
      </w:tr>
    </w:tbl>
    <w:p w:rsidR="00DF7B2E" w:rsidRPr="00224DD0" w:rsidRDefault="00DF7B2E" w:rsidP="00DF7B2E">
      <w:pPr>
        <w:jc w:val="right"/>
        <w:rPr>
          <w:sz w:val="24"/>
          <w:szCs w:val="24"/>
        </w:rPr>
      </w:pPr>
    </w:p>
    <w:p w:rsidR="00DF7B2E" w:rsidRPr="00224DD0" w:rsidRDefault="00DF7B2E" w:rsidP="00DF7B2E">
      <w:pPr>
        <w:jc w:val="right"/>
        <w:rPr>
          <w:sz w:val="24"/>
          <w:szCs w:val="24"/>
        </w:rPr>
        <w:sectPr w:rsidR="00DF7B2E" w:rsidRPr="00224DD0" w:rsidSect="00DF7B2E">
          <w:pgSz w:w="16840" w:h="11907" w:orient="landscape"/>
          <w:pgMar w:top="1304" w:right="709" w:bottom="851" w:left="1134" w:header="720" w:footer="720" w:gutter="0"/>
          <w:cols w:space="720"/>
        </w:sectPr>
      </w:pPr>
    </w:p>
    <w:p w:rsidR="00DF7B2E" w:rsidRPr="00224DD0" w:rsidRDefault="00DF7B2E" w:rsidP="00DF7B2E">
      <w:pPr>
        <w:jc w:val="right"/>
        <w:rPr>
          <w:sz w:val="24"/>
          <w:szCs w:val="24"/>
        </w:rPr>
      </w:pPr>
    </w:p>
    <w:p w:rsidR="00DF7B2E" w:rsidRPr="00224DD0" w:rsidRDefault="00DF7B2E" w:rsidP="00DF7B2E">
      <w:pPr>
        <w:jc w:val="right"/>
        <w:rPr>
          <w:sz w:val="24"/>
          <w:szCs w:val="24"/>
        </w:rPr>
      </w:pPr>
    </w:p>
    <w:p w:rsidR="00DF7B2E" w:rsidRPr="00224DD0" w:rsidRDefault="00DF7B2E" w:rsidP="00DF7B2E">
      <w:pPr>
        <w:jc w:val="right"/>
        <w:rPr>
          <w:sz w:val="24"/>
          <w:szCs w:val="24"/>
        </w:rPr>
        <w:sectPr w:rsidR="00DF7B2E" w:rsidRPr="00224DD0" w:rsidSect="00DF7B2E">
          <w:pgSz w:w="11907" w:h="16840"/>
          <w:pgMar w:top="709" w:right="851" w:bottom="1134" w:left="1304" w:header="720" w:footer="720" w:gutter="0"/>
          <w:cols w:space="720"/>
        </w:sectPr>
      </w:pPr>
    </w:p>
    <w:p w:rsidR="00DF7B2E" w:rsidRPr="00224DD0" w:rsidRDefault="00DF7B2E" w:rsidP="00DF7B2E">
      <w:pPr>
        <w:jc w:val="right"/>
        <w:rPr>
          <w:sz w:val="24"/>
          <w:szCs w:val="24"/>
        </w:rPr>
      </w:pPr>
      <w:r w:rsidRPr="00224DD0">
        <w:rPr>
          <w:sz w:val="24"/>
          <w:szCs w:val="24"/>
        </w:rPr>
        <w:lastRenderedPageBreak/>
        <w:t>Таблица №4</w:t>
      </w:r>
    </w:p>
    <w:p w:rsidR="00DF7B2E" w:rsidRPr="00224DD0" w:rsidRDefault="00DF7B2E" w:rsidP="00DF7B2E">
      <w:pPr>
        <w:jc w:val="right"/>
        <w:rPr>
          <w:sz w:val="24"/>
          <w:szCs w:val="24"/>
        </w:rPr>
      </w:pPr>
      <w:r w:rsidRPr="00224DD0">
        <w:rPr>
          <w:sz w:val="24"/>
          <w:szCs w:val="24"/>
        </w:rPr>
        <w:tab/>
        <w:t>к приложению 7</w:t>
      </w:r>
    </w:p>
    <w:p w:rsidR="00DF7B2E" w:rsidRPr="00224DD0" w:rsidRDefault="00DF7B2E" w:rsidP="00DF7B2E">
      <w:pPr>
        <w:tabs>
          <w:tab w:val="left" w:pos="13940"/>
        </w:tabs>
        <w:rPr>
          <w:sz w:val="24"/>
          <w:szCs w:val="24"/>
        </w:rPr>
      </w:pPr>
    </w:p>
    <w:p w:rsidR="00DF7B2E" w:rsidRPr="00224DD0" w:rsidRDefault="00DF7B2E" w:rsidP="00DF7B2E">
      <w:pPr>
        <w:widowControl w:val="0"/>
        <w:autoSpaceDE w:val="0"/>
        <w:autoSpaceDN w:val="0"/>
        <w:adjustRightInd w:val="0"/>
        <w:jc w:val="center"/>
        <w:rPr>
          <w:sz w:val="24"/>
          <w:szCs w:val="24"/>
        </w:rPr>
      </w:pPr>
      <w:r w:rsidRPr="00224DD0">
        <w:rPr>
          <w:sz w:val="24"/>
          <w:szCs w:val="24"/>
        </w:rPr>
        <w:t>Сведения</w:t>
      </w:r>
    </w:p>
    <w:p w:rsidR="00DF7B2E" w:rsidRPr="00224DD0" w:rsidRDefault="00DF7B2E" w:rsidP="00DF7B2E">
      <w:pPr>
        <w:widowControl w:val="0"/>
        <w:autoSpaceDE w:val="0"/>
        <w:autoSpaceDN w:val="0"/>
        <w:adjustRightInd w:val="0"/>
        <w:jc w:val="center"/>
        <w:rPr>
          <w:sz w:val="24"/>
          <w:szCs w:val="24"/>
        </w:rPr>
      </w:pPr>
      <w:r w:rsidRPr="00224DD0">
        <w:rPr>
          <w:sz w:val="24"/>
          <w:szCs w:val="24"/>
        </w:rPr>
        <w:t xml:space="preserve">об использовании бюджета </w:t>
      </w:r>
      <w:r w:rsidR="00B96A8D" w:rsidRPr="00224DD0">
        <w:rPr>
          <w:sz w:val="24"/>
          <w:szCs w:val="24"/>
        </w:rPr>
        <w:t>Романовского</w:t>
      </w:r>
      <w:r w:rsidRPr="00224DD0">
        <w:rPr>
          <w:sz w:val="24"/>
          <w:szCs w:val="24"/>
        </w:rPr>
        <w:t xml:space="preserve"> сельского поселения , федерального, областного бюджетов и внебюджетных источников на реализацию</w:t>
      </w:r>
    </w:p>
    <w:p w:rsidR="00DF7B2E" w:rsidRPr="00224DD0" w:rsidRDefault="00DF7B2E" w:rsidP="00DF7B2E">
      <w:pPr>
        <w:widowControl w:val="0"/>
        <w:autoSpaceDE w:val="0"/>
        <w:autoSpaceDN w:val="0"/>
        <w:adjustRightInd w:val="0"/>
        <w:jc w:val="center"/>
        <w:rPr>
          <w:sz w:val="24"/>
          <w:szCs w:val="24"/>
        </w:rPr>
      </w:pPr>
      <w:r w:rsidRPr="00224DD0">
        <w:rPr>
          <w:sz w:val="24"/>
          <w:szCs w:val="24"/>
        </w:rPr>
        <w:t xml:space="preserve">муниципальной  программы </w:t>
      </w:r>
      <w:r w:rsidR="00B96A8D" w:rsidRPr="00224DD0">
        <w:rPr>
          <w:sz w:val="24"/>
          <w:szCs w:val="24"/>
        </w:rPr>
        <w:t>Романовского</w:t>
      </w:r>
      <w:r w:rsidRPr="00224DD0">
        <w:rPr>
          <w:sz w:val="24"/>
          <w:szCs w:val="24"/>
        </w:rPr>
        <w:t xml:space="preserve"> сельского поселения ««Развитие физической культуры и спорта»»</w:t>
      </w:r>
    </w:p>
    <w:p w:rsidR="00DF7B2E" w:rsidRPr="00224DD0" w:rsidRDefault="00DF7B2E" w:rsidP="00DF7B2E">
      <w:pPr>
        <w:widowControl w:val="0"/>
        <w:autoSpaceDE w:val="0"/>
        <w:autoSpaceDN w:val="0"/>
        <w:adjustRightInd w:val="0"/>
        <w:jc w:val="center"/>
        <w:rPr>
          <w:sz w:val="24"/>
          <w:szCs w:val="24"/>
        </w:rPr>
      </w:pPr>
      <w:r w:rsidRPr="00224DD0">
        <w:rPr>
          <w:sz w:val="24"/>
          <w:szCs w:val="24"/>
        </w:rPr>
        <w:t>за  201</w:t>
      </w:r>
      <w:r w:rsidR="0080674C">
        <w:rPr>
          <w:sz w:val="24"/>
          <w:szCs w:val="24"/>
        </w:rPr>
        <w:t>6</w:t>
      </w:r>
      <w:r w:rsidRPr="00224DD0">
        <w:rPr>
          <w:sz w:val="24"/>
          <w:szCs w:val="24"/>
        </w:rPr>
        <w:t xml:space="preserve"> г.</w:t>
      </w:r>
    </w:p>
    <w:tbl>
      <w:tblPr>
        <w:tblW w:w="15452" w:type="dxa"/>
        <w:tblInd w:w="-776" w:type="dxa"/>
        <w:tblLayout w:type="fixed"/>
        <w:tblCellMar>
          <w:left w:w="75" w:type="dxa"/>
          <w:right w:w="75" w:type="dxa"/>
        </w:tblCellMar>
        <w:tblLook w:val="0000"/>
      </w:tblPr>
      <w:tblGrid>
        <w:gridCol w:w="1985"/>
        <w:gridCol w:w="4820"/>
        <w:gridCol w:w="3544"/>
        <w:gridCol w:w="2835"/>
        <w:gridCol w:w="2268"/>
      </w:tblGrid>
      <w:tr w:rsidR="00DF7B2E" w:rsidRPr="00224DD0" w:rsidTr="00DF7B2E">
        <w:trPr>
          <w:trHeight w:val="1760"/>
        </w:trPr>
        <w:tc>
          <w:tcPr>
            <w:tcW w:w="1985" w:type="dxa"/>
            <w:tcBorders>
              <w:top w:val="single" w:sz="4" w:space="0" w:color="auto"/>
              <w:left w:val="single" w:sz="4" w:space="0" w:color="auto"/>
              <w:bottom w:val="single" w:sz="4" w:space="0" w:color="auto"/>
              <w:right w:val="single" w:sz="4" w:space="0" w:color="auto"/>
            </w:tcBorders>
          </w:tcPr>
          <w:p w:rsidR="00DF7B2E" w:rsidRPr="00224DD0" w:rsidRDefault="00DF7B2E" w:rsidP="00DF7B2E">
            <w:pPr>
              <w:pStyle w:val="ConsPlusCell"/>
              <w:jc w:val="center"/>
              <w:rPr>
                <w:rFonts w:ascii="Times New Roman" w:hAnsi="Times New Roman"/>
                <w:sz w:val="24"/>
                <w:szCs w:val="24"/>
              </w:rPr>
            </w:pPr>
            <w:r w:rsidRPr="00224DD0">
              <w:rPr>
                <w:rFonts w:ascii="Times New Roman" w:hAnsi="Times New Roman"/>
                <w:sz w:val="24"/>
                <w:szCs w:val="24"/>
              </w:rPr>
              <w:t>Статус</w:t>
            </w:r>
          </w:p>
        </w:tc>
        <w:tc>
          <w:tcPr>
            <w:tcW w:w="4820" w:type="dxa"/>
            <w:tcBorders>
              <w:top w:val="single" w:sz="4" w:space="0" w:color="auto"/>
              <w:left w:val="single" w:sz="4" w:space="0" w:color="auto"/>
              <w:bottom w:val="single" w:sz="4" w:space="0" w:color="auto"/>
              <w:right w:val="single" w:sz="4" w:space="0" w:color="auto"/>
            </w:tcBorders>
          </w:tcPr>
          <w:p w:rsidR="00DF7B2E" w:rsidRPr="00224DD0" w:rsidRDefault="00DF7B2E" w:rsidP="00DF7B2E">
            <w:pPr>
              <w:pStyle w:val="ConsPlusCell"/>
              <w:jc w:val="center"/>
              <w:rPr>
                <w:rFonts w:ascii="Times New Roman" w:hAnsi="Times New Roman"/>
                <w:sz w:val="24"/>
                <w:szCs w:val="24"/>
              </w:rPr>
            </w:pPr>
            <w:r w:rsidRPr="00224DD0">
              <w:rPr>
                <w:rFonts w:ascii="Times New Roman" w:hAnsi="Times New Roman"/>
                <w:sz w:val="24"/>
                <w:szCs w:val="24"/>
              </w:rPr>
              <w:t xml:space="preserve">Наименование       </w:t>
            </w:r>
            <w:r w:rsidRPr="00224DD0">
              <w:rPr>
                <w:rFonts w:ascii="Times New Roman" w:hAnsi="Times New Roman"/>
                <w:sz w:val="24"/>
                <w:szCs w:val="24"/>
              </w:rPr>
              <w:br/>
              <w:t xml:space="preserve">муниципальной      </w:t>
            </w:r>
            <w:r w:rsidRPr="00224DD0">
              <w:rPr>
                <w:rFonts w:ascii="Times New Roman" w:hAnsi="Times New Roman"/>
                <w:sz w:val="24"/>
                <w:szCs w:val="24"/>
              </w:rPr>
              <w:br/>
              <w:t xml:space="preserve"> программы, подпрограммы </w:t>
            </w:r>
            <w:r w:rsidRPr="00224DD0">
              <w:rPr>
                <w:rFonts w:ascii="Times New Roman" w:hAnsi="Times New Roman"/>
                <w:sz w:val="24"/>
                <w:szCs w:val="24"/>
              </w:rPr>
              <w:br/>
              <w:t xml:space="preserve">муниципальной      </w:t>
            </w:r>
            <w:r w:rsidRPr="00224DD0">
              <w:rPr>
                <w:rFonts w:ascii="Times New Roman" w:hAnsi="Times New Roman"/>
                <w:sz w:val="24"/>
                <w:szCs w:val="24"/>
              </w:rPr>
              <w:br/>
              <w:t>программы,</w:t>
            </w:r>
          </w:p>
          <w:p w:rsidR="00DF7B2E" w:rsidRPr="00224DD0" w:rsidRDefault="00DF7B2E" w:rsidP="00DF7B2E">
            <w:pPr>
              <w:pStyle w:val="ConsPlusCell"/>
              <w:jc w:val="center"/>
              <w:rPr>
                <w:rFonts w:ascii="Times New Roman" w:hAnsi="Times New Roman"/>
                <w:sz w:val="24"/>
                <w:szCs w:val="24"/>
              </w:rPr>
            </w:pPr>
            <w:r w:rsidRPr="00224DD0">
              <w:rPr>
                <w:rFonts w:ascii="Times New Roman" w:hAnsi="Times New Roman"/>
                <w:sz w:val="24"/>
                <w:szCs w:val="24"/>
              </w:rPr>
              <w:t>основного мероприятия,</w:t>
            </w:r>
          </w:p>
          <w:p w:rsidR="00DF7B2E" w:rsidRPr="00224DD0" w:rsidRDefault="00DF7B2E" w:rsidP="00DF7B2E">
            <w:pPr>
              <w:pStyle w:val="ConsPlusCell"/>
              <w:jc w:val="center"/>
              <w:rPr>
                <w:rFonts w:ascii="Times New Roman" w:hAnsi="Times New Roman"/>
                <w:sz w:val="24"/>
                <w:szCs w:val="24"/>
              </w:rPr>
            </w:pPr>
            <w:r w:rsidRPr="00224DD0">
              <w:rPr>
                <w:rFonts w:ascii="Times New Roman" w:hAnsi="Times New Roman"/>
                <w:sz w:val="24"/>
                <w:szCs w:val="24"/>
              </w:rPr>
              <w:t>мероприятия ВЦП</w:t>
            </w:r>
          </w:p>
        </w:tc>
        <w:tc>
          <w:tcPr>
            <w:tcW w:w="3544" w:type="dxa"/>
            <w:tcBorders>
              <w:top w:val="single" w:sz="4" w:space="0" w:color="auto"/>
              <w:left w:val="single" w:sz="4" w:space="0" w:color="auto"/>
              <w:bottom w:val="single" w:sz="4" w:space="0" w:color="auto"/>
              <w:right w:val="single" w:sz="4" w:space="0" w:color="auto"/>
            </w:tcBorders>
          </w:tcPr>
          <w:p w:rsidR="00DF7B2E" w:rsidRPr="00224DD0" w:rsidRDefault="00DF7B2E" w:rsidP="00DF7B2E">
            <w:pPr>
              <w:pStyle w:val="ConsPlusCell"/>
              <w:jc w:val="center"/>
              <w:rPr>
                <w:rFonts w:ascii="Times New Roman" w:hAnsi="Times New Roman"/>
                <w:sz w:val="24"/>
                <w:szCs w:val="24"/>
              </w:rPr>
            </w:pPr>
            <w:r w:rsidRPr="00224DD0">
              <w:rPr>
                <w:rFonts w:ascii="Times New Roman" w:hAnsi="Times New Roman"/>
                <w:sz w:val="24"/>
                <w:szCs w:val="24"/>
              </w:rPr>
              <w:t>Источники финансирования</w:t>
            </w:r>
          </w:p>
        </w:tc>
        <w:tc>
          <w:tcPr>
            <w:tcW w:w="2835" w:type="dxa"/>
            <w:tcBorders>
              <w:top w:val="single" w:sz="4" w:space="0" w:color="auto"/>
              <w:left w:val="single" w:sz="4" w:space="0" w:color="auto"/>
              <w:bottom w:val="single" w:sz="4" w:space="0" w:color="auto"/>
              <w:right w:val="single" w:sz="4" w:space="0" w:color="auto"/>
            </w:tcBorders>
          </w:tcPr>
          <w:p w:rsidR="00DF7B2E" w:rsidRPr="00224DD0" w:rsidRDefault="00DF7B2E" w:rsidP="00DF7B2E">
            <w:pPr>
              <w:pStyle w:val="ConsPlusCell"/>
              <w:jc w:val="center"/>
              <w:rPr>
                <w:rFonts w:ascii="Times New Roman" w:hAnsi="Times New Roman"/>
                <w:sz w:val="24"/>
                <w:szCs w:val="24"/>
              </w:rPr>
            </w:pPr>
            <w:r w:rsidRPr="00224DD0">
              <w:rPr>
                <w:rFonts w:ascii="Times New Roman" w:hAnsi="Times New Roman"/>
                <w:sz w:val="24"/>
                <w:szCs w:val="24"/>
              </w:rPr>
              <w:t xml:space="preserve">Объем   </w:t>
            </w:r>
            <w:r w:rsidRPr="00224DD0">
              <w:rPr>
                <w:rFonts w:ascii="Times New Roman" w:hAnsi="Times New Roman"/>
                <w:sz w:val="24"/>
                <w:szCs w:val="24"/>
              </w:rPr>
              <w:br/>
              <w:t xml:space="preserve">расходов, предусмотренных муниципальной  программой </w:t>
            </w:r>
            <w:r w:rsidRPr="00224DD0">
              <w:rPr>
                <w:rFonts w:ascii="Times New Roman" w:hAnsi="Times New Roman"/>
                <w:sz w:val="24"/>
                <w:szCs w:val="24"/>
              </w:rPr>
              <w:br/>
              <w:t>(тыс. руб.)</w:t>
            </w:r>
          </w:p>
        </w:tc>
        <w:tc>
          <w:tcPr>
            <w:tcW w:w="2268" w:type="dxa"/>
            <w:tcBorders>
              <w:top w:val="single" w:sz="4" w:space="0" w:color="auto"/>
              <w:left w:val="single" w:sz="4" w:space="0" w:color="auto"/>
              <w:bottom w:val="single" w:sz="4" w:space="0" w:color="auto"/>
              <w:right w:val="single" w:sz="4" w:space="0" w:color="auto"/>
            </w:tcBorders>
          </w:tcPr>
          <w:p w:rsidR="00DF7B2E" w:rsidRPr="00224DD0" w:rsidRDefault="00DF7B2E" w:rsidP="00DF7B2E">
            <w:pPr>
              <w:pStyle w:val="ConsPlusCell"/>
              <w:jc w:val="center"/>
              <w:rPr>
                <w:rFonts w:ascii="Times New Roman" w:hAnsi="Times New Roman"/>
                <w:sz w:val="24"/>
                <w:szCs w:val="24"/>
              </w:rPr>
            </w:pPr>
            <w:r w:rsidRPr="00224DD0">
              <w:rPr>
                <w:rFonts w:ascii="Times New Roman" w:hAnsi="Times New Roman"/>
                <w:sz w:val="24"/>
                <w:szCs w:val="24"/>
              </w:rPr>
              <w:t xml:space="preserve">Фактические </w:t>
            </w:r>
            <w:r w:rsidRPr="00224DD0">
              <w:rPr>
                <w:rFonts w:ascii="Times New Roman" w:hAnsi="Times New Roman"/>
                <w:sz w:val="24"/>
                <w:szCs w:val="24"/>
              </w:rPr>
              <w:br/>
              <w:t xml:space="preserve">расходы (тыс. руб.) </w:t>
            </w:r>
          </w:p>
        </w:tc>
      </w:tr>
      <w:tr w:rsidR="00DF7B2E" w:rsidRPr="00224DD0" w:rsidTr="00DF7B2E">
        <w:tc>
          <w:tcPr>
            <w:tcW w:w="1985" w:type="dxa"/>
            <w:tcBorders>
              <w:left w:val="single" w:sz="4" w:space="0" w:color="auto"/>
              <w:bottom w:val="single" w:sz="4" w:space="0" w:color="auto"/>
              <w:right w:val="single" w:sz="4" w:space="0" w:color="auto"/>
            </w:tcBorders>
          </w:tcPr>
          <w:p w:rsidR="00DF7B2E" w:rsidRPr="00224DD0" w:rsidRDefault="00DF7B2E" w:rsidP="00DF7B2E">
            <w:pPr>
              <w:pStyle w:val="ConsPlusCell"/>
              <w:jc w:val="center"/>
              <w:rPr>
                <w:rFonts w:ascii="Times New Roman" w:hAnsi="Times New Roman"/>
                <w:sz w:val="24"/>
                <w:szCs w:val="24"/>
              </w:rPr>
            </w:pPr>
            <w:r w:rsidRPr="00224DD0">
              <w:rPr>
                <w:rFonts w:ascii="Times New Roman" w:hAnsi="Times New Roman"/>
                <w:sz w:val="24"/>
                <w:szCs w:val="24"/>
              </w:rPr>
              <w:t>1</w:t>
            </w:r>
          </w:p>
        </w:tc>
        <w:tc>
          <w:tcPr>
            <w:tcW w:w="4820" w:type="dxa"/>
            <w:tcBorders>
              <w:left w:val="single" w:sz="4" w:space="0" w:color="auto"/>
              <w:bottom w:val="single" w:sz="4" w:space="0" w:color="auto"/>
              <w:right w:val="single" w:sz="4" w:space="0" w:color="auto"/>
            </w:tcBorders>
          </w:tcPr>
          <w:p w:rsidR="00DF7B2E" w:rsidRPr="00224DD0" w:rsidRDefault="00DF7B2E" w:rsidP="00DF7B2E">
            <w:pPr>
              <w:pStyle w:val="ConsPlusCell"/>
              <w:jc w:val="center"/>
              <w:rPr>
                <w:rFonts w:ascii="Times New Roman" w:hAnsi="Times New Roman"/>
                <w:sz w:val="24"/>
                <w:szCs w:val="24"/>
              </w:rPr>
            </w:pPr>
            <w:r w:rsidRPr="00224DD0">
              <w:rPr>
                <w:rFonts w:ascii="Times New Roman" w:hAnsi="Times New Roman"/>
                <w:sz w:val="24"/>
                <w:szCs w:val="24"/>
              </w:rPr>
              <w:t>2</w:t>
            </w:r>
          </w:p>
        </w:tc>
        <w:tc>
          <w:tcPr>
            <w:tcW w:w="3544" w:type="dxa"/>
            <w:tcBorders>
              <w:left w:val="single" w:sz="4" w:space="0" w:color="auto"/>
              <w:bottom w:val="single" w:sz="4" w:space="0" w:color="auto"/>
              <w:right w:val="single" w:sz="4" w:space="0" w:color="auto"/>
            </w:tcBorders>
          </w:tcPr>
          <w:p w:rsidR="00DF7B2E" w:rsidRPr="00224DD0" w:rsidRDefault="00DF7B2E" w:rsidP="00DF7B2E">
            <w:pPr>
              <w:pStyle w:val="ConsPlusCell"/>
              <w:jc w:val="center"/>
              <w:rPr>
                <w:rFonts w:ascii="Times New Roman" w:hAnsi="Times New Roman"/>
                <w:sz w:val="24"/>
                <w:szCs w:val="24"/>
              </w:rPr>
            </w:pPr>
            <w:r w:rsidRPr="00224DD0">
              <w:rPr>
                <w:rFonts w:ascii="Times New Roman" w:hAnsi="Times New Roman"/>
                <w:sz w:val="24"/>
                <w:szCs w:val="24"/>
              </w:rPr>
              <w:t>3</w:t>
            </w:r>
          </w:p>
        </w:tc>
        <w:tc>
          <w:tcPr>
            <w:tcW w:w="2835" w:type="dxa"/>
            <w:tcBorders>
              <w:left w:val="single" w:sz="4" w:space="0" w:color="auto"/>
              <w:bottom w:val="single" w:sz="4" w:space="0" w:color="auto"/>
              <w:right w:val="single" w:sz="4" w:space="0" w:color="auto"/>
            </w:tcBorders>
          </w:tcPr>
          <w:p w:rsidR="00DF7B2E" w:rsidRPr="00224DD0" w:rsidRDefault="00DF7B2E" w:rsidP="00DF7B2E">
            <w:pPr>
              <w:pStyle w:val="ConsPlusCell"/>
              <w:jc w:val="center"/>
              <w:rPr>
                <w:rFonts w:ascii="Times New Roman" w:hAnsi="Times New Roman"/>
                <w:sz w:val="24"/>
                <w:szCs w:val="24"/>
              </w:rPr>
            </w:pPr>
            <w:r w:rsidRPr="00224DD0">
              <w:rPr>
                <w:rFonts w:ascii="Times New Roman" w:hAnsi="Times New Roman"/>
                <w:sz w:val="24"/>
                <w:szCs w:val="24"/>
              </w:rPr>
              <w:t>4</w:t>
            </w:r>
          </w:p>
        </w:tc>
        <w:tc>
          <w:tcPr>
            <w:tcW w:w="2268" w:type="dxa"/>
            <w:tcBorders>
              <w:left w:val="single" w:sz="4" w:space="0" w:color="auto"/>
              <w:bottom w:val="single" w:sz="4" w:space="0" w:color="auto"/>
              <w:right w:val="single" w:sz="4" w:space="0" w:color="auto"/>
            </w:tcBorders>
          </w:tcPr>
          <w:p w:rsidR="00DF7B2E" w:rsidRPr="00224DD0" w:rsidRDefault="00DF7B2E" w:rsidP="00DF7B2E">
            <w:pPr>
              <w:pStyle w:val="ConsPlusCell"/>
              <w:jc w:val="center"/>
              <w:rPr>
                <w:rFonts w:ascii="Times New Roman" w:hAnsi="Times New Roman"/>
                <w:sz w:val="24"/>
                <w:szCs w:val="24"/>
              </w:rPr>
            </w:pPr>
            <w:r w:rsidRPr="00224DD0">
              <w:rPr>
                <w:rFonts w:ascii="Times New Roman" w:hAnsi="Times New Roman"/>
                <w:sz w:val="24"/>
                <w:szCs w:val="24"/>
              </w:rPr>
              <w:t>5</w:t>
            </w:r>
          </w:p>
        </w:tc>
      </w:tr>
      <w:tr w:rsidR="00B96A8D" w:rsidRPr="00224DD0" w:rsidTr="00DF7B2E">
        <w:trPr>
          <w:cantSplit/>
          <w:trHeight w:val="320"/>
        </w:trPr>
        <w:tc>
          <w:tcPr>
            <w:tcW w:w="1985" w:type="dxa"/>
            <w:vMerge w:val="restart"/>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r w:rsidRPr="00224DD0">
              <w:rPr>
                <w:rFonts w:ascii="Times New Roman" w:hAnsi="Times New Roman"/>
                <w:sz w:val="24"/>
                <w:szCs w:val="24"/>
              </w:rPr>
              <w:t xml:space="preserve">Муниципальная </w:t>
            </w:r>
            <w:r w:rsidRPr="00224DD0">
              <w:rPr>
                <w:rFonts w:ascii="Times New Roman" w:hAnsi="Times New Roman"/>
                <w:sz w:val="24"/>
                <w:szCs w:val="24"/>
              </w:rPr>
              <w:br/>
              <w:t xml:space="preserve">программа      </w:t>
            </w:r>
          </w:p>
        </w:tc>
        <w:tc>
          <w:tcPr>
            <w:tcW w:w="4820" w:type="dxa"/>
            <w:vMerge w:val="restart"/>
            <w:tcBorders>
              <w:left w:val="single" w:sz="4" w:space="0" w:color="auto"/>
              <w:bottom w:val="single" w:sz="4" w:space="0" w:color="auto"/>
              <w:right w:val="single" w:sz="4" w:space="0" w:color="auto"/>
            </w:tcBorders>
          </w:tcPr>
          <w:p w:rsidR="00B96A8D" w:rsidRPr="00224DD0" w:rsidRDefault="00B96A8D" w:rsidP="007D374A">
            <w:pPr>
              <w:pStyle w:val="ConsPlusCell"/>
              <w:widowControl/>
              <w:jc w:val="center"/>
              <w:rPr>
                <w:rFonts w:ascii="Times New Roman" w:hAnsi="Times New Roman" w:cs="Times New Roman"/>
                <w:kern w:val="2"/>
                <w:sz w:val="22"/>
                <w:szCs w:val="22"/>
              </w:rPr>
            </w:pPr>
            <w:r w:rsidRPr="00224DD0">
              <w:rPr>
                <w:rFonts w:ascii="Times New Roman" w:hAnsi="Times New Roman" w:cs="Times New Roman"/>
                <w:kern w:val="2"/>
                <w:sz w:val="22"/>
                <w:szCs w:val="22"/>
              </w:rPr>
              <w:t xml:space="preserve"> «Развитие физической культуры и спорта»</w:t>
            </w:r>
          </w:p>
          <w:p w:rsidR="00B96A8D" w:rsidRPr="00224DD0" w:rsidRDefault="00B96A8D" w:rsidP="007D374A">
            <w:pPr>
              <w:pStyle w:val="ConsPlusCell"/>
              <w:widowControl/>
              <w:jc w:val="center"/>
              <w:rPr>
                <w:rFonts w:ascii="Times New Roman" w:hAnsi="Times New Roman" w:cs="Times New Roman"/>
                <w:kern w:val="2"/>
                <w:sz w:val="22"/>
                <w:szCs w:val="22"/>
              </w:rPr>
            </w:pPr>
          </w:p>
          <w:p w:rsidR="00B96A8D" w:rsidRPr="00224DD0" w:rsidRDefault="00B96A8D" w:rsidP="007D374A">
            <w:pPr>
              <w:pStyle w:val="ConsPlusCell"/>
              <w:widowControl/>
              <w:jc w:val="center"/>
              <w:rPr>
                <w:rFonts w:ascii="Times New Roman" w:hAnsi="Times New Roman" w:cs="Times New Roman"/>
                <w:kern w:val="2"/>
                <w:sz w:val="22"/>
                <w:szCs w:val="22"/>
              </w:rPr>
            </w:pPr>
          </w:p>
        </w:tc>
        <w:tc>
          <w:tcPr>
            <w:tcW w:w="3544" w:type="dxa"/>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r w:rsidRPr="00224DD0">
              <w:rPr>
                <w:rFonts w:ascii="Times New Roman" w:hAnsi="Times New Roman"/>
                <w:sz w:val="24"/>
                <w:szCs w:val="24"/>
              </w:rPr>
              <w:t xml:space="preserve">всего                 </w:t>
            </w:r>
          </w:p>
        </w:tc>
        <w:tc>
          <w:tcPr>
            <w:tcW w:w="2835"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B96A8D" w:rsidRPr="00224DD0" w:rsidTr="00DF7B2E">
        <w:trPr>
          <w:cantSplit/>
          <w:trHeight w:val="309"/>
        </w:trPr>
        <w:tc>
          <w:tcPr>
            <w:tcW w:w="1985" w:type="dxa"/>
            <w:vMerge/>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r w:rsidRPr="00224DD0">
              <w:rPr>
                <w:rFonts w:ascii="Times New Roman" w:hAnsi="Times New Roman"/>
                <w:sz w:val="24"/>
                <w:szCs w:val="24"/>
              </w:rPr>
              <w:t xml:space="preserve">бюджет поселения   </w:t>
            </w:r>
          </w:p>
        </w:tc>
        <w:tc>
          <w:tcPr>
            <w:tcW w:w="2835"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B96A8D" w:rsidRPr="00224DD0" w:rsidTr="00DF7B2E">
        <w:trPr>
          <w:cantSplit/>
          <w:trHeight w:val="387"/>
        </w:trPr>
        <w:tc>
          <w:tcPr>
            <w:tcW w:w="1985" w:type="dxa"/>
            <w:vMerge/>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r w:rsidRPr="00224DD0">
              <w:rPr>
                <w:rFonts w:ascii="Times New Roman" w:hAnsi="Times New Roman"/>
                <w:sz w:val="24"/>
                <w:szCs w:val="24"/>
              </w:rPr>
              <w:t>федеральный бюджет</w:t>
            </w:r>
          </w:p>
        </w:tc>
        <w:tc>
          <w:tcPr>
            <w:tcW w:w="2835"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B96A8D" w:rsidRPr="00224DD0" w:rsidTr="00DF7B2E">
        <w:trPr>
          <w:cantSplit/>
          <w:trHeight w:val="340"/>
        </w:trPr>
        <w:tc>
          <w:tcPr>
            <w:tcW w:w="1985" w:type="dxa"/>
            <w:vMerge/>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r w:rsidRPr="00224DD0">
              <w:rPr>
                <w:rFonts w:ascii="Times New Roman" w:hAnsi="Times New Roman"/>
                <w:sz w:val="24"/>
                <w:szCs w:val="24"/>
              </w:rPr>
              <w:t xml:space="preserve">областной бюджет </w:t>
            </w:r>
          </w:p>
        </w:tc>
        <w:tc>
          <w:tcPr>
            <w:tcW w:w="2835"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B96A8D" w:rsidRPr="00224DD0" w:rsidTr="00DF7B2E">
        <w:trPr>
          <w:cantSplit/>
          <w:trHeight w:val="403"/>
        </w:trPr>
        <w:tc>
          <w:tcPr>
            <w:tcW w:w="1985" w:type="dxa"/>
            <w:vMerge/>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r w:rsidRPr="00224DD0">
              <w:rPr>
                <w:rFonts w:ascii="Times New Roman" w:hAnsi="Times New Roman"/>
                <w:sz w:val="24"/>
                <w:szCs w:val="24"/>
              </w:rPr>
              <w:t>внебюджетные источники</w:t>
            </w:r>
          </w:p>
        </w:tc>
        <w:tc>
          <w:tcPr>
            <w:tcW w:w="2835"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B96A8D" w:rsidRPr="00224DD0" w:rsidTr="00DF7B2E">
        <w:trPr>
          <w:cantSplit/>
          <w:trHeight w:val="320"/>
        </w:trPr>
        <w:tc>
          <w:tcPr>
            <w:tcW w:w="1985" w:type="dxa"/>
            <w:vMerge w:val="restart"/>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r w:rsidRPr="00224DD0">
              <w:rPr>
                <w:rFonts w:ascii="Times New Roman" w:hAnsi="Times New Roman"/>
                <w:sz w:val="24"/>
                <w:szCs w:val="24"/>
              </w:rPr>
              <w:t xml:space="preserve">Подпрограмма 1 </w:t>
            </w:r>
          </w:p>
        </w:tc>
        <w:tc>
          <w:tcPr>
            <w:tcW w:w="4820" w:type="dxa"/>
            <w:vMerge w:val="restart"/>
            <w:tcBorders>
              <w:left w:val="single" w:sz="4" w:space="0" w:color="auto"/>
              <w:bottom w:val="single" w:sz="4" w:space="0" w:color="auto"/>
              <w:right w:val="single" w:sz="4" w:space="0" w:color="auto"/>
            </w:tcBorders>
          </w:tcPr>
          <w:p w:rsidR="00B96A8D" w:rsidRPr="00224DD0" w:rsidRDefault="00B96A8D" w:rsidP="007D374A">
            <w:pPr>
              <w:pStyle w:val="ConsPlusCell"/>
              <w:rPr>
                <w:rFonts w:ascii="Times New Roman" w:hAnsi="Times New Roman" w:cs="Times New Roman"/>
                <w:sz w:val="24"/>
                <w:szCs w:val="24"/>
              </w:rPr>
            </w:pPr>
            <w:r w:rsidRPr="00224DD0">
              <w:rPr>
                <w:rFonts w:ascii="Times New Roman" w:hAnsi="Times New Roman" w:cs="Times New Roman"/>
                <w:bCs/>
                <w:kern w:val="2"/>
                <w:sz w:val="22"/>
                <w:szCs w:val="22"/>
              </w:rPr>
              <w:t>«Развитие физической культуры и массового спорта Романовского сельского поселения»</w:t>
            </w:r>
          </w:p>
        </w:tc>
        <w:tc>
          <w:tcPr>
            <w:tcW w:w="3544" w:type="dxa"/>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r w:rsidRPr="00224DD0">
              <w:rPr>
                <w:rFonts w:ascii="Times New Roman" w:hAnsi="Times New Roman"/>
                <w:sz w:val="24"/>
                <w:szCs w:val="24"/>
              </w:rPr>
              <w:t xml:space="preserve">всего                 </w:t>
            </w:r>
          </w:p>
        </w:tc>
        <w:tc>
          <w:tcPr>
            <w:tcW w:w="2835"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B96A8D" w:rsidRPr="00224DD0" w:rsidTr="00DF7B2E">
        <w:trPr>
          <w:cantSplit/>
          <w:trHeight w:val="423"/>
        </w:trPr>
        <w:tc>
          <w:tcPr>
            <w:tcW w:w="1985" w:type="dxa"/>
            <w:vMerge/>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r w:rsidRPr="00224DD0">
              <w:rPr>
                <w:rFonts w:ascii="Times New Roman" w:hAnsi="Times New Roman"/>
                <w:sz w:val="24"/>
                <w:szCs w:val="24"/>
              </w:rPr>
              <w:t xml:space="preserve">бюджет поселения   </w:t>
            </w:r>
          </w:p>
        </w:tc>
        <w:tc>
          <w:tcPr>
            <w:tcW w:w="2835"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B96A8D" w:rsidRPr="00224DD0" w:rsidTr="00DF7B2E">
        <w:trPr>
          <w:cantSplit/>
          <w:trHeight w:val="367"/>
        </w:trPr>
        <w:tc>
          <w:tcPr>
            <w:tcW w:w="1985" w:type="dxa"/>
            <w:vMerge/>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r w:rsidRPr="00224DD0">
              <w:rPr>
                <w:rFonts w:ascii="Times New Roman" w:hAnsi="Times New Roman"/>
                <w:sz w:val="24"/>
                <w:szCs w:val="24"/>
              </w:rPr>
              <w:t>федеральный бюджет</w:t>
            </w:r>
          </w:p>
        </w:tc>
        <w:tc>
          <w:tcPr>
            <w:tcW w:w="2835"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B96A8D" w:rsidRPr="00224DD0" w:rsidTr="00DF7B2E">
        <w:trPr>
          <w:cantSplit/>
          <w:trHeight w:val="334"/>
        </w:trPr>
        <w:tc>
          <w:tcPr>
            <w:tcW w:w="1985" w:type="dxa"/>
            <w:vMerge/>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r w:rsidRPr="00224DD0">
              <w:rPr>
                <w:rFonts w:ascii="Times New Roman" w:hAnsi="Times New Roman"/>
                <w:sz w:val="24"/>
                <w:szCs w:val="24"/>
              </w:rPr>
              <w:t xml:space="preserve">областной бюджет </w:t>
            </w:r>
          </w:p>
        </w:tc>
        <w:tc>
          <w:tcPr>
            <w:tcW w:w="2835"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B96A8D" w:rsidRPr="00224DD0" w:rsidTr="00DF7B2E">
        <w:trPr>
          <w:cantSplit/>
          <w:trHeight w:val="392"/>
        </w:trPr>
        <w:tc>
          <w:tcPr>
            <w:tcW w:w="1985" w:type="dxa"/>
            <w:vMerge/>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r w:rsidRPr="00224DD0">
              <w:rPr>
                <w:rFonts w:ascii="Times New Roman" w:hAnsi="Times New Roman"/>
                <w:sz w:val="24"/>
                <w:szCs w:val="24"/>
              </w:rPr>
              <w:t>внебюджетные источники</w:t>
            </w:r>
          </w:p>
        </w:tc>
        <w:tc>
          <w:tcPr>
            <w:tcW w:w="2835"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B96A8D" w:rsidRPr="00224DD0" w:rsidTr="00DF7B2E">
        <w:trPr>
          <w:cantSplit/>
          <w:trHeight w:val="392"/>
        </w:trPr>
        <w:tc>
          <w:tcPr>
            <w:tcW w:w="1985" w:type="dxa"/>
            <w:vMerge w:val="restart"/>
            <w:tcBorders>
              <w:left w:val="single" w:sz="4" w:space="0" w:color="auto"/>
              <w:right w:val="single" w:sz="4" w:space="0" w:color="auto"/>
            </w:tcBorders>
          </w:tcPr>
          <w:p w:rsidR="00B96A8D" w:rsidRPr="00224DD0" w:rsidRDefault="00B96A8D" w:rsidP="00DF7B2E">
            <w:pPr>
              <w:pStyle w:val="ConsPlusCell"/>
              <w:rPr>
                <w:rFonts w:ascii="Times New Roman" w:hAnsi="Times New Roman" w:cs="Times New Roman"/>
                <w:sz w:val="24"/>
                <w:szCs w:val="24"/>
              </w:rPr>
            </w:pPr>
            <w:r w:rsidRPr="00224DD0">
              <w:rPr>
                <w:rFonts w:ascii="Times New Roman" w:hAnsi="Times New Roman" w:cs="Times New Roman"/>
              </w:rPr>
              <w:t xml:space="preserve">Основное мероприятие 1.1  </w:t>
            </w:r>
          </w:p>
        </w:tc>
        <w:tc>
          <w:tcPr>
            <w:tcW w:w="4820" w:type="dxa"/>
            <w:vMerge w:val="restart"/>
            <w:tcBorders>
              <w:left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r w:rsidRPr="00224DD0">
              <w:t xml:space="preserve"> </w:t>
            </w:r>
            <w:r w:rsidRPr="00224DD0">
              <w:rPr>
                <w:rFonts w:ascii="Times New Roman" w:hAnsi="Times New Roman" w:cs="Times New Roman"/>
                <w:kern w:val="2"/>
              </w:rPr>
              <w:t xml:space="preserve">Физическое воспитание населения </w:t>
            </w:r>
            <w:r w:rsidRPr="00224DD0">
              <w:rPr>
                <w:rFonts w:ascii="Times New Roman" w:hAnsi="Times New Roman" w:cs="Times New Roman"/>
              </w:rPr>
              <w:t xml:space="preserve">Романовского сельского поселения       </w:t>
            </w:r>
            <w:r w:rsidR="007F0449">
              <w:rPr>
                <w:rFonts w:ascii="Times New Roman" w:hAnsi="Times New Roman" w:cs="Times New Roman"/>
                <w:kern w:val="2"/>
              </w:rPr>
              <w:t>Роман</w:t>
            </w:r>
            <w:r w:rsidRPr="00224DD0">
              <w:rPr>
                <w:rFonts w:ascii="Times New Roman" w:hAnsi="Times New Roman" w:cs="Times New Roman"/>
                <w:kern w:val="2"/>
              </w:rPr>
              <w:t>овского района и обеспечение организации и проведения физкультурных и массовых спортивных мероприятий</w:t>
            </w:r>
          </w:p>
        </w:tc>
        <w:tc>
          <w:tcPr>
            <w:tcW w:w="3544" w:type="dxa"/>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r w:rsidRPr="00224DD0">
              <w:rPr>
                <w:rFonts w:ascii="Times New Roman" w:hAnsi="Times New Roman"/>
                <w:sz w:val="24"/>
                <w:szCs w:val="24"/>
              </w:rPr>
              <w:t xml:space="preserve">всего                 </w:t>
            </w:r>
          </w:p>
        </w:tc>
        <w:tc>
          <w:tcPr>
            <w:tcW w:w="2835"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B96A8D" w:rsidRPr="00224DD0" w:rsidTr="00DF7B2E">
        <w:trPr>
          <w:cantSplit/>
          <w:trHeight w:val="392"/>
        </w:trPr>
        <w:tc>
          <w:tcPr>
            <w:tcW w:w="1985" w:type="dxa"/>
            <w:vMerge/>
            <w:tcBorders>
              <w:left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r w:rsidRPr="00224DD0">
              <w:rPr>
                <w:rFonts w:ascii="Times New Roman" w:hAnsi="Times New Roman"/>
                <w:sz w:val="24"/>
                <w:szCs w:val="24"/>
              </w:rPr>
              <w:t xml:space="preserve">бюджет поселения   </w:t>
            </w:r>
          </w:p>
        </w:tc>
        <w:tc>
          <w:tcPr>
            <w:tcW w:w="2835"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B96A8D" w:rsidRPr="00224DD0" w:rsidTr="00DF7B2E">
        <w:trPr>
          <w:cantSplit/>
          <w:trHeight w:val="392"/>
        </w:trPr>
        <w:tc>
          <w:tcPr>
            <w:tcW w:w="1985" w:type="dxa"/>
            <w:vMerge/>
            <w:tcBorders>
              <w:left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96A8D" w:rsidRPr="00224DD0" w:rsidRDefault="00B96A8D" w:rsidP="00DF7B2E">
            <w:pPr>
              <w:pStyle w:val="ConsPlusCell"/>
              <w:rPr>
                <w:rFonts w:ascii="Times New Roman" w:hAnsi="Times New Roman"/>
                <w:sz w:val="24"/>
                <w:szCs w:val="24"/>
              </w:rPr>
            </w:pPr>
            <w:r w:rsidRPr="00224DD0">
              <w:rPr>
                <w:rFonts w:ascii="Times New Roman" w:hAnsi="Times New Roman"/>
                <w:sz w:val="24"/>
                <w:szCs w:val="24"/>
              </w:rPr>
              <w:t>федеральный бюджет</w:t>
            </w:r>
          </w:p>
        </w:tc>
        <w:tc>
          <w:tcPr>
            <w:tcW w:w="2835"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B96A8D" w:rsidRPr="00224DD0" w:rsidRDefault="00B96A8D" w:rsidP="007D374A">
            <w:pPr>
              <w:pStyle w:val="ConsPlusCell"/>
              <w:jc w:val="center"/>
              <w:rPr>
                <w:rFonts w:ascii="Times New Roman" w:hAnsi="Times New Roman"/>
                <w:sz w:val="24"/>
                <w:szCs w:val="24"/>
              </w:rPr>
            </w:pPr>
            <w:r w:rsidRPr="00224DD0">
              <w:rPr>
                <w:rFonts w:ascii="Times New Roman" w:hAnsi="Times New Roman"/>
                <w:sz w:val="24"/>
                <w:szCs w:val="24"/>
              </w:rPr>
              <w:t>-</w:t>
            </w:r>
          </w:p>
        </w:tc>
      </w:tr>
      <w:tr w:rsidR="00DF7B2E" w:rsidRPr="00224DD0" w:rsidTr="00DF7B2E">
        <w:trPr>
          <w:cantSplit/>
          <w:trHeight w:val="392"/>
        </w:trPr>
        <w:tc>
          <w:tcPr>
            <w:tcW w:w="1985" w:type="dxa"/>
            <w:vMerge/>
            <w:tcBorders>
              <w:left w:val="single" w:sz="4" w:space="0" w:color="auto"/>
              <w:right w:val="single" w:sz="4" w:space="0" w:color="auto"/>
            </w:tcBorders>
          </w:tcPr>
          <w:p w:rsidR="00DF7B2E" w:rsidRPr="00224DD0" w:rsidRDefault="00DF7B2E" w:rsidP="00DF7B2E">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DF7B2E" w:rsidRPr="00224DD0" w:rsidRDefault="00DF7B2E"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DF7B2E" w:rsidRPr="00224DD0" w:rsidRDefault="00DF7B2E" w:rsidP="00DF7B2E">
            <w:pPr>
              <w:pStyle w:val="ConsPlusCell"/>
              <w:rPr>
                <w:rFonts w:ascii="Times New Roman" w:hAnsi="Times New Roman"/>
                <w:sz w:val="24"/>
                <w:szCs w:val="24"/>
              </w:rPr>
            </w:pPr>
            <w:r w:rsidRPr="00224DD0">
              <w:rPr>
                <w:rFonts w:ascii="Times New Roman" w:hAnsi="Times New Roman"/>
                <w:sz w:val="24"/>
                <w:szCs w:val="24"/>
              </w:rPr>
              <w:t xml:space="preserve">областной бюджет </w:t>
            </w:r>
          </w:p>
        </w:tc>
        <w:tc>
          <w:tcPr>
            <w:tcW w:w="2835" w:type="dxa"/>
            <w:tcBorders>
              <w:left w:val="single" w:sz="4" w:space="0" w:color="auto"/>
              <w:bottom w:val="single" w:sz="4" w:space="0" w:color="auto"/>
              <w:right w:val="single" w:sz="4" w:space="0" w:color="auto"/>
            </w:tcBorders>
          </w:tcPr>
          <w:p w:rsidR="00DF7B2E" w:rsidRPr="00224DD0" w:rsidRDefault="00DF7B2E"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DF7B2E" w:rsidRPr="00224DD0" w:rsidRDefault="00DF7B2E"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DF7B2E" w:rsidRPr="00224DD0" w:rsidTr="00DF7B2E">
        <w:trPr>
          <w:cantSplit/>
          <w:trHeight w:val="392"/>
        </w:trPr>
        <w:tc>
          <w:tcPr>
            <w:tcW w:w="1985" w:type="dxa"/>
            <w:vMerge/>
            <w:tcBorders>
              <w:left w:val="single" w:sz="4" w:space="0" w:color="auto"/>
              <w:bottom w:val="single" w:sz="4" w:space="0" w:color="auto"/>
              <w:right w:val="single" w:sz="4" w:space="0" w:color="auto"/>
            </w:tcBorders>
          </w:tcPr>
          <w:p w:rsidR="00DF7B2E" w:rsidRPr="00224DD0" w:rsidRDefault="00DF7B2E" w:rsidP="00DF7B2E">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DF7B2E" w:rsidRPr="00224DD0" w:rsidRDefault="00DF7B2E" w:rsidP="00DF7B2E">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DF7B2E" w:rsidRPr="00224DD0" w:rsidRDefault="00DF7B2E" w:rsidP="00DF7B2E">
            <w:pPr>
              <w:pStyle w:val="ConsPlusCell"/>
              <w:rPr>
                <w:rFonts w:ascii="Times New Roman" w:hAnsi="Times New Roman"/>
                <w:sz w:val="24"/>
                <w:szCs w:val="24"/>
              </w:rPr>
            </w:pPr>
            <w:r w:rsidRPr="00224DD0">
              <w:rPr>
                <w:rFonts w:ascii="Times New Roman" w:hAnsi="Times New Roman"/>
                <w:sz w:val="24"/>
                <w:szCs w:val="24"/>
              </w:rPr>
              <w:t>внебюджетные источники</w:t>
            </w:r>
          </w:p>
        </w:tc>
        <w:tc>
          <w:tcPr>
            <w:tcW w:w="2835" w:type="dxa"/>
            <w:tcBorders>
              <w:left w:val="single" w:sz="4" w:space="0" w:color="auto"/>
              <w:bottom w:val="single" w:sz="4" w:space="0" w:color="auto"/>
              <w:right w:val="single" w:sz="4" w:space="0" w:color="auto"/>
            </w:tcBorders>
          </w:tcPr>
          <w:p w:rsidR="00DF7B2E" w:rsidRPr="00224DD0" w:rsidRDefault="00DF7B2E"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DF7B2E" w:rsidRPr="00224DD0" w:rsidRDefault="00DF7B2E" w:rsidP="00DF7B2E">
            <w:pPr>
              <w:pStyle w:val="ConsPlusCell"/>
              <w:jc w:val="center"/>
              <w:rPr>
                <w:rFonts w:ascii="Times New Roman" w:hAnsi="Times New Roman"/>
                <w:sz w:val="24"/>
                <w:szCs w:val="24"/>
              </w:rPr>
            </w:pPr>
            <w:r w:rsidRPr="00224DD0">
              <w:rPr>
                <w:rFonts w:ascii="Times New Roman" w:hAnsi="Times New Roman"/>
                <w:sz w:val="24"/>
                <w:szCs w:val="24"/>
              </w:rPr>
              <w:t>-</w:t>
            </w:r>
          </w:p>
        </w:tc>
      </w:tr>
    </w:tbl>
    <w:p w:rsidR="00DF7B2E" w:rsidRPr="00224DD0" w:rsidRDefault="00DF7B2E" w:rsidP="00DF7B2E">
      <w:pPr>
        <w:jc w:val="right"/>
        <w:rPr>
          <w:sz w:val="28"/>
          <w:szCs w:val="28"/>
        </w:rPr>
      </w:pPr>
    </w:p>
    <w:p w:rsidR="00356911" w:rsidRPr="00224DD0" w:rsidRDefault="00356911" w:rsidP="00356911">
      <w:pPr>
        <w:autoSpaceDE w:val="0"/>
        <w:autoSpaceDN w:val="0"/>
        <w:adjustRightInd w:val="0"/>
        <w:ind w:firstLine="709"/>
        <w:jc w:val="both"/>
        <w:outlineLvl w:val="1"/>
        <w:rPr>
          <w:rFonts w:eastAsia="Calibri"/>
          <w:sz w:val="28"/>
          <w:szCs w:val="28"/>
        </w:rPr>
      </w:pPr>
      <w:r w:rsidRPr="00224DD0">
        <w:rPr>
          <w:rFonts w:eastAsia="Calibri"/>
          <w:sz w:val="28"/>
          <w:szCs w:val="28"/>
        </w:rPr>
        <w:t>Бюджетная эффективность Программы определена как степень реализации расходных обязательств по формуле:</w:t>
      </w:r>
    </w:p>
    <w:p w:rsidR="00356911" w:rsidRPr="00224DD0" w:rsidRDefault="00356911" w:rsidP="00356911">
      <w:pPr>
        <w:autoSpaceDE w:val="0"/>
        <w:autoSpaceDN w:val="0"/>
        <w:adjustRightInd w:val="0"/>
        <w:jc w:val="both"/>
        <w:outlineLvl w:val="1"/>
        <w:rPr>
          <w:rFonts w:eastAsia="Calibri"/>
          <w:sz w:val="16"/>
          <w:szCs w:val="16"/>
        </w:rPr>
      </w:pPr>
    </w:p>
    <w:tbl>
      <w:tblPr>
        <w:tblW w:w="0" w:type="auto"/>
        <w:jc w:val="center"/>
        <w:tblInd w:w="2376" w:type="dxa"/>
        <w:tblLayout w:type="fixed"/>
        <w:tblLook w:val="01E0"/>
      </w:tblPr>
      <w:tblGrid>
        <w:gridCol w:w="1134"/>
        <w:gridCol w:w="851"/>
        <w:gridCol w:w="1645"/>
      </w:tblGrid>
      <w:tr w:rsidR="00356911" w:rsidRPr="00224DD0" w:rsidTr="006E03E9">
        <w:trPr>
          <w:cantSplit/>
          <w:jc w:val="center"/>
        </w:trPr>
        <w:tc>
          <w:tcPr>
            <w:tcW w:w="1134" w:type="dxa"/>
            <w:vMerge w:val="restart"/>
            <w:vAlign w:val="center"/>
          </w:tcPr>
          <w:p w:rsidR="00356911" w:rsidRPr="00224DD0" w:rsidRDefault="00356911" w:rsidP="006E03E9">
            <w:pPr>
              <w:jc w:val="right"/>
              <w:rPr>
                <w:sz w:val="28"/>
              </w:rPr>
            </w:pPr>
            <w:r w:rsidRPr="00224DD0">
              <w:rPr>
                <w:sz w:val="28"/>
              </w:rPr>
              <w:t>Ууф</w:t>
            </w:r>
          </w:p>
        </w:tc>
        <w:tc>
          <w:tcPr>
            <w:tcW w:w="851" w:type="dxa"/>
            <w:tcBorders>
              <w:bottom w:val="single" w:sz="4" w:space="0" w:color="auto"/>
            </w:tcBorders>
          </w:tcPr>
          <w:p w:rsidR="00356911" w:rsidRPr="00224DD0" w:rsidRDefault="00356911" w:rsidP="006E03E9">
            <w:pPr>
              <w:rPr>
                <w:sz w:val="28"/>
              </w:rPr>
            </w:pPr>
            <w:r w:rsidRPr="00224DD0">
              <w:rPr>
                <w:sz w:val="28"/>
              </w:rPr>
              <w:t>Фф</w:t>
            </w:r>
          </w:p>
        </w:tc>
        <w:tc>
          <w:tcPr>
            <w:tcW w:w="1645" w:type="dxa"/>
            <w:vMerge w:val="restart"/>
            <w:vAlign w:val="center"/>
          </w:tcPr>
          <w:p w:rsidR="00356911" w:rsidRPr="00224DD0" w:rsidRDefault="00356911" w:rsidP="006E03E9">
            <w:pPr>
              <w:rPr>
                <w:sz w:val="28"/>
              </w:rPr>
            </w:pPr>
            <w:r w:rsidRPr="00224DD0">
              <w:rPr>
                <w:sz w:val="28"/>
              </w:rPr>
              <w:t>, где:</w:t>
            </w:r>
          </w:p>
        </w:tc>
      </w:tr>
      <w:tr w:rsidR="00356911" w:rsidRPr="00224DD0" w:rsidTr="006E03E9">
        <w:trPr>
          <w:cantSplit/>
          <w:jc w:val="center"/>
        </w:trPr>
        <w:tc>
          <w:tcPr>
            <w:tcW w:w="1134" w:type="dxa"/>
            <w:vMerge/>
          </w:tcPr>
          <w:p w:rsidR="00356911" w:rsidRPr="00224DD0" w:rsidRDefault="00356911" w:rsidP="006E03E9">
            <w:pPr>
              <w:rPr>
                <w:sz w:val="28"/>
              </w:rPr>
            </w:pPr>
          </w:p>
        </w:tc>
        <w:tc>
          <w:tcPr>
            <w:tcW w:w="851" w:type="dxa"/>
            <w:tcBorders>
              <w:top w:val="single" w:sz="4" w:space="0" w:color="auto"/>
            </w:tcBorders>
          </w:tcPr>
          <w:p w:rsidR="00356911" w:rsidRPr="00224DD0" w:rsidRDefault="00356911" w:rsidP="006E03E9">
            <w:pPr>
              <w:rPr>
                <w:sz w:val="28"/>
              </w:rPr>
            </w:pPr>
            <w:r w:rsidRPr="00224DD0">
              <w:rPr>
                <w:sz w:val="28"/>
              </w:rPr>
              <w:t>Фп</w:t>
            </w:r>
          </w:p>
        </w:tc>
        <w:tc>
          <w:tcPr>
            <w:tcW w:w="1645" w:type="dxa"/>
            <w:vMerge/>
          </w:tcPr>
          <w:p w:rsidR="00356911" w:rsidRPr="00224DD0" w:rsidRDefault="00356911" w:rsidP="006E03E9">
            <w:pPr>
              <w:rPr>
                <w:sz w:val="28"/>
              </w:rPr>
            </w:pPr>
          </w:p>
        </w:tc>
      </w:tr>
    </w:tbl>
    <w:p w:rsidR="00356911" w:rsidRPr="00224DD0" w:rsidRDefault="00356911" w:rsidP="00356911">
      <w:pPr>
        <w:rPr>
          <w:rFonts w:eastAsia="Calibri"/>
          <w:sz w:val="16"/>
          <w:szCs w:val="16"/>
        </w:rPr>
      </w:pPr>
      <w:r w:rsidRPr="00224DD0">
        <w:rPr>
          <w:sz w:val="28"/>
        </w:rPr>
        <w:t xml:space="preserve"> </w:t>
      </w:r>
    </w:p>
    <w:p w:rsidR="00356911" w:rsidRPr="00224DD0" w:rsidRDefault="00356911" w:rsidP="00356911">
      <w:pPr>
        <w:ind w:firstLine="709"/>
        <w:rPr>
          <w:rFonts w:eastAsia="Calibri"/>
          <w:sz w:val="28"/>
          <w:szCs w:val="28"/>
        </w:rPr>
      </w:pPr>
      <w:r w:rsidRPr="00224DD0">
        <w:rPr>
          <w:rFonts w:eastAsia="Calibri"/>
          <w:sz w:val="28"/>
          <w:szCs w:val="28"/>
        </w:rPr>
        <w:t>Ууф – уровень исполнения финансирования муниципальной программы;</w:t>
      </w:r>
    </w:p>
    <w:p w:rsidR="00356911" w:rsidRPr="00224DD0" w:rsidRDefault="00356911" w:rsidP="00356911">
      <w:pPr>
        <w:autoSpaceDE w:val="0"/>
        <w:autoSpaceDN w:val="0"/>
        <w:adjustRightInd w:val="0"/>
        <w:ind w:firstLine="709"/>
        <w:jc w:val="both"/>
        <w:outlineLvl w:val="1"/>
        <w:rPr>
          <w:rFonts w:eastAsia="Calibri"/>
          <w:sz w:val="28"/>
          <w:szCs w:val="28"/>
        </w:rPr>
      </w:pPr>
      <w:r w:rsidRPr="00224DD0">
        <w:rPr>
          <w:rFonts w:eastAsia="Calibri"/>
          <w:sz w:val="28"/>
          <w:szCs w:val="28"/>
        </w:rPr>
        <w:t>Фф – фактически израсходованный объем средств, направленный на реализацию мероприятий муниципальной программы, тыс. руб.;</w:t>
      </w:r>
    </w:p>
    <w:p w:rsidR="00356911" w:rsidRPr="00224DD0" w:rsidRDefault="00356911" w:rsidP="00356911">
      <w:pPr>
        <w:autoSpaceDE w:val="0"/>
        <w:autoSpaceDN w:val="0"/>
        <w:adjustRightInd w:val="0"/>
        <w:ind w:firstLine="709"/>
        <w:jc w:val="both"/>
        <w:outlineLvl w:val="1"/>
        <w:rPr>
          <w:rFonts w:eastAsia="Calibri"/>
          <w:sz w:val="28"/>
          <w:szCs w:val="28"/>
        </w:rPr>
      </w:pPr>
      <w:r w:rsidRPr="00224DD0">
        <w:rPr>
          <w:rFonts w:eastAsia="Calibri"/>
          <w:sz w:val="28"/>
          <w:szCs w:val="28"/>
        </w:rPr>
        <w:t>Фп – плановый объем средств на соответствующий отчетный период, тыс. руб.</w:t>
      </w:r>
    </w:p>
    <w:p w:rsidR="00356911" w:rsidRPr="00224DD0" w:rsidRDefault="00356911" w:rsidP="00356911">
      <w:pPr>
        <w:autoSpaceDE w:val="0"/>
        <w:autoSpaceDN w:val="0"/>
        <w:adjustRightInd w:val="0"/>
        <w:ind w:firstLine="709"/>
        <w:jc w:val="both"/>
        <w:outlineLvl w:val="1"/>
        <w:rPr>
          <w:rFonts w:eastAsia="Calibri"/>
          <w:sz w:val="16"/>
          <w:szCs w:val="16"/>
        </w:rPr>
      </w:pPr>
    </w:p>
    <w:p w:rsidR="00356911" w:rsidRPr="00224DD0" w:rsidRDefault="00356911" w:rsidP="00356911">
      <w:pPr>
        <w:autoSpaceDE w:val="0"/>
        <w:autoSpaceDN w:val="0"/>
        <w:adjustRightInd w:val="0"/>
        <w:ind w:firstLine="709"/>
        <w:jc w:val="both"/>
        <w:outlineLvl w:val="1"/>
        <w:rPr>
          <w:rFonts w:eastAsia="Calibri"/>
          <w:sz w:val="28"/>
          <w:szCs w:val="28"/>
        </w:rPr>
      </w:pPr>
      <w:r w:rsidRPr="00224DD0">
        <w:rPr>
          <w:rFonts w:eastAsia="Calibri"/>
          <w:sz w:val="28"/>
          <w:szCs w:val="28"/>
        </w:rPr>
        <w:t>Расчет бюджетной эффективности Программы (процентов):</w:t>
      </w:r>
    </w:p>
    <w:p w:rsidR="00356911" w:rsidRPr="00224DD0" w:rsidRDefault="00356911" w:rsidP="00356911">
      <w:pPr>
        <w:autoSpaceDE w:val="0"/>
        <w:autoSpaceDN w:val="0"/>
        <w:adjustRightInd w:val="0"/>
        <w:jc w:val="both"/>
        <w:outlineLvl w:val="1"/>
        <w:rPr>
          <w:rFonts w:eastAsia="Calibri"/>
          <w:sz w:val="16"/>
          <w:szCs w:val="16"/>
        </w:rPr>
      </w:pPr>
    </w:p>
    <w:tbl>
      <w:tblPr>
        <w:tblW w:w="0" w:type="auto"/>
        <w:jc w:val="center"/>
        <w:tblInd w:w="1951" w:type="dxa"/>
        <w:tblLayout w:type="fixed"/>
        <w:tblLook w:val="01E0"/>
      </w:tblPr>
      <w:tblGrid>
        <w:gridCol w:w="1418"/>
        <w:gridCol w:w="2976"/>
        <w:gridCol w:w="993"/>
        <w:gridCol w:w="425"/>
        <w:gridCol w:w="1276"/>
      </w:tblGrid>
      <w:tr w:rsidR="00356911" w:rsidRPr="00224DD0" w:rsidTr="006E03E9">
        <w:trPr>
          <w:cantSplit/>
          <w:jc w:val="center"/>
        </w:trPr>
        <w:tc>
          <w:tcPr>
            <w:tcW w:w="1418" w:type="dxa"/>
            <w:vMerge w:val="restart"/>
            <w:vAlign w:val="center"/>
          </w:tcPr>
          <w:p w:rsidR="00356911" w:rsidRPr="00224DD0" w:rsidRDefault="00356911" w:rsidP="006E03E9">
            <w:pPr>
              <w:jc w:val="right"/>
              <w:rPr>
                <w:sz w:val="28"/>
              </w:rPr>
            </w:pPr>
            <w:r w:rsidRPr="00224DD0">
              <w:rPr>
                <w:sz w:val="28"/>
                <w:szCs w:val="28"/>
              </w:rPr>
              <w:t>Эбюд</w:t>
            </w:r>
            <w:r w:rsidRPr="00224DD0">
              <w:rPr>
                <w:sz w:val="28"/>
              </w:rPr>
              <w:t xml:space="preserve"> =</w:t>
            </w:r>
          </w:p>
        </w:tc>
        <w:tc>
          <w:tcPr>
            <w:tcW w:w="2976" w:type="dxa"/>
            <w:tcBorders>
              <w:bottom w:val="single" w:sz="4" w:space="0" w:color="auto"/>
            </w:tcBorders>
          </w:tcPr>
          <w:p w:rsidR="00356911" w:rsidRPr="00224DD0" w:rsidRDefault="00356911" w:rsidP="006E03E9">
            <w:pPr>
              <w:jc w:val="center"/>
              <w:rPr>
                <w:sz w:val="28"/>
              </w:rPr>
            </w:pPr>
            <w:r w:rsidRPr="00224DD0">
              <w:rPr>
                <w:sz w:val="28"/>
                <w:szCs w:val="28"/>
              </w:rPr>
              <w:t>0 тыс. рублей</w:t>
            </w:r>
          </w:p>
        </w:tc>
        <w:tc>
          <w:tcPr>
            <w:tcW w:w="993" w:type="dxa"/>
            <w:vMerge w:val="restart"/>
            <w:vAlign w:val="center"/>
          </w:tcPr>
          <w:p w:rsidR="00356911" w:rsidRPr="00224DD0" w:rsidRDefault="00356911" w:rsidP="006E03E9">
            <w:pPr>
              <w:rPr>
                <w:sz w:val="28"/>
              </w:rPr>
            </w:pPr>
            <w:r w:rsidRPr="00224DD0">
              <w:rPr>
                <w:sz w:val="28"/>
              </w:rPr>
              <w:t>*100</w:t>
            </w:r>
          </w:p>
        </w:tc>
        <w:tc>
          <w:tcPr>
            <w:tcW w:w="425" w:type="dxa"/>
            <w:vMerge w:val="restart"/>
            <w:vAlign w:val="center"/>
          </w:tcPr>
          <w:p w:rsidR="00356911" w:rsidRPr="00224DD0" w:rsidRDefault="00356911" w:rsidP="006E03E9">
            <w:pPr>
              <w:rPr>
                <w:sz w:val="28"/>
              </w:rPr>
            </w:pPr>
            <w:r w:rsidRPr="00224DD0">
              <w:rPr>
                <w:sz w:val="28"/>
              </w:rPr>
              <w:t>=</w:t>
            </w:r>
          </w:p>
        </w:tc>
        <w:tc>
          <w:tcPr>
            <w:tcW w:w="1276" w:type="dxa"/>
            <w:vMerge w:val="restart"/>
            <w:vAlign w:val="center"/>
          </w:tcPr>
          <w:p w:rsidR="00356911" w:rsidRPr="00224DD0" w:rsidRDefault="00356911" w:rsidP="006E03E9">
            <w:pPr>
              <w:rPr>
                <w:sz w:val="28"/>
              </w:rPr>
            </w:pPr>
            <w:r w:rsidRPr="00224DD0">
              <w:rPr>
                <w:sz w:val="28"/>
              </w:rPr>
              <w:t>0,0 %</w:t>
            </w:r>
          </w:p>
        </w:tc>
      </w:tr>
      <w:tr w:rsidR="00356911" w:rsidRPr="00224DD0" w:rsidTr="006E03E9">
        <w:trPr>
          <w:cantSplit/>
          <w:jc w:val="center"/>
        </w:trPr>
        <w:tc>
          <w:tcPr>
            <w:tcW w:w="1418" w:type="dxa"/>
            <w:vMerge/>
          </w:tcPr>
          <w:p w:rsidR="00356911" w:rsidRPr="00224DD0" w:rsidRDefault="00356911" w:rsidP="006E03E9">
            <w:pPr>
              <w:rPr>
                <w:sz w:val="28"/>
              </w:rPr>
            </w:pPr>
          </w:p>
        </w:tc>
        <w:tc>
          <w:tcPr>
            <w:tcW w:w="2976" w:type="dxa"/>
            <w:tcBorders>
              <w:top w:val="single" w:sz="4" w:space="0" w:color="auto"/>
            </w:tcBorders>
          </w:tcPr>
          <w:p w:rsidR="00356911" w:rsidRPr="00224DD0" w:rsidRDefault="00356911" w:rsidP="006E03E9">
            <w:pPr>
              <w:jc w:val="center"/>
              <w:rPr>
                <w:sz w:val="28"/>
              </w:rPr>
            </w:pPr>
            <w:r w:rsidRPr="00224DD0">
              <w:rPr>
                <w:sz w:val="28"/>
                <w:szCs w:val="28"/>
              </w:rPr>
              <w:t>0 тыс. рублей</w:t>
            </w:r>
          </w:p>
        </w:tc>
        <w:tc>
          <w:tcPr>
            <w:tcW w:w="993" w:type="dxa"/>
            <w:vMerge/>
          </w:tcPr>
          <w:p w:rsidR="00356911" w:rsidRPr="00224DD0" w:rsidRDefault="00356911" w:rsidP="006E03E9">
            <w:pPr>
              <w:rPr>
                <w:sz w:val="28"/>
              </w:rPr>
            </w:pPr>
          </w:p>
        </w:tc>
        <w:tc>
          <w:tcPr>
            <w:tcW w:w="425" w:type="dxa"/>
            <w:vMerge/>
          </w:tcPr>
          <w:p w:rsidR="00356911" w:rsidRPr="00224DD0" w:rsidRDefault="00356911" w:rsidP="006E03E9">
            <w:pPr>
              <w:rPr>
                <w:sz w:val="28"/>
              </w:rPr>
            </w:pPr>
          </w:p>
        </w:tc>
        <w:tc>
          <w:tcPr>
            <w:tcW w:w="1276" w:type="dxa"/>
            <w:vMerge/>
          </w:tcPr>
          <w:p w:rsidR="00356911" w:rsidRPr="00224DD0" w:rsidRDefault="00356911" w:rsidP="006E03E9">
            <w:pPr>
              <w:rPr>
                <w:sz w:val="28"/>
              </w:rPr>
            </w:pPr>
          </w:p>
        </w:tc>
      </w:tr>
    </w:tbl>
    <w:p w:rsidR="00356911" w:rsidRPr="00224DD0" w:rsidRDefault="00356911" w:rsidP="00356911"/>
    <w:p w:rsidR="00356911" w:rsidRPr="00224DD0" w:rsidRDefault="00356911" w:rsidP="00356911"/>
    <w:p w:rsidR="00356911" w:rsidRPr="00224DD0" w:rsidRDefault="00356911" w:rsidP="00356911"/>
    <w:p w:rsidR="00356911" w:rsidRPr="00224DD0" w:rsidRDefault="00356911" w:rsidP="00356911"/>
    <w:p w:rsidR="00DF7B2E" w:rsidRPr="00224DD0" w:rsidRDefault="00DF7B2E" w:rsidP="00DF7B2E">
      <w:pPr>
        <w:autoSpaceDE w:val="0"/>
        <w:autoSpaceDN w:val="0"/>
        <w:adjustRightInd w:val="0"/>
        <w:ind w:firstLine="709"/>
        <w:jc w:val="both"/>
        <w:outlineLvl w:val="1"/>
        <w:rPr>
          <w:rFonts w:eastAsia="Calibri"/>
          <w:sz w:val="28"/>
          <w:szCs w:val="28"/>
        </w:rPr>
      </w:pPr>
    </w:p>
    <w:p w:rsidR="00DF7B2E" w:rsidRPr="00224DD0" w:rsidRDefault="00DF7B2E" w:rsidP="00DF7B2E">
      <w:pPr>
        <w:autoSpaceDE w:val="0"/>
        <w:autoSpaceDN w:val="0"/>
        <w:adjustRightInd w:val="0"/>
        <w:ind w:firstLine="709"/>
        <w:jc w:val="both"/>
        <w:outlineLvl w:val="1"/>
        <w:rPr>
          <w:rFonts w:eastAsia="Calibri"/>
          <w:sz w:val="28"/>
          <w:szCs w:val="28"/>
        </w:rPr>
      </w:pPr>
    </w:p>
    <w:p w:rsidR="00DF7B2E" w:rsidRPr="00224DD0" w:rsidRDefault="00DF7B2E" w:rsidP="00DF7B2E">
      <w:pPr>
        <w:autoSpaceDE w:val="0"/>
        <w:autoSpaceDN w:val="0"/>
        <w:adjustRightInd w:val="0"/>
        <w:ind w:firstLine="709"/>
        <w:jc w:val="both"/>
        <w:outlineLvl w:val="1"/>
        <w:rPr>
          <w:rFonts w:eastAsia="Calibri"/>
          <w:sz w:val="28"/>
          <w:szCs w:val="28"/>
        </w:rPr>
      </w:pPr>
    </w:p>
    <w:p w:rsidR="00DF7B2E" w:rsidRPr="00224DD0" w:rsidRDefault="00DF7B2E" w:rsidP="00DF7B2E">
      <w:pPr>
        <w:autoSpaceDE w:val="0"/>
        <w:autoSpaceDN w:val="0"/>
        <w:adjustRightInd w:val="0"/>
        <w:ind w:firstLine="709"/>
        <w:jc w:val="both"/>
        <w:outlineLvl w:val="1"/>
        <w:rPr>
          <w:rFonts w:eastAsia="Calibri"/>
          <w:sz w:val="28"/>
          <w:szCs w:val="28"/>
        </w:rPr>
        <w:sectPr w:rsidR="00DF7B2E" w:rsidRPr="00224DD0" w:rsidSect="00356911">
          <w:pgSz w:w="16840" w:h="11907" w:orient="landscape"/>
          <w:pgMar w:top="567" w:right="709" w:bottom="851" w:left="1134" w:header="720" w:footer="720" w:gutter="0"/>
          <w:cols w:space="720"/>
        </w:sectPr>
      </w:pPr>
    </w:p>
    <w:p w:rsidR="00EF669E" w:rsidRPr="00224DD0" w:rsidRDefault="00EF669E" w:rsidP="00EF669E">
      <w:pPr>
        <w:jc w:val="right"/>
        <w:rPr>
          <w:sz w:val="28"/>
          <w:szCs w:val="28"/>
        </w:rPr>
      </w:pPr>
      <w:r w:rsidRPr="00224DD0">
        <w:rPr>
          <w:sz w:val="28"/>
          <w:szCs w:val="28"/>
        </w:rPr>
        <w:lastRenderedPageBreak/>
        <w:t>Приложение 8</w:t>
      </w:r>
    </w:p>
    <w:p w:rsidR="00EF669E" w:rsidRPr="00224DD0" w:rsidRDefault="00EF669E" w:rsidP="00EF669E">
      <w:pPr>
        <w:jc w:val="right"/>
        <w:rPr>
          <w:sz w:val="28"/>
          <w:szCs w:val="28"/>
        </w:rPr>
      </w:pPr>
      <w:r w:rsidRPr="00224DD0">
        <w:rPr>
          <w:sz w:val="28"/>
          <w:szCs w:val="28"/>
        </w:rPr>
        <w:t xml:space="preserve">к постановлению Администрации </w:t>
      </w:r>
    </w:p>
    <w:p w:rsidR="00EF669E" w:rsidRPr="00224DD0" w:rsidRDefault="00EF669E" w:rsidP="00EF669E">
      <w:pPr>
        <w:jc w:val="right"/>
        <w:rPr>
          <w:sz w:val="28"/>
          <w:szCs w:val="28"/>
        </w:rPr>
      </w:pPr>
      <w:r w:rsidRPr="00224DD0">
        <w:rPr>
          <w:sz w:val="28"/>
          <w:szCs w:val="28"/>
        </w:rPr>
        <w:t>Романовского сельского поселения</w:t>
      </w:r>
    </w:p>
    <w:p w:rsidR="00EF669E" w:rsidRPr="00B33682" w:rsidRDefault="00EF669E" w:rsidP="00EF669E">
      <w:pPr>
        <w:jc w:val="right"/>
        <w:rPr>
          <w:sz w:val="28"/>
          <w:szCs w:val="28"/>
        </w:rPr>
      </w:pPr>
      <w:r w:rsidRPr="00B33682">
        <w:rPr>
          <w:sz w:val="28"/>
          <w:szCs w:val="28"/>
        </w:rPr>
        <w:t xml:space="preserve">от </w:t>
      </w:r>
      <w:r w:rsidR="0080674C">
        <w:rPr>
          <w:sz w:val="28"/>
          <w:szCs w:val="28"/>
        </w:rPr>
        <w:t>10</w:t>
      </w:r>
      <w:r w:rsidR="00B33682" w:rsidRPr="00B33682">
        <w:rPr>
          <w:sz w:val="28"/>
          <w:szCs w:val="28"/>
        </w:rPr>
        <w:t>.04.201</w:t>
      </w:r>
      <w:r w:rsidR="0080674C">
        <w:rPr>
          <w:sz w:val="28"/>
          <w:szCs w:val="28"/>
        </w:rPr>
        <w:t>7</w:t>
      </w:r>
      <w:r w:rsidRPr="00B33682">
        <w:rPr>
          <w:sz w:val="28"/>
          <w:szCs w:val="28"/>
        </w:rPr>
        <w:t xml:space="preserve"> №</w:t>
      </w:r>
      <w:r w:rsidR="0080674C">
        <w:rPr>
          <w:sz w:val="28"/>
          <w:szCs w:val="28"/>
        </w:rPr>
        <w:t>56</w:t>
      </w:r>
    </w:p>
    <w:p w:rsidR="00C11D68" w:rsidRPr="00224DD0" w:rsidRDefault="00C11D68" w:rsidP="00EF669E">
      <w:pPr>
        <w:jc w:val="center"/>
        <w:rPr>
          <w:b/>
          <w:sz w:val="28"/>
          <w:szCs w:val="28"/>
        </w:rPr>
      </w:pPr>
    </w:p>
    <w:p w:rsidR="00EF669E" w:rsidRPr="00224DD0" w:rsidRDefault="00EF669E" w:rsidP="00EF669E">
      <w:pPr>
        <w:jc w:val="center"/>
        <w:rPr>
          <w:b/>
          <w:sz w:val="28"/>
          <w:szCs w:val="28"/>
        </w:rPr>
      </w:pPr>
      <w:r w:rsidRPr="00224DD0">
        <w:rPr>
          <w:b/>
          <w:sz w:val="28"/>
          <w:szCs w:val="28"/>
        </w:rPr>
        <w:t>ОТЧЕТ</w:t>
      </w:r>
    </w:p>
    <w:p w:rsidR="00EF669E" w:rsidRPr="00224DD0" w:rsidRDefault="0043024E" w:rsidP="00EF669E">
      <w:pPr>
        <w:jc w:val="center"/>
        <w:rPr>
          <w:b/>
          <w:sz w:val="28"/>
          <w:szCs w:val="28"/>
        </w:rPr>
      </w:pPr>
      <w:r w:rsidRPr="00224DD0">
        <w:rPr>
          <w:b/>
          <w:sz w:val="28"/>
          <w:szCs w:val="28"/>
        </w:rPr>
        <w:t xml:space="preserve">О РЕАЛИЗАЦИИ  </w:t>
      </w:r>
      <w:r w:rsidR="00EF669E" w:rsidRPr="00224DD0">
        <w:rPr>
          <w:b/>
          <w:sz w:val="28"/>
          <w:szCs w:val="28"/>
        </w:rPr>
        <w:t>МУНИЦИПАЛЬНОЙ ПРОГРАММЫ</w:t>
      </w:r>
    </w:p>
    <w:p w:rsidR="00EF669E" w:rsidRPr="00224DD0" w:rsidRDefault="00EF669E" w:rsidP="00EF669E">
      <w:pPr>
        <w:widowControl w:val="0"/>
        <w:autoSpaceDE w:val="0"/>
        <w:autoSpaceDN w:val="0"/>
        <w:adjustRightInd w:val="0"/>
        <w:contextualSpacing/>
        <w:jc w:val="center"/>
        <w:rPr>
          <w:b/>
          <w:sz w:val="36"/>
          <w:szCs w:val="36"/>
          <w:vertAlign w:val="superscript"/>
        </w:rPr>
      </w:pPr>
      <w:r w:rsidRPr="00224DD0">
        <w:rPr>
          <w:b/>
          <w:sz w:val="36"/>
          <w:szCs w:val="36"/>
        </w:rPr>
        <w:t>«Развитие транспортной системы»</w:t>
      </w:r>
    </w:p>
    <w:p w:rsidR="00EF669E" w:rsidRPr="00224DD0" w:rsidRDefault="00EF669E" w:rsidP="00EF669E">
      <w:pPr>
        <w:jc w:val="center"/>
        <w:rPr>
          <w:b/>
          <w:sz w:val="28"/>
          <w:szCs w:val="28"/>
        </w:rPr>
      </w:pPr>
      <w:r w:rsidRPr="00224DD0">
        <w:rPr>
          <w:b/>
          <w:sz w:val="28"/>
          <w:szCs w:val="28"/>
        </w:rPr>
        <w:t>ЗА 201</w:t>
      </w:r>
      <w:r w:rsidR="0080674C">
        <w:rPr>
          <w:b/>
          <w:sz w:val="28"/>
          <w:szCs w:val="28"/>
        </w:rPr>
        <w:t>6</w:t>
      </w:r>
      <w:r w:rsidRPr="00224DD0">
        <w:rPr>
          <w:b/>
          <w:sz w:val="28"/>
          <w:szCs w:val="28"/>
        </w:rPr>
        <w:t xml:space="preserve"> ГОД</w:t>
      </w:r>
    </w:p>
    <w:p w:rsidR="003C0AA2" w:rsidRPr="00224DD0" w:rsidRDefault="003C0AA2" w:rsidP="00EF669E">
      <w:pPr>
        <w:jc w:val="center"/>
        <w:rPr>
          <w:b/>
          <w:sz w:val="28"/>
          <w:szCs w:val="28"/>
        </w:rPr>
      </w:pPr>
    </w:p>
    <w:p w:rsidR="00EF669E" w:rsidRPr="00224DD0" w:rsidRDefault="00EF669E" w:rsidP="00EF669E">
      <w:pPr>
        <w:widowControl w:val="0"/>
        <w:autoSpaceDE w:val="0"/>
        <w:autoSpaceDN w:val="0"/>
        <w:adjustRightInd w:val="0"/>
        <w:contextualSpacing/>
        <w:rPr>
          <w:sz w:val="28"/>
          <w:szCs w:val="28"/>
        </w:rPr>
      </w:pPr>
      <w:r w:rsidRPr="00224DD0">
        <w:rPr>
          <w:sz w:val="28"/>
          <w:szCs w:val="28"/>
        </w:rPr>
        <w:tab/>
        <w:t>Отчет об исполнении  муниципальной программы «Развитие транспортной системы» за 201</w:t>
      </w:r>
      <w:r w:rsidR="0080674C">
        <w:rPr>
          <w:sz w:val="28"/>
          <w:szCs w:val="28"/>
        </w:rPr>
        <w:t>6</w:t>
      </w:r>
      <w:r w:rsidRPr="00224DD0">
        <w:rPr>
          <w:sz w:val="28"/>
          <w:szCs w:val="28"/>
        </w:rPr>
        <w:t xml:space="preserve"> год составлен сектором экономики и финансов Администрации Романовского сельского поселения  в соответствии с  постановлениями </w:t>
      </w:r>
      <w:r w:rsidRPr="00224DD0">
        <w:rPr>
          <w:bCs/>
          <w:sz w:val="28"/>
          <w:szCs w:val="28"/>
        </w:rPr>
        <w:t>Администрации Романовского сельского поселения</w:t>
      </w:r>
      <w:r w:rsidRPr="00224DD0">
        <w:rPr>
          <w:sz w:val="28"/>
          <w:szCs w:val="28"/>
        </w:rPr>
        <w:t xml:space="preserve"> от 10.09.2013</w:t>
      </w:r>
      <w:r w:rsidRPr="00224DD0">
        <w:rPr>
          <w:bCs/>
          <w:color w:val="000000"/>
          <w:sz w:val="28"/>
          <w:szCs w:val="28"/>
        </w:rPr>
        <w:t xml:space="preserve"> № 106  «Об утверждении Порядка  разработки, реализации и оценки эффективности муниципальных программ </w:t>
      </w:r>
      <w:r w:rsidRPr="00224DD0">
        <w:rPr>
          <w:bCs/>
          <w:sz w:val="28"/>
          <w:szCs w:val="28"/>
        </w:rPr>
        <w:t>Романовского сельского поселения</w:t>
      </w:r>
      <w:r w:rsidRPr="00224DD0">
        <w:rPr>
          <w:bCs/>
          <w:color w:val="000000"/>
          <w:sz w:val="28"/>
          <w:szCs w:val="28"/>
        </w:rPr>
        <w:t>»</w:t>
      </w:r>
      <w:r w:rsidRPr="00224DD0">
        <w:rPr>
          <w:sz w:val="28"/>
          <w:szCs w:val="28"/>
        </w:rPr>
        <w:t xml:space="preserve"> и постановлением №107 от 10.09.2013г. Об утверждении Методических рекомендаций по разработке и реализации муниципальных программ Романовского сельского поселения .</w:t>
      </w:r>
    </w:p>
    <w:p w:rsidR="00EF669E" w:rsidRPr="00224DD0" w:rsidRDefault="00EF669E" w:rsidP="003C0AA2">
      <w:pPr>
        <w:autoSpaceDE w:val="0"/>
        <w:autoSpaceDN w:val="0"/>
        <w:adjustRightInd w:val="0"/>
        <w:ind w:firstLine="708"/>
        <w:outlineLvl w:val="0"/>
        <w:rPr>
          <w:bCs/>
          <w:color w:val="000000"/>
          <w:sz w:val="28"/>
          <w:szCs w:val="28"/>
        </w:rPr>
      </w:pPr>
      <w:r w:rsidRPr="00224DD0">
        <w:rPr>
          <w:sz w:val="28"/>
          <w:szCs w:val="28"/>
        </w:rPr>
        <w:t>В приложении 8 представлен отчет о реализации муниципальной программы «Развитие транспортной системы»</w:t>
      </w:r>
    </w:p>
    <w:p w:rsidR="00EF669E" w:rsidRPr="00224DD0" w:rsidRDefault="00EF669E" w:rsidP="003C0AA2">
      <w:pPr>
        <w:widowControl w:val="0"/>
        <w:autoSpaceDE w:val="0"/>
        <w:autoSpaceDN w:val="0"/>
        <w:adjustRightInd w:val="0"/>
        <w:ind w:firstLine="708"/>
        <w:jc w:val="both"/>
        <w:rPr>
          <w:color w:val="000000"/>
          <w:sz w:val="28"/>
          <w:szCs w:val="28"/>
        </w:rPr>
      </w:pPr>
      <w:r w:rsidRPr="00224DD0">
        <w:rPr>
          <w:sz w:val="28"/>
          <w:szCs w:val="28"/>
        </w:rPr>
        <w:t>Реализация программы была направлена на  с</w:t>
      </w:r>
      <w:r w:rsidRPr="00224DD0">
        <w:rPr>
          <w:color w:val="000000"/>
          <w:sz w:val="28"/>
          <w:szCs w:val="28"/>
        </w:rPr>
        <w:t xml:space="preserve">оздание условий для устойчивого функционирования транспортной системы </w:t>
      </w:r>
      <w:r w:rsidRPr="00224DD0">
        <w:rPr>
          <w:sz w:val="28"/>
          <w:szCs w:val="28"/>
        </w:rPr>
        <w:t>Романовского сельского поселения</w:t>
      </w:r>
      <w:r w:rsidRPr="00224DD0">
        <w:rPr>
          <w:color w:val="000000"/>
          <w:sz w:val="28"/>
          <w:szCs w:val="28"/>
        </w:rPr>
        <w:t>,  повышение уровня безопасности движения.</w:t>
      </w:r>
    </w:p>
    <w:tbl>
      <w:tblPr>
        <w:tblW w:w="12603" w:type="dxa"/>
        <w:tblLayout w:type="fixed"/>
        <w:tblLook w:val="01E0"/>
      </w:tblPr>
      <w:tblGrid>
        <w:gridCol w:w="11023"/>
        <w:gridCol w:w="1580"/>
      </w:tblGrid>
      <w:tr w:rsidR="00EF669E" w:rsidRPr="00224DD0" w:rsidTr="000E4849">
        <w:trPr>
          <w:trHeight w:val="722"/>
        </w:trPr>
        <w:tc>
          <w:tcPr>
            <w:tcW w:w="11023" w:type="dxa"/>
          </w:tcPr>
          <w:p w:rsidR="00EF669E" w:rsidRPr="00224DD0" w:rsidRDefault="00EF669E" w:rsidP="00EF669E">
            <w:pPr>
              <w:ind w:left="6"/>
              <w:contextualSpacing/>
              <w:jc w:val="both"/>
              <w:rPr>
                <w:sz w:val="28"/>
                <w:szCs w:val="28"/>
              </w:rPr>
            </w:pPr>
            <w:r w:rsidRPr="00224DD0">
              <w:rPr>
                <w:sz w:val="28"/>
                <w:szCs w:val="28"/>
              </w:rPr>
              <w:t xml:space="preserve">         Задачей программы является </w:t>
            </w:r>
            <w:r w:rsidRPr="00224DD0">
              <w:rPr>
                <w:color w:val="000000"/>
                <w:sz w:val="28"/>
                <w:szCs w:val="28"/>
              </w:rPr>
              <w:t xml:space="preserve">обеспечение функционирования и развития сети автомобильных дорог общего пользования местного значения </w:t>
            </w:r>
            <w:r w:rsidRPr="00224DD0">
              <w:rPr>
                <w:sz w:val="28"/>
                <w:szCs w:val="28"/>
              </w:rPr>
              <w:t xml:space="preserve">Романовского сельского поселения, </w:t>
            </w:r>
            <w:r w:rsidRPr="00224DD0">
              <w:rPr>
                <w:color w:val="000000"/>
                <w:sz w:val="28"/>
                <w:szCs w:val="28"/>
              </w:rPr>
              <w:t>улучшение транспортного обслуживания населения.</w:t>
            </w:r>
          </w:p>
        </w:tc>
        <w:tc>
          <w:tcPr>
            <w:tcW w:w="1580" w:type="dxa"/>
            <w:noWrap/>
          </w:tcPr>
          <w:p w:rsidR="00EF669E" w:rsidRPr="00224DD0" w:rsidRDefault="00EF669E" w:rsidP="000E4849">
            <w:pPr>
              <w:jc w:val="center"/>
              <w:rPr>
                <w:sz w:val="28"/>
                <w:szCs w:val="28"/>
              </w:rPr>
            </w:pPr>
          </w:p>
        </w:tc>
      </w:tr>
    </w:tbl>
    <w:p w:rsidR="004170B4" w:rsidRPr="009A4DA7" w:rsidRDefault="00EF669E" w:rsidP="003C0AA2">
      <w:pPr>
        <w:ind w:firstLine="708"/>
        <w:jc w:val="both"/>
        <w:rPr>
          <w:sz w:val="28"/>
          <w:szCs w:val="28"/>
        </w:rPr>
      </w:pPr>
      <w:r w:rsidRPr="009A4DA7">
        <w:rPr>
          <w:sz w:val="28"/>
          <w:szCs w:val="28"/>
        </w:rPr>
        <w:t>В отчетном, 201</w:t>
      </w:r>
      <w:r w:rsidR="0080674C">
        <w:rPr>
          <w:sz w:val="28"/>
          <w:szCs w:val="28"/>
        </w:rPr>
        <w:t>6</w:t>
      </w:r>
      <w:r w:rsidRPr="009A4DA7">
        <w:rPr>
          <w:sz w:val="28"/>
          <w:szCs w:val="28"/>
        </w:rPr>
        <w:t xml:space="preserve">  году ,</w:t>
      </w:r>
      <w:r w:rsidR="004170B4" w:rsidRPr="009A4DA7">
        <w:rPr>
          <w:sz w:val="28"/>
          <w:szCs w:val="28"/>
        </w:rPr>
        <w:t xml:space="preserve"> на реализацию программы планировалось направить </w:t>
      </w:r>
      <w:r w:rsidR="0080674C">
        <w:rPr>
          <w:sz w:val="28"/>
          <w:szCs w:val="28"/>
        </w:rPr>
        <w:t>470,2</w:t>
      </w:r>
      <w:r w:rsidR="004170B4" w:rsidRPr="009A4DA7">
        <w:rPr>
          <w:sz w:val="28"/>
          <w:szCs w:val="28"/>
        </w:rPr>
        <w:t xml:space="preserve"> тыс.рублей. для оплаты работ на содержание  внутрипоселковых автомобильных дорог Романовского сельского поселения</w:t>
      </w:r>
      <w:r w:rsidR="00B33682" w:rsidRPr="009A4DA7">
        <w:rPr>
          <w:sz w:val="28"/>
          <w:szCs w:val="28"/>
        </w:rPr>
        <w:t>,</w:t>
      </w:r>
      <w:r w:rsidR="004170B4" w:rsidRPr="009A4DA7">
        <w:rPr>
          <w:sz w:val="28"/>
          <w:szCs w:val="28"/>
        </w:rPr>
        <w:t xml:space="preserve"> за счет поступления акцизов в доход бюджета поселения. Программа выполнена  не полностью  в связи с недопоступлением  плановых доходов по акцизам</w:t>
      </w:r>
      <w:r w:rsidR="003A750F" w:rsidRPr="009A4DA7">
        <w:rPr>
          <w:sz w:val="28"/>
          <w:szCs w:val="28"/>
        </w:rPr>
        <w:t>.</w:t>
      </w:r>
      <w:r w:rsidR="004170B4" w:rsidRPr="009A4DA7">
        <w:rPr>
          <w:sz w:val="28"/>
          <w:szCs w:val="28"/>
        </w:rPr>
        <w:t xml:space="preserve"> </w:t>
      </w:r>
      <w:r w:rsidR="003A750F" w:rsidRPr="009A4DA7">
        <w:rPr>
          <w:sz w:val="28"/>
          <w:szCs w:val="28"/>
        </w:rPr>
        <w:t>Н</w:t>
      </w:r>
      <w:r w:rsidR="004170B4" w:rsidRPr="009A4DA7">
        <w:rPr>
          <w:sz w:val="28"/>
          <w:szCs w:val="28"/>
        </w:rPr>
        <w:t xml:space="preserve">а содержание внутрипоселковых дорог было потрачено </w:t>
      </w:r>
      <w:r w:rsidR="0080674C">
        <w:rPr>
          <w:sz w:val="28"/>
          <w:szCs w:val="28"/>
        </w:rPr>
        <w:t>367,5</w:t>
      </w:r>
      <w:r w:rsidR="004170B4" w:rsidRPr="009A4DA7">
        <w:rPr>
          <w:sz w:val="28"/>
          <w:szCs w:val="28"/>
        </w:rPr>
        <w:t xml:space="preserve"> тыс. рублей.,</w:t>
      </w:r>
      <w:r w:rsidR="003C0AA2" w:rsidRPr="009A4DA7">
        <w:rPr>
          <w:sz w:val="28"/>
          <w:szCs w:val="28"/>
        </w:rPr>
        <w:t xml:space="preserve"> </w:t>
      </w:r>
      <w:r w:rsidR="003A750F" w:rsidRPr="009A4DA7">
        <w:rPr>
          <w:sz w:val="28"/>
          <w:szCs w:val="28"/>
        </w:rPr>
        <w:t>за счет акцизов</w:t>
      </w:r>
      <w:r w:rsidR="00B33682" w:rsidRPr="009A4DA7">
        <w:rPr>
          <w:sz w:val="28"/>
          <w:szCs w:val="28"/>
        </w:rPr>
        <w:t>.</w:t>
      </w:r>
      <w:r w:rsidR="0080674C">
        <w:rPr>
          <w:sz w:val="28"/>
          <w:szCs w:val="28"/>
        </w:rPr>
        <w:t xml:space="preserve"> В связи с  отсутствием подрядчиков на  данные  виды работ, на конец года остались денежные средства в сумме 102,8 тыс. рублей</w:t>
      </w:r>
      <w:r w:rsidR="003A750F" w:rsidRPr="009A4DA7">
        <w:rPr>
          <w:sz w:val="28"/>
          <w:szCs w:val="28"/>
        </w:rPr>
        <w:t xml:space="preserve"> </w:t>
      </w:r>
    </w:p>
    <w:p w:rsidR="00EF669E" w:rsidRPr="00224DD0" w:rsidRDefault="00EF669E" w:rsidP="004170B4">
      <w:pPr>
        <w:autoSpaceDE w:val="0"/>
        <w:autoSpaceDN w:val="0"/>
        <w:adjustRightInd w:val="0"/>
        <w:ind w:firstLine="708"/>
        <w:outlineLvl w:val="0"/>
        <w:rPr>
          <w:sz w:val="28"/>
          <w:szCs w:val="28"/>
        </w:rPr>
      </w:pPr>
      <w:r w:rsidRPr="00224DD0">
        <w:rPr>
          <w:sz w:val="28"/>
          <w:szCs w:val="28"/>
        </w:rPr>
        <w:t>Выводы:</w:t>
      </w:r>
    </w:p>
    <w:p w:rsidR="00EF669E" w:rsidRDefault="00EF669E" w:rsidP="003C0AA2">
      <w:pPr>
        <w:ind w:firstLine="708"/>
        <w:jc w:val="both"/>
        <w:rPr>
          <w:sz w:val="28"/>
          <w:szCs w:val="28"/>
        </w:rPr>
      </w:pPr>
      <w:r w:rsidRPr="00224DD0">
        <w:rPr>
          <w:sz w:val="28"/>
          <w:szCs w:val="28"/>
        </w:rPr>
        <w:t>-Конечные значения целевых показателей на 201</w:t>
      </w:r>
      <w:r w:rsidR="0080674C">
        <w:rPr>
          <w:sz w:val="28"/>
          <w:szCs w:val="28"/>
        </w:rPr>
        <w:t>6</w:t>
      </w:r>
      <w:r w:rsidRPr="00224DD0">
        <w:rPr>
          <w:sz w:val="28"/>
          <w:szCs w:val="28"/>
        </w:rPr>
        <w:t xml:space="preserve"> год  выполнены</w:t>
      </w:r>
      <w:r w:rsidR="004170B4" w:rsidRPr="00224DD0">
        <w:rPr>
          <w:sz w:val="28"/>
          <w:szCs w:val="28"/>
        </w:rPr>
        <w:t xml:space="preserve"> частично</w:t>
      </w:r>
      <w:r w:rsidRPr="00224DD0">
        <w:rPr>
          <w:sz w:val="28"/>
          <w:szCs w:val="28"/>
        </w:rPr>
        <w:t>;</w:t>
      </w:r>
    </w:p>
    <w:p w:rsidR="003C0AA2" w:rsidRPr="00224DD0" w:rsidRDefault="00EF669E" w:rsidP="004F03CA">
      <w:pPr>
        <w:ind w:firstLine="708"/>
        <w:jc w:val="both"/>
        <w:rPr>
          <w:sz w:val="28"/>
          <w:szCs w:val="28"/>
        </w:rPr>
      </w:pPr>
      <w:r w:rsidRPr="00224DD0">
        <w:rPr>
          <w:sz w:val="28"/>
          <w:szCs w:val="28"/>
        </w:rPr>
        <w:t>Ожидаемые конечные результаты реализации программы:</w:t>
      </w:r>
    </w:p>
    <w:p w:rsidR="004F03CA" w:rsidRDefault="00EF669E" w:rsidP="00356911">
      <w:pPr>
        <w:ind w:firstLine="708"/>
        <w:jc w:val="both"/>
        <w:rPr>
          <w:sz w:val="28"/>
          <w:szCs w:val="28"/>
        </w:rPr>
      </w:pPr>
      <w:r w:rsidRPr="00224DD0">
        <w:rPr>
          <w:sz w:val="28"/>
          <w:szCs w:val="28"/>
        </w:rPr>
        <w:t xml:space="preserve">- учитывая, что достижение результатов программы является </w:t>
      </w:r>
      <w:r w:rsidRPr="00224DD0">
        <w:rPr>
          <w:kern w:val="2"/>
          <w:sz w:val="28"/>
          <w:szCs w:val="28"/>
        </w:rPr>
        <w:t xml:space="preserve">устойчивое развитие </w:t>
      </w:r>
      <w:r w:rsidR="003A750F" w:rsidRPr="00224DD0">
        <w:rPr>
          <w:color w:val="000000"/>
          <w:sz w:val="28"/>
          <w:szCs w:val="28"/>
        </w:rPr>
        <w:t xml:space="preserve">транспортной системы, обеспечивающей стабильное развитие </w:t>
      </w:r>
      <w:r w:rsidR="003A750F" w:rsidRPr="00224DD0">
        <w:rPr>
          <w:sz w:val="28"/>
          <w:szCs w:val="28"/>
        </w:rPr>
        <w:t>Романовского сельского поселения,</w:t>
      </w:r>
      <w:r w:rsidR="003C0AA2" w:rsidRPr="00224DD0">
        <w:rPr>
          <w:sz w:val="28"/>
          <w:szCs w:val="28"/>
        </w:rPr>
        <w:t xml:space="preserve"> </w:t>
      </w:r>
      <w:r w:rsidR="003A750F" w:rsidRPr="00224DD0">
        <w:rPr>
          <w:color w:val="000000"/>
          <w:sz w:val="28"/>
          <w:szCs w:val="28"/>
        </w:rPr>
        <w:t xml:space="preserve">современная система обеспечения безопасности дорожного движения на </w:t>
      </w:r>
      <w:r w:rsidR="003A750F" w:rsidRPr="00224DD0">
        <w:rPr>
          <w:sz w:val="28"/>
          <w:szCs w:val="28"/>
        </w:rPr>
        <w:t>автомобильных дорогах общего пользования и улично-дорожной сети населенных пунктов Романовского сельского поселения</w:t>
      </w:r>
      <w:r w:rsidRPr="00224DD0">
        <w:rPr>
          <w:sz w:val="28"/>
          <w:szCs w:val="28"/>
        </w:rPr>
        <w:t>, целесообразно в 201</w:t>
      </w:r>
      <w:r w:rsidR="0080674C">
        <w:rPr>
          <w:sz w:val="28"/>
          <w:szCs w:val="28"/>
        </w:rPr>
        <w:t>7</w:t>
      </w:r>
      <w:r w:rsidRPr="00224DD0">
        <w:rPr>
          <w:sz w:val="28"/>
          <w:szCs w:val="28"/>
        </w:rPr>
        <w:t xml:space="preserve"> году продолжить реализацию данной программы.</w:t>
      </w:r>
    </w:p>
    <w:p w:rsidR="00D21042" w:rsidRPr="00224DD0" w:rsidRDefault="00D21042" w:rsidP="00356911">
      <w:pPr>
        <w:ind w:firstLine="708"/>
        <w:jc w:val="both"/>
      </w:pPr>
      <w:r w:rsidRPr="00224DD0">
        <w:rPr>
          <w:sz w:val="28"/>
          <w:szCs w:val="28"/>
        </w:rPr>
        <w:t xml:space="preserve">Оценка бюджетной эффективности реализации Программы произведена по </w:t>
      </w:r>
      <w:r w:rsidRPr="00224DD0">
        <w:rPr>
          <w:spacing w:val="-4"/>
          <w:sz w:val="28"/>
          <w:szCs w:val="28"/>
        </w:rPr>
        <w:t>состоянию на 1 января 201</w:t>
      </w:r>
      <w:r w:rsidR="0080674C">
        <w:rPr>
          <w:spacing w:val="-4"/>
          <w:sz w:val="28"/>
          <w:szCs w:val="28"/>
        </w:rPr>
        <w:t>7</w:t>
      </w:r>
      <w:r w:rsidRPr="00224DD0">
        <w:rPr>
          <w:spacing w:val="-4"/>
          <w:sz w:val="28"/>
          <w:szCs w:val="28"/>
        </w:rPr>
        <w:t xml:space="preserve"> г. Информация об оценке эффективности реализации</w:t>
      </w:r>
      <w:r w:rsidRPr="00224DD0">
        <w:rPr>
          <w:sz w:val="28"/>
          <w:szCs w:val="28"/>
        </w:rPr>
        <w:t xml:space="preserve"> Программы за 201</w:t>
      </w:r>
      <w:r w:rsidR="0080674C">
        <w:rPr>
          <w:sz w:val="28"/>
          <w:szCs w:val="28"/>
        </w:rPr>
        <w:t>6</w:t>
      </w:r>
      <w:r w:rsidRPr="00224DD0">
        <w:rPr>
          <w:sz w:val="28"/>
          <w:szCs w:val="28"/>
        </w:rPr>
        <w:t xml:space="preserve"> год приведена в таблицах № 1-5.</w:t>
      </w:r>
    </w:p>
    <w:p w:rsidR="00D21042" w:rsidRPr="00224DD0" w:rsidRDefault="00D21042" w:rsidP="003C0AA2">
      <w:pPr>
        <w:ind w:firstLine="708"/>
        <w:jc w:val="both"/>
        <w:rPr>
          <w:sz w:val="24"/>
        </w:rPr>
      </w:pPr>
    </w:p>
    <w:p w:rsidR="00EF669E" w:rsidRPr="00224DD0" w:rsidRDefault="00EF669E" w:rsidP="00EF669E">
      <w:pPr>
        <w:widowControl w:val="0"/>
        <w:autoSpaceDE w:val="0"/>
        <w:autoSpaceDN w:val="0"/>
        <w:adjustRightInd w:val="0"/>
        <w:jc w:val="right"/>
        <w:outlineLvl w:val="1"/>
        <w:rPr>
          <w:sz w:val="24"/>
          <w:szCs w:val="24"/>
        </w:rPr>
      </w:pPr>
    </w:p>
    <w:p w:rsidR="00EF669E" w:rsidRPr="00224DD0" w:rsidRDefault="00EF669E" w:rsidP="00EF669E"/>
    <w:p w:rsidR="00EF669E" w:rsidRPr="00224DD0" w:rsidRDefault="00EF669E" w:rsidP="00EF669E"/>
    <w:p w:rsidR="009738B6" w:rsidRPr="00224DD0" w:rsidRDefault="009738B6" w:rsidP="00606CA6">
      <w:pPr>
        <w:sectPr w:rsidR="009738B6" w:rsidRPr="00224DD0" w:rsidSect="009738B6">
          <w:pgSz w:w="11905" w:h="16838"/>
          <w:pgMar w:top="822" w:right="567" w:bottom="992" w:left="425" w:header="720" w:footer="720" w:gutter="0"/>
          <w:pgNumType w:start="19"/>
          <w:cols w:space="720"/>
          <w:noEndnote/>
        </w:sectPr>
      </w:pPr>
    </w:p>
    <w:p w:rsidR="00606CA6" w:rsidRPr="00224DD0" w:rsidRDefault="00606CA6" w:rsidP="00606CA6"/>
    <w:p w:rsidR="00606CA6" w:rsidRPr="00224DD0" w:rsidRDefault="00606CA6" w:rsidP="00606CA6"/>
    <w:p w:rsidR="00606CA6" w:rsidRPr="00224DD0" w:rsidRDefault="00606CA6" w:rsidP="00606CA6">
      <w:pPr>
        <w:widowControl w:val="0"/>
        <w:autoSpaceDE w:val="0"/>
        <w:autoSpaceDN w:val="0"/>
        <w:adjustRightInd w:val="0"/>
        <w:jc w:val="right"/>
        <w:outlineLvl w:val="2"/>
        <w:rPr>
          <w:sz w:val="24"/>
          <w:szCs w:val="24"/>
        </w:rPr>
      </w:pPr>
    </w:p>
    <w:p w:rsidR="00BF18C3" w:rsidRPr="00224DD0" w:rsidRDefault="00BF18C3" w:rsidP="00BF18C3">
      <w:pPr>
        <w:jc w:val="right"/>
        <w:rPr>
          <w:sz w:val="24"/>
          <w:szCs w:val="24"/>
        </w:rPr>
      </w:pPr>
      <w:r w:rsidRPr="00224DD0">
        <w:rPr>
          <w:sz w:val="24"/>
          <w:szCs w:val="24"/>
        </w:rPr>
        <w:t>Таблица №1</w:t>
      </w:r>
    </w:p>
    <w:p w:rsidR="00BF18C3" w:rsidRPr="00224DD0" w:rsidRDefault="00BF18C3" w:rsidP="00BF18C3">
      <w:pPr>
        <w:jc w:val="right"/>
      </w:pPr>
      <w:r w:rsidRPr="00224DD0">
        <w:rPr>
          <w:sz w:val="24"/>
          <w:szCs w:val="24"/>
        </w:rPr>
        <w:tab/>
      </w:r>
      <w:r w:rsidRPr="00224DD0">
        <w:t>к приложению 8</w:t>
      </w:r>
    </w:p>
    <w:p w:rsidR="00606CA6" w:rsidRPr="00224DD0" w:rsidRDefault="00606CA6" w:rsidP="00606CA6">
      <w:pPr>
        <w:pStyle w:val="ConsPlusNonformat"/>
        <w:jc w:val="center"/>
        <w:rPr>
          <w:rFonts w:ascii="Times New Roman" w:hAnsi="Times New Roman" w:cs="Times New Roman"/>
          <w:sz w:val="24"/>
          <w:szCs w:val="24"/>
        </w:rPr>
      </w:pPr>
    </w:p>
    <w:p w:rsidR="00606CA6" w:rsidRPr="00224DD0" w:rsidRDefault="00606CA6" w:rsidP="00606CA6">
      <w:pPr>
        <w:pStyle w:val="ConsPlusNonformat"/>
        <w:jc w:val="center"/>
        <w:rPr>
          <w:rFonts w:ascii="Times New Roman" w:hAnsi="Times New Roman" w:cs="Times New Roman"/>
          <w:sz w:val="24"/>
          <w:szCs w:val="24"/>
        </w:rPr>
      </w:pPr>
    </w:p>
    <w:p w:rsidR="00606CA6" w:rsidRPr="00224DD0" w:rsidRDefault="00606CA6" w:rsidP="00606CA6">
      <w:pPr>
        <w:pStyle w:val="ConsPlusNonformat"/>
        <w:jc w:val="center"/>
        <w:rPr>
          <w:rFonts w:ascii="Times New Roman" w:hAnsi="Times New Roman" w:cs="Times New Roman"/>
          <w:sz w:val="24"/>
          <w:szCs w:val="24"/>
        </w:rPr>
      </w:pPr>
    </w:p>
    <w:p w:rsidR="003C0AA2" w:rsidRPr="00224DD0" w:rsidRDefault="00606CA6" w:rsidP="00606CA6">
      <w:pPr>
        <w:pStyle w:val="ConsPlusNonformat"/>
        <w:jc w:val="center"/>
        <w:rPr>
          <w:rFonts w:ascii="Times New Roman" w:hAnsi="Times New Roman" w:cs="Times New Roman"/>
          <w:sz w:val="28"/>
          <w:szCs w:val="28"/>
        </w:rPr>
      </w:pPr>
      <w:r w:rsidRPr="00224DD0">
        <w:rPr>
          <w:rFonts w:ascii="Times New Roman" w:hAnsi="Times New Roman" w:cs="Times New Roman"/>
          <w:sz w:val="28"/>
          <w:szCs w:val="28"/>
        </w:rPr>
        <w:t xml:space="preserve">Отчет об исполнении плана  реализации </w:t>
      </w:r>
      <w:r w:rsidRPr="00224DD0">
        <w:rPr>
          <w:rFonts w:ascii="Times New Roman" w:hAnsi="Times New Roman"/>
          <w:sz w:val="28"/>
          <w:szCs w:val="28"/>
        </w:rPr>
        <w:t xml:space="preserve">муниципальной </w:t>
      </w:r>
      <w:r w:rsidRPr="00224DD0">
        <w:rPr>
          <w:rFonts w:ascii="Times New Roman" w:hAnsi="Times New Roman" w:cs="Times New Roman"/>
          <w:sz w:val="28"/>
          <w:szCs w:val="28"/>
        </w:rPr>
        <w:t>программы:</w:t>
      </w:r>
    </w:p>
    <w:p w:rsidR="003C0AA2" w:rsidRPr="00224DD0" w:rsidRDefault="00606CA6" w:rsidP="00606CA6">
      <w:pPr>
        <w:pStyle w:val="ConsPlusNonformat"/>
        <w:jc w:val="center"/>
        <w:rPr>
          <w:sz w:val="28"/>
          <w:szCs w:val="28"/>
        </w:rPr>
      </w:pPr>
      <w:r w:rsidRPr="00224DD0">
        <w:rPr>
          <w:rFonts w:ascii="Times New Roman" w:hAnsi="Times New Roman" w:cs="Times New Roman"/>
          <w:sz w:val="28"/>
          <w:szCs w:val="28"/>
        </w:rPr>
        <w:t xml:space="preserve"> </w:t>
      </w:r>
      <w:r w:rsidR="003A750F" w:rsidRPr="00224DD0">
        <w:rPr>
          <w:rFonts w:ascii="Times New Roman" w:hAnsi="Times New Roman" w:cs="Times New Roman"/>
          <w:sz w:val="28"/>
          <w:szCs w:val="28"/>
        </w:rPr>
        <w:t>«Развитие транспортной системы»</w:t>
      </w:r>
      <w:r w:rsidR="003A750F" w:rsidRPr="00224DD0">
        <w:rPr>
          <w:sz w:val="28"/>
          <w:szCs w:val="28"/>
        </w:rPr>
        <w:t xml:space="preserve"> </w:t>
      </w:r>
    </w:p>
    <w:p w:rsidR="00606CA6" w:rsidRPr="00224DD0" w:rsidRDefault="00606CA6" w:rsidP="00606CA6">
      <w:pPr>
        <w:pStyle w:val="ConsPlusNonformat"/>
        <w:jc w:val="center"/>
        <w:rPr>
          <w:rFonts w:ascii="Times New Roman" w:hAnsi="Times New Roman" w:cs="Times New Roman"/>
          <w:sz w:val="24"/>
          <w:szCs w:val="24"/>
        </w:rPr>
      </w:pPr>
      <w:r w:rsidRPr="00224DD0">
        <w:rPr>
          <w:rFonts w:ascii="Times New Roman" w:hAnsi="Times New Roman" w:cs="Times New Roman"/>
          <w:sz w:val="28"/>
          <w:szCs w:val="28"/>
        </w:rPr>
        <w:t xml:space="preserve">отчетный период </w:t>
      </w:r>
      <w:r w:rsidRPr="00224DD0">
        <w:rPr>
          <w:rFonts w:ascii="Times New Roman" w:hAnsi="Times New Roman" w:cs="Times New Roman"/>
          <w:sz w:val="28"/>
          <w:szCs w:val="28"/>
          <w:u w:val="single"/>
        </w:rPr>
        <w:t>201</w:t>
      </w:r>
      <w:r w:rsidR="0080674C">
        <w:rPr>
          <w:rFonts w:ascii="Times New Roman" w:hAnsi="Times New Roman" w:cs="Times New Roman"/>
          <w:sz w:val="28"/>
          <w:szCs w:val="28"/>
          <w:u w:val="single"/>
        </w:rPr>
        <w:t>6</w:t>
      </w:r>
      <w:r w:rsidRPr="00224DD0">
        <w:rPr>
          <w:rFonts w:ascii="Times New Roman" w:hAnsi="Times New Roman" w:cs="Times New Roman"/>
          <w:sz w:val="28"/>
          <w:szCs w:val="28"/>
          <w:u w:val="single"/>
        </w:rPr>
        <w:t xml:space="preserve"> г</w:t>
      </w:r>
      <w:r w:rsidRPr="00224DD0">
        <w:rPr>
          <w:rFonts w:ascii="Times New Roman" w:hAnsi="Times New Roman" w:cs="Times New Roman"/>
          <w:sz w:val="24"/>
          <w:szCs w:val="24"/>
          <w:u w:val="single"/>
        </w:rPr>
        <w:t>.</w:t>
      </w:r>
    </w:p>
    <w:p w:rsidR="00606CA6" w:rsidRPr="00224DD0" w:rsidRDefault="00606CA6" w:rsidP="00606CA6">
      <w:pPr>
        <w:pStyle w:val="ConsPlusNonformat"/>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3"/>
        <w:gridCol w:w="2802"/>
        <w:gridCol w:w="30"/>
        <w:gridCol w:w="1813"/>
        <w:gridCol w:w="30"/>
        <w:gridCol w:w="3088"/>
        <w:gridCol w:w="29"/>
        <w:gridCol w:w="1531"/>
        <w:gridCol w:w="28"/>
        <w:gridCol w:w="1389"/>
        <w:gridCol w:w="29"/>
        <w:gridCol w:w="1247"/>
        <w:gridCol w:w="29"/>
        <w:gridCol w:w="1105"/>
        <w:gridCol w:w="29"/>
        <w:gridCol w:w="1212"/>
        <w:gridCol w:w="35"/>
      </w:tblGrid>
      <w:tr w:rsidR="008A75F7" w:rsidRPr="00224DD0" w:rsidTr="008A75F7">
        <w:trPr>
          <w:trHeight w:val="854"/>
        </w:trPr>
        <w:tc>
          <w:tcPr>
            <w:tcW w:w="850" w:type="dxa"/>
            <w:gridSpan w:val="2"/>
            <w:vMerge w:val="restart"/>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п/п</w:t>
            </w:r>
          </w:p>
        </w:tc>
        <w:tc>
          <w:tcPr>
            <w:tcW w:w="2832" w:type="dxa"/>
            <w:gridSpan w:val="2"/>
            <w:vMerge w:val="restart"/>
          </w:tcPr>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p>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ведомственной целевой программы,</w:t>
            </w:r>
          </w:p>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контрольного события программы</w:t>
            </w:r>
          </w:p>
        </w:tc>
        <w:tc>
          <w:tcPr>
            <w:tcW w:w="1843" w:type="dxa"/>
            <w:gridSpan w:val="2"/>
            <w:vMerge w:val="restart"/>
          </w:tcPr>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Ответственный </w:t>
            </w:r>
            <w:r w:rsidRPr="00224DD0">
              <w:rPr>
                <w:rFonts w:ascii="Times New Roman" w:hAnsi="Times New Roman" w:cs="Times New Roman"/>
                <w:sz w:val="24"/>
                <w:szCs w:val="24"/>
              </w:rPr>
              <w:br/>
              <w:t xml:space="preserve"> исполнитель  </w:t>
            </w:r>
            <w:r w:rsidRPr="00224DD0">
              <w:rPr>
                <w:rFonts w:ascii="Times New Roman" w:hAnsi="Times New Roman" w:cs="Times New Roman"/>
                <w:sz w:val="24"/>
                <w:szCs w:val="24"/>
              </w:rPr>
              <w:br/>
              <w:t xml:space="preserve">  (заместитель руководителя ОИВ/ФИО)</w:t>
            </w:r>
          </w:p>
        </w:tc>
        <w:tc>
          <w:tcPr>
            <w:tcW w:w="3117" w:type="dxa"/>
            <w:gridSpan w:val="2"/>
            <w:vMerge w:val="restart"/>
          </w:tcPr>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Результат </w:t>
            </w:r>
          </w:p>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реализации мероприятия (краткое описание)</w:t>
            </w:r>
          </w:p>
        </w:tc>
        <w:tc>
          <w:tcPr>
            <w:tcW w:w="1559" w:type="dxa"/>
            <w:gridSpan w:val="2"/>
            <w:vMerge w:val="restart"/>
          </w:tcPr>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Фактическая дата начала   </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мероприятия</w:t>
            </w:r>
          </w:p>
        </w:tc>
        <w:tc>
          <w:tcPr>
            <w:tcW w:w="1418" w:type="dxa"/>
            <w:gridSpan w:val="2"/>
            <w:vMerge w:val="restart"/>
          </w:tcPr>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Фактическая дата окончания</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 xml:space="preserve">мероприятия, </w:t>
            </w:r>
            <w:r w:rsidRPr="00224DD0">
              <w:rPr>
                <w:rFonts w:ascii="Times New Roman" w:hAnsi="Times New Roman" w:cs="Times New Roman"/>
                <w:sz w:val="24"/>
                <w:szCs w:val="24"/>
              </w:rPr>
              <w:br/>
              <w:t xml:space="preserve">наступления  </w:t>
            </w:r>
            <w:r w:rsidRPr="00224DD0">
              <w:rPr>
                <w:rFonts w:ascii="Times New Roman" w:hAnsi="Times New Roman" w:cs="Times New Roman"/>
                <w:sz w:val="24"/>
                <w:szCs w:val="24"/>
              </w:rPr>
              <w:br/>
              <w:t xml:space="preserve">контрольного </w:t>
            </w:r>
            <w:r w:rsidRPr="00224DD0">
              <w:rPr>
                <w:rFonts w:ascii="Times New Roman" w:hAnsi="Times New Roman" w:cs="Times New Roman"/>
                <w:sz w:val="24"/>
                <w:szCs w:val="24"/>
              </w:rPr>
              <w:br/>
              <w:t>события</w:t>
            </w:r>
          </w:p>
        </w:tc>
        <w:tc>
          <w:tcPr>
            <w:tcW w:w="2410" w:type="dxa"/>
            <w:gridSpan w:val="4"/>
          </w:tcPr>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Расходы бюджета поселения на реализацию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 тыс. руб.</w:t>
            </w:r>
          </w:p>
        </w:tc>
        <w:tc>
          <w:tcPr>
            <w:tcW w:w="1247" w:type="dxa"/>
            <w:gridSpan w:val="2"/>
            <w:vMerge w:val="restart"/>
          </w:tcPr>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Заключено   </w:t>
            </w:r>
            <w:r w:rsidRPr="00224DD0">
              <w:rPr>
                <w:rFonts w:ascii="Times New Roman" w:hAnsi="Times New Roman" w:cs="Times New Roman"/>
                <w:sz w:val="24"/>
                <w:szCs w:val="24"/>
              </w:rPr>
              <w:br/>
              <w:t xml:space="preserve">контрактов на отчетную дату, тыс. руб.   </w:t>
            </w:r>
            <w:r w:rsidRPr="00224DD0">
              <w:rPr>
                <w:rFonts w:ascii="Times New Roman" w:hAnsi="Times New Roman" w:cs="Times New Roman"/>
                <w:sz w:val="24"/>
                <w:szCs w:val="24"/>
              </w:rPr>
              <w:br/>
            </w:r>
            <w:hyperlink w:anchor="Par1414" w:history="1">
              <w:r w:rsidRPr="00224DD0">
                <w:rPr>
                  <w:rFonts w:ascii="Times New Roman" w:hAnsi="Times New Roman" w:cs="Times New Roman"/>
                  <w:sz w:val="24"/>
                  <w:szCs w:val="24"/>
                </w:rPr>
                <w:t>&lt;1&gt;</w:t>
              </w:r>
            </w:hyperlink>
          </w:p>
        </w:tc>
      </w:tr>
      <w:tr w:rsidR="008A75F7" w:rsidRPr="00224DD0" w:rsidTr="008A75F7">
        <w:trPr>
          <w:trHeight w:val="720"/>
        </w:trPr>
        <w:tc>
          <w:tcPr>
            <w:tcW w:w="850" w:type="dxa"/>
            <w:gridSpan w:val="2"/>
            <w:vMerge/>
          </w:tcPr>
          <w:p w:rsidR="00606CA6" w:rsidRPr="00224DD0" w:rsidRDefault="00606CA6" w:rsidP="00757924">
            <w:pPr>
              <w:pStyle w:val="ConsPlusCell"/>
              <w:rPr>
                <w:rFonts w:ascii="Times New Roman" w:hAnsi="Times New Roman" w:cs="Times New Roman"/>
                <w:sz w:val="24"/>
                <w:szCs w:val="24"/>
              </w:rPr>
            </w:pPr>
          </w:p>
        </w:tc>
        <w:tc>
          <w:tcPr>
            <w:tcW w:w="2832" w:type="dxa"/>
            <w:gridSpan w:val="2"/>
            <w:vMerge/>
          </w:tcPr>
          <w:p w:rsidR="00606CA6" w:rsidRPr="00224DD0" w:rsidRDefault="00606CA6" w:rsidP="00757924">
            <w:pPr>
              <w:pStyle w:val="ConsPlusCell"/>
              <w:rPr>
                <w:rFonts w:ascii="Times New Roman" w:hAnsi="Times New Roman" w:cs="Times New Roman"/>
                <w:sz w:val="24"/>
                <w:szCs w:val="24"/>
              </w:rPr>
            </w:pPr>
          </w:p>
        </w:tc>
        <w:tc>
          <w:tcPr>
            <w:tcW w:w="1843" w:type="dxa"/>
            <w:gridSpan w:val="2"/>
            <w:vMerge/>
          </w:tcPr>
          <w:p w:rsidR="00606CA6" w:rsidRPr="00224DD0" w:rsidRDefault="00606CA6" w:rsidP="00757924">
            <w:pPr>
              <w:pStyle w:val="ConsPlusCell"/>
              <w:rPr>
                <w:rFonts w:ascii="Times New Roman" w:hAnsi="Times New Roman" w:cs="Times New Roman"/>
                <w:sz w:val="24"/>
                <w:szCs w:val="24"/>
              </w:rPr>
            </w:pPr>
          </w:p>
        </w:tc>
        <w:tc>
          <w:tcPr>
            <w:tcW w:w="3117" w:type="dxa"/>
            <w:gridSpan w:val="2"/>
            <w:vMerge/>
          </w:tcPr>
          <w:p w:rsidR="00606CA6" w:rsidRPr="00224DD0" w:rsidRDefault="00606CA6" w:rsidP="00757924">
            <w:pPr>
              <w:pStyle w:val="ConsPlusCell"/>
              <w:rPr>
                <w:rFonts w:ascii="Times New Roman" w:hAnsi="Times New Roman" w:cs="Times New Roman"/>
                <w:sz w:val="24"/>
                <w:szCs w:val="24"/>
              </w:rPr>
            </w:pPr>
          </w:p>
        </w:tc>
        <w:tc>
          <w:tcPr>
            <w:tcW w:w="1559" w:type="dxa"/>
            <w:gridSpan w:val="2"/>
            <w:vMerge/>
          </w:tcPr>
          <w:p w:rsidR="00606CA6" w:rsidRPr="00224DD0" w:rsidRDefault="00606CA6" w:rsidP="00757924">
            <w:pPr>
              <w:pStyle w:val="ConsPlusCell"/>
              <w:rPr>
                <w:rFonts w:ascii="Times New Roman" w:hAnsi="Times New Roman" w:cs="Times New Roman"/>
                <w:sz w:val="24"/>
                <w:szCs w:val="24"/>
              </w:rPr>
            </w:pPr>
          </w:p>
        </w:tc>
        <w:tc>
          <w:tcPr>
            <w:tcW w:w="1418" w:type="dxa"/>
            <w:gridSpan w:val="2"/>
            <w:vMerge/>
          </w:tcPr>
          <w:p w:rsidR="00606CA6" w:rsidRPr="00224DD0" w:rsidRDefault="00606CA6" w:rsidP="00757924">
            <w:pPr>
              <w:pStyle w:val="ConsPlusCell"/>
              <w:rPr>
                <w:rFonts w:ascii="Times New Roman" w:hAnsi="Times New Roman" w:cs="Times New Roman"/>
                <w:sz w:val="24"/>
                <w:szCs w:val="24"/>
              </w:rPr>
            </w:pPr>
          </w:p>
        </w:tc>
        <w:tc>
          <w:tcPr>
            <w:tcW w:w="1276" w:type="dxa"/>
            <w:gridSpan w:val="2"/>
          </w:tcPr>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предусмотрено</w:t>
            </w:r>
          </w:p>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программой</w:t>
            </w:r>
          </w:p>
        </w:tc>
        <w:tc>
          <w:tcPr>
            <w:tcW w:w="1134" w:type="dxa"/>
            <w:gridSpan w:val="2"/>
          </w:tcPr>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 на отчетную дату </w:t>
            </w:r>
            <w:hyperlink w:anchor="Par1414" w:history="1">
              <w:r w:rsidRPr="00224DD0">
                <w:rPr>
                  <w:rFonts w:ascii="Times New Roman" w:hAnsi="Times New Roman" w:cs="Times New Roman"/>
                  <w:sz w:val="24"/>
                  <w:szCs w:val="24"/>
                </w:rPr>
                <w:t>&lt;1&gt;</w:t>
              </w:r>
            </w:hyperlink>
          </w:p>
        </w:tc>
        <w:tc>
          <w:tcPr>
            <w:tcW w:w="1247" w:type="dxa"/>
            <w:gridSpan w:val="2"/>
            <w:vMerge/>
          </w:tcPr>
          <w:p w:rsidR="00606CA6" w:rsidRPr="00224DD0" w:rsidRDefault="00606CA6" w:rsidP="00757924">
            <w:pPr>
              <w:pStyle w:val="ConsPlusCell"/>
              <w:rPr>
                <w:rFonts w:ascii="Times New Roman" w:hAnsi="Times New Roman" w:cs="Times New Roman"/>
                <w:sz w:val="24"/>
                <w:szCs w:val="24"/>
              </w:rPr>
            </w:pPr>
          </w:p>
        </w:tc>
      </w:tr>
      <w:tr w:rsidR="008A75F7" w:rsidRPr="00224DD0" w:rsidTr="008A75F7">
        <w:tc>
          <w:tcPr>
            <w:tcW w:w="850" w:type="dxa"/>
            <w:gridSpan w:val="2"/>
          </w:tcPr>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2832" w:type="dxa"/>
            <w:gridSpan w:val="2"/>
          </w:tcPr>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843" w:type="dxa"/>
            <w:gridSpan w:val="2"/>
          </w:tcPr>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3117" w:type="dxa"/>
            <w:gridSpan w:val="2"/>
          </w:tcPr>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1559" w:type="dxa"/>
            <w:gridSpan w:val="2"/>
          </w:tcPr>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418" w:type="dxa"/>
            <w:gridSpan w:val="2"/>
          </w:tcPr>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276" w:type="dxa"/>
            <w:gridSpan w:val="2"/>
          </w:tcPr>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1134" w:type="dxa"/>
            <w:gridSpan w:val="2"/>
          </w:tcPr>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7</w:t>
            </w:r>
          </w:p>
        </w:tc>
        <w:tc>
          <w:tcPr>
            <w:tcW w:w="1247" w:type="dxa"/>
            <w:gridSpan w:val="2"/>
          </w:tcPr>
          <w:p w:rsidR="00606CA6" w:rsidRPr="00224DD0" w:rsidRDefault="00606CA6"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8</w:t>
            </w:r>
          </w:p>
        </w:tc>
      </w:tr>
      <w:tr w:rsidR="00606CA6" w:rsidRPr="00224DD0" w:rsidTr="008A75F7">
        <w:trPr>
          <w:trHeight w:val="360"/>
        </w:trPr>
        <w:tc>
          <w:tcPr>
            <w:tcW w:w="850" w:type="dxa"/>
            <w:gridSpan w:val="2"/>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1</w:t>
            </w:r>
          </w:p>
        </w:tc>
        <w:tc>
          <w:tcPr>
            <w:tcW w:w="14426" w:type="dxa"/>
            <w:gridSpan w:val="16"/>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r w:rsidR="003A750F" w:rsidRPr="00224DD0">
              <w:rPr>
                <w:rFonts w:ascii="Times New Roman" w:hAnsi="Times New Roman" w:cs="Times New Roman"/>
                <w:sz w:val="24"/>
                <w:szCs w:val="24"/>
              </w:rPr>
              <w:t>«Развитие транспортной инфраструктуры Романовского сельского поселения»</w:t>
            </w:r>
          </w:p>
        </w:tc>
      </w:tr>
      <w:tr w:rsidR="008A75F7" w:rsidRPr="00224DD0" w:rsidTr="008A75F7">
        <w:trPr>
          <w:trHeight w:val="360"/>
        </w:trPr>
        <w:tc>
          <w:tcPr>
            <w:tcW w:w="850" w:type="dxa"/>
            <w:gridSpan w:val="2"/>
          </w:tcPr>
          <w:p w:rsidR="00606CA6" w:rsidRPr="00224DD0" w:rsidRDefault="00606CA6" w:rsidP="00757924">
            <w:pPr>
              <w:pStyle w:val="ConsPlusCell"/>
              <w:rPr>
                <w:rFonts w:ascii="Times New Roman" w:hAnsi="Times New Roman" w:cs="Times New Roman"/>
                <w:sz w:val="24"/>
                <w:szCs w:val="24"/>
              </w:rPr>
            </w:pPr>
          </w:p>
        </w:tc>
        <w:tc>
          <w:tcPr>
            <w:tcW w:w="2832" w:type="dxa"/>
            <w:gridSpan w:val="2"/>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p>
        </w:tc>
        <w:tc>
          <w:tcPr>
            <w:tcW w:w="1843" w:type="dxa"/>
            <w:gridSpan w:val="2"/>
          </w:tcPr>
          <w:p w:rsidR="00606CA6" w:rsidRPr="00224DD0" w:rsidRDefault="00606CA6" w:rsidP="00757924">
            <w:pPr>
              <w:pStyle w:val="ConsPlusCell"/>
              <w:rPr>
                <w:rFonts w:ascii="Times New Roman" w:hAnsi="Times New Roman" w:cs="Times New Roman"/>
                <w:sz w:val="24"/>
                <w:szCs w:val="24"/>
              </w:rPr>
            </w:pPr>
          </w:p>
        </w:tc>
        <w:tc>
          <w:tcPr>
            <w:tcW w:w="3117" w:type="dxa"/>
            <w:gridSpan w:val="2"/>
          </w:tcPr>
          <w:p w:rsidR="00606CA6" w:rsidRPr="00224DD0" w:rsidRDefault="00606CA6" w:rsidP="008A75F7">
            <w:pPr>
              <w:pStyle w:val="ConsPlusCell"/>
              <w:jc w:val="center"/>
              <w:rPr>
                <w:rFonts w:ascii="Times New Roman" w:hAnsi="Times New Roman" w:cs="Times New Roman"/>
                <w:sz w:val="24"/>
                <w:szCs w:val="24"/>
              </w:rPr>
            </w:pPr>
          </w:p>
        </w:tc>
        <w:tc>
          <w:tcPr>
            <w:tcW w:w="1559" w:type="dxa"/>
            <w:gridSpan w:val="2"/>
          </w:tcPr>
          <w:p w:rsidR="00606CA6" w:rsidRPr="00224DD0" w:rsidRDefault="00606CA6" w:rsidP="008A75F7">
            <w:pPr>
              <w:pStyle w:val="ConsPlusCell"/>
              <w:jc w:val="center"/>
              <w:rPr>
                <w:rFonts w:ascii="Times New Roman" w:hAnsi="Times New Roman" w:cs="Times New Roman"/>
                <w:sz w:val="24"/>
                <w:szCs w:val="24"/>
              </w:rPr>
            </w:pPr>
          </w:p>
        </w:tc>
        <w:tc>
          <w:tcPr>
            <w:tcW w:w="1418" w:type="dxa"/>
            <w:gridSpan w:val="2"/>
          </w:tcPr>
          <w:p w:rsidR="00606CA6" w:rsidRPr="00224DD0" w:rsidRDefault="00606CA6" w:rsidP="008A75F7">
            <w:pPr>
              <w:pStyle w:val="ConsPlusCell"/>
              <w:jc w:val="center"/>
              <w:rPr>
                <w:rFonts w:ascii="Times New Roman" w:hAnsi="Times New Roman" w:cs="Times New Roman"/>
                <w:sz w:val="24"/>
                <w:szCs w:val="24"/>
              </w:rPr>
            </w:pPr>
          </w:p>
        </w:tc>
        <w:tc>
          <w:tcPr>
            <w:tcW w:w="1276" w:type="dxa"/>
            <w:gridSpan w:val="2"/>
          </w:tcPr>
          <w:p w:rsidR="00606CA6" w:rsidRPr="00224DD0" w:rsidRDefault="00606CA6" w:rsidP="008A75F7">
            <w:pPr>
              <w:pStyle w:val="ConsPlusCell"/>
              <w:jc w:val="center"/>
              <w:rPr>
                <w:rFonts w:ascii="Times New Roman" w:hAnsi="Times New Roman" w:cs="Times New Roman"/>
                <w:sz w:val="24"/>
                <w:szCs w:val="24"/>
              </w:rPr>
            </w:pPr>
          </w:p>
        </w:tc>
        <w:tc>
          <w:tcPr>
            <w:tcW w:w="1134" w:type="dxa"/>
            <w:gridSpan w:val="2"/>
          </w:tcPr>
          <w:p w:rsidR="00606CA6" w:rsidRPr="00224DD0" w:rsidRDefault="00606CA6" w:rsidP="008A75F7">
            <w:pPr>
              <w:pStyle w:val="ConsPlusCell"/>
              <w:jc w:val="center"/>
              <w:rPr>
                <w:rFonts w:ascii="Times New Roman" w:hAnsi="Times New Roman" w:cs="Times New Roman"/>
                <w:sz w:val="24"/>
                <w:szCs w:val="24"/>
              </w:rPr>
            </w:pPr>
          </w:p>
        </w:tc>
        <w:tc>
          <w:tcPr>
            <w:tcW w:w="1247" w:type="dxa"/>
            <w:gridSpan w:val="2"/>
          </w:tcPr>
          <w:p w:rsidR="00606CA6" w:rsidRPr="00224DD0" w:rsidRDefault="00606CA6" w:rsidP="008A75F7">
            <w:pPr>
              <w:pStyle w:val="ConsPlusCell"/>
              <w:jc w:val="center"/>
              <w:rPr>
                <w:rFonts w:ascii="Times New Roman" w:hAnsi="Times New Roman" w:cs="Times New Roman"/>
                <w:sz w:val="24"/>
                <w:szCs w:val="24"/>
              </w:rPr>
            </w:pPr>
          </w:p>
        </w:tc>
      </w:tr>
      <w:tr w:rsidR="005055DA" w:rsidRPr="00224DD0" w:rsidTr="008A75F7">
        <w:tc>
          <w:tcPr>
            <w:tcW w:w="850" w:type="dxa"/>
            <w:gridSpan w:val="2"/>
          </w:tcPr>
          <w:p w:rsidR="005055DA" w:rsidRPr="00224DD0" w:rsidRDefault="005055DA" w:rsidP="003A750F">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1.1 </w:t>
            </w:r>
          </w:p>
        </w:tc>
        <w:tc>
          <w:tcPr>
            <w:tcW w:w="2832" w:type="dxa"/>
            <w:gridSpan w:val="2"/>
          </w:tcPr>
          <w:p w:rsidR="005055DA" w:rsidRPr="00224DD0" w:rsidRDefault="005055DA" w:rsidP="008A75F7">
            <w:pPr>
              <w:jc w:val="both"/>
              <w:rPr>
                <w:sz w:val="24"/>
                <w:szCs w:val="24"/>
              </w:rPr>
            </w:pPr>
            <w:r w:rsidRPr="00224DD0">
              <w:rPr>
                <w:sz w:val="24"/>
                <w:szCs w:val="24"/>
              </w:rPr>
              <w:t>содержание авто</w:t>
            </w:r>
            <w:r w:rsidRPr="00224DD0">
              <w:rPr>
                <w:sz w:val="24"/>
                <w:szCs w:val="24"/>
              </w:rPr>
              <w:softHyphen/>
              <w:t>мобильных дорог общего пользова</w:t>
            </w:r>
            <w:r w:rsidRPr="00224DD0">
              <w:rPr>
                <w:sz w:val="24"/>
                <w:szCs w:val="24"/>
              </w:rPr>
              <w:softHyphen/>
              <w:t>ния местного значения и ис</w:t>
            </w:r>
            <w:r w:rsidRPr="00224DD0">
              <w:rPr>
                <w:sz w:val="24"/>
                <w:szCs w:val="24"/>
              </w:rPr>
              <w:softHyphen/>
              <w:t>кусственных со</w:t>
            </w:r>
            <w:r w:rsidRPr="00224DD0">
              <w:rPr>
                <w:sz w:val="24"/>
                <w:szCs w:val="24"/>
              </w:rPr>
              <w:softHyphen/>
              <w:t>оружений на них</w:t>
            </w:r>
          </w:p>
          <w:p w:rsidR="005055DA" w:rsidRPr="00224DD0" w:rsidRDefault="005055DA" w:rsidP="00757924">
            <w:pPr>
              <w:pStyle w:val="ConsPlusCell"/>
              <w:rPr>
                <w:rFonts w:ascii="Times New Roman" w:hAnsi="Times New Roman" w:cs="Times New Roman"/>
                <w:sz w:val="24"/>
                <w:szCs w:val="24"/>
              </w:rPr>
            </w:pPr>
          </w:p>
        </w:tc>
        <w:tc>
          <w:tcPr>
            <w:tcW w:w="1843" w:type="dxa"/>
            <w:gridSpan w:val="2"/>
          </w:tcPr>
          <w:p w:rsidR="005055DA" w:rsidRDefault="005055DA" w:rsidP="0080674C">
            <w:r w:rsidRPr="00424782">
              <w:t xml:space="preserve">Специалист </w:t>
            </w:r>
            <w:r>
              <w:t xml:space="preserve">по вопросам  муниципального хозяйства </w:t>
            </w:r>
          </w:p>
        </w:tc>
        <w:tc>
          <w:tcPr>
            <w:tcW w:w="3117" w:type="dxa"/>
            <w:gridSpan w:val="2"/>
          </w:tcPr>
          <w:p w:rsidR="005055DA" w:rsidRPr="00B33682" w:rsidRDefault="005055DA" w:rsidP="00AB1416">
            <w:pPr>
              <w:pStyle w:val="ConsPlusCell"/>
              <w:rPr>
                <w:rFonts w:ascii="Times New Roman" w:hAnsi="Times New Roman" w:cs="Times New Roman"/>
              </w:rPr>
            </w:pPr>
            <w:r w:rsidRPr="00B33682">
              <w:rPr>
                <w:rFonts w:ascii="Times New Roman" w:hAnsi="Times New Roman" w:cs="Times New Roman"/>
              </w:rPr>
              <w:t>Выполнены работы по муниципальн</w:t>
            </w:r>
            <w:r>
              <w:rPr>
                <w:rFonts w:ascii="Times New Roman" w:hAnsi="Times New Roman" w:cs="Times New Roman"/>
              </w:rPr>
              <w:t>ому</w:t>
            </w:r>
            <w:r w:rsidRPr="00B33682">
              <w:rPr>
                <w:rFonts w:ascii="Times New Roman" w:hAnsi="Times New Roman" w:cs="Times New Roman"/>
              </w:rPr>
              <w:t xml:space="preserve">  контракт</w:t>
            </w:r>
            <w:r>
              <w:rPr>
                <w:rFonts w:ascii="Times New Roman" w:hAnsi="Times New Roman" w:cs="Times New Roman"/>
              </w:rPr>
              <w:t>у</w:t>
            </w:r>
            <w:r w:rsidRPr="00B33682">
              <w:rPr>
                <w:rFonts w:ascii="Times New Roman" w:hAnsi="Times New Roman" w:cs="Times New Roman"/>
              </w:rPr>
              <w:t xml:space="preserve"> </w:t>
            </w:r>
          </w:p>
          <w:p w:rsidR="005055DA" w:rsidRPr="00B33682" w:rsidRDefault="005055DA" w:rsidP="00AB1416">
            <w:pPr>
              <w:pStyle w:val="ConsPlusCell"/>
              <w:rPr>
                <w:rFonts w:ascii="Times New Roman" w:hAnsi="Times New Roman" w:cs="Times New Roman"/>
              </w:rPr>
            </w:pPr>
            <w:r w:rsidRPr="00B33682">
              <w:rPr>
                <w:rFonts w:ascii="Times New Roman" w:hAnsi="Times New Roman" w:cs="Times New Roman"/>
              </w:rPr>
              <w:t>№</w:t>
            </w:r>
            <w:r w:rsidR="0080674C">
              <w:rPr>
                <w:rFonts w:ascii="Times New Roman" w:hAnsi="Times New Roman" w:cs="Times New Roman"/>
              </w:rPr>
              <w:t>47 от 09.12.2016г</w:t>
            </w:r>
            <w:r w:rsidRPr="00B33682">
              <w:rPr>
                <w:rFonts w:ascii="Times New Roman" w:hAnsi="Times New Roman" w:cs="Times New Roman"/>
              </w:rPr>
              <w:t xml:space="preserve"> (</w:t>
            </w:r>
            <w:r w:rsidR="0080674C">
              <w:rPr>
                <w:rFonts w:ascii="Times New Roman" w:hAnsi="Times New Roman" w:cs="Times New Roman"/>
              </w:rPr>
              <w:t>МУП «Исток</w:t>
            </w:r>
            <w:r w:rsidRPr="00B33682">
              <w:rPr>
                <w:rFonts w:ascii="Times New Roman" w:hAnsi="Times New Roman" w:cs="Times New Roman"/>
              </w:rPr>
              <w:t>»</w:t>
            </w:r>
            <w:r w:rsidR="0080674C">
              <w:rPr>
                <w:rFonts w:ascii="Times New Roman" w:hAnsi="Times New Roman" w:cs="Times New Roman"/>
              </w:rPr>
              <w:t>)оборудование пешеходного перехода металлическими ограждениями</w:t>
            </w:r>
            <w:r w:rsidRPr="00B33682">
              <w:rPr>
                <w:rFonts w:ascii="Times New Roman" w:hAnsi="Times New Roman" w:cs="Times New Roman"/>
              </w:rPr>
              <w:t xml:space="preserve">; </w:t>
            </w:r>
            <w:r w:rsidR="0080674C">
              <w:rPr>
                <w:rFonts w:ascii="Times New Roman" w:hAnsi="Times New Roman" w:cs="Times New Roman"/>
              </w:rPr>
              <w:t>договор № 6 от 01.03.2016 г ( ООО ПСК «Универсал-Проект»)проект организации дорожного движения на внутрипоселковых авто дорогах</w:t>
            </w:r>
            <w:r w:rsidR="000574CD">
              <w:rPr>
                <w:rFonts w:ascii="Times New Roman" w:hAnsi="Times New Roman" w:cs="Times New Roman"/>
              </w:rPr>
              <w:t xml:space="preserve">, договор № 16 от 15.03.2016г(ОАО Элемент </w:t>
            </w:r>
            <w:r w:rsidR="000574CD">
              <w:rPr>
                <w:rFonts w:ascii="Times New Roman" w:hAnsi="Times New Roman" w:cs="Times New Roman"/>
              </w:rPr>
              <w:lastRenderedPageBreak/>
              <w:t>Импорт») автономная система «Светафор» М.к № 18 от 28.03.2016г (МУП «Исток») изготовление и установка металлических оград ,договор   № 25 от 01.06.2016 (ИП Мищенко Р.Г.) автономная система «Светафор»,м.к. №28 от 15.06.2016г (ГУП РО «РостовАвтоДор»)  содержание автодорог местного значения, м.к. № 39 от 29.09.2016 (МУП «Исток») планировка обочин автодорог местного  значения</w:t>
            </w:r>
          </w:p>
          <w:p w:rsidR="005055DA" w:rsidRPr="00224DD0" w:rsidRDefault="005055DA" w:rsidP="003A750F">
            <w:pPr>
              <w:rPr>
                <w:color w:val="000000"/>
                <w:kern w:val="2"/>
                <w:sz w:val="24"/>
                <w:szCs w:val="24"/>
              </w:rPr>
            </w:pPr>
          </w:p>
        </w:tc>
        <w:tc>
          <w:tcPr>
            <w:tcW w:w="1559" w:type="dxa"/>
            <w:gridSpan w:val="2"/>
          </w:tcPr>
          <w:p w:rsidR="005055DA" w:rsidRPr="00224DD0" w:rsidRDefault="005055DA" w:rsidP="0080674C">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80674C">
              <w:rPr>
                <w:rFonts w:ascii="Times New Roman" w:hAnsi="Times New Roman" w:cs="Times New Roman"/>
                <w:sz w:val="24"/>
                <w:szCs w:val="24"/>
              </w:rPr>
              <w:t>6</w:t>
            </w:r>
          </w:p>
        </w:tc>
        <w:tc>
          <w:tcPr>
            <w:tcW w:w="1418" w:type="dxa"/>
            <w:gridSpan w:val="2"/>
          </w:tcPr>
          <w:p w:rsidR="005055DA" w:rsidRPr="00224DD0" w:rsidRDefault="005055DA" w:rsidP="0080674C">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80674C">
              <w:rPr>
                <w:rFonts w:ascii="Times New Roman" w:hAnsi="Times New Roman" w:cs="Times New Roman"/>
                <w:sz w:val="24"/>
                <w:szCs w:val="24"/>
              </w:rPr>
              <w:t>6</w:t>
            </w:r>
          </w:p>
        </w:tc>
        <w:tc>
          <w:tcPr>
            <w:tcW w:w="1276" w:type="dxa"/>
            <w:gridSpan w:val="2"/>
          </w:tcPr>
          <w:p w:rsidR="005055DA" w:rsidRPr="00091F8C" w:rsidRDefault="0080674C" w:rsidP="008A75F7">
            <w:pPr>
              <w:pStyle w:val="ConsPlusCell"/>
              <w:jc w:val="center"/>
              <w:rPr>
                <w:rFonts w:ascii="Times New Roman" w:hAnsi="Times New Roman" w:cs="Times New Roman"/>
                <w:sz w:val="24"/>
                <w:szCs w:val="24"/>
              </w:rPr>
            </w:pPr>
            <w:r>
              <w:rPr>
                <w:rFonts w:ascii="Times New Roman" w:hAnsi="Times New Roman" w:cs="Times New Roman"/>
                <w:sz w:val="24"/>
                <w:szCs w:val="24"/>
              </w:rPr>
              <w:t>470,2</w:t>
            </w:r>
          </w:p>
        </w:tc>
        <w:tc>
          <w:tcPr>
            <w:tcW w:w="1134" w:type="dxa"/>
            <w:gridSpan w:val="2"/>
          </w:tcPr>
          <w:p w:rsidR="005055DA" w:rsidRPr="00091F8C" w:rsidRDefault="0080674C" w:rsidP="008A75F7">
            <w:pPr>
              <w:pStyle w:val="ConsPlusCell"/>
              <w:jc w:val="center"/>
              <w:rPr>
                <w:rFonts w:ascii="Times New Roman" w:hAnsi="Times New Roman" w:cs="Times New Roman"/>
                <w:sz w:val="24"/>
                <w:szCs w:val="24"/>
              </w:rPr>
            </w:pPr>
            <w:r>
              <w:rPr>
                <w:rFonts w:ascii="Times New Roman" w:hAnsi="Times New Roman" w:cs="Times New Roman"/>
                <w:sz w:val="24"/>
                <w:szCs w:val="24"/>
              </w:rPr>
              <w:t>367,5</w:t>
            </w:r>
          </w:p>
        </w:tc>
        <w:tc>
          <w:tcPr>
            <w:tcW w:w="1247" w:type="dxa"/>
            <w:gridSpan w:val="2"/>
          </w:tcPr>
          <w:p w:rsidR="005055DA" w:rsidRPr="00091F8C" w:rsidRDefault="0080674C" w:rsidP="008A75F7">
            <w:pPr>
              <w:pStyle w:val="ConsPlusCell"/>
              <w:jc w:val="center"/>
              <w:rPr>
                <w:rFonts w:ascii="Times New Roman" w:hAnsi="Times New Roman" w:cs="Times New Roman"/>
                <w:sz w:val="24"/>
                <w:szCs w:val="24"/>
              </w:rPr>
            </w:pPr>
            <w:r>
              <w:rPr>
                <w:rFonts w:ascii="Times New Roman" w:hAnsi="Times New Roman" w:cs="Times New Roman"/>
                <w:sz w:val="24"/>
                <w:szCs w:val="24"/>
              </w:rPr>
              <w:t>367,5</w:t>
            </w:r>
          </w:p>
        </w:tc>
      </w:tr>
      <w:tr w:rsidR="005055DA" w:rsidRPr="00224DD0" w:rsidTr="008A75F7">
        <w:tc>
          <w:tcPr>
            <w:tcW w:w="850" w:type="dxa"/>
            <w:gridSpan w:val="2"/>
          </w:tcPr>
          <w:p w:rsidR="005055DA" w:rsidRPr="00224DD0" w:rsidRDefault="005055DA"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 xml:space="preserve">1.2  </w:t>
            </w:r>
          </w:p>
        </w:tc>
        <w:tc>
          <w:tcPr>
            <w:tcW w:w="2832" w:type="dxa"/>
            <w:gridSpan w:val="2"/>
          </w:tcPr>
          <w:p w:rsidR="005055DA" w:rsidRPr="00224DD0" w:rsidRDefault="005055DA" w:rsidP="008A75F7">
            <w:pPr>
              <w:jc w:val="both"/>
              <w:rPr>
                <w:bCs/>
                <w:sz w:val="24"/>
                <w:szCs w:val="24"/>
              </w:rPr>
            </w:pPr>
            <w:r w:rsidRPr="00224DD0">
              <w:rPr>
                <w:sz w:val="24"/>
                <w:szCs w:val="24"/>
              </w:rPr>
              <w:t>субсидии из об</w:t>
            </w:r>
            <w:r w:rsidRPr="00224DD0">
              <w:rPr>
                <w:sz w:val="24"/>
                <w:szCs w:val="24"/>
              </w:rPr>
              <w:softHyphen/>
              <w:t>ластного бюджета бюджету муници</w:t>
            </w:r>
            <w:r w:rsidRPr="00224DD0">
              <w:rPr>
                <w:sz w:val="24"/>
                <w:szCs w:val="24"/>
              </w:rPr>
              <w:softHyphen/>
              <w:t>пального образова</w:t>
            </w:r>
            <w:r w:rsidRPr="00224DD0">
              <w:rPr>
                <w:sz w:val="24"/>
                <w:szCs w:val="24"/>
              </w:rPr>
              <w:softHyphen/>
              <w:t>ния для софинан</w:t>
            </w:r>
            <w:r w:rsidRPr="00224DD0">
              <w:rPr>
                <w:sz w:val="24"/>
                <w:szCs w:val="24"/>
              </w:rPr>
              <w:softHyphen/>
              <w:t>сирования расход</w:t>
            </w:r>
            <w:r w:rsidRPr="00224DD0">
              <w:rPr>
                <w:sz w:val="24"/>
                <w:szCs w:val="24"/>
              </w:rPr>
              <w:softHyphen/>
              <w:t>ных обязательств, возникающих при выполнении пол</w:t>
            </w:r>
            <w:r w:rsidRPr="00224DD0">
              <w:rPr>
                <w:sz w:val="24"/>
                <w:szCs w:val="24"/>
              </w:rPr>
              <w:softHyphen/>
              <w:t>номочий органов местного само</w:t>
            </w:r>
            <w:r w:rsidRPr="00224DD0">
              <w:rPr>
                <w:sz w:val="24"/>
                <w:szCs w:val="24"/>
              </w:rPr>
              <w:softHyphen/>
              <w:t>управления по во</w:t>
            </w:r>
            <w:r w:rsidRPr="00224DD0">
              <w:rPr>
                <w:sz w:val="24"/>
                <w:szCs w:val="24"/>
              </w:rPr>
              <w:softHyphen/>
              <w:t>просам местного значения на строи</w:t>
            </w:r>
            <w:r w:rsidRPr="00224DD0">
              <w:rPr>
                <w:sz w:val="24"/>
                <w:szCs w:val="24"/>
              </w:rPr>
              <w:softHyphen/>
              <w:t>тельство, рекон</w:t>
            </w:r>
            <w:r w:rsidRPr="00224DD0">
              <w:rPr>
                <w:sz w:val="24"/>
                <w:szCs w:val="24"/>
              </w:rPr>
              <w:softHyphen/>
              <w:t>струкцию, капи</w:t>
            </w:r>
            <w:r w:rsidRPr="00224DD0">
              <w:rPr>
                <w:sz w:val="24"/>
                <w:szCs w:val="24"/>
              </w:rPr>
              <w:softHyphen/>
              <w:t>тальный ремонт, включая разра</w:t>
            </w:r>
            <w:r w:rsidRPr="00224DD0">
              <w:rPr>
                <w:sz w:val="24"/>
                <w:szCs w:val="24"/>
              </w:rPr>
              <w:softHyphen/>
              <w:t>ботку проектно-сметной докумен</w:t>
            </w:r>
            <w:r w:rsidRPr="00224DD0">
              <w:rPr>
                <w:sz w:val="24"/>
                <w:szCs w:val="24"/>
              </w:rPr>
              <w:softHyphen/>
              <w:t>тации, ремонт и со</w:t>
            </w:r>
            <w:r w:rsidRPr="00224DD0">
              <w:rPr>
                <w:sz w:val="24"/>
                <w:szCs w:val="24"/>
              </w:rPr>
              <w:softHyphen/>
              <w:t>держание автомо</w:t>
            </w:r>
            <w:r w:rsidRPr="00224DD0">
              <w:rPr>
                <w:sz w:val="24"/>
                <w:szCs w:val="24"/>
              </w:rPr>
              <w:softHyphen/>
              <w:t>бильных дорог об</w:t>
            </w:r>
            <w:r w:rsidRPr="00224DD0">
              <w:rPr>
                <w:sz w:val="24"/>
                <w:szCs w:val="24"/>
              </w:rPr>
              <w:softHyphen/>
              <w:t>щего пользования местного значения и тротуаров, проек</w:t>
            </w:r>
            <w:r w:rsidRPr="00224DD0">
              <w:rPr>
                <w:sz w:val="24"/>
                <w:szCs w:val="24"/>
              </w:rPr>
              <w:softHyphen/>
              <w:t>тирование и строи</w:t>
            </w:r>
            <w:r w:rsidRPr="00224DD0">
              <w:rPr>
                <w:sz w:val="24"/>
                <w:szCs w:val="24"/>
              </w:rPr>
              <w:softHyphen/>
              <w:t>тельство (рекон</w:t>
            </w:r>
            <w:r w:rsidRPr="00224DD0">
              <w:rPr>
                <w:sz w:val="24"/>
                <w:szCs w:val="24"/>
              </w:rPr>
              <w:softHyphen/>
              <w:t>струкцию) автомо</w:t>
            </w:r>
            <w:r w:rsidRPr="00224DD0">
              <w:rPr>
                <w:sz w:val="24"/>
                <w:szCs w:val="24"/>
              </w:rPr>
              <w:softHyphen/>
              <w:t>бильных дорог об</w:t>
            </w:r>
            <w:r w:rsidRPr="00224DD0">
              <w:rPr>
                <w:sz w:val="24"/>
                <w:szCs w:val="24"/>
              </w:rPr>
              <w:softHyphen/>
              <w:t xml:space="preserve">щего пользования местного </w:t>
            </w:r>
            <w:r w:rsidRPr="00224DD0">
              <w:rPr>
                <w:sz w:val="24"/>
                <w:szCs w:val="24"/>
              </w:rPr>
              <w:lastRenderedPageBreak/>
              <w:t>значения с твердым покры</w:t>
            </w:r>
            <w:r w:rsidRPr="00224DD0">
              <w:rPr>
                <w:sz w:val="24"/>
                <w:szCs w:val="24"/>
              </w:rPr>
              <w:softHyphen/>
              <w:t>тием до сельских населенных, пунк</w:t>
            </w:r>
            <w:r w:rsidRPr="00224DD0">
              <w:rPr>
                <w:sz w:val="24"/>
                <w:szCs w:val="24"/>
              </w:rPr>
              <w:softHyphen/>
              <w:t>тов, не имеющих круглогодичной связи с сетью авто</w:t>
            </w:r>
            <w:r w:rsidRPr="00224DD0">
              <w:rPr>
                <w:sz w:val="24"/>
                <w:szCs w:val="24"/>
              </w:rPr>
              <w:softHyphen/>
              <w:t>мобильных дорог</w:t>
            </w:r>
            <w:r w:rsidRPr="00224DD0">
              <w:rPr>
                <w:bCs/>
                <w:sz w:val="24"/>
                <w:szCs w:val="24"/>
              </w:rPr>
              <w:t xml:space="preserve"> общего пользова</w:t>
            </w:r>
            <w:r w:rsidRPr="00224DD0">
              <w:rPr>
                <w:bCs/>
                <w:sz w:val="24"/>
                <w:szCs w:val="24"/>
              </w:rPr>
              <w:softHyphen/>
              <w:t>ния</w:t>
            </w:r>
          </w:p>
          <w:p w:rsidR="005055DA" w:rsidRPr="00224DD0" w:rsidRDefault="005055DA" w:rsidP="008A75F7">
            <w:pPr>
              <w:jc w:val="both"/>
              <w:rPr>
                <w:bCs/>
                <w:sz w:val="24"/>
                <w:szCs w:val="24"/>
              </w:rPr>
            </w:pPr>
          </w:p>
        </w:tc>
        <w:tc>
          <w:tcPr>
            <w:tcW w:w="1843" w:type="dxa"/>
            <w:gridSpan w:val="2"/>
          </w:tcPr>
          <w:p w:rsidR="005055DA" w:rsidRDefault="005055DA" w:rsidP="005055DA">
            <w:r w:rsidRPr="00424782">
              <w:lastRenderedPageBreak/>
              <w:t xml:space="preserve">Специалист </w:t>
            </w:r>
            <w:r>
              <w:t>по вопросам  муниципального хозяйства Гарныш С.Н.</w:t>
            </w:r>
          </w:p>
        </w:tc>
        <w:tc>
          <w:tcPr>
            <w:tcW w:w="3117" w:type="dxa"/>
            <w:gridSpan w:val="2"/>
          </w:tcPr>
          <w:p w:rsidR="005055DA" w:rsidRPr="00AE0F1E" w:rsidRDefault="005055DA" w:rsidP="001A06A2">
            <w:pPr>
              <w:pStyle w:val="ConsPlusCell"/>
              <w:rPr>
                <w:rFonts w:ascii="Times New Roman" w:hAnsi="Times New Roman" w:cs="Times New Roman"/>
                <w:color w:val="FF0000"/>
              </w:rPr>
            </w:pPr>
            <w:r>
              <w:rPr>
                <w:rFonts w:ascii="Times New Roman" w:hAnsi="Times New Roman" w:cs="Times New Roman"/>
                <w:color w:val="FF0000"/>
              </w:rPr>
              <w:t>-</w:t>
            </w:r>
          </w:p>
          <w:p w:rsidR="005055DA" w:rsidRPr="00AE0F1E" w:rsidRDefault="005055DA" w:rsidP="001A06A2">
            <w:pPr>
              <w:rPr>
                <w:color w:val="FF0000"/>
                <w:kern w:val="2"/>
                <w:sz w:val="24"/>
                <w:szCs w:val="24"/>
              </w:rPr>
            </w:pPr>
          </w:p>
        </w:tc>
        <w:tc>
          <w:tcPr>
            <w:tcW w:w="1559" w:type="dxa"/>
            <w:gridSpan w:val="2"/>
          </w:tcPr>
          <w:p w:rsidR="005055DA" w:rsidRPr="00224DD0" w:rsidRDefault="005055DA" w:rsidP="0080674C">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80674C">
              <w:rPr>
                <w:rFonts w:ascii="Times New Roman" w:hAnsi="Times New Roman" w:cs="Times New Roman"/>
                <w:sz w:val="24"/>
                <w:szCs w:val="24"/>
              </w:rPr>
              <w:t>6</w:t>
            </w:r>
          </w:p>
        </w:tc>
        <w:tc>
          <w:tcPr>
            <w:tcW w:w="1418" w:type="dxa"/>
            <w:gridSpan w:val="2"/>
          </w:tcPr>
          <w:p w:rsidR="005055DA" w:rsidRPr="00224DD0" w:rsidRDefault="005055DA" w:rsidP="0080674C">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80674C">
              <w:rPr>
                <w:rFonts w:ascii="Times New Roman" w:hAnsi="Times New Roman" w:cs="Times New Roman"/>
                <w:sz w:val="24"/>
                <w:szCs w:val="24"/>
              </w:rPr>
              <w:t>6</w:t>
            </w:r>
          </w:p>
        </w:tc>
        <w:tc>
          <w:tcPr>
            <w:tcW w:w="1276" w:type="dxa"/>
            <w:gridSpan w:val="2"/>
          </w:tcPr>
          <w:p w:rsidR="005055DA" w:rsidRDefault="005055DA" w:rsidP="008A75F7">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p w:rsidR="005055DA" w:rsidRPr="00AE0F1E" w:rsidRDefault="005055DA" w:rsidP="008A75F7">
            <w:pPr>
              <w:pStyle w:val="ConsPlusCell"/>
              <w:jc w:val="center"/>
              <w:rPr>
                <w:rFonts w:ascii="Times New Roman" w:hAnsi="Times New Roman" w:cs="Times New Roman"/>
                <w:color w:val="FF0000"/>
                <w:sz w:val="24"/>
                <w:szCs w:val="24"/>
              </w:rPr>
            </w:pPr>
          </w:p>
        </w:tc>
        <w:tc>
          <w:tcPr>
            <w:tcW w:w="1134" w:type="dxa"/>
            <w:gridSpan w:val="2"/>
          </w:tcPr>
          <w:p w:rsidR="005055DA" w:rsidRDefault="005055DA" w:rsidP="008A75F7">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p w:rsidR="005055DA" w:rsidRPr="00AE0F1E" w:rsidRDefault="005055DA" w:rsidP="008A75F7">
            <w:pPr>
              <w:pStyle w:val="ConsPlusCell"/>
              <w:jc w:val="center"/>
              <w:rPr>
                <w:rFonts w:ascii="Times New Roman" w:hAnsi="Times New Roman" w:cs="Times New Roman"/>
                <w:color w:val="FF0000"/>
                <w:sz w:val="24"/>
                <w:szCs w:val="24"/>
              </w:rPr>
            </w:pPr>
          </w:p>
        </w:tc>
        <w:tc>
          <w:tcPr>
            <w:tcW w:w="1247" w:type="dxa"/>
            <w:gridSpan w:val="2"/>
          </w:tcPr>
          <w:p w:rsidR="005055DA" w:rsidRDefault="005055DA" w:rsidP="008A75F7">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p w:rsidR="005055DA" w:rsidRPr="00AE0F1E" w:rsidRDefault="005055DA" w:rsidP="008A75F7">
            <w:pPr>
              <w:pStyle w:val="ConsPlusCell"/>
              <w:jc w:val="center"/>
              <w:rPr>
                <w:rFonts w:ascii="Times New Roman" w:hAnsi="Times New Roman" w:cs="Times New Roman"/>
                <w:color w:val="FF0000"/>
                <w:sz w:val="24"/>
                <w:szCs w:val="24"/>
              </w:rPr>
            </w:pPr>
          </w:p>
        </w:tc>
      </w:tr>
      <w:tr w:rsidR="008A75F7" w:rsidRPr="00224DD0" w:rsidTr="008A75F7">
        <w:trPr>
          <w:gridAfter w:val="1"/>
          <w:wAfter w:w="35" w:type="dxa"/>
        </w:trPr>
        <w:tc>
          <w:tcPr>
            <w:tcW w:w="817" w:type="dxa"/>
          </w:tcPr>
          <w:p w:rsidR="00BF18C3" w:rsidRPr="00224DD0" w:rsidRDefault="00BF18C3" w:rsidP="008A75F7">
            <w:pPr>
              <w:widowControl w:val="0"/>
              <w:autoSpaceDE w:val="0"/>
              <w:autoSpaceDN w:val="0"/>
              <w:adjustRightInd w:val="0"/>
              <w:jc w:val="both"/>
              <w:rPr>
                <w:sz w:val="24"/>
                <w:szCs w:val="24"/>
              </w:rPr>
            </w:pPr>
          </w:p>
        </w:tc>
        <w:tc>
          <w:tcPr>
            <w:tcW w:w="2835" w:type="dxa"/>
            <w:gridSpan w:val="2"/>
          </w:tcPr>
          <w:p w:rsidR="00BF18C3" w:rsidRPr="00224DD0" w:rsidRDefault="00BF18C3" w:rsidP="008A75F7">
            <w:pPr>
              <w:widowControl w:val="0"/>
              <w:autoSpaceDE w:val="0"/>
              <w:autoSpaceDN w:val="0"/>
              <w:adjustRightInd w:val="0"/>
              <w:jc w:val="both"/>
              <w:rPr>
                <w:sz w:val="24"/>
                <w:szCs w:val="24"/>
              </w:rPr>
            </w:pPr>
            <w:r w:rsidRPr="00224DD0">
              <w:rPr>
                <w:sz w:val="24"/>
                <w:szCs w:val="24"/>
              </w:rPr>
              <w:t>Контрольное событие подпрограммы  1</w:t>
            </w:r>
          </w:p>
        </w:tc>
        <w:tc>
          <w:tcPr>
            <w:tcW w:w="1843" w:type="dxa"/>
            <w:gridSpan w:val="2"/>
          </w:tcPr>
          <w:p w:rsidR="00BF18C3" w:rsidRPr="00224DD0" w:rsidRDefault="00BF18C3" w:rsidP="008A75F7">
            <w:pPr>
              <w:widowControl w:val="0"/>
              <w:autoSpaceDE w:val="0"/>
              <w:autoSpaceDN w:val="0"/>
              <w:adjustRightInd w:val="0"/>
              <w:jc w:val="both"/>
              <w:rPr>
                <w:sz w:val="24"/>
                <w:szCs w:val="24"/>
              </w:rPr>
            </w:pPr>
          </w:p>
        </w:tc>
        <w:tc>
          <w:tcPr>
            <w:tcW w:w="3118" w:type="dxa"/>
            <w:gridSpan w:val="2"/>
          </w:tcPr>
          <w:p w:rsidR="00BF18C3" w:rsidRPr="00B33682" w:rsidRDefault="00BF18C3" w:rsidP="000574CD">
            <w:pPr>
              <w:widowControl w:val="0"/>
              <w:autoSpaceDE w:val="0"/>
              <w:autoSpaceDN w:val="0"/>
              <w:adjustRightInd w:val="0"/>
              <w:jc w:val="both"/>
              <w:rPr>
                <w:sz w:val="24"/>
                <w:szCs w:val="24"/>
              </w:rPr>
            </w:pPr>
            <w:r w:rsidRPr="00B33682">
              <w:t>Заключен</w:t>
            </w:r>
            <w:r w:rsidR="000574CD">
              <w:t>о</w:t>
            </w:r>
            <w:r w:rsidRPr="00B33682">
              <w:t xml:space="preserve"> </w:t>
            </w:r>
            <w:r w:rsidR="000574CD">
              <w:t>7</w:t>
            </w:r>
            <w:r w:rsidRPr="00B33682">
              <w:t xml:space="preserve"> муниципальны</w:t>
            </w:r>
            <w:r w:rsidR="00B33682" w:rsidRPr="00B33682">
              <w:t>й</w:t>
            </w:r>
            <w:r w:rsidRPr="00B33682">
              <w:t xml:space="preserve"> контракт</w:t>
            </w:r>
            <w:r w:rsidR="000574CD">
              <w:t>ов</w:t>
            </w:r>
            <w:r w:rsidRPr="00B33682">
              <w:t xml:space="preserve"> с  подрядчиками на </w:t>
            </w:r>
            <w:r w:rsidRPr="00B33682">
              <w:rPr>
                <w:bCs/>
              </w:rPr>
              <w:t xml:space="preserve">содержание внутрипоселковых  дорог Романовского  сельского поселения, выполнено работ </w:t>
            </w:r>
            <w:r w:rsidR="000574CD">
              <w:rPr>
                <w:bCs/>
              </w:rPr>
              <w:t>367,5 тыс. рублей,78,2</w:t>
            </w:r>
            <w:r w:rsidRPr="00B33682">
              <w:rPr>
                <w:bCs/>
              </w:rPr>
              <w:t xml:space="preserve"> % от общего объема работ, запланированных на текущий год.</w:t>
            </w:r>
          </w:p>
        </w:tc>
        <w:tc>
          <w:tcPr>
            <w:tcW w:w="1560" w:type="dxa"/>
            <w:gridSpan w:val="2"/>
          </w:tcPr>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r w:rsidRPr="00224DD0">
              <w:rPr>
                <w:rFonts w:ascii="Times New Roman" w:hAnsi="Times New Roman" w:cs="Times New Roman"/>
              </w:rPr>
              <w:t>X</w:t>
            </w:r>
          </w:p>
        </w:tc>
        <w:tc>
          <w:tcPr>
            <w:tcW w:w="1417" w:type="dxa"/>
            <w:gridSpan w:val="2"/>
          </w:tcPr>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p>
          <w:p w:rsidR="00BF18C3" w:rsidRPr="00224DD0" w:rsidRDefault="00BF18C3" w:rsidP="0080674C">
            <w:pPr>
              <w:pStyle w:val="ConsPlusCell"/>
              <w:jc w:val="center"/>
              <w:rPr>
                <w:rFonts w:ascii="Times New Roman" w:hAnsi="Times New Roman" w:cs="Times New Roman"/>
              </w:rPr>
            </w:pPr>
            <w:r w:rsidRPr="00224DD0">
              <w:rPr>
                <w:rFonts w:ascii="Times New Roman" w:hAnsi="Times New Roman" w:cs="Times New Roman"/>
              </w:rPr>
              <w:t>31.12.201</w:t>
            </w:r>
            <w:r w:rsidR="0080674C">
              <w:rPr>
                <w:rFonts w:ascii="Times New Roman" w:hAnsi="Times New Roman" w:cs="Times New Roman"/>
              </w:rPr>
              <w:t>6</w:t>
            </w:r>
          </w:p>
        </w:tc>
        <w:tc>
          <w:tcPr>
            <w:tcW w:w="1276" w:type="dxa"/>
            <w:gridSpan w:val="2"/>
          </w:tcPr>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r w:rsidRPr="00224DD0">
              <w:rPr>
                <w:rFonts w:ascii="Times New Roman" w:hAnsi="Times New Roman" w:cs="Times New Roman"/>
              </w:rPr>
              <w:t>X</w:t>
            </w:r>
          </w:p>
        </w:tc>
        <w:tc>
          <w:tcPr>
            <w:tcW w:w="1134" w:type="dxa"/>
            <w:gridSpan w:val="2"/>
          </w:tcPr>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r w:rsidRPr="00224DD0">
              <w:rPr>
                <w:rFonts w:ascii="Times New Roman" w:hAnsi="Times New Roman" w:cs="Times New Roman"/>
              </w:rPr>
              <w:t>X</w:t>
            </w:r>
          </w:p>
        </w:tc>
        <w:tc>
          <w:tcPr>
            <w:tcW w:w="1241" w:type="dxa"/>
            <w:gridSpan w:val="2"/>
          </w:tcPr>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p>
          <w:p w:rsidR="00BF18C3" w:rsidRPr="00224DD0" w:rsidRDefault="00BF18C3" w:rsidP="008A75F7">
            <w:pPr>
              <w:pStyle w:val="ConsPlusCell"/>
              <w:jc w:val="center"/>
              <w:rPr>
                <w:rFonts w:ascii="Times New Roman" w:hAnsi="Times New Roman" w:cs="Times New Roman"/>
              </w:rPr>
            </w:pPr>
            <w:r w:rsidRPr="00224DD0">
              <w:rPr>
                <w:rFonts w:ascii="Times New Roman" w:hAnsi="Times New Roman" w:cs="Times New Roman"/>
              </w:rPr>
              <w:t>X</w:t>
            </w:r>
          </w:p>
        </w:tc>
      </w:tr>
    </w:tbl>
    <w:p w:rsidR="00606CA6" w:rsidRPr="00224DD0" w:rsidRDefault="00606CA6" w:rsidP="00606CA6">
      <w:pPr>
        <w:widowControl w:val="0"/>
        <w:autoSpaceDE w:val="0"/>
        <w:autoSpaceDN w:val="0"/>
        <w:adjustRightInd w:val="0"/>
        <w:ind w:firstLine="540"/>
        <w:jc w:val="both"/>
        <w:rPr>
          <w:sz w:val="24"/>
          <w:szCs w:val="24"/>
        </w:rPr>
      </w:pPr>
      <w:r w:rsidRPr="00224DD0">
        <w:rPr>
          <w:sz w:val="24"/>
          <w:szCs w:val="24"/>
        </w:rPr>
        <w:t>--------------------------------</w:t>
      </w:r>
    </w:p>
    <w:p w:rsidR="00606CA6" w:rsidRPr="00224DD0" w:rsidRDefault="00606CA6" w:rsidP="00606CA6">
      <w:pPr>
        <w:widowControl w:val="0"/>
        <w:autoSpaceDE w:val="0"/>
        <w:autoSpaceDN w:val="0"/>
        <w:adjustRightInd w:val="0"/>
        <w:ind w:firstLine="540"/>
        <w:jc w:val="both"/>
        <w:rPr>
          <w:sz w:val="24"/>
          <w:szCs w:val="24"/>
        </w:rPr>
      </w:pPr>
    </w:p>
    <w:p w:rsidR="00BF18C3" w:rsidRPr="00224DD0" w:rsidRDefault="00BF18C3" w:rsidP="00BF18C3">
      <w:pPr>
        <w:jc w:val="right"/>
        <w:rPr>
          <w:sz w:val="24"/>
          <w:szCs w:val="24"/>
        </w:rPr>
      </w:pPr>
      <w:r w:rsidRPr="00224DD0">
        <w:rPr>
          <w:sz w:val="24"/>
          <w:szCs w:val="24"/>
        </w:rPr>
        <w:t>Таблица №2</w:t>
      </w:r>
    </w:p>
    <w:p w:rsidR="00BF18C3" w:rsidRPr="00224DD0" w:rsidRDefault="00BF18C3" w:rsidP="00BF18C3">
      <w:pPr>
        <w:jc w:val="right"/>
      </w:pPr>
      <w:r w:rsidRPr="00224DD0">
        <w:rPr>
          <w:sz w:val="24"/>
          <w:szCs w:val="24"/>
        </w:rPr>
        <w:tab/>
      </w:r>
      <w:r w:rsidRPr="00224DD0">
        <w:t>к приложению 8</w:t>
      </w:r>
    </w:p>
    <w:p w:rsidR="00606CA6" w:rsidRPr="00224DD0" w:rsidRDefault="00606CA6" w:rsidP="00606CA6">
      <w:pPr>
        <w:widowControl w:val="0"/>
        <w:autoSpaceDE w:val="0"/>
        <w:autoSpaceDN w:val="0"/>
        <w:adjustRightInd w:val="0"/>
        <w:ind w:firstLine="540"/>
        <w:jc w:val="both"/>
        <w:rPr>
          <w:sz w:val="24"/>
          <w:szCs w:val="24"/>
        </w:rPr>
      </w:pPr>
    </w:p>
    <w:p w:rsidR="00606CA6" w:rsidRPr="00224DD0" w:rsidRDefault="00606CA6" w:rsidP="00606CA6">
      <w:pPr>
        <w:widowControl w:val="0"/>
        <w:shd w:val="clear" w:color="auto" w:fill="FFFFFF"/>
        <w:autoSpaceDE w:val="0"/>
        <w:autoSpaceDN w:val="0"/>
        <w:adjustRightInd w:val="0"/>
        <w:jc w:val="center"/>
        <w:rPr>
          <w:sz w:val="28"/>
          <w:szCs w:val="28"/>
        </w:rPr>
      </w:pPr>
      <w:r w:rsidRPr="00224DD0">
        <w:rPr>
          <w:sz w:val="28"/>
          <w:szCs w:val="28"/>
        </w:rPr>
        <w:t>Сведения о достижении значений показателей (индикаторов)</w:t>
      </w:r>
    </w:p>
    <w:p w:rsidR="00606CA6" w:rsidRPr="00224DD0" w:rsidRDefault="00606CA6" w:rsidP="00606CA6">
      <w:pPr>
        <w:widowControl w:val="0"/>
        <w:shd w:val="clear" w:color="auto" w:fill="FFFFFF"/>
        <w:autoSpaceDE w:val="0"/>
        <w:autoSpaceDN w:val="0"/>
        <w:adjustRightInd w:val="0"/>
        <w:ind w:firstLine="540"/>
        <w:jc w:val="both"/>
        <w:rPr>
          <w:sz w:val="28"/>
          <w:szCs w:val="28"/>
        </w:rPr>
      </w:pPr>
    </w:p>
    <w:tbl>
      <w:tblPr>
        <w:tblW w:w="13805" w:type="dxa"/>
        <w:jc w:val="center"/>
        <w:tblCellSpacing w:w="5" w:type="nil"/>
        <w:tblInd w:w="1597" w:type="dxa"/>
        <w:tblLayout w:type="fixed"/>
        <w:tblCellMar>
          <w:left w:w="75" w:type="dxa"/>
          <w:right w:w="75" w:type="dxa"/>
        </w:tblCellMar>
        <w:tblLook w:val="0000"/>
      </w:tblPr>
      <w:tblGrid>
        <w:gridCol w:w="739"/>
        <w:gridCol w:w="3077"/>
        <w:gridCol w:w="1418"/>
        <w:gridCol w:w="2104"/>
        <w:gridCol w:w="1080"/>
        <w:gridCol w:w="1994"/>
        <w:gridCol w:w="3393"/>
      </w:tblGrid>
      <w:tr w:rsidR="00606CA6" w:rsidRPr="00224DD0" w:rsidTr="00757924">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Показатель     </w:t>
            </w:r>
            <w:r w:rsidRPr="00224DD0">
              <w:rPr>
                <w:rFonts w:ascii="Times New Roman" w:hAnsi="Times New Roman" w:cs="Times New Roman"/>
                <w:sz w:val="24"/>
                <w:szCs w:val="24"/>
              </w:rPr>
              <w:br/>
              <w:t xml:space="preserve"> (индикатор)    </w:t>
            </w:r>
            <w:r w:rsidRPr="00224DD0">
              <w:rPr>
                <w:rFonts w:ascii="Times New Roman" w:hAnsi="Times New Roman" w:cs="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Ед.</w:t>
            </w:r>
          </w:p>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Значения показателей (индикаторов) </w:t>
            </w:r>
            <w:r w:rsidRPr="00224DD0">
              <w:rPr>
                <w:rFonts w:ascii="Times New Roman" w:hAnsi="Times New Roman" w:cs="Times New Roman"/>
                <w:sz w:val="24"/>
                <w:szCs w:val="24"/>
              </w:rPr>
              <w:br/>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программы,     </w:t>
            </w:r>
            <w:r w:rsidRPr="00224DD0">
              <w:rPr>
                <w:rFonts w:ascii="Times New Roman" w:hAnsi="Times New Roman" w:cs="Times New Roman"/>
                <w:sz w:val="24"/>
                <w:szCs w:val="24"/>
              </w:rPr>
              <w:br/>
              <w:t xml:space="preserve">подпрограммы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Обоснование отклонений  </w:t>
            </w:r>
            <w:r w:rsidRPr="00224DD0">
              <w:rPr>
                <w:rFonts w:ascii="Times New Roman" w:hAnsi="Times New Roman" w:cs="Times New Roman"/>
                <w:sz w:val="24"/>
                <w:szCs w:val="24"/>
              </w:rPr>
              <w:br/>
              <w:t xml:space="preserve"> значений показателя    </w:t>
            </w:r>
            <w:r w:rsidRPr="00224DD0">
              <w:rPr>
                <w:rFonts w:ascii="Times New Roman" w:hAnsi="Times New Roman" w:cs="Times New Roman"/>
                <w:sz w:val="24"/>
                <w:szCs w:val="24"/>
              </w:rPr>
              <w:br/>
              <w:t xml:space="preserve"> (индикатора) на конец   </w:t>
            </w:r>
            <w:r w:rsidRPr="00224DD0">
              <w:rPr>
                <w:rFonts w:ascii="Times New Roman" w:hAnsi="Times New Roman" w:cs="Times New Roman"/>
                <w:sz w:val="24"/>
                <w:szCs w:val="24"/>
              </w:rPr>
              <w:br/>
              <w:t xml:space="preserve"> отчетного года       </w:t>
            </w:r>
            <w:r w:rsidRPr="00224DD0">
              <w:rPr>
                <w:rFonts w:ascii="Times New Roman" w:hAnsi="Times New Roman" w:cs="Times New Roman"/>
                <w:sz w:val="24"/>
                <w:szCs w:val="24"/>
              </w:rPr>
              <w:br/>
              <w:t>(при наличии)</w:t>
            </w:r>
          </w:p>
        </w:tc>
      </w:tr>
      <w:tr w:rsidR="00606CA6" w:rsidRPr="00224DD0" w:rsidTr="00757924">
        <w:trPr>
          <w:tblCellSpacing w:w="5" w:type="nil"/>
          <w:jc w:val="center"/>
        </w:trPr>
        <w:tc>
          <w:tcPr>
            <w:tcW w:w="739"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год,      </w:t>
            </w:r>
            <w:r w:rsidRPr="00224DD0">
              <w:rPr>
                <w:rFonts w:ascii="Times New Roman" w:hAnsi="Times New Roman" w:cs="Times New Roman"/>
                <w:sz w:val="24"/>
                <w:szCs w:val="24"/>
              </w:rPr>
              <w:br/>
              <w:t xml:space="preserve">предшествующий </w:t>
            </w:r>
            <w:r w:rsidRPr="00224DD0">
              <w:rPr>
                <w:rFonts w:ascii="Times New Roman" w:hAnsi="Times New Roman" w:cs="Times New Roman"/>
                <w:sz w:val="24"/>
                <w:szCs w:val="24"/>
              </w:rPr>
              <w:br/>
              <w:t>отчетному</w:t>
            </w:r>
            <w:hyperlink w:anchor="Par1462" w:history="1">
              <w:r w:rsidRPr="00224DD0">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r>
      <w:tr w:rsidR="00606CA6" w:rsidRPr="00224DD0" w:rsidTr="00757924">
        <w:trPr>
          <w:tblCellSpacing w:w="5" w:type="nil"/>
          <w:jc w:val="center"/>
        </w:trPr>
        <w:tc>
          <w:tcPr>
            <w:tcW w:w="739"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r>
      <w:tr w:rsidR="00606CA6"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7</w:t>
            </w:r>
          </w:p>
        </w:tc>
      </w:tr>
      <w:tr w:rsidR="00606CA6" w:rsidRPr="00224DD0" w:rsidTr="00757924">
        <w:trPr>
          <w:tblCellSpacing w:w="5" w:type="nil"/>
          <w:jc w:val="center"/>
        </w:trPr>
        <w:tc>
          <w:tcPr>
            <w:tcW w:w="13805" w:type="dxa"/>
            <w:gridSpan w:val="7"/>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r w:rsidRPr="00224DD0">
              <w:rPr>
                <w:rFonts w:ascii="Times New Roman" w:hAnsi="Times New Roman" w:cs="Times New Roman"/>
                <w:sz w:val="24"/>
                <w:szCs w:val="24"/>
              </w:rPr>
              <w:t xml:space="preserve">Муниципальной  программа  </w:t>
            </w:r>
            <w:r w:rsidR="003A750F" w:rsidRPr="00224DD0">
              <w:rPr>
                <w:rFonts w:ascii="Times New Roman" w:hAnsi="Times New Roman" w:cs="Times New Roman"/>
                <w:sz w:val="24"/>
                <w:szCs w:val="24"/>
              </w:rPr>
              <w:t>«Развитие транспортной системы»</w:t>
            </w:r>
          </w:p>
        </w:tc>
      </w:tr>
      <w:tr w:rsidR="000E4849" w:rsidRPr="00224DD0" w:rsidTr="00757924">
        <w:trPr>
          <w:trHeight w:val="313"/>
          <w:tblCellSpacing w:w="5" w:type="nil"/>
          <w:jc w:val="center"/>
        </w:trPr>
        <w:tc>
          <w:tcPr>
            <w:tcW w:w="739" w:type="dxa"/>
            <w:tcBorders>
              <w:left w:val="single" w:sz="4" w:space="0" w:color="auto"/>
              <w:bottom w:val="single" w:sz="4" w:space="0" w:color="auto"/>
              <w:right w:val="single" w:sz="4" w:space="0" w:color="auto"/>
            </w:tcBorders>
          </w:tcPr>
          <w:p w:rsidR="000E4849" w:rsidRPr="00224DD0" w:rsidRDefault="000E4849"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3077" w:type="dxa"/>
            <w:tcBorders>
              <w:top w:val="single" w:sz="4" w:space="0" w:color="auto"/>
              <w:left w:val="single" w:sz="4" w:space="0" w:color="auto"/>
              <w:bottom w:val="single" w:sz="4" w:space="0" w:color="auto"/>
              <w:right w:val="single" w:sz="4" w:space="0" w:color="auto"/>
            </w:tcBorders>
          </w:tcPr>
          <w:p w:rsidR="000E4849" w:rsidRPr="00224DD0" w:rsidRDefault="000E4849" w:rsidP="00757924">
            <w:pPr>
              <w:jc w:val="both"/>
              <w:rPr>
                <w:color w:val="000000"/>
                <w:kern w:val="2"/>
                <w:sz w:val="24"/>
                <w:szCs w:val="24"/>
              </w:rPr>
            </w:pPr>
            <w:r w:rsidRPr="00224DD0">
              <w:rPr>
                <w:sz w:val="24"/>
                <w:szCs w:val="24"/>
              </w:rPr>
              <w:t xml:space="preserve">Доля протяженности автомобильных дорог общего пользования местного значения, не отвечающих нормативным </w:t>
            </w:r>
            <w:r w:rsidRPr="00224DD0">
              <w:rPr>
                <w:sz w:val="24"/>
                <w:szCs w:val="24"/>
              </w:rPr>
              <w:lastRenderedPageBreak/>
              <w:t>требованиям, в общей протяженности автомобильных дорог общего пользо</w:t>
            </w:r>
            <w:r w:rsidRPr="00224DD0">
              <w:rPr>
                <w:sz w:val="24"/>
                <w:szCs w:val="24"/>
              </w:rPr>
              <w:softHyphen/>
              <w:t>вания местного значения;</w:t>
            </w:r>
          </w:p>
        </w:tc>
        <w:tc>
          <w:tcPr>
            <w:tcW w:w="1418" w:type="dxa"/>
            <w:tcBorders>
              <w:left w:val="single" w:sz="4" w:space="0" w:color="auto"/>
              <w:bottom w:val="single" w:sz="4" w:space="0" w:color="auto"/>
              <w:right w:val="single" w:sz="4" w:space="0" w:color="auto"/>
            </w:tcBorders>
          </w:tcPr>
          <w:p w:rsidR="000E4849" w:rsidRPr="00224DD0" w:rsidRDefault="000E4849" w:rsidP="00757924">
            <w:pPr>
              <w:rPr>
                <w:color w:val="000000"/>
                <w:kern w:val="2"/>
                <w:sz w:val="24"/>
                <w:szCs w:val="24"/>
              </w:rPr>
            </w:pPr>
            <w:r w:rsidRPr="00224DD0">
              <w:rPr>
                <w:color w:val="000000"/>
                <w:kern w:val="2"/>
                <w:sz w:val="24"/>
                <w:szCs w:val="24"/>
              </w:rPr>
              <w:lastRenderedPageBreak/>
              <w:t>процентов</w:t>
            </w:r>
          </w:p>
        </w:tc>
        <w:tc>
          <w:tcPr>
            <w:tcW w:w="2104" w:type="dxa"/>
            <w:tcBorders>
              <w:left w:val="single" w:sz="4" w:space="0" w:color="auto"/>
              <w:bottom w:val="single" w:sz="4" w:space="0" w:color="auto"/>
              <w:right w:val="single" w:sz="4" w:space="0" w:color="auto"/>
            </w:tcBorders>
          </w:tcPr>
          <w:p w:rsidR="000E4849" w:rsidRPr="004741D5" w:rsidRDefault="000E4849" w:rsidP="000E4849">
            <w:pPr>
              <w:jc w:val="center"/>
              <w:rPr>
                <w:sz w:val="24"/>
                <w:szCs w:val="24"/>
              </w:rPr>
            </w:pPr>
          </w:p>
          <w:p w:rsidR="000E4849" w:rsidRPr="004741D5" w:rsidRDefault="000E4849" w:rsidP="000E4849">
            <w:pPr>
              <w:jc w:val="center"/>
              <w:rPr>
                <w:sz w:val="24"/>
                <w:szCs w:val="24"/>
              </w:rPr>
            </w:pPr>
          </w:p>
          <w:p w:rsidR="000E4849" w:rsidRPr="004741D5" w:rsidRDefault="000E4849" w:rsidP="000E4849">
            <w:pPr>
              <w:jc w:val="center"/>
              <w:rPr>
                <w:sz w:val="24"/>
                <w:szCs w:val="24"/>
              </w:rPr>
            </w:pPr>
          </w:p>
          <w:p w:rsidR="000E4849" w:rsidRPr="004741D5" w:rsidRDefault="000E4849" w:rsidP="000E4849">
            <w:pPr>
              <w:jc w:val="center"/>
              <w:rPr>
                <w:sz w:val="24"/>
                <w:szCs w:val="24"/>
              </w:rPr>
            </w:pPr>
            <w:r w:rsidRPr="004741D5">
              <w:rPr>
                <w:sz w:val="24"/>
                <w:szCs w:val="24"/>
              </w:rPr>
              <w:t>55,0</w:t>
            </w:r>
          </w:p>
        </w:tc>
        <w:tc>
          <w:tcPr>
            <w:tcW w:w="1080" w:type="dxa"/>
            <w:tcBorders>
              <w:left w:val="single" w:sz="4" w:space="0" w:color="auto"/>
              <w:bottom w:val="single" w:sz="4" w:space="0" w:color="auto"/>
              <w:right w:val="single" w:sz="4" w:space="0" w:color="auto"/>
            </w:tcBorders>
          </w:tcPr>
          <w:p w:rsidR="000E4849" w:rsidRPr="004741D5" w:rsidRDefault="000E4849" w:rsidP="000E4849">
            <w:pPr>
              <w:jc w:val="center"/>
              <w:rPr>
                <w:sz w:val="24"/>
                <w:szCs w:val="24"/>
              </w:rPr>
            </w:pPr>
          </w:p>
          <w:p w:rsidR="000E4849" w:rsidRPr="004741D5" w:rsidRDefault="000E4849" w:rsidP="000E4849">
            <w:pPr>
              <w:jc w:val="center"/>
              <w:rPr>
                <w:sz w:val="24"/>
                <w:szCs w:val="24"/>
              </w:rPr>
            </w:pPr>
          </w:p>
          <w:p w:rsidR="000E4849" w:rsidRPr="004741D5" w:rsidRDefault="000E4849" w:rsidP="000E4849">
            <w:pPr>
              <w:jc w:val="center"/>
              <w:rPr>
                <w:sz w:val="24"/>
                <w:szCs w:val="24"/>
              </w:rPr>
            </w:pPr>
          </w:p>
          <w:p w:rsidR="000E4849" w:rsidRPr="004741D5" w:rsidRDefault="000E4849" w:rsidP="000E4849">
            <w:pPr>
              <w:jc w:val="center"/>
              <w:rPr>
                <w:sz w:val="24"/>
                <w:szCs w:val="24"/>
              </w:rPr>
            </w:pPr>
            <w:r w:rsidRPr="004741D5">
              <w:rPr>
                <w:sz w:val="24"/>
                <w:szCs w:val="24"/>
              </w:rPr>
              <w:t>55,0</w:t>
            </w:r>
          </w:p>
        </w:tc>
        <w:tc>
          <w:tcPr>
            <w:tcW w:w="1994" w:type="dxa"/>
            <w:tcBorders>
              <w:left w:val="single" w:sz="4" w:space="0" w:color="auto"/>
              <w:bottom w:val="single" w:sz="4" w:space="0" w:color="auto"/>
              <w:right w:val="single" w:sz="4" w:space="0" w:color="auto"/>
            </w:tcBorders>
          </w:tcPr>
          <w:p w:rsidR="000E4849" w:rsidRPr="004741D5" w:rsidRDefault="000E4849" w:rsidP="00757924">
            <w:pPr>
              <w:jc w:val="center"/>
              <w:rPr>
                <w:kern w:val="2"/>
                <w:sz w:val="24"/>
                <w:szCs w:val="24"/>
              </w:rPr>
            </w:pPr>
          </w:p>
          <w:p w:rsidR="000E4849" w:rsidRPr="004741D5" w:rsidRDefault="000E4849" w:rsidP="00757924">
            <w:pPr>
              <w:jc w:val="center"/>
              <w:rPr>
                <w:kern w:val="2"/>
                <w:sz w:val="24"/>
                <w:szCs w:val="24"/>
              </w:rPr>
            </w:pPr>
          </w:p>
          <w:p w:rsidR="000E4849" w:rsidRPr="004741D5" w:rsidRDefault="000E4849" w:rsidP="00757924">
            <w:pPr>
              <w:jc w:val="center"/>
              <w:rPr>
                <w:kern w:val="2"/>
                <w:sz w:val="24"/>
                <w:szCs w:val="24"/>
              </w:rPr>
            </w:pPr>
          </w:p>
          <w:p w:rsidR="000E4849" w:rsidRPr="004741D5" w:rsidRDefault="000E4849" w:rsidP="000E4849">
            <w:pPr>
              <w:jc w:val="center"/>
            </w:pPr>
            <w:r w:rsidRPr="004741D5">
              <w:rPr>
                <w:kern w:val="2"/>
                <w:sz w:val="24"/>
                <w:szCs w:val="24"/>
              </w:rPr>
              <w:t>55,0</w:t>
            </w:r>
          </w:p>
        </w:tc>
        <w:tc>
          <w:tcPr>
            <w:tcW w:w="3393" w:type="dxa"/>
            <w:tcBorders>
              <w:left w:val="single" w:sz="4" w:space="0" w:color="auto"/>
              <w:bottom w:val="single" w:sz="4" w:space="0" w:color="auto"/>
              <w:right w:val="single" w:sz="4" w:space="0" w:color="auto"/>
            </w:tcBorders>
          </w:tcPr>
          <w:p w:rsidR="000E4849" w:rsidRPr="004741D5" w:rsidRDefault="000E4849" w:rsidP="00757924">
            <w:pPr>
              <w:pStyle w:val="ConsPlusCell"/>
              <w:shd w:val="clear" w:color="auto" w:fill="FFFFFF"/>
              <w:jc w:val="center"/>
              <w:rPr>
                <w:rFonts w:ascii="Times New Roman" w:hAnsi="Times New Roman" w:cs="Times New Roman"/>
                <w:sz w:val="24"/>
                <w:szCs w:val="24"/>
              </w:rPr>
            </w:pPr>
            <w:r w:rsidRPr="004741D5">
              <w:rPr>
                <w:rFonts w:ascii="Times New Roman" w:hAnsi="Times New Roman" w:cs="Times New Roman"/>
                <w:sz w:val="24"/>
                <w:szCs w:val="24"/>
              </w:rPr>
              <w:t>-</w:t>
            </w:r>
          </w:p>
        </w:tc>
      </w:tr>
      <w:tr w:rsidR="00606CA6" w:rsidRPr="00224DD0" w:rsidTr="00757924">
        <w:trPr>
          <w:tblCellSpacing w:w="5" w:type="nil"/>
          <w:jc w:val="center"/>
        </w:trPr>
        <w:tc>
          <w:tcPr>
            <w:tcW w:w="13805" w:type="dxa"/>
            <w:gridSpan w:val="7"/>
            <w:tcBorders>
              <w:left w:val="single" w:sz="4" w:space="0" w:color="auto"/>
              <w:bottom w:val="single" w:sz="4" w:space="0" w:color="auto"/>
              <w:right w:val="single" w:sz="4" w:space="0" w:color="auto"/>
            </w:tcBorders>
          </w:tcPr>
          <w:p w:rsidR="00606CA6" w:rsidRPr="004741D5" w:rsidRDefault="00606CA6" w:rsidP="00757924">
            <w:pPr>
              <w:pStyle w:val="ConsPlusCell"/>
              <w:shd w:val="clear" w:color="auto" w:fill="FFFFFF"/>
              <w:jc w:val="center"/>
              <w:rPr>
                <w:rFonts w:ascii="Times New Roman" w:hAnsi="Times New Roman" w:cs="Times New Roman"/>
                <w:sz w:val="24"/>
                <w:szCs w:val="24"/>
              </w:rPr>
            </w:pPr>
            <w:r w:rsidRPr="004741D5">
              <w:rPr>
                <w:rFonts w:ascii="Times New Roman" w:hAnsi="Times New Roman" w:cs="Times New Roman"/>
                <w:sz w:val="24"/>
                <w:szCs w:val="24"/>
              </w:rPr>
              <w:lastRenderedPageBreak/>
              <w:t xml:space="preserve">Подпрограмма </w:t>
            </w:r>
            <w:r w:rsidR="000E4849" w:rsidRPr="004741D5">
              <w:rPr>
                <w:rFonts w:ascii="Times New Roman" w:hAnsi="Times New Roman" w:cs="Times New Roman"/>
                <w:sz w:val="24"/>
                <w:szCs w:val="24"/>
              </w:rPr>
              <w:t>«Развитие транспортной инфраструктуры Романовского сельского поселения»</w:t>
            </w:r>
          </w:p>
        </w:tc>
      </w:tr>
      <w:tr w:rsidR="00606CA6"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1.1.</w:t>
            </w:r>
          </w:p>
        </w:tc>
        <w:tc>
          <w:tcPr>
            <w:tcW w:w="3077" w:type="dxa"/>
            <w:tcBorders>
              <w:left w:val="single" w:sz="4" w:space="0" w:color="auto"/>
              <w:bottom w:val="single" w:sz="4" w:space="0" w:color="auto"/>
              <w:right w:val="single" w:sz="4" w:space="0" w:color="auto"/>
            </w:tcBorders>
          </w:tcPr>
          <w:p w:rsidR="00606CA6" w:rsidRPr="00224DD0" w:rsidRDefault="000E4849" w:rsidP="00757924">
            <w:pPr>
              <w:jc w:val="both"/>
              <w:rPr>
                <w:color w:val="000000"/>
                <w:kern w:val="2"/>
                <w:sz w:val="24"/>
                <w:szCs w:val="24"/>
              </w:rPr>
            </w:pPr>
            <w:r w:rsidRPr="00224DD0">
              <w:rPr>
                <w:sz w:val="24"/>
                <w:szCs w:val="24"/>
              </w:rPr>
              <w:t>Количество километров построенных  (реконструированных) и отремонтиро</w:t>
            </w:r>
            <w:r w:rsidRPr="00224DD0">
              <w:rPr>
                <w:sz w:val="24"/>
                <w:szCs w:val="24"/>
              </w:rPr>
              <w:softHyphen/>
              <w:t>ванных (капитально отремонтирован</w:t>
            </w:r>
            <w:r w:rsidRPr="00224DD0">
              <w:rPr>
                <w:sz w:val="24"/>
                <w:szCs w:val="24"/>
              </w:rPr>
              <w:softHyphen/>
              <w:t>ных) автомобильных дорог общего пользования местного значения</w:t>
            </w:r>
          </w:p>
        </w:tc>
        <w:tc>
          <w:tcPr>
            <w:tcW w:w="1418" w:type="dxa"/>
            <w:tcBorders>
              <w:left w:val="single" w:sz="4" w:space="0" w:color="auto"/>
              <w:bottom w:val="single" w:sz="4" w:space="0" w:color="auto"/>
              <w:right w:val="single" w:sz="4" w:space="0" w:color="auto"/>
            </w:tcBorders>
          </w:tcPr>
          <w:p w:rsidR="00606CA6" w:rsidRPr="00224DD0" w:rsidRDefault="000E4849" w:rsidP="000E4849">
            <w:pPr>
              <w:rPr>
                <w:color w:val="000000"/>
                <w:kern w:val="2"/>
                <w:sz w:val="24"/>
                <w:szCs w:val="24"/>
              </w:rPr>
            </w:pPr>
            <w:r w:rsidRPr="00224DD0">
              <w:rPr>
                <w:sz w:val="24"/>
                <w:szCs w:val="24"/>
              </w:rPr>
              <w:t>км</w:t>
            </w:r>
            <w:r w:rsidRPr="00224DD0">
              <w:rPr>
                <w:color w:val="000000"/>
                <w:kern w:val="2"/>
                <w:sz w:val="24"/>
                <w:szCs w:val="24"/>
              </w:rPr>
              <w:t xml:space="preserve"> </w:t>
            </w:r>
          </w:p>
        </w:tc>
        <w:tc>
          <w:tcPr>
            <w:tcW w:w="2104" w:type="dxa"/>
            <w:tcBorders>
              <w:left w:val="single" w:sz="4" w:space="0" w:color="auto"/>
              <w:bottom w:val="single" w:sz="4" w:space="0" w:color="auto"/>
              <w:right w:val="single" w:sz="4" w:space="0" w:color="auto"/>
            </w:tcBorders>
          </w:tcPr>
          <w:p w:rsidR="000E4849" w:rsidRPr="004741D5" w:rsidRDefault="000E4849" w:rsidP="00757924">
            <w:pPr>
              <w:jc w:val="center"/>
              <w:rPr>
                <w:kern w:val="2"/>
                <w:sz w:val="24"/>
                <w:szCs w:val="24"/>
              </w:rPr>
            </w:pPr>
          </w:p>
          <w:p w:rsidR="000E4849" w:rsidRPr="004741D5" w:rsidRDefault="000E4849" w:rsidP="00757924">
            <w:pPr>
              <w:jc w:val="center"/>
              <w:rPr>
                <w:kern w:val="2"/>
                <w:sz w:val="24"/>
                <w:szCs w:val="24"/>
              </w:rPr>
            </w:pPr>
          </w:p>
          <w:p w:rsidR="000E4849" w:rsidRPr="004741D5" w:rsidRDefault="000E4849" w:rsidP="00757924">
            <w:pPr>
              <w:jc w:val="center"/>
              <w:rPr>
                <w:kern w:val="2"/>
                <w:sz w:val="24"/>
                <w:szCs w:val="24"/>
              </w:rPr>
            </w:pPr>
          </w:p>
          <w:p w:rsidR="00606CA6" w:rsidRPr="004741D5" w:rsidRDefault="000E4849" w:rsidP="00757924">
            <w:pPr>
              <w:jc w:val="center"/>
              <w:rPr>
                <w:sz w:val="24"/>
                <w:szCs w:val="24"/>
              </w:rPr>
            </w:pPr>
            <w:r w:rsidRPr="004741D5">
              <w:rPr>
                <w:kern w:val="2"/>
                <w:sz w:val="24"/>
                <w:szCs w:val="24"/>
              </w:rPr>
              <w:t>-</w:t>
            </w:r>
          </w:p>
        </w:tc>
        <w:tc>
          <w:tcPr>
            <w:tcW w:w="1080" w:type="dxa"/>
            <w:tcBorders>
              <w:left w:val="single" w:sz="4" w:space="0" w:color="auto"/>
              <w:bottom w:val="single" w:sz="4" w:space="0" w:color="auto"/>
              <w:right w:val="single" w:sz="4" w:space="0" w:color="auto"/>
            </w:tcBorders>
          </w:tcPr>
          <w:p w:rsidR="000E4849" w:rsidRPr="004741D5" w:rsidRDefault="000E4849" w:rsidP="00757924">
            <w:pPr>
              <w:jc w:val="center"/>
              <w:rPr>
                <w:kern w:val="2"/>
                <w:sz w:val="24"/>
                <w:szCs w:val="24"/>
              </w:rPr>
            </w:pPr>
          </w:p>
          <w:p w:rsidR="000E4849" w:rsidRPr="004741D5" w:rsidRDefault="000E4849" w:rsidP="00757924">
            <w:pPr>
              <w:jc w:val="center"/>
              <w:rPr>
                <w:kern w:val="2"/>
                <w:sz w:val="24"/>
                <w:szCs w:val="24"/>
              </w:rPr>
            </w:pPr>
          </w:p>
          <w:p w:rsidR="000E4849" w:rsidRPr="004741D5" w:rsidRDefault="000E4849" w:rsidP="00757924">
            <w:pPr>
              <w:jc w:val="center"/>
              <w:rPr>
                <w:kern w:val="2"/>
                <w:sz w:val="24"/>
                <w:szCs w:val="24"/>
              </w:rPr>
            </w:pPr>
          </w:p>
          <w:p w:rsidR="00606CA6" w:rsidRPr="004741D5" w:rsidRDefault="000E4849" w:rsidP="00757924">
            <w:pPr>
              <w:jc w:val="center"/>
              <w:rPr>
                <w:sz w:val="24"/>
                <w:szCs w:val="24"/>
              </w:rPr>
            </w:pPr>
            <w:r w:rsidRPr="004741D5">
              <w:rPr>
                <w:kern w:val="2"/>
                <w:sz w:val="24"/>
                <w:szCs w:val="24"/>
              </w:rPr>
              <w:t>1,0</w:t>
            </w:r>
          </w:p>
        </w:tc>
        <w:tc>
          <w:tcPr>
            <w:tcW w:w="1994" w:type="dxa"/>
            <w:tcBorders>
              <w:left w:val="single" w:sz="4" w:space="0" w:color="auto"/>
              <w:bottom w:val="single" w:sz="4" w:space="0" w:color="auto"/>
              <w:right w:val="single" w:sz="4" w:space="0" w:color="auto"/>
            </w:tcBorders>
          </w:tcPr>
          <w:p w:rsidR="000E4849" w:rsidRPr="004741D5" w:rsidRDefault="000E4849" w:rsidP="00757924">
            <w:pPr>
              <w:jc w:val="center"/>
              <w:rPr>
                <w:kern w:val="2"/>
                <w:sz w:val="24"/>
                <w:szCs w:val="24"/>
              </w:rPr>
            </w:pPr>
          </w:p>
          <w:p w:rsidR="000E4849" w:rsidRPr="004741D5" w:rsidRDefault="000E4849" w:rsidP="00757924">
            <w:pPr>
              <w:jc w:val="center"/>
              <w:rPr>
                <w:kern w:val="2"/>
                <w:sz w:val="24"/>
                <w:szCs w:val="24"/>
              </w:rPr>
            </w:pPr>
          </w:p>
          <w:p w:rsidR="000E4849" w:rsidRPr="004741D5" w:rsidRDefault="000E4849" w:rsidP="00757924">
            <w:pPr>
              <w:jc w:val="center"/>
              <w:rPr>
                <w:kern w:val="2"/>
                <w:sz w:val="24"/>
                <w:szCs w:val="24"/>
              </w:rPr>
            </w:pPr>
          </w:p>
          <w:p w:rsidR="00606CA6" w:rsidRPr="004741D5" w:rsidRDefault="000E4849" w:rsidP="00757924">
            <w:pPr>
              <w:jc w:val="center"/>
              <w:rPr>
                <w:sz w:val="24"/>
                <w:szCs w:val="24"/>
              </w:rPr>
            </w:pPr>
            <w:r w:rsidRPr="004741D5">
              <w:rPr>
                <w:kern w:val="2"/>
                <w:sz w:val="24"/>
                <w:szCs w:val="24"/>
              </w:rPr>
              <w:t>1,0</w:t>
            </w:r>
          </w:p>
        </w:tc>
        <w:tc>
          <w:tcPr>
            <w:tcW w:w="3393" w:type="dxa"/>
            <w:tcBorders>
              <w:left w:val="single" w:sz="4" w:space="0" w:color="auto"/>
              <w:bottom w:val="single" w:sz="4" w:space="0" w:color="auto"/>
              <w:right w:val="single" w:sz="4" w:space="0" w:color="auto"/>
            </w:tcBorders>
          </w:tcPr>
          <w:p w:rsidR="00606CA6" w:rsidRPr="004741D5" w:rsidRDefault="00606CA6" w:rsidP="00757924">
            <w:pPr>
              <w:pStyle w:val="ConsPlusCell"/>
              <w:shd w:val="clear" w:color="auto" w:fill="FFFFFF"/>
              <w:jc w:val="center"/>
              <w:rPr>
                <w:rFonts w:ascii="Times New Roman" w:hAnsi="Times New Roman" w:cs="Times New Roman"/>
                <w:sz w:val="24"/>
                <w:szCs w:val="24"/>
              </w:rPr>
            </w:pPr>
            <w:r w:rsidRPr="004741D5">
              <w:rPr>
                <w:rFonts w:ascii="Times New Roman" w:hAnsi="Times New Roman" w:cs="Times New Roman"/>
                <w:sz w:val="24"/>
                <w:szCs w:val="24"/>
              </w:rPr>
              <w:t>-</w:t>
            </w:r>
          </w:p>
        </w:tc>
      </w:tr>
    </w:tbl>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BF18C3" w:rsidRPr="00224DD0" w:rsidRDefault="00BF18C3" w:rsidP="00BF18C3">
      <w:pPr>
        <w:jc w:val="right"/>
        <w:rPr>
          <w:sz w:val="24"/>
          <w:szCs w:val="24"/>
        </w:rPr>
      </w:pPr>
      <w:r w:rsidRPr="00224DD0">
        <w:rPr>
          <w:sz w:val="24"/>
          <w:szCs w:val="24"/>
        </w:rPr>
        <w:t>Таблица №3</w:t>
      </w:r>
    </w:p>
    <w:p w:rsidR="00BF18C3" w:rsidRPr="00224DD0" w:rsidRDefault="00BF18C3" w:rsidP="00BF18C3">
      <w:pPr>
        <w:jc w:val="right"/>
      </w:pPr>
      <w:r w:rsidRPr="00224DD0">
        <w:rPr>
          <w:sz w:val="24"/>
          <w:szCs w:val="24"/>
        </w:rPr>
        <w:tab/>
      </w:r>
      <w:r w:rsidRPr="00224DD0">
        <w:t>к приложению 8</w:t>
      </w:r>
    </w:p>
    <w:p w:rsidR="00606CA6" w:rsidRPr="00224DD0" w:rsidRDefault="00606CA6" w:rsidP="00606CA6">
      <w:pPr>
        <w:widowControl w:val="0"/>
        <w:autoSpaceDE w:val="0"/>
        <w:autoSpaceDN w:val="0"/>
        <w:adjustRightInd w:val="0"/>
        <w:ind w:firstLine="540"/>
        <w:jc w:val="both"/>
        <w:rPr>
          <w:sz w:val="24"/>
          <w:szCs w:val="24"/>
        </w:rPr>
      </w:pPr>
    </w:p>
    <w:p w:rsidR="00606CA6" w:rsidRPr="00224DD0" w:rsidRDefault="00606CA6" w:rsidP="00606CA6">
      <w:pPr>
        <w:widowControl w:val="0"/>
        <w:autoSpaceDE w:val="0"/>
        <w:autoSpaceDN w:val="0"/>
        <w:adjustRightInd w:val="0"/>
        <w:jc w:val="center"/>
        <w:rPr>
          <w:sz w:val="28"/>
          <w:szCs w:val="28"/>
        </w:rPr>
      </w:pPr>
      <w:r w:rsidRPr="00224DD0">
        <w:rPr>
          <w:sz w:val="28"/>
          <w:szCs w:val="28"/>
        </w:rPr>
        <w:t>Сведения</w:t>
      </w:r>
    </w:p>
    <w:p w:rsidR="00606CA6" w:rsidRPr="00224DD0" w:rsidRDefault="00606CA6" w:rsidP="00606CA6">
      <w:pPr>
        <w:widowControl w:val="0"/>
        <w:autoSpaceDE w:val="0"/>
        <w:autoSpaceDN w:val="0"/>
        <w:adjustRightInd w:val="0"/>
        <w:jc w:val="center"/>
        <w:rPr>
          <w:sz w:val="28"/>
          <w:szCs w:val="28"/>
        </w:rPr>
      </w:pPr>
      <w:r w:rsidRPr="00224DD0">
        <w:rPr>
          <w:sz w:val="28"/>
          <w:szCs w:val="28"/>
        </w:rPr>
        <w:t>о степени выполнения основных мероприятий подпрограмм муниципальной программы, мероприятий ведомственных целевых программ</w:t>
      </w:r>
    </w:p>
    <w:p w:rsidR="00606CA6" w:rsidRPr="00224DD0" w:rsidRDefault="00606CA6" w:rsidP="00606CA6">
      <w:pPr>
        <w:widowControl w:val="0"/>
        <w:autoSpaceDE w:val="0"/>
        <w:autoSpaceDN w:val="0"/>
        <w:adjustRightInd w:val="0"/>
        <w:jc w:val="center"/>
        <w:rPr>
          <w:sz w:val="28"/>
          <w:szCs w:val="28"/>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2831"/>
        <w:gridCol w:w="7"/>
        <w:gridCol w:w="1977"/>
        <w:gridCol w:w="7"/>
        <w:gridCol w:w="1410"/>
        <w:gridCol w:w="8"/>
        <w:gridCol w:w="1413"/>
        <w:gridCol w:w="1526"/>
        <w:gridCol w:w="34"/>
        <w:gridCol w:w="1350"/>
        <w:gridCol w:w="67"/>
        <w:gridCol w:w="1278"/>
        <w:gridCol w:w="1560"/>
        <w:gridCol w:w="1844"/>
      </w:tblGrid>
      <w:tr w:rsidR="00606CA6" w:rsidRPr="00224DD0" w:rsidTr="008A2330">
        <w:trPr>
          <w:trHeight w:val="828"/>
        </w:trPr>
        <w:tc>
          <w:tcPr>
            <w:tcW w:w="707" w:type="dxa"/>
            <w:vMerge w:val="restart"/>
          </w:tcPr>
          <w:p w:rsidR="00606CA6" w:rsidRPr="00224DD0" w:rsidRDefault="00606CA6" w:rsidP="00757924">
            <w:pPr>
              <w:widowControl w:val="0"/>
              <w:autoSpaceDE w:val="0"/>
              <w:autoSpaceDN w:val="0"/>
              <w:adjustRightInd w:val="0"/>
              <w:jc w:val="center"/>
              <w:rPr>
                <w:sz w:val="24"/>
                <w:szCs w:val="24"/>
              </w:rPr>
            </w:pPr>
            <w:r w:rsidRPr="00224DD0">
              <w:rPr>
                <w:sz w:val="24"/>
                <w:szCs w:val="24"/>
              </w:rPr>
              <w:t>№ п/п</w:t>
            </w:r>
          </w:p>
        </w:tc>
        <w:tc>
          <w:tcPr>
            <w:tcW w:w="2831" w:type="dxa"/>
            <w:vMerge w:val="restart"/>
          </w:tcPr>
          <w:p w:rsidR="00606CA6" w:rsidRPr="00224DD0" w:rsidRDefault="00606CA6" w:rsidP="00757924">
            <w:pPr>
              <w:widowControl w:val="0"/>
              <w:autoSpaceDE w:val="0"/>
              <w:autoSpaceDN w:val="0"/>
              <w:adjustRightInd w:val="0"/>
              <w:jc w:val="center"/>
              <w:rPr>
                <w:sz w:val="24"/>
                <w:szCs w:val="24"/>
              </w:rPr>
            </w:pPr>
            <w:r w:rsidRPr="00224DD0">
              <w:rPr>
                <w:sz w:val="24"/>
                <w:szCs w:val="24"/>
              </w:rPr>
              <w:t>Наименование основного мероприятия подпрограммы, мероприятия ведомственной целевой программы</w:t>
            </w:r>
          </w:p>
        </w:tc>
        <w:tc>
          <w:tcPr>
            <w:tcW w:w="1984" w:type="dxa"/>
            <w:gridSpan w:val="2"/>
            <w:vMerge w:val="restart"/>
          </w:tcPr>
          <w:p w:rsidR="00606CA6" w:rsidRPr="00224DD0" w:rsidRDefault="00606CA6" w:rsidP="00757924">
            <w:pPr>
              <w:widowControl w:val="0"/>
              <w:autoSpaceDE w:val="0"/>
              <w:autoSpaceDN w:val="0"/>
              <w:adjustRightInd w:val="0"/>
              <w:jc w:val="center"/>
              <w:rPr>
                <w:sz w:val="24"/>
                <w:szCs w:val="24"/>
              </w:rPr>
            </w:pPr>
            <w:r w:rsidRPr="00224DD0">
              <w:rPr>
                <w:sz w:val="24"/>
                <w:szCs w:val="24"/>
              </w:rPr>
              <w:t>Ответственный исполнитель</w:t>
            </w:r>
          </w:p>
          <w:p w:rsidR="00606CA6" w:rsidRPr="00224DD0" w:rsidRDefault="00606CA6" w:rsidP="00757924">
            <w:pPr>
              <w:widowControl w:val="0"/>
              <w:autoSpaceDE w:val="0"/>
              <w:autoSpaceDN w:val="0"/>
              <w:adjustRightInd w:val="0"/>
              <w:jc w:val="center"/>
              <w:rPr>
                <w:sz w:val="24"/>
                <w:szCs w:val="24"/>
              </w:rPr>
            </w:pPr>
            <w:r w:rsidRPr="00224DD0">
              <w:rPr>
                <w:sz w:val="24"/>
                <w:szCs w:val="24"/>
              </w:rPr>
              <w:t>заместитель руководителя ОИВ/ФИО)</w:t>
            </w:r>
          </w:p>
        </w:tc>
        <w:tc>
          <w:tcPr>
            <w:tcW w:w="2838" w:type="dxa"/>
            <w:gridSpan w:val="4"/>
          </w:tcPr>
          <w:p w:rsidR="00606CA6" w:rsidRPr="00224DD0" w:rsidRDefault="00606CA6" w:rsidP="00757924">
            <w:pPr>
              <w:widowControl w:val="0"/>
              <w:autoSpaceDE w:val="0"/>
              <w:autoSpaceDN w:val="0"/>
              <w:adjustRightInd w:val="0"/>
              <w:jc w:val="center"/>
              <w:rPr>
                <w:sz w:val="24"/>
                <w:szCs w:val="24"/>
              </w:rPr>
            </w:pPr>
            <w:r w:rsidRPr="00224DD0">
              <w:rPr>
                <w:sz w:val="24"/>
                <w:szCs w:val="24"/>
              </w:rPr>
              <w:t>Плановый срок</w:t>
            </w:r>
          </w:p>
        </w:tc>
        <w:tc>
          <w:tcPr>
            <w:tcW w:w="2910" w:type="dxa"/>
            <w:gridSpan w:val="3"/>
          </w:tcPr>
          <w:p w:rsidR="00606CA6" w:rsidRPr="00224DD0" w:rsidRDefault="00606CA6" w:rsidP="00757924">
            <w:pPr>
              <w:widowControl w:val="0"/>
              <w:autoSpaceDE w:val="0"/>
              <w:autoSpaceDN w:val="0"/>
              <w:adjustRightInd w:val="0"/>
              <w:jc w:val="center"/>
              <w:rPr>
                <w:sz w:val="24"/>
                <w:szCs w:val="24"/>
              </w:rPr>
            </w:pPr>
            <w:r w:rsidRPr="00224DD0">
              <w:rPr>
                <w:sz w:val="24"/>
                <w:szCs w:val="24"/>
              </w:rPr>
              <w:t>Фактический срок</w:t>
            </w:r>
          </w:p>
        </w:tc>
        <w:tc>
          <w:tcPr>
            <w:tcW w:w="2905" w:type="dxa"/>
            <w:gridSpan w:val="3"/>
          </w:tcPr>
          <w:p w:rsidR="00606CA6" w:rsidRPr="00224DD0" w:rsidRDefault="00606CA6" w:rsidP="00757924">
            <w:pPr>
              <w:widowControl w:val="0"/>
              <w:autoSpaceDE w:val="0"/>
              <w:autoSpaceDN w:val="0"/>
              <w:adjustRightInd w:val="0"/>
              <w:jc w:val="center"/>
              <w:rPr>
                <w:sz w:val="24"/>
                <w:szCs w:val="24"/>
              </w:rPr>
            </w:pPr>
            <w:r w:rsidRPr="00224DD0">
              <w:rPr>
                <w:sz w:val="24"/>
                <w:szCs w:val="24"/>
              </w:rPr>
              <w:t>Результаты</w:t>
            </w:r>
          </w:p>
        </w:tc>
        <w:tc>
          <w:tcPr>
            <w:tcW w:w="1844" w:type="dxa"/>
            <w:vMerge w:val="restart"/>
          </w:tcPr>
          <w:p w:rsidR="00606CA6" w:rsidRPr="00224DD0" w:rsidRDefault="00606CA6" w:rsidP="00757924">
            <w:pPr>
              <w:widowControl w:val="0"/>
              <w:autoSpaceDE w:val="0"/>
              <w:autoSpaceDN w:val="0"/>
              <w:adjustRightInd w:val="0"/>
              <w:jc w:val="center"/>
              <w:rPr>
                <w:sz w:val="24"/>
                <w:szCs w:val="24"/>
              </w:rPr>
            </w:pPr>
            <w:r w:rsidRPr="00224DD0">
              <w:rPr>
                <w:sz w:val="24"/>
                <w:szCs w:val="24"/>
              </w:rPr>
              <w:t xml:space="preserve">Проблемы, возникшие в ходе реализации мероприятия </w:t>
            </w:r>
          </w:p>
        </w:tc>
      </w:tr>
      <w:tr w:rsidR="00606CA6" w:rsidRPr="00224DD0" w:rsidTr="008A2330">
        <w:tc>
          <w:tcPr>
            <w:tcW w:w="707" w:type="dxa"/>
            <w:vMerge/>
          </w:tcPr>
          <w:p w:rsidR="00606CA6" w:rsidRPr="00224DD0" w:rsidRDefault="00606CA6" w:rsidP="00757924">
            <w:pPr>
              <w:widowControl w:val="0"/>
              <w:autoSpaceDE w:val="0"/>
              <w:autoSpaceDN w:val="0"/>
              <w:adjustRightInd w:val="0"/>
              <w:jc w:val="center"/>
              <w:rPr>
                <w:sz w:val="24"/>
                <w:szCs w:val="24"/>
              </w:rPr>
            </w:pPr>
          </w:p>
        </w:tc>
        <w:tc>
          <w:tcPr>
            <w:tcW w:w="2831" w:type="dxa"/>
            <w:vMerge/>
          </w:tcPr>
          <w:p w:rsidR="00606CA6" w:rsidRPr="00224DD0" w:rsidRDefault="00606CA6" w:rsidP="00757924">
            <w:pPr>
              <w:widowControl w:val="0"/>
              <w:autoSpaceDE w:val="0"/>
              <w:autoSpaceDN w:val="0"/>
              <w:adjustRightInd w:val="0"/>
              <w:jc w:val="center"/>
              <w:rPr>
                <w:sz w:val="24"/>
                <w:szCs w:val="24"/>
              </w:rPr>
            </w:pPr>
          </w:p>
        </w:tc>
        <w:tc>
          <w:tcPr>
            <w:tcW w:w="1984" w:type="dxa"/>
            <w:gridSpan w:val="2"/>
            <w:vMerge/>
          </w:tcPr>
          <w:p w:rsidR="00606CA6" w:rsidRPr="00224DD0" w:rsidRDefault="00606CA6" w:rsidP="00757924">
            <w:pPr>
              <w:widowControl w:val="0"/>
              <w:autoSpaceDE w:val="0"/>
              <w:autoSpaceDN w:val="0"/>
              <w:adjustRightInd w:val="0"/>
              <w:jc w:val="center"/>
              <w:rPr>
                <w:sz w:val="24"/>
                <w:szCs w:val="24"/>
              </w:rPr>
            </w:pPr>
          </w:p>
        </w:tc>
        <w:tc>
          <w:tcPr>
            <w:tcW w:w="1417" w:type="dxa"/>
            <w:gridSpan w:val="2"/>
          </w:tcPr>
          <w:p w:rsidR="00606CA6" w:rsidRPr="00224DD0" w:rsidRDefault="00606CA6" w:rsidP="00757924">
            <w:pPr>
              <w:widowControl w:val="0"/>
              <w:autoSpaceDE w:val="0"/>
              <w:autoSpaceDN w:val="0"/>
              <w:adjustRightInd w:val="0"/>
              <w:jc w:val="center"/>
              <w:rPr>
                <w:sz w:val="24"/>
                <w:szCs w:val="24"/>
              </w:rPr>
            </w:pPr>
            <w:r w:rsidRPr="00224DD0">
              <w:rPr>
                <w:sz w:val="24"/>
                <w:szCs w:val="24"/>
              </w:rPr>
              <w:t>начала реализации</w:t>
            </w:r>
          </w:p>
        </w:tc>
        <w:tc>
          <w:tcPr>
            <w:tcW w:w="1421" w:type="dxa"/>
            <w:gridSpan w:val="2"/>
          </w:tcPr>
          <w:p w:rsidR="00606CA6" w:rsidRPr="00224DD0" w:rsidRDefault="00606CA6" w:rsidP="00757924">
            <w:pPr>
              <w:widowControl w:val="0"/>
              <w:autoSpaceDE w:val="0"/>
              <w:autoSpaceDN w:val="0"/>
              <w:adjustRightInd w:val="0"/>
              <w:jc w:val="center"/>
              <w:rPr>
                <w:sz w:val="24"/>
                <w:szCs w:val="24"/>
              </w:rPr>
            </w:pPr>
            <w:r w:rsidRPr="00224DD0">
              <w:rPr>
                <w:sz w:val="24"/>
                <w:szCs w:val="24"/>
              </w:rPr>
              <w:t>окончания реализации</w:t>
            </w:r>
          </w:p>
        </w:tc>
        <w:tc>
          <w:tcPr>
            <w:tcW w:w="1526"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начала реализации</w:t>
            </w:r>
          </w:p>
        </w:tc>
        <w:tc>
          <w:tcPr>
            <w:tcW w:w="1384" w:type="dxa"/>
            <w:gridSpan w:val="2"/>
          </w:tcPr>
          <w:p w:rsidR="00606CA6" w:rsidRPr="00224DD0" w:rsidRDefault="00606CA6" w:rsidP="00757924">
            <w:pPr>
              <w:widowControl w:val="0"/>
              <w:autoSpaceDE w:val="0"/>
              <w:autoSpaceDN w:val="0"/>
              <w:adjustRightInd w:val="0"/>
              <w:jc w:val="center"/>
              <w:rPr>
                <w:sz w:val="24"/>
                <w:szCs w:val="24"/>
              </w:rPr>
            </w:pPr>
            <w:r w:rsidRPr="00224DD0">
              <w:rPr>
                <w:sz w:val="24"/>
                <w:szCs w:val="24"/>
              </w:rPr>
              <w:t>окончания реализации</w:t>
            </w:r>
          </w:p>
        </w:tc>
        <w:tc>
          <w:tcPr>
            <w:tcW w:w="1345" w:type="dxa"/>
            <w:gridSpan w:val="2"/>
          </w:tcPr>
          <w:p w:rsidR="00606CA6" w:rsidRPr="00224DD0" w:rsidRDefault="00606CA6" w:rsidP="00757924">
            <w:pPr>
              <w:widowControl w:val="0"/>
              <w:autoSpaceDE w:val="0"/>
              <w:autoSpaceDN w:val="0"/>
              <w:adjustRightInd w:val="0"/>
              <w:jc w:val="center"/>
              <w:rPr>
                <w:sz w:val="24"/>
                <w:szCs w:val="24"/>
              </w:rPr>
            </w:pPr>
            <w:r w:rsidRPr="00224DD0">
              <w:rPr>
                <w:sz w:val="24"/>
                <w:szCs w:val="24"/>
              </w:rPr>
              <w:t>запланированные</w:t>
            </w:r>
          </w:p>
        </w:tc>
        <w:tc>
          <w:tcPr>
            <w:tcW w:w="1560"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достигнутые</w:t>
            </w:r>
          </w:p>
        </w:tc>
        <w:tc>
          <w:tcPr>
            <w:tcW w:w="1844" w:type="dxa"/>
            <w:vMerge/>
          </w:tcPr>
          <w:p w:rsidR="00606CA6" w:rsidRPr="00224DD0" w:rsidRDefault="00606CA6" w:rsidP="00757924">
            <w:pPr>
              <w:widowControl w:val="0"/>
              <w:autoSpaceDE w:val="0"/>
              <w:autoSpaceDN w:val="0"/>
              <w:adjustRightInd w:val="0"/>
              <w:jc w:val="center"/>
              <w:rPr>
                <w:sz w:val="24"/>
                <w:szCs w:val="24"/>
              </w:rPr>
            </w:pPr>
          </w:p>
        </w:tc>
      </w:tr>
      <w:tr w:rsidR="00606CA6" w:rsidRPr="00224DD0" w:rsidTr="008A2330">
        <w:tc>
          <w:tcPr>
            <w:tcW w:w="707"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1</w:t>
            </w:r>
          </w:p>
        </w:tc>
        <w:tc>
          <w:tcPr>
            <w:tcW w:w="2831"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2</w:t>
            </w:r>
          </w:p>
        </w:tc>
        <w:tc>
          <w:tcPr>
            <w:tcW w:w="1984" w:type="dxa"/>
            <w:gridSpan w:val="2"/>
          </w:tcPr>
          <w:p w:rsidR="00606CA6" w:rsidRPr="00224DD0" w:rsidRDefault="00606CA6" w:rsidP="00757924">
            <w:pPr>
              <w:widowControl w:val="0"/>
              <w:autoSpaceDE w:val="0"/>
              <w:autoSpaceDN w:val="0"/>
              <w:adjustRightInd w:val="0"/>
              <w:jc w:val="center"/>
              <w:rPr>
                <w:sz w:val="24"/>
                <w:szCs w:val="24"/>
              </w:rPr>
            </w:pPr>
            <w:r w:rsidRPr="00224DD0">
              <w:rPr>
                <w:sz w:val="24"/>
                <w:szCs w:val="24"/>
              </w:rPr>
              <w:t>3</w:t>
            </w:r>
          </w:p>
        </w:tc>
        <w:tc>
          <w:tcPr>
            <w:tcW w:w="1417" w:type="dxa"/>
            <w:gridSpan w:val="2"/>
          </w:tcPr>
          <w:p w:rsidR="00606CA6" w:rsidRPr="00224DD0" w:rsidRDefault="00606CA6" w:rsidP="00757924">
            <w:pPr>
              <w:widowControl w:val="0"/>
              <w:autoSpaceDE w:val="0"/>
              <w:autoSpaceDN w:val="0"/>
              <w:adjustRightInd w:val="0"/>
              <w:jc w:val="center"/>
              <w:rPr>
                <w:sz w:val="24"/>
                <w:szCs w:val="24"/>
              </w:rPr>
            </w:pPr>
            <w:r w:rsidRPr="00224DD0">
              <w:rPr>
                <w:sz w:val="24"/>
                <w:szCs w:val="24"/>
              </w:rPr>
              <w:t>4</w:t>
            </w:r>
          </w:p>
        </w:tc>
        <w:tc>
          <w:tcPr>
            <w:tcW w:w="1421" w:type="dxa"/>
            <w:gridSpan w:val="2"/>
          </w:tcPr>
          <w:p w:rsidR="00606CA6" w:rsidRPr="00224DD0" w:rsidRDefault="00606CA6" w:rsidP="00757924">
            <w:pPr>
              <w:widowControl w:val="0"/>
              <w:autoSpaceDE w:val="0"/>
              <w:autoSpaceDN w:val="0"/>
              <w:adjustRightInd w:val="0"/>
              <w:jc w:val="center"/>
              <w:rPr>
                <w:sz w:val="24"/>
                <w:szCs w:val="24"/>
              </w:rPr>
            </w:pPr>
            <w:r w:rsidRPr="00224DD0">
              <w:rPr>
                <w:sz w:val="24"/>
                <w:szCs w:val="24"/>
              </w:rPr>
              <w:t>5</w:t>
            </w:r>
          </w:p>
        </w:tc>
        <w:tc>
          <w:tcPr>
            <w:tcW w:w="1526"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6</w:t>
            </w:r>
          </w:p>
        </w:tc>
        <w:tc>
          <w:tcPr>
            <w:tcW w:w="1384" w:type="dxa"/>
            <w:gridSpan w:val="2"/>
          </w:tcPr>
          <w:p w:rsidR="00606CA6" w:rsidRPr="00224DD0" w:rsidRDefault="00606CA6" w:rsidP="00757924">
            <w:pPr>
              <w:widowControl w:val="0"/>
              <w:autoSpaceDE w:val="0"/>
              <w:autoSpaceDN w:val="0"/>
              <w:adjustRightInd w:val="0"/>
              <w:jc w:val="center"/>
              <w:rPr>
                <w:sz w:val="24"/>
                <w:szCs w:val="24"/>
              </w:rPr>
            </w:pPr>
            <w:r w:rsidRPr="00224DD0">
              <w:rPr>
                <w:sz w:val="24"/>
                <w:szCs w:val="24"/>
              </w:rPr>
              <w:t>7</w:t>
            </w:r>
          </w:p>
        </w:tc>
        <w:tc>
          <w:tcPr>
            <w:tcW w:w="1345" w:type="dxa"/>
            <w:gridSpan w:val="2"/>
          </w:tcPr>
          <w:p w:rsidR="00606CA6" w:rsidRPr="00224DD0" w:rsidRDefault="00606CA6" w:rsidP="00757924">
            <w:pPr>
              <w:widowControl w:val="0"/>
              <w:autoSpaceDE w:val="0"/>
              <w:autoSpaceDN w:val="0"/>
              <w:adjustRightInd w:val="0"/>
              <w:jc w:val="center"/>
              <w:rPr>
                <w:sz w:val="24"/>
                <w:szCs w:val="24"/>
              </w:rPr>
            </w:pPr>
            <w:r w:rsidRPr="00224DD0">
              <w:rPr>
                <w:sz w:val="24"/>
                <w:szCs w:val="24"/>
              </w:rPr>
              <w:t>8</w:t>
            </w:r>
          </w:p>
        </w:tc>
        <w:tc>
          <w:tcPr>
            <w:tcW w:w="1560"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9</w:t>
            </w:r>
          </w:p>
        </w:tc>
        <w:tc>
          <w:tcPr>
            <w:tcW w:w="1844"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10</w:t>
            </w:r>
          </w:p>
        </w:tc>
      </w:tr>
      <w:tr w:rsidR="00606CA6" w:rsidRPr="00224DD0" w:rsidTr="008A2330">
        <w:tc>
          <w:tcPr>
            <w:tcW w:w="16019" w:type="dxa"/>
            <w:gridSpan w:val="15"/>
          </w:tcPr>
          <w:p w:rsidR="00606CA6" w:rsidRPr="00224DD0" w:rsidRDefault="00606CA6" w:rsidP="00757924">
            <w:pPr>
              <w:widowControl w:val="0"/>
              <w:autoSpaceDE w:val="0"/>
              <w:autoSpaceDN w:val="0"/>
              <w:adjustRightInd w:val="0"/>
              <w:jc w:val="center"/>
              <w:rPr>
                <w:sz w:val="24"/>
                <w:szCs w:val="24"/>
              </w:rPr>
            </w:pPr>
            <w:r w:rsidRPr="00224DD0">
              <w:rPr>
                <w:sz w:val="24"/>
                <w:szCs w:val="24"/>
              </w:rPr>
              <w:t xml:space="preserve">Подпрограмма 1 </w:t>
            </w:r>
            <w:r w:rsidR="000E4849" w:rsidRPr="00224DD0">
              <w:rPr>
                <w:sz w:val="24"/>
                <w:szCs w:val="24"/>
              </w:rPr>
              <w:t>«Развитие транспортной инфраструктуры Романовского сельского поселения»</w:t>
            </w:r>
          </w:p>
        </w:tc>
      </w:tr>
      <w:tr w:rsidR="00606CA6" w:rsidRPr="00224DD0" w:rsidTr="008A2330">
        <w:tc>
          <w:tcPr>
            <w:tcW w:w="707" w:type="dxa"/>
          </w:tcPr>
          <w:p w:rsidR="00606CA6" w:rsidRPr="00224DD0" w:rsidRDefault="00606CA6" w:rsidP="00757924">
            <w:pPr>
              <w:widowControl w:val="0"/>
              <w:autoSpaceDE w:val="0"/>
              <w:autoSpaceDN w:val="0"/>
              <w:adjustRightInd w:val="0"/>
              <w:rPr>
                <w:sz w:val="24"/>
                <w:szCs w:val="24"/>
              </w:rPr>
            </w:pPr>
          </w:p>
        </w:tc>
        <w:tc>
          <w:tcPr>
            <w:tcW w:w="2831" w:type="dxa"/>
          </w:tcPr>
          <w:p w:rsidR="00606CA6" w:rsidRPr="00224DD0" w:rsidRDefault="00606CA6" w:rsidP="00757924">
            <w:pPr>
              <w:widowControl w:val="0"/>
              <w:autoSpaceDE w:val="0"/>
              <w:autoSpaceDN w:val="0"/>
              <w:adjustRightInd w:val="0"/>
              <w:rPr>
                <w:sz w:val="24"/>
                <w:szCs w:val="24"/>
              </w:rPr>
            </w:pPr>
            <w:r w:rsidRPr="00224DD0">
              <w:rPr>
                <w:sz w:val="24"/>
                <w:szCs w:val="24"/>
              </w:rPr>
              <w:t xml:space="preserve">Основное мероприятие </w:t>
            </w:r>
          </w:p>
        </w:tc>
        <w:tc>
          <w:tcPr>
            <w:tcW w:w="1984" w:type="dxa"/>
            <w:gridSpan w:val="2"/>
          </w:tcPr>
          <w:p w:rsidR="00606CA6" w:rsidRPr="00224DD0" w:rsidRDefault="00606CA6" w:rsidP="00757924">
            <w:pPr>
              <w:widowControl w:val="0"/>
              <w:autoSpaceDE w:val="0"/>
              <w:autoSpaceDN w:val="0"/>
              <w:adjustRightInd w:val="0"/>
              <w:jc w:val="center"/>
              <w:rPr>
                <w:sz w:val="24"/>
                <w:szCs w:val="24"/>
              </w:rPr>
            </w:pPr>
          </w:p>
        </w:tc>
        <w:tc>
          <w:tcPr>
            <w:tcW w:w="1417" w:type="dxa"/>
            <w:gridSpan w:val="2"/>
          </w:tcPr>
          <w:p w:rsidR="00606CA6" w:rsidRPr="00224DD0" w:rsidRDefault="00606CA6" w:rsidP="00757924">
            <w:pPr>
              <w:widowControl w:val="0"/>
              <w:autoSpaceDE w:val="0"/>
              <w:autoSpaceDN w:val="0"/>
              <w:adjustRightInd w:val="0"/>
              <w:jc w:val="center"/>
              <w:rPr>
                <w:sz w:val="24"/>
                <w:szCs w:val="24"/>
              </w:rPr>
            </w:pPr>
          </w:p>
        </w:tc>
        <w:tc>
          <w:tcPr>
            <w:tcW w:w="1421" w:type="dxa"/>
            <w:gridSpan w:val="2"/>
          </w:tcPr>
          <w:p w:rsidR="00606CA6" w:rsidRPr="00224DD0" w:rsidRDefault="00606CA6" w:rsidP="00757924">
            <w:pPr>
              <w:widowControl w:val="0"/>
              <w:autoSpaceDE w:val="0"/>
              <w:autoSpaceDN w:val="0"/>
              <w:adjustRightInd w:val="0"/>
              <w:jc w:val="center"/>
              <w:rPr>
                <w:sz w:val="24"/>
                <w:szCs w:val="24"/>
              </w:rPr>
            </w:pPr>
          </w:p>
        </w:tc>
        <w:tc>
          <w:tcPr>
            <w:tcW w:w="1526" w:type="dxa"/>
          </w:tcPr>
          <w:p w:rsidR="00606CA6" w:rsidRPr="00224DD0" w:rsidRDefault="00606CA6" w:rsidP="00757924">
            <w:pPr>
              <w:widowControl w:val="0"/>
              <w:autoSpaceDE w:val="0"/>
              <w:autoSpaceDN w:val="0"/>
              <w:adjustRightInd w:val="0"/>
              <w:jc w:val="center"/>
              <w:rPr>
                <w:sz w:val="24"/>
                <w:szCs w:val="24"/>
              </w:rPr>
            </w:pPr>
          </w:p>
        </w:tc>
        <w:tc>
          <w:tcPr>
            <w:tcW w:w="1384" w:type="dxa"/>
            <w:gridSpan w:val="2"/>
          </w:tcPr>
          <w:p w:rsidR="00606CA6" w:rsidRPr="00224DD0" w:rsidRDefault="00606CA6" w:rsidP="00757924">
            <w:pPr>
              <w:widowControl w:val="0"/>
              <w:autoSpaceDE w:val="0"/>
              <w:autoSpaceDN w:val="0"/>
              <w:adjustRightInd w:val="0"/>
              <w:jc w:val="center"/>
              <w:rPr>
                <w:sz w:val="24"/>
                <w:szCs w:val="24"/>
              </w:rPr>
            </w:pPr>
          </w:p>
        </w:tc>
        <w:tc>
          <w:tcPr>
            <w:tcW w:w="1345" w:type="dxa"/>
            <w:gridSpan w:val="2"/>
          </w:tcPr>
          <w:p w:rsidR="00606CA6" w:rsidRPr="00224DD0" w:rsidRDefault="00606CA6" w:rsidP="00757924">
            <w:pPr>
              <w:widowControl w:val="0"/>
              <w:autoSpaceDE w:val="0"/>
              <w:autoSpaceDN w:val="0"/>
              <w:adjustRightInd w:val="0"/>
              <w:jc w:val="center"/>
              <w:rPr>
                <w:sz w:val="24"/>
                <w:szCs w:val="24"/>
              </w:rPr>
            </w:pPr>
          </w:p>
        </w:tc>
        <w:tc>
          <w:tcPr>
            <w:tcW w:w="1560" w:type="dxa"/>
          </w:tcPr>
          <w:p w:rsidR="00606CA6" w:rsidRPr="00224DD0" w:rsidRDefault="00606CA6" w:rsidP="00757924">
            <w:pPr>
              <w:widowControl w:val="0"/>
              <w:autoSpaceDE w:val="0"/>
              <w:autoSpaceDN w:val="0"/>
              <w:adjustRightInd w:val="0"/>
              <w:jc w:val="center"/>
              <w:rPr>
                <w:sz w:val="24"/>
                <w:szCs w:val="24"/>
              </w:rPr>
            </w:pPr>
          </w:p>
        </w:tc>
        <w:tc>
          <w:tcPr>
            <w:tcW w:w="1844" w:type="dxa"/>
          </w:tcPr>
          <w:p w:rsidR="00606CA6" w:rsidRPr="00224DD0" w:rsidRDefault="00606CA6" w:rsidP="00757924">
            <w:pPr>
              <w:widowControl w:val="0"/>
              <w:autoSpaceDE w:val="0"/>
              <w:autoSpaceDN w:val="0"/>
              <w:adjustRightInd w:val="0"/>
              <w:jc w:val="center"/>
              <w:rPr>
                <w:sz w:val="24"/>
                <w:szCs w:val="24"/>
              </w:rPr>
            </w:pPr>
          </w:p>
        </w:tc>
      </w:tr>
      <w:tr w:rsidR="005055DA" w:rsidRPr="00224DD0" w:rsidTr="008A2330">
        <w:trPr>
          <w:trHeight w:val="217"/>
        </w:trPr>
        <w:tc>
          <w:tcPr>
            <w:tcW w:w="707" w:type="dxa"/>
          </w:tcPr>
          <w:p w:rsidR="005055DA" w:rsidRPr="00224DD0" w:rsidRDefault="005055DA" w:rsidP="000E4849">
            <w:pPr>
              <w:widowControl w:val="0"/>
              <w:autoSpaceDE w:val="0"/>
              <w:autoSpaceDN w:val="0"/>
              <w:adjustRightInd w:val="0"/>
              <w:rPr>
                <w:sz w:val="24"/>
                <w:szCs w:val="24"/>
              </w:rPr>
            </w:pPr>
            <w:r w:rsidRPr="00224DD0">
              <w:rPr>
                <w:sz w:val="24"/>
                <w:szCs w:val="24"/>
              </w:rPr>
              <w:t>1.1</w:t>
            </w:r>
          </w:p>
        </w:tc>
        <w:tc>
          <w:tcPr>
            <w:tcW w:w="2831" w:type="dxa"/>
          </w:tcPr>
          <w:p w:rsidR="005055DA" w:rsidRPr="00224DD0" w:rsidRDefault="005055DA" w:rsidP="000E4849">
            <w:pPr>
              <w:jc w:val="both"/>
              <w:rPr>
                <w:sz w:val="24"/>
                <w:szCs w:val="24"/>
              </w:rPr>
            </w:pPr>
            <w:r w:rsidRPr="00224DD0">
              <w:rPr>
                <w:sz w:val="24"/>
                <w:szCs w:val="24"/>
              </w:rPr>
              <w:t>содержание авто</w:t>
            </w:r>
            <w:r w:rsidRPr="00224DD0">
              <w:rPr>
                <w:sz w:val="24"/>
                <w:szCs w:val="24"/>
              </w:rPr>
              <w:softHyphen/>
            </w:r>
            <w:r w:rsidRPr="00224DD0">
              <w:rPr>
                <w:sz w:val="24"/>
                <w:szCs w:val="24"/>
              </w:rPr>
              <w:lastRenderedPageBreak/>
              <w:t>мобильных дорог общего пользова</w:t>
            </w:r>
            <w:r w:rsidRPr="00224DD0">
              <w:rPr>
                <w:sz w:val="24"/>
                <w:szCs w:val="24"/>
              </w:rPr>
              <w:softHyphen/>
              <w:t>ния местного значения и ис</w:t>
            </w:r>
            <w:r w:rsidRPr="00224DD0">
              <w:rPr>
                <w:sz w:val="24"/>
                <w:szCs w:val="24"/>
              </w:rPr>
              <w:softHyphen/>
              <w:t>кусственных со</w:t>
            </w:r>
            <w:r w:rsidRPr="00224DD0">
              <w:rPr>
                <w:sz w:val="24"/>
                <w:szCs w:val="24"/>
              </w:rPr>
              <w:softHyphen/>
              <w:t>оружений на них</w:t>
            </w:r>
          </w:p>
          <w:p w:rsidR="005055DA" w:rsidRPr="00224DD0" w:rsidRDefault="005055DA" w:rsidP="000E4849">
            <w:pPr>
              <w:pStyle w:val="ConsPlusCell"/>
              <w:rPr>
                <w:rFonts w:ascii="Times New Roman" w:hAnsi="Times New Roman" w:cs="Times New Roman"/>
                <w:sz w:val="24"/>
                <w:szCs w:val="24"/>
              </w:rPr>
            </w:pPr>
          </w:p>
        </w:tc>
        <w:tc>
          <w:tcPr>
            <w:tcW w:w="1984" w:type="dxa"/>
            <w:gridSpan w:val="2"/>
          </w:tcPr>
          <w:p w:rsidR="005055DA" w:rsidRDefault="005055DA" w:rsidP="005055DA">
            <w:r w:rsidRPr="00424782">
              <w:lastRenderedPageBreak/>
              <w:t xml:space="preserve">Специалист </w:t>
            </w:r>
            <w:r>
              <w:t xml:space="preserve">по </w:t>
            </w:r>
            <w:r>
              <w:lastRenderedPageBreak/>
              <w:t>вопросам  муниципального хозяйства Гарныш С.Н.</w:t>
            </w:r>
          </w:p>
        </w:tc>
        <w:tc>
          <w:tcPr>
            <w:tcW w:w="1417" w:type="dxa"/>
            <w:gridSpan w:val="2"/>
          </w:tcPr>
          <w:p w:rsidR="005055DA" w:rsidRPr="004741D5" w:rsidRDefault="005055DA" w:rsidP="001A06A2">
            <w:pPr>
              <w:widowControl w:val="0"/>
              <w:autoSpaceDE w:val="0"/>
              <w:autoSpaceDN w:val="0"/>
              <w:adjustRightInd w:val="0"/>
              <w:jc w:val="center"/>
              <w:rPr>
                <w:sz w:val="24"/>
                <w:szCs w:val="24"/>
              </w:rPr>
            </w:pPr>
            <w:r w:rsidRPr="004741D5">
              <w:rPr>
                <w:sz w:val="24"/>
                <w:szCs w:val="24"/>
              </w:rPr>
              <w:lastRenderedPageBreak/>
              <w:t>01.01.2014</w:t>
            </w:r>
          </w:p>
        </w:tc>
        <w:tc>
          <w:tcPr>
            <w:tcW w:w="1421" w:type="dxa"/>
            <w:gridSpan w:val="2"/>
          </w:tcPr>
          <w:p w:rsidR="005055DA" w:rsidRPr="004741D5" w:rsidRDefault="005055DA" w:rsidP="004741D5">
            <w:pPr>
              <w:widowControl w:val="0"/>
              <w:autoSpaceDE w:val="0"/>
              <w:autoSpaceDN w:val="0"/>
              <w:adjustRightInd w:val="0"/>
              <w:jc w:val="center"/>
              <w:rPr>
                <w:sz w:val="24"/>
                <w:szCs w:val="24"/>
              </w:rPr>
            </w:pPr>
            <w:r w:rsidRPr="004741D5">
              <w:rPr>
                <w:sz w:val="24"/>
                <w:szCs w:val="24"/>
              </w:rPr>
              <w:t>31.12.2020</w:t>
            </w:r>
          </w:p>
        </w:tc>
        <w:tc>
          <w:tcPr>
            <w:tcW w:w="1526" w:type="dxa"/>
          </w:tcPr>
          <w:p w:rsidR="005055DA" w:rsidRPr="00224DD0" w:rsidRDefault="005055DA" w:rsidP="000574CD">
            <w:pPr>
              <w:widowControl w:val="0"/>
              <w:autoSpaceDE w:val="0"/>
              <w:autoSpaceDN w:val="0"/>
              <w:adjustRightInd w:val="0"/>
              <w:jc w:val="center"/>
              <w:rPr>
                <w:sz w:val="24"/>
                <w:szCs w:val="24"/>
              </w:rPr>
            </w:pPr>
            <w:r w:rsidRPr="00224DD0">
              <w:rPr>
                <w:sz w:val="24"/>
                <w:szCs w:val="24"/>
              </w:rPr>
              <w:t>01.01.201</w:t>
            </w:r>
            <w:r w:rsidR="000574CD">
              <w:rPr>
                <w:sz w:val="24"/>
                <w:szCs w:val="24"/>
              </w:rPr>
              <w:t>6</w:t>
            </w:r>
          </w:p>
        </w:tc>
        <w:tc>
          <w:tcPr>
            <w:tcW w:w="1384" w:type="dxa"/>
            <w:gridSpan w:val="2"/>
          </w:tcPr>
          <w:p w:rsidR="005055DA" w:rsidRPr="00224DD0" w:rsidRDefault="005055DA" w:rsidP="000574CD">
            <w:pPr>
              <w:widowControl w:val="0"/>
              <w:autoSpaceDE w:val="0"/>
              <w:autoSpaceDN w:val="0"/>
              <w:adjustRightInd w:val="0"/>
              <w:jc w:val="center"/>
              <w:rPr>
                <w:sz w:val="24"/>
                <w:szCs w:val="24"/>
              </w:rPr>
            </w:pPr>
            <w:r w:rsidRPr="00224DD0">
              <w:rPr>
                <w:sz w:val="24"/>
                <w:szCs w:val="24"/>
              </w:rPr>
              <w:t>31.12.201</w:t>
            </w:r>
            <w:r w:rsidR="000574CD">
              <w:rPr>
                <w:sz w:val="24"/>
                <w:szCs w:val="24"/>
              </w:rPr>
              <w:t>6</w:t>
            </w:r>
          </w:p>
        </w:tc>
        <w:tc>
          <w:tcPr>
            <w:tcW w:w="1345" w:type="dxa"/>
            <w:gridSpan w:val="2"/>
          </w:tcPr>
          <w:p w:rsidR="005055DA" w:rsidRPr="00224DD0" w:rsidRDefault="005055DA">
            <w:r w:rsidRPr="00224DD0">
              <w:rPr>
                <w:sz w:val="22"/>
                <w:szCs w:val="22"/>
              </w:rPr>
              <w:t>Скашивани</w:t>
            </w:r>
            <w:r w:rsidRPr="00224DD0">
              <w:rPr>
                <w:sz w:val="22"/>
                <w:szCs w:val="22"/>
              </w:rPr>
              <w:lastRenderedPageBreak/>
              <w:t>е травы, окраска стоек дорожных знаков и сигнальных столбиков, восстановление профиля дорог с добавлением нового материала</w:t>
            </w:r>
          </w:p>
        </w:tc>
        <w:tc>
          <w:tcPr>
            <w:tcW w:w="1560" w:type="dxa"/>
          </w:tcPr>
          <w:p w:rsidR="005055DA" w:rsidRPr="00224DD0" w:rsidRDefault="005055DA" w:rsidP="001A06A2">
            <w:pPr>
              <w:widowControl w:val="0"/>
              <w:autoSpaceDE w:val="0"/>
              <w:autoSpaceDN w:val="0"/>
              <w:adjustRightInd w:val="0"/>
              <w:jc w:val="center"/>
              <w:rPr>
                <w:sz w:val="22"/>
                <w:szCs w:val="22"/>
              </w:rPr>
            </w:pPr>
            <w:r w:rsidRPr="00224DD0">
              <w:rPr>
                <w:sz w:val="22"/>
                <w:szCs w:val="22"/>
              </w:rPr>
              <w:lastRenderedPageBreak/>
              <w:t xml:space="preserve">Скашивание </w:t>
            </w:r>
            <w:r w:rsidRPr="00224DD0">
              <w:rPr>
                <w:sz w:val="22"/>
                <w:szCs w:val="22"/>
              </w:rPr>
              <w:lastRenderedPageBreak/>
              <w:t>травы, окраска стоек дорожных знаков и сигнальных столбиков, восстановление профиля дорог с добавлением нового материала</w:t>
            </w:r>
          </w:p>
        </w:tc>
        <w:tc>
          <w:tcPr>
            <w:tcW w:w="1844" w:type="dxa"/>
          </w:tcPr>
          <w:p w:rsidR="005055DA" w:rsidRPr="00224DD0" w:rsidRDefault="005055DA" w:rsidP="00757924">
            <w:pPr>
              <w:widowControl w:val="0"/>
              <w:autoSpaceDE w:val="0"/>
              <w:autoSpaceDN w:val="0"/>
              <w:adjustRightInd w:val="0"/>
              <w:jc w:val="center"/>
              <w:rPr>
                <w:sz w:val="24"/>
                <w:szCs w:val="24"/>
              </w:rPr>
            </w:pPr>
            <w:r w:rsidRPr="00224DD0">
              <w:rPr>
                <w:sz w:val="24"/>
                <w:szCs w:val="24"/>
              </w:rPr>
              <w:lastRenderedPageBreak/>
              <w:t>-</w:t>
            </w:r>
          </w:p>
        </w:tc>
      </w:tr>
      <w:tr w:rsidR="005055DA" w:rsidRPr="00224DD0" w:rsidTr="008A2330">
        <w:tc>
          <w:tcPr>
            <w:tcW w:w="707" w:type="dxa"/>
          </w:tcPr>
          <w:p w:rsidR="005055DA" w:rsidRPr="00224DD0" w:rsidRDefault="005055DA" w:rsidP="00757924">
            <w:pPr>
              <w:widowControl w:val="0"/>
              <w:autoSpaceDE w:val="0"/>
              <w:autoSpaceDN w:val="0"/>
              <w:adjustRightInd w:val="0"/>
              <w:rPr>
                <w:sz w:val="24"/>
                <w:szCs w:val="24"/>
              </w:rPr>
            </w:pPr>
            <w:r w:rsidRPr="00224DD0">
              <w:rPr>
                <w:sz w:val="24"/>
                <w:szCs w:val="24"/>
              </w:rPr>
              <w:lastRenderedPageBreak/>
              <w:t>1.2</w:t>
            </w:r>
          </w:p>
        </w:tc>
        <w:tc>
          <w:tcPr>
            <w:tcW w:w="2831" w:type="dxa"/>
          </w:tcPr>
          <w:p w:rsidR="005055DA" w:rsidRPr="00224DD0" w:rsidRDefault="005055DA" w:rsidP="000E4849">
            <w:pPr>
              <w:jc w:val="both"/>
              <w:rPr>
                <w:bCs/>
                <w:sz w:val="24"/>
                <w:szCs w:val="24"/>
              </w:rPr>
            </w:pPr>
            <w:r w:rsidRPr="00224DD0">
              <w:rPr>
                <w:sz w:val="24"/>
                <w:szCs w:val="24"/>
              </w:rPr>
              <w:t>субсидии из об</w:t>
            </w:r>
            <w:r w:rsidRPr="00224DD0">
              <w:rPr>
                <w:sz w:val="24"/>
                <w:szCs w:val="24"/>
              </w:rPr>
              <w:softHyphen/>
              <w:t>ластного бюджета бюджету муници</w:t>
            </w:r>
            <w:r w:rsidRPr="00224DD0">
              <w:rPr>
                <w:sz w:val="24"/>
                <w:szCs w:val="24"/>
              </w:rPr>
              <w:softHyphen/>
              <w:t>пального образова</w:t>
            </w:r>
            <w:r w:rsidRPr="00224DD0">
              <w:rPr>
                <w:sz w:val="24"/>
                <w:szCs w:val="24"/>
              </w:rPr>
              <w:softHyphen/>
              <w:t>ния для софинан</w:t>
            </w:r>
            <w:r w:rsidRPr="00224DD0">
              <w:rPr>
                <w:sz w:val="24"/>
                <w:szCs w:val="24"/>
              </w:rPr>
              <w:softHyphen/>
              <w:t>сирования расход</w:t>
            </w:r>
            <w:r w:rsidRPr="00224DD0">
              <w:rPr>
                <w:sz w:val="24"/>
                <w:szCs w:val="24"/>
              </w:rPr>
              <w:softHyphen/>
              <w:t>ных обязательств, возникающих при выполнении пол</w:t>
            </w:r>
            <w:r w:rsidRPr="00224DD0">
              <w:rPr>
                <w:sz w:val="24"/>
                <w:szCs w:val="24"/>
              </w:rPr>
              <w:softHyphen/>
              <w:t>номочий органов местного само</w:t>
            </w:r>
            <w:r w:rsidRPr="00224DD0">
              <w:rPr>
                <w:sz w:val="24"/>
                <w:szCs w:val="24"/>
              </w:rPr>
              <w:softHyphen/>
              <w:t>управления по во</w:t>
            </w:r>
            <w:r w:rsidRPr="00224DD0">
              <w:rPr>
                <w:sz w:val="24"/>
                <w:szCs w:val="24"/>
              </w:rPr>
              <w:softHyphen/>
              <w:t>просам местного значения на строи</w:t>
            </w:r>
            <w:r w:rsidRPr="00224DD0">
              <w:rPr>
                <w:sz w:val="24"/>
                <w:szCs w:val="24"/>
              </w:rPr>
              <w:softHyphen/>
              <w:t>тельство, рекон</w:t>
            </w:r>
            <w:r w:rsidRPr="00224DD0">
              <w:rPr>
                <w:sz w:val="24"/>
                <w:szCs w:val="24"/>
              </w:rPr>
              <w:softHyphen/>
              <w:t>струкцию, капи</w:t>
            </w:r>
            <w:r w:rsidRPr="00224DD0">
              <w:rPr>
                <w:sz w:val="24"/>
                <w:szCs w:val="24"/>
              </w:rPr>
              <w:softHyphen/>
              <w:t>тальный ремонт, включая разра</w:t>
            </w:r>
            <w:r w:rsidRPr="00224DD0">
              <w:rPr>
                <w:sz w:val="24"/>
                <w:szCs w:val="24"/>
              </w:rPr>
              <w:softHyphen/>
              <w:t>ботку проектно-сметной докумен</w:t>
            </w:r>
            <w:r w:rsidRPr="00224DD0">
              <w:rPr>
                <w:sz w:val="24"/>
                <w:szCs w:val="24"/>
              </w:rPr>
              <w:softHyphen/>
              <w:t>тации, ремонт и со</w:t>
            </w:r>
            <w:r w:rsidRPr="00224DD0">
              <w:rPr>
                <w:sz w:val="24"/>
                <w:szCs w:val="24"/>
              </w:rPr>
              <w:softHyphen/>
              <w:t>держание автомо</w:t>
            </w:r>
            <w:r w:rsidRPr="00224DD0">
              <w:rPr>
                <w:sz w:val="24"/>
                <w:szCs w:val="24"/>
              </w:rPr>
              <w:softHyphen/>
              <w:t>бильных дорог об</w:t>
            </w:r>
            <w:r w:rsidRPr="00224DD0">
              <w:rPr>
                <w:sz w:val="24"/>
                <w:szCs w:val="24"/>
              </w:rPr>
              <w:softHyphen/>
              <w:t>щего пользования местного значения и тротуаров, проек</w:t>
            </w:r>
            <w:r w:rsidRPr="00224DD0">
              <w:rPr>
                <w:sz w:val="24"/>
                <w:szCs w:val="24"/>
              </w:rPr>
              <w:softHyphen/>
              <w:t>тирование и строи</w:t>
            </w:r>
            <w:r w:rsidRPr="00224DD0">
              <w:rPr>
                <w:sz w:val="24"/>
                <w:szCs w:val="24"/>
              </w:rPr>
              <w:softHyphen/>
              <w:t>тельство (рекон</w:t>
            </w:r>
            <w:r w:rsidRPr="00224DD0">
              <w:rPr>
                <w:sz w:val="24"/>
                <w:szCs w:val="24"/>
              </w:rPr>
              <w:softHyphen/>
              <w:t>струкцию) автомо</w:t>
            </w:r>
            <w:r w:rsidRPr="00224DD0">
              <w:rPr>
                <w:sz w:val="24"/>
                <w:szCs w:val="24"/>
              </w:rPr>
              <w:softHyphen/>
              <w:t>бильных дорог об</w:t>
            </w:r>
            <w:r w:rsidRPr="00224DD0">
              <w:rPr>
                <w:sz w:val="24"/>
                <w:szCs w:val="24"/>
              </w:rPr>
              <w:softHyphen/>
              <w:t xml:space="preserve">щего пользования местного </w:t>
            </w:r>
            <w:r w:rsidRPr="00224DD0">
              <w:rPr>
                <w:sz w:val="24"/>
                <w:szCs w:val="24"/>
              </w:rPr>
              <w:lastRenderedPageBreak/>
              <w:t>значения с твердым покры</w:t>
            </w:r>
            <w:r w:rsidRPr="00224DD0">
              <w:rPr>
                <w:sz w:val="24"/>
                <w:szCs w:val="24"/>
              </w:rPr>
              <w:softHyphen/>
              <w:t>тием до сельских населенных, пунк</w:t>
            </w:r>
            <w:r w:rsidRPr="00224DD0">
              <w:rPr>
                <w:sz w:val="24"/>
                <w:szCs w:val="24"/>
              </w:rPr>
              <w:softHyphen/>
              <w:t>тов, не имеющих круглогодичной связи с сетью авто</w:t>
            </w:r>
            <w:r w:rsidRPr="00224DD0">
              <w:rPr>
                <w:sz w:val="24"/>
                <w:szCs w:val="24"/>
              </w:rPr>
              <w:softHyphen/>
              <w:t>мобильных дорог</w:t>
            </w:r>
            <w:r w:rsidRPr="00224DD0">
              <w:rPr>
                <w:bCs/>
                <w:sz w:val="24"/>
                <w:szCs w:val="24"/>
              </w:rPr>
              <w:t xml:space="preserve"> общего пользова</w:t>
            </w:r>
            <w:r w:rsidRPr="00224DD0">
              <w:rPr>
                <w:bCs/>
                <w:sz w:val="24"/>
                <w:szCs w:val="24"/>
              </w:rPr>
              <w:softHyphen/>
              <w:t>ния</w:t>
            </w:r>
          </w:p>
          <w:p w:rsidR="005055DA" w:rsidRPr="00224DD0" w:rsidRDefault="005055DA" w:rsidP="000E4849">
            <w:pPr>
              <w:jc w:val="both"/>
              <w:rPr>
                <w:bCs/>
                <w:sz w:val="24"/>
                <w:szCs w:val="24"/>
              </w:rPr>
            </w:pPr>
          </w:p>
        </w:tc>
        <w:tc>
          <w:tcPr>
            <w:tcW w:w="1984" w:type="dxa"/>
            <w:gridSpan w:val="2"/>
          </w:tcPr>
          <w:p w:rsidR="005055DA" w:rsidRDefault="005055DA" w:rsidP="005055DA">
            <w:r w:rsidRPr="00424782">
              <w:lastRenderedPageBreak/>
              <w:t xml:space="preserve">Специалист </w:t>
            </w:r>
            <w:r>
              <w:t>по вопросам  муниципального хозяйства Гарныш С.Н.</w:t>
            </w:r>
          </w:p>
        </w:tc>
        <w:tc>
          <w:tcPr>
            <w:tcW w:w="1417" w:type="dxa"/>
            <w:gridSpan w:val="2"/>
          </w:tcPr>
          <w:p w:rsidR="005055DA" w:rsidRPr="004741D5" w:rsidRDefault="005055DA" w:rsidP="00952028">
            <w:pPr>
              <w:widowControl w:val="0"/>
              <w:autoSpaceDE w:val="0"/>
              <w:autoSpaceDN w:val="0"/>
              <w:adjustRightInd w:val="0"/>
              <w:jc w:val="center"/>
              <w:rPr>
                <w:sz w:val="24"/>
                <w:szCs w:val="24"/>
              </w:rPr>
            </w:pPr>
            <w:r w:rsidRPr="004741D5">
              <w:rPr>
                <w:sz w:val="24"/>
                <w:szCs w:val="24"/>
              </w:rPr>
              <w:t>01.01.2014</w:t>
            </w:r>
          </w:p>
        </w:tc>
        <w:tc>
          <w:tcPr>
            <w:tcW w:w="1421" w:type="dxa"/>
            <w:gridSpan w:val="2"/>
          </w:tcPr>
          <w:p w:rsidR="005055DA" w:rsidRPr="004741D5" w:rsidRDefault="005055DA" w:rsidP="00952028">
            <w:pPr>
              <w:widowControl w:val="0"/>
              <w:autoSpaceDE w:val="0"/>
              <w:autoSpaceDN w:val="0"/>
              <w:adjustRightInd w:val="0"/>
              <w:jc w:val="center"/>
              <w:rPr>
                <w:sz w:val="24"/>
                <w:szCs w:val="24"/>
              </w:rPr>
            </w:pPr>
            <w:r w:rsidRPr="004741D5">
              <w:rPr>
                <w:sz w:val="24"/>
                <w:szCs w:val="24"/>
              </w:rPr>
              <w:t>31.12.2020</w:t>
            </w:r>
          </w:p>
        </w:tc>
        <w:tc>
          <w:tcPr>
            <w:tcW w:w="1526" w:type="dxa"/>
          </w:tcPr>
          <w:p w:rsidR="005055DA" w:rsidRPr="00224DD0" w:rsidRDefault="005055DA" w:rsidP="000574CD">
            <w:pPr>
              <w:widowControl w:val="0"/>
              <w:autoSpaceDE w:val="0"/>
              <w:autoSpaceDN w:val="0"/>
              <w:adjustRightInd w:val="0"/>
              <w:jc w:val="center"/>
              <w:rPr>
                <w:sz w:val="24"/>
                <w:szCs w:val="24"/>
              </w:rPr>
            </w:pPr>
            <w:r w:rsidRPr="00224DD0">
              <w:rPr>
                <w:sz w:val="24"/>
                <w:szCs w:val="24"/>
              </w:rPr>
              <w:t>01.01.201</w:t>
            </w:r>
            <w:r w:rsidR="000574CD">
              <w:rPr>
                <w:sz w:val="24"/>
                <w:szCs w:val="24"/>
              </w:rPr>
              <w:t>6</w:t>
            </w:r>
          </w:p>
        </w:tc>
        <w:tc>
          <w:tcPr>
            <w:tcW w:w="1384" w:type="dxa"/>
            <w:gridSpan w:val="2"/>
          </w:tcPr>
          <w:p w:rsidR="005055DA" w:rsidRPr="00224DD0" w:rsidRDefault="005055DA" w:rsidP="000574CD">
            <w:pPr>
              <w:widowControl w:val="0"/>
              <w:autoSpaceDE w:val="0"/>
              <w:autoSpaceDN w:val="0"/>
              <w:adjustRightInd w:val="0"/>
              <w:jc w:val="center"/>
              <w:rPr>
                <w:sz w:val="24"/>
                <w:szCs w:val="24"/>
              </w:rPr>
            </w:pPr>
            <w:r w:rsidRPr="00224DD0">
              <w:rPr>
                <w:sz w:val="24"/>
                <w:szCs w:val="24"/>
              </w:rPr>
              <w:t>31.12.201</w:t>
            </w:r>
            <w:r w:rsidR="000574CD">
              <w:rPr>
                <w:sz w:val="24"/>
                <w:szCs w:val="24"/>
              </w:rPr>
              <w:t>6</w:t>
            </w:r>
          </w:p>
        </w:tc>
        <w:tc>
          <w:tcPr>
            <w:tcW w:w="1345" w:type="dxa"/>
            <w:gridSpan w:val="2"/>
          </w:tcPr>
          <w:p w:rsidR="005055DA" w:rsidRPr="00224DD0" w:rsidRDefault="005055DA">
            <w:r>
              <w:rPr>
                <w:sz w:val="22"/>
                <w:szCs w:val="22"/>
              </w:rPr>
              <w:t>-</w:t>
            </w:r>
          </w:p>
        </w:tc>
        <w:tc>
          <w:tcPr>
            <w:tcW w:w="1560" w:type="dxa"/>
          </w:tcPr>
          <w:p w:rsidR="005055DA" w:rsidRPr="00224DD0" w:rsidRDefault="005055DA" w:rsidP="004741D5">
            <w:pPr>
              <w:widowControl w:val="0"/>
              <w:autoSpaceDE w:val="0"/>
              <w:autoSpaceDN w:val="0"/>
              <w:adjustRightInd w:val="0"/>
              <w:jc w:val="center"/>
              <w:rPr>
                <w:sz w:val="22"/>
                <w:szCs w:val="22"/>
              </w:rPr>
            </w:pPr>
            <w:r>
              <w:rPr>
                <w:sz w:val="22"/>
                <w:szCs w:val="22"/>
              </w:rPr>
              <w:t>-</w:t>
            </w:r>
          </w:p>
        </w:tc>
        <w:tc>
          <w:tcPr>
            <w:tcW w:w="1844" w:type="dxa"/>
          </w:tcPr>
          <w:p w:rsidR="005055DA" w:rsidRPr="00224DD0" w:rsidRDefault="005055DA" w:rsidP="00757924">
            <w:pPr>
              <w:widowControl w:val="0"/>
              <w:autoSpaceDE w:val="0"/>
              <w:autoSpaceDN w:val="0"/>
              <w:adjustRightInd w:val="0"/>
              <w:jc w:val="center"/>
              <w:rPr>
                <w:sz w:val="24"/>
                <w:szCs w:val="24"/>
              </w:rPr>
            </w:pPr>
          </w:p>
        </w:tc>
      </w:tr>
      <w:tr w:rsidR="008A2330" w:rsidRPr="00224DD0" w:rsidTr="008A2330">
        <w:tc>
          <w:tcPr>
            <w:tcW w:w="3545" w:type="dxa"/>
            <w:gridSpan w:val="3"/>
          </w:tcPr>
          <w:p w:rsidR="008A2330" w:rsidRPr="00224DD0" w:rsidRDefault="008A2330" w:rsidP="001A06A2">
            <w:pPr>
              <w:widowControl w:val="0"/>
              <w:autoSpaceDE w:val="0"/>
              <w:autoSpaceDN w:val="0"/>
              <w:adjustRightInd w:val="0"/>
              <w:rPr>
                <w:sz w:val="24"/>
                <w:szCs w:val="24"/>
              </w:rPr>
            </w:pPr>
            <w:r w:rsidRPr="00224DD0">
              <w:rPr>
                <w:sz w:val="24"/>
                <w:szCs w:val="24"/>
              </w:rPr>
              <w:lastRenderedPageBreak/>
              <w:t xml:space="preserve">Контрольное событие программы </w:t>
            </w:r>
          </w:p>
        </w:tc>
        <w:tc>
          <w:tcPr>
            <w:tcW w:w="1984" w:type="dxa"/>
            <w:gridSpan w:val="2"/>
          </w:tcPr>
          <w:p w:rsidR="008A2330" w:rsidRPr="00224DD0" w:rsidRDefault="008A2330" w:rsidP="001A06A2">
            <w:pPr>
              <w:pStyle w:val="ConsPlusCell"/>
              <w:rPr>
                <w:rFonts w:ascii="Times New Roman" w:hAnsi="Times New Roman" w:cs="Times New Roman"/>
              </w:rPr>
            </w:pPr>
            <w:r w:rsidRPr="00224DD0">
              <w:rPr>
                <w:rFonts w:ascii="Times New Roman" w:hAnsi="Times New Roman" w:cs="Times New Roman"/>
                <w:color w:val="000000"/>
                <w:kern w:val="2"/>
                <w:sz w:val="24"/>
                <w:szCs w:val="24"/>
              </w:rPr>
              <w:t>Администрация Романовского сельского поселения</w:t>
            </w:r>
            <w:r w:rsidRPr="00224DD0">
              <w:rPr>
                <w:rFonts w:ascii="Times New Roman" w:hAnsi="Times New Roman" w:cs="Times New Roman"/>
              </w:rPr>
              <w:t xml:space="preserve"> </w:t>
            </w:r>
          </w:p>
        </w:tc>
        <w:tc>
          <w:tcPr>
            <w:tcW w:w="1418" w:type="dxa"/>
            <w:gridSpan w:val="2"/>
          </w:tcPr>
          <w:p w:rsidR="008A2330" w:rsidRPr="00224DD0" w:rsidRDefault="008A2330" w:rsidP="001A06A2">
            <w:pPr>
              <w:widowControl w:val="0"/>
              <w:autoSpaceDE w:val="0"/>
              <w:autoSpaceDN w:val="0"/>
              <w:adjustRightInd w:val="0"/>
              <w:jc w:val="center"/>
              <w:rPr>
                <w:sz w:val="24"/>
                <w:szCs w:val="24"/>
              </w:rPr>
            </w:pPr>
            <w:r w:rsidRPr="00224DD0">
              <w:rPr>
                <w:sz w:val="24"/>
                <w:szCs w:val="24"/>
              </w:rPr>
              <w:t>Х</w:t>
            </w:r>
          </w:p>
        </w:tc>
        <w:tc>
          <w:tcPr>
            <w:tcW w:w="1413" w:type="dxa"/>
          </w:tcPr>
          <w:p w:rsidR="008A2330" w:rsidRPr="00224DD0" w:rsidRDefault="008A2330" w:rsidP="000574CD">
            <w:pPr>
              <w:widowControl w:val="0"/>
              <w:autoSpaceDE w:val="0"/>
              <w:autoSpaceDN w:val="0"/>
              <w:adjustRightInd w:val="0"/>
              <w:jc w:val="center"/>
              <w:rPr>
                <w:sz w:val="24"/>
                <w:szCs w:val="24"/>
              </w:rPr>
            </w:pPr>
            <w:r w:rsidRPr="00224DD0">
              <w:rPr>
                <w:sz w:val="24"/>
                <w:szCs w:val="24"/>
              </w:rPr>
              <w:t>31.12.201</w:t>
            </w:r>
            <w:r w:rsidR="000574CD">
              <w:rPr>
                <w:sz w:val="24"/>
                <w:szCs w:val="24"/>
              </w:rPr>
              <w:t>6</w:t>
            </w:r>
          </w:p>
        </w:tc>
        <w:tc>
          <w:tcPr>
            <w:tcW w:w="1560" w:type="dxa"/>
            <w:gridSpan w:val="2"/>
          </w:tcPr>
          <w:p w:rsidR="008A2330" w:rsidRPr="00224DD0" w:rsidRDefault="008A2330" w:rsidP="001A06A2">
            <w:pPr>
              <w:widowControl w:val="0"/>
              <w:autoSpaceDE w:val="0"/>
              <w:autoSpaceDN w:val="0"/>
              <w:adjustRightInd w:val="0"/>
              <w:jc w:val="center"/>
              <w:rPr>
                <w:sz w:val="24"/>
                <w:szCs w:val="24"/>
              </w:rPr>
            </w:pPr>
            <w:r w:rsidRPr="00224DD0">
              <w:rPr>
                <w:sz w:val="24"/>
                <w:szCs w:val="24"/>
              </w:rPr>
              <w:t>Х</w:t>
            </w:r>
          </w:p>
        </w:tc>
        <w:tc>
          <w:tcPr>
            <w:tcW w:w="1417" w:type="dxa"/>
            <w:gridSpan w:val="2"/>
          </w:tcPr>
          <w:p w:rsidR="008A2330" w:rsidRPr="00224DD0" w:rsidRDefault="008A2330" w:rsidP="000574CD">
            <w:pPr>
              <w:widowControl w:val="0"/>
              <w:autoSpaceDE w:val="0"/>
              <w:autoSpaceDN w:val="0"/>
              <w:adjustRightInd w:val="0"/>
              <w:jc w:val="center"/>
              <w:rPr>
                <w:sz w:val="24"/>
                <w:szCs w:val="24"/>
              </w:rPr>
            </w:pPr>
            <w:r w:rsidRPr="00224DD0">
              <w:rPr>
                <w:sz w:val="24"/>
                <w:szCs w:val="24"/>
              </w:rPr>
              <w:t>31.12.201</w:t>
            </w:r>
            <w:r w:rsidR="000574CD">
              <w:rPr>
                <w:sz w:val="24"/>
                <w:szCs w:val="24"/>
              </w:rPr>
              <w:t>6</w:t>
            </w:r>
          </w:p>
        </w:tc>
        <w:tc>
          <w:tcPr>
            <w:tcW w:w="1278" w:type="dxa"/>
          </w:tcPr>
          <w:p w:rsidR="008A2330" w:rsidRPr="00224DD0" w:rsidRDefault="008A2330" w:rsidP="001A06A2">
            <w:pPr>
              <w:widowControl w:val="0"/>
              <w:autoSpaceDE w:val="0"/>
              <w:autoSpaceDN w:val="0"/>
              <w:adjustRightInd w:val="0"/>
              <w:jc w:val="center"/>
              <w:rPr>
                <w:sz w:val="24"/>
                <w:szCs w:val="24"/>
              </w:rPr>
            </w:pPr>
            <w:r w:rsidRPr="00224DD0">
              <w:rPr>
                <w:sz w:val="24"/>
                <w:szCs w:val="24"/>
              </w:rPr>
              <w:t>Х</w:t>
            </w:r>
          </w:p>
        </w:tc>
        <w:tc>
          <w:tcPr>
            <w:tcW w:w="1560" w:type="dxa"/>
          </w:tcPr>
          <w:p w:rsidR="008A2330" w:rsidRPr="00224DD0" w:rsidRDefault="008A2330" w:rsidP="001A06A2">
            <w:pPr>
              <w:widowControl w:val="0"/>
              <w:autoSpaceDE w:val="0"/>
              <w:autoSpaceDN w:val="0"/>
              <w:adjustRightInd w:val="0"/>
              <w:jc w:val="center"/>
              <w:rPr>
                <w:sz w:val="24"/>
                <w:szCs w:val="24"/>
              </w:rPr>
            </w:pPr>
            <w:r w:rsidRPr="00224DD0">
              <w:rPr>
                <w:sz w:val="24"/>
                <w:szCs w:val="24"/>
              </w:rPr>
              <w:t>Х</w:t>
            </w:r>
          </w:p>
        </w:tc>
        <w:tc>
          <w:tcPr>
            <w:tcW w:w="1844" w:type="dxa"/>
          </w:tcPr>
          <w:p w:rsidR="008A2330" w:rsidRPr="00224DD0" w:rsidRDefault="008A2330" w:rsidP="001A06A2">
            <w:pPr>
              <w:widowControl w:val="0"/>
              <w:autoSpaceDE w:val="0"/>
              <w:autoSpaceDN w:val="0"/>
              <w:adjustRightInd w:val="0"/>
              <w:jc w:val="center"/>
              <w:rPr>
                <w:sz w:val="24"/>
                <w:szCs w:val="24"/>
              </w:rPr>
            </w:pPr>
          </w:p>
        </w:tc>
      </w:tr>
    </w:tbl>
    <w:p w:rsidR="00606CA6" w:rsidRPr="00224DD0" w:rsidRDefault="00606CA6" w:rsidP="00606CA6">
      <w:pPr>
        <w:widowControl w:val="0"/>
        <w:autoSpaceDE w:val="0"/>
        <w:autoSpaceDN w:val="0"/>
        <w:adjustRightInd w:val="0"/>
        <w:jc w:val="center"/>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center"/>
        <w:rPr>
          <w:sz w:val="24"/>
          <w:szCs w:val="24"/>
        </w:rPr>
        <w:sectPr w:rsidR="00606CA6" w:rsidRPr="00224DD0" w:rsidSect="00C1651E">
          <w:pgSz w:w="16838" w:h="11905" w:orient="landscape"/>
          <w:pgMar w:top="426" w:right="820" w:bottom="568" w:left="993" w:header="720" w:footer="720" w:gutter="0"/>
          <w:pgNumType w:start="19"/>
          <w:cols w:space="720"/>
          <w:noEndnote/>
        </w:sectPr>
      </w:pPr>
    </w:p>
    <w:p w:rsidR="00BF18C3" w:rsidRPr="00224DD0" w:rsidRDefault="00BF18C3" w:rsidP="00BF18C3">
      <w:pPr>
        <w:jc w:val="right"/>
        <w:rPr>
          <w:sz w:val="24"/>
          <w:szCs w:val="24"/>
        </w:rPr>
      </w:pPr>
      <w:r w:rsidRPr="00224DD0">
        <w:rPr>
          <w:sz w:val="24"/>
          <w:szCs w:val="24"/>
        </w:rPr>
        <w:lastRenderedPageBreak/>
        <w:t>Таблица №4</w:t>
      </w:r>
    </w:p>
    <w:p w:rsidR="00BF18C3" w:rsidRPr="00224DD0" w:rsidRDefault="00BF18C3" w:rsidP="00BF18C3">
      <w:pPr>
        <w:jc w:val="right"/>
      </w:pPr>
      <w:r w:rsidRPr="00224DD0">
        <w:rPr>
          <w:sz w:val="24"/>
          <w:szCs w:val="24"/>
        </w:rPr>
        <w:tab/>
      </w:r>
      <w:r w:rsidRPr="00224DD0">
        <w:t>к приложению 8</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Сведения  </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об использовании бюджета поселения, федерального, областного бюджетов </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и внебюджетных источников на реализацию </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муниципальной  программы </w:t>
      </w:r>
      <w:r w:rsidR="003A750F" w:rsidRPr="00224DD0">
        <w:rPr>
          <w:sz w:val="28"/>
          <w:szCs w:val="28"/>
        </w:rPr>
        <w:t xml:space="preserve">«Развитие транспортной системы» </w:t>
      </w:r>
      <w:r w:rsidRPr="00224DD0">
        <w:rPr>
          <w:sz w:val="28"/>
          <w:szCs w:val="28"/>
        </w:rPr>
        <w:t>за  201</w:t>
      </w:r>
      <w:r w:rsidR="000574CD">
        <w:rPr>
          <w:sz w:val="28"/>
          <w:szCs w:val="28"/>
        </w:rPr>
        <w:t>6</w:t>
      </w:r>
      <w:r w:rsidRPr="00224DD0">
        <w:rPr>
          <w:sz w:val="28"/>
          <w:szCs w:val="28"/>
        </w:rPr>
        <w:t xml:space="preserve"> г.</w:t>
      </w:r>
    </w:p>
    <w:tbl>
      <w:tblPr>
        <w:tblW w:w="10632" w:type="dxa"/>
        <w:tblCellSpacing w:w="5" w:type="nil"/>
        <w:tblInd w:w="-776" w:type="dxa"/>
        <w:tblLayout w:type="fixed"/>
        <w:tblCellMar>
          <w:left w:w="75" w:type="dxa"/>
          <w:right w:w="75" w:type="dxa"/>
        </w:tblCellMar>
        <w:tblLook w:val="0000"/>
      </w:tblPr>
      <w:tblGrid>
        <w:gridCol w:w="1985"/>
        <w:gridCol w:w="1985"/>
        <w:gridCol w:w="2977"/>
        <w:gridCol w:w="2126"/>
        <w:gridCol w:w="1559"/>
      </w:tblGrid>
      <w:tr w:rsidR="00606CA6" w:rsidRPr="00224DD0" w:rsidTr="00757924">
        <w:trPr>
          <w:trHeight w:val="1760"/>
          <w:tblCellSpacing w:w="5" w:type="nil"/>
        </w:trPr>
        <w:tc>
          <w:tcPr>
            <w:tcW w:w="1985"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Статус</w:t>
            </w:r>
          </w:p>
        </w:tc>
        <w:tc>
          <w:tcPr>
            <w:tcW w:w="1985"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r w:rsidRPr="00224DD0">
              <w:rPr>
                <w:rFonts w:ascii="Times New Roman" w:hAnsi="Times New Roman" w:cs="Times New Roman"/>
                <w:sz w:val="24"/>
                <w:szCs w:val="24"/>
              </w:rPr>
              <w:br/>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 xml:space="preserve"> программы, подпрограммы </w:t>
            </w:r>
            <w:r w:rsidRPr="00224DD0">
              <w:rPr>
                <w:rFonts w:ascii="Times New Roman" w:hAnsi="Times New Roman" w:cs="Times New Roman"/>
                <w:sz w:val="24"/>
                <w:szCs w:val="24"/>
              </w:rPr>
              <w:br/>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ВЦП</w:t>
            </w:r>
          </w:p>
        </w:tc>
        <w:tc>
          <w:tcPr>
            <w:tcW w:w="2977"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Объем   </w:t>
            </w:r>
            <w:r w:rsidRPr="00224DD0">
              <w:rPr>
                <w:rFonts w:ascii="Times New Roman" w:hAnsi="Times New Roman" w:cs="Times New Roman"/>
                <w:sz w:val="24"/>
                <w:szCs w:val="24"/>
              </w:rPr>
              <w:br/>
              <w:t xml:space="preserve">расходов, предусмотренных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программой </w:t>
            </w:r>
            <w:r w:rsidRPr="00224DD0">
              <w:rPr>
                <w:rFonts w:ascii="Times New Roman" w:hAnsi="Times New Roman" w:cs="Times New Roman"/>
                <w:sz w:val="24"/>
                <w:szCs w:val="24"/>
              </w:rPr>
              <w:br/>
              <w:t>(тыс. руб.)</w:t>
            </w:r>
          </w:p>
        </w:tc>
        <w:tc>
          <w:tcPr>
            <w:tcW w:w="1559"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Фактические </w:t>
            </w:r>
            <w:r w:rsidRPr="00224DD0">
              <w:rPr>
                <w:rFonts w:ascii="Times New Roman" w:hAnsi="Times New Roman" w:cs="Times New Roman"/>
                <w:sz w:val="24"/>
                <w:szCs w:val="24"/>
              </w:rPr>
              <w:br/>
              <w:t xml:space="preserve">расходы (тыс. руб.) </w:t>
            </w:r>
          </w:p>
        </w:tc>
      </w:tr>
      <w:tr w:rsidR="00606CA6" w:rsidRPr="00224DD0" w:rsidTr="00757924">
        <w:trPr>
          <w:tblCellSpacing w:w="5" w:type="nil"/>
        </w:trPr>
        <w:tc>
          <w:tcPr>
            <w:tcW w:w="198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2126" w:type="dxa"/>
            <w:tcBorders>
              <w:left w:val="single" w:sz="4" w:space="0" w:color="auto"/>
              <w:bottom w:val="single" w:sz="4" w:space="0" w:color="auto"/>
              <w:right w:val="single" w:sz="4" w:space="0" w:color="auto"/>
            </w:tcBorders>
          </w:tcPr>
          <w:p w:rsidR="00606CA6" w:rsidRPr="00091F8C" w:rsidRDefault="00606CA6" w:rsidP="00757924">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606CA6" w:rsidRPr="00091F8C" w:rsidRDefault="00606CA6" w:rsidP="00757924">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5</w:t>
            </w:r>
          </w:p>
        </w:tc>
      </w:tr>
      <w:tr w:rsidR="000E4849" w:rsidRPr="00224DD0" w:rsidTr="00757924">
        <w:trPr>
          <w:trHeight w:val="320"/>
          <w:tblCellSpacing w:w="5" w:type="nil"/>
        </w:trPr>
        <w:tc>
          <w:tcPr>
            <w:tcW w:w="1985" w:type="dxa"/>
            <w:vMerge w:val="restart"/>
            <w:tcBorders>
              <w:left w:val="single" w:sz="4" w:space="0" w:color="auto"/>
              <w:bottom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r w:rsidRPr="00224DD0">
              <w:rPr>
                <w:rFonts w:ascii="Times New Roman" w:hAnsi="Times New Roman"/>
                <w:sz w:val="24"/>
                <w:szCs w:val="24"/>
              </w:rPr>
              <w:t xml:space="preserve">Муниципальная </w:t>
            </w:r>
            <w:r w:rsidRPr="00224DD0">
              <w:rPr>
                <w:rFonts w:ascii="Times New Roman" w:hAnsi="Times New Roman" w:cs="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«Развитие транспортной системы»</w:t>
            </w:r>
          </w:p>
        </w:tc>
        <w:tc>
          <w:tcPr>
            <w:tcW w:w="2977" w:type="dxa"/>
            <w:tcBorders>
              <w:left w:val="single" w:sz="4" w:space="0" w:color="auto"/>
              <w:bottom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0E4849" w:rsidRPr="00091F8C" w:rsidRDefault="000574CD" w:rsidP="000E4849">
            <w:pPr>
              <w:pStyle w:val="ConsPlusCell"/>
              <w:jc w:val="center"/>
              <w:rPr>
                <w:rFonts w:ascii="Times New Roman" w:hAnsi="Times New Roman" w:cs="Times New Roman"/>
                <w:sz w:val="24"/>
                <w:szCs w:val="24"/>
              </w:rPr>
            </w:pPr>
            <w:r>
              <w:rPr>
                <w:rFonts w:ascii="Times New Roman" w:hAnsi="Times New Roman" w:cs="Times New Roman"/>
                <w:sz w:val="24"/>
                <w:szCs w:val="24"/>
              </w:rPr>
              <w:t>470,2</w:t>
            </w:r>
          </w:p>
        </w:tc>
        <w:tc>
          <w:tcPr>
            <w:tcW w:w="1559" w:type="dxa"/>
            <w:tcBorders>
              <w:left w:val="single" w:sz="4" w:space="0" w:color="auto"/>
              <w:bottom w:val="single" w:sz="4" w:space="0" w:color="auto"/>
              <w:right w:val="single" w:sz="4" w:space="0" w:color="auto"/>
            </w:tcBorders>
          </w:tcPr>
          <w:p w:rsidR="000E4849" w:rsidRPr="00091F8C" w:rsidRDefault="000574CD" w:rsidP="000E4849">
            <w:pPr>
              <w:pStyle w:val="ConsPlusCell"/>
              <w:jc w:val="center"/>
              <w:rPr>
                <w:rFonts w:ascii="Times New Roman" w:hAnsi="Times New Roman" w:cs="Times New Roman"/>
                <w:sz w:val="24"/>
                <w:szCs w:val="24"/>
              </w:rPr>
            </w:pPr>
            <w:r>
              <w:rPr>
                <w:rFonts w:ascii="Times New Roman" w:hAnsi="Times New Roman" w:cs="Times New Roman"/>
                <w:sz w:val="24"/>
                <w:szCs w:val="24"/>
              </w:rPr>
              <w:t>367,5</w:t>
            </w:r>
          </w:p>
        </w:tc>
      </w:tr>
      <w:tr w:rsidR="000574CD" w:rsidRPr="00224DD0" w:rsidTr="00757924">
        <w:trPr>
          <w:trHeight w:val="309"/>
          <w:tblCellSpacing w:w="5" w:type="nil"/>
        </w:trPr>
        <w:tc>
          <w:tcPr>
            <w:tcW w:w="1985" w:type="dxa"/>
            <w:vMerge/>
            <w:tcBorders>
              <w:left w:val="single" w:sz="4" w:space="0" w:color="auto"/>
              <w:bottom w:val="single" w:sz="4" w:space="0" w:color="auto"/>
              <w:right w:val="single" w:sz="4" w:space="0" w:color="auto"/>
            </w:tcBorders>
          </w:tcPr>
          <w:p w:rsidR="000574CD" w:rsidRPr="00224DD0" w:rsidRDefault="000574CD"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0574CD" w:rsidRPr="00224DD0" w:rsidRDefault="000574CD"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574CD" w:rsidRPr="00224DD0" w:rsidRDefault="000574C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0574CD" w:rsidRPr="00091F8C" w:rsidRDefault="000574CD"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470,2</w:t>
            </w:r>
          </w:p>
        </w:tc>
        <w:tc>
          <w:tcPr>
            <w:tcW w:w="1559" w:type="dxa"/>
            <w:tcBorders>
              <w:left w:val="single" w:sz="4" w:space="0" w:color="auto"/>
              <w:bottom w:val="single" w:sz="4" w:space="0" w:color="auto"/>
              <w:right w:val="single" w:sz="4" w:space="0" w:color="auto"/>
            </w:tcBorders>
          </w:tcPr>
          <w:p w:rsidR="000574CD" w:rsidRPr="00091F8C" w:rsidRDefault="000574CD"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367,5</w:t>
            </w:r>
          </w:p>
        </w:tc>
      </w:tr>
      <w:tr w:rsidR="00606CA6" w:rsidRPr="00224DD0" w:rsidTr="00757924">
        <w:trPr>
          <w:trHeight w:val="387"/>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606CA6" w:rsidRPr="00091F8C" w:rsidRDefault="00606CA6"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091F8C" w:rsidRDefault="00606CA6"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0E4849" w:rsidRPr="00224DD0" w:rsidTr="00757924">
        <w:trPr>
          <w:trHeight w:val="317"/>
          <w:tblCellSpacing w:w="5" w:type="nil"/>
        </w:trPr>
        <w:tc>
          <w:tcPr>
            <w:tcW w:w="1985" w:type="dxa"/>
            <w:vMerge/>
            <w:tcBorders>
              <w:left w:val="single" w:sz="4" w:space="0" w:color="auto"/>
              <w:bottom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0E4849" w:rsidRPr="00091F8C" w:rsidRDefault="004741D5"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p w:rsidR="004741D5" w:rsidRPr="00091F8C" w:rsidRDefault="004741D5" w:rsidP="000E4849">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0E4849" w:rsidRPr="00091F8C" w:rsidRDefault="004741D5"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606CA6" w:rsidRPr="00224DD0" w:rsidTr="00757924">
        <w:trPr>
          <w:trHeight w:val="403"/>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606CA6" w:rsidRPr="00091F8C" w:rsidRDefault="00606CA6"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091F8C" w:rsidRDefault="00606CA6"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0574CD" w:rsidRPr="00224DD0" w:rsidTr="00757924">
        <w:trPr>
          <w:trHeight w:val="320"/>
          <w:tblCellSpacing w:w="5" w:type="nil"/>
        </w:trPr>
        <w:tc>
          <w:tcPr>
            <w:tcW w:w="1985" w:type="dxa"/>
            <w:vMerge w:val="restart"/>
            <w:tcBorders>
              <w:left w:val="single" w:sz="4" w:space="0" w:color="auto"/>
              <w:bottom w:val="single" w:sz="4" w:space="0" w:color="auto"/>
              <w:right w:val="single" w:sz="4" w:space="0" w:color="auto"/>
            </w:tcBorders>
          </w:tcPr>
          <w:p w:rsidR="000574CD" w:rsidRPr="00224DD0" w:rsidRDefault="000574C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p>
        </w:tc>
        <w:tc>
          <w:tcPr>
            <w:tcW w:w="1985" w:type="dxa"/>
            <w:vMerge w:val="restart"/>
            <w:tcBorders>
              <w:left w:val="single" w:sz="4" w:space="0" w:color="auto"/>
              <w:bottom w:val="single" w:sz="4" w:space="0" w:color="auto"/>
              <w:right w:val="single" w:sz="4" w:space="0" w:color="auto"/>
            </w:tcBorders>
          </w:tcPr>
          <w:p w:rsidR="000574CD" w:rsidRPr="00224DD0" w:rsidRDefault="000574C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«Развитие транспортной инфраструктуры Романовского сельского поселения»</w:t>
            </w:r>
          </w:p>
        </w:tc>
        <w:tc>
          <w:tcPr>
            <w:tcW w:w="2977" w:type="dxa"/>
            <w:tcBorders>
              <w:left w:val="single" w:sz="4" w:space="0" w:color="auto"/>
              <w:bottom w:val="single" w:sz="4" w:space="0" w:color="auto"/>
              <w:right w:val="single" w:sz="4" w:space="0" w:color="auto"/>
            </w:tcBorders>
          </w:tcPr>
          <w:p w:rsidR="000574CD" w:rsidRPr="00224DD0" w:rsidRDefault="000574C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0574CD" w:rsidRPr="00091F8C" w:rsidRDefault="000574CD"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470,2</w:t>
            </w:r>
          </w:p>
        </w:tc>
        <w:tc>
          <w:tcPr>
            <w:tcW w:w="1559" w:type="dxa"/>
            <w:tcBorders>
              <w:left w:val="single" w:sz="4" w:space="0" w:color="auto"/>
              <w:bottom w:val="single" w:sz="4" w:space="0" w:color="auto"/>
              <w:right w:val="single" w:sz="4" w:space="0" w:color="auto"/>
            </w:tcBorders>
          </w:tcPr>
          <w:p w:rsidR="000574CD" w:rsidRPr="00091F8C" w:rsidRDefault="000574CD"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367,5</w:t>
            </w:r>
          </w:p>
        </w:tc>
      </w:tr>
      <w:tr w:rsidR="000574CD" w:rsidRPr="00224DD0" w:rsidTr="00757924">
        <w:trPr>
          <w:trHeight w:val="423"/>
          <w:tblCellSpacing w:w="5" w:type="nil"/>
        </w:trPr>
        <w:tc>
          <w:tcPr>
            <w:tcW w:w="1985" w:type="dxa"/>
            <w:vMerge/>
            <w:tcBorders>
              <w:left w:val="single" w:sz="4" w:space="0" w:color="auto"/>
              <w:bottom w:val="single" w:sz="4" w:space="0" w:color="auto"/>
              <w:right w:val="single" w:sz="4" w:space="0" w:color="auto"/>
            </w:tcBorders>
          </w:tcPr>
          <w:p w:rsidR="000574CD" w:rsidRPr="00224DD0" w:rsidRDefault="000574CD"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0574CD" w:rsidRPr="00224DD0" w:rsidRDefault="000574CD"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574CD" w:rsidRPr="00224DD0" w:rsidRDefault="000574C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0574CD" w:rsidRPr="00091F8C" w:rsidRDefault="000574CD"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470,2</w:t>
            </w:r>
          </w:p>
        </w:tc>
        <w:tc>
          <w:tcPr>
            <w:tcW w:w="1559" w:type="dxa"/>
            <w:tcBorders>
              <w:left w:val="single" w:sz="4" w:space="0" w:color="auto"/>
              <w:bottom w:val="single" w:sz="4" w:space="0" w:color="auto"/>
              <w:right w:val="single" w:sz="4" w:space="0" w:color="auto"/>
            </w:tcBorders>
          </w:tcPr>
          <w:p w:rsidR="000574CD" w:rsidRPr="00091F8C" w:rsidRDefault="000574CD"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367,5</w:t>
            </w:r>
          </w:p>
        </w:tc>
      </w:tr>
      <w:tr w:rsidR="00606CA6" w:rsidRPr="00224DD0" w:rsidTr="00757924">
        <w:trPr>
          <w:trHeight w:val="367"/>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606CA6" w:rsidRPr="00091F8C" w:rsidRDefault="00606CA6"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091F8C" w:rsidRDefault="00606CA6"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0E4849" w:rsidRPr="00224DD0" w:rsidTr="00757924">
        <w:trPr>
          <w:trHeight w:val="334"/>
          <w:tblCellSpacing w:w="5" w:type="nil"/>
        </w:trPr>
        <w:tc>
          <w:tcPr>
            <w:tcW w:w="1985" w:type="dxa"/>
            <w:vMerge/>
            <w:tcBorders>
              <w:left w:val="single" w:sz="4" w:space="0" w:color="auto"/>
              <w:bottom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0E4849" w:rsidRPr="00091F8C" w:rsidRDefault="004741D5"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p w:rsidR="004741D5" w:rsidRPr="00091F8C" w:rsidRDefault="004741D5" w:rsidP="000E4849">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0E4849" w:rsidRPr="00091F8C" w:rsidRDefault="004741D5"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p w:rsidR="004741D5" w:rsidRPr="00091F8C" w:rsidRDefault="004741D5" w:rsidP="000E4849">
            <w:pPr>
              <w:pStyle w:val="ConsPlusCell"/>
              <w:jc w:val="center"/>
              <w:rPr>
                <w:rFonts w:ascii="Times New Roman" w:hAnsi="Times New Roman" w:cs="Times New Roman"/>
                <w:sz w:val="24"/>
                <w:szCs w:val="24"/>
              </w:rPr>
            </w:pPr>
          </w:p>
        </w:tc>
      </w:tr>
      <w:tr w:rsidR="00606CA6" w:rsidRPr="00224DD0" w:rsidTr="00757924">
        <w:trPr>
          <w:trHeight w:val="392"/>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606CA6" w:rsidRPr="00091F8C" w:rsidRDefault="00606CA6"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091F8C" w:rsidRDefault="00606CA6"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0574CD" w:rsidRPr="00224DD0" w:rsidTr="00757924">
        <w:trPr>
          <w:trHeight w:val="325"/>
          <w:tblCellSpacing w:w="5" w:type="nil"/>
        </w:trPr>
        <w:tc>
          <w:tcPr>
            <w:tcW w:w="1985" w:type="dxa"/>
            <w:vMerge w:val="restart"/>
            <w:tcBorders>
              <w:left w:val="single" w:sz="4" w:space="0" w:color="auto"/>
              <w:right w:val="single" w:sz="4" w:space="0" w:color="auto"/>
            </w:tcBorders>
          </w:tcPr>
          <w:p w:rsidR="000574CD" w:rsidRPr="00224DD0" w:rsidRDefault="000574C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1.1</w:t>
            </w:r>
          </w:p>
        </w:tc>
        <w:tc>
          <w:tcPr>
            <w:tcW w:w="1985" w:type="dxa"/>
            <w:vMerge w:val="restart"/>
            <w:tcBorders>
              <w:left w:val="single" w:sz="4" w:space="0" w:color="auto"/>
              <w:right w:val="single" w:sz="4" w:space="0" w:color="auto"/>
            </w:tcBorders>
          </w:tcPr>
          <w:p w:rsidR="000574CD" w:rsidRPr="00224DD0" w:rsidRDefault="000574CD" w:rsidP="000E4849">
            <w:pPr>
              <w:jc w:val="both"/>
              <w:rPr>
                <w:sz w:val="24"/>
                <w:szCs w:val="24"/>
              </w:rPr>
            </w:pPr>
            <w:r w:rsidRPr="00224DD0">
              <w:rPr>
                <w:sz w:val="24"/>
                <w:szCs w:val="24"/>
              </w:rPr>
              <w:t>содержание авто</w:t>
            </w:r>
            <w:r w:rsidRPr="00224DD0">
              <w:rPr>
                <w:sz w:val="24"/>
                <w:szCs w:val="24"/>
              </w:rPr>
              <w:softHyphen/>
              <w:t>мобильных дорог общего пользова</w:t>
            </w:r>
            <w:r w:rsidRPr="00224DD0">
              <w:rPr>
                <w:sz w:val="24"/>
                <w:szCs w:val="24"/>
              </w:rPr>
              <w:softHyphen/>
              <w:t>ния местного значения и ис</w:t>
            </w:r>
            <w:r w:rsidRPr="00224DD0">
              <w:rPr>
                <w:sz w:val="24"/>
                <w:szCs w:val="24"/>
              </w:rPr>
              <w:softHyphen/>
              <w:t>кусственных со</w:t>
            </w:r>
            <w:r w:rsidRPr="00224DD0">
              <w:rPr>
                <w:sz w:val="24"/>
                <w:szCs w:val="24"/>
              </w:rPr>
              <w:softHyphen/>
              <w:t>оружений на них</w:t>
            </w:r>
          </w:p>
          <w:p w:rsidR="000574CD" w:rsidRPr="00224DD0" w:rsidRDefault="000574CD" w:rsidP="00BB48D8">
            <w:pPr>
              <w:jc w:val="both"/>
              <w:rPr>
                <w:sz w:val="24"/>
                <w:szCs w:val="24"/>
              </w:rPr>
            </w:pPr>
          </w:p>
        </w:tc>
        <w:tc>
          <w:tcPr>
            <w:tcW w:w="2977" w:type="dxa"/>
            <w:tcBorders>
              <w:left w:val="single" w:sz="4" w:space="0" w:color="auto"/>
              <w:bottom w:val="single" w:sz="4" w:space="0" w:color="auto"/>
              <w:right w:val="single" w:sz="4" w:space="0" w:color="auto"/>
            </w:tcBorders>
          </w:tcPr>
          <w:p w:rsidR="000574CD" w:rsidRPr="00224DD0" w:rsidRDefault="000574C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0574CD" w:rsidRPr="00091F8C" w:rsidRDefault="000574CD"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470,2</w:t>
            </w:r>
          </w:p>
        </w:tc>
        <w:tc>
          <w:tcPr>
            <w:tcW w:w="1559" w:type="dxa"/>
            <w:tcBorders>
              <w:left w:val="single" w:sz="4" w:space="0" w:color="auto"/>
              <w:bottom w:val="single" w:sz="4" w:space="0" w:color="auto"/>
              <w:right w:val="single" w:sz="4" w:space="0" w:color="auto"/>
            </w:tcBorders>
          </w:tcPr>
          <w:p w:rsidR="000574CD" w:rsidRPr="00091F8C" w:rsidRDefault="000574CD"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367,5</w:t>
            </w:r>
          </w:p>
        </w:tc>
      </w:tr>
      <w:tr w:rsidR="000574CD" w:rsidRPr="00224DD0" w:rsidTr="00757924">
        <w:trPr>
          <w:trHeight w:val="399"/>
          <w:tblCellSpacing w:w="5" w:type="nil"/>
        </w:trPr>
        <w:tc>
          <w:tcPr>
            <w:tcW w:w="1985" w:type="dxa"/>
            <w:vMerge/>
            <w:tcBorders>
              <w:left w:val="single" w:sz="4" w:space="0" w:color="auto"/>
              <w:right w:val="single" w:sz="4" w:space="0" w:color="auto"/>
            </w:tcBorders>
          </w:tcPr>
          <w:p w:rsidR="000574CD" w:rsidRPr="00224DD0" w:rsidRDefault="000574CD"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574CD" w:rsidRPr="00224DD0" w:rsidRDefault="000574CD"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574CD" w:rsidRPr="00224DD0" w:rsidRDefault="000574C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0574CD" w:rsidRPr="00091F8C" w:rsidRDefault="000574CD"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470,2</w:t>
            </w:r>
          </w:p>
        </w:tc>
        <w:tc>
          <w:tcPr>
            <w:tcW w:w="1559" w:type="dxa"/>
            <w:tcBorders>
              <w:left w:val="single" w:sz="4" w:space="0" w:color="auto"/>
              <w:bottom w:val="single" w:sz="4" w:space="0" w:color="auto"/>
              <w:right w:val="single" w:sz="4" w:space="0" w:color="auto"/>
            </w:tcBorders>
          </w:tcPr>
          <w:p w:rsidR="000574CD" w:rsidRPr="00091F8C" w:rsidRDefault="000574CD"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367,5</w:t>
            </w:r>
          </w:p>
        </w:tc>
      </w:tr>
      <w:tr w:rsidR="000E4849" w:rsidRPr="00224DD0" w:rsidTr="00757924">
        <w:trPr>
          <w:trHeight w:val="302"/>
          <w:tblCellSpacing w:w="5" w:type="nil"/>
        </w:trPr>
        <w:tc>
          <w:tcPr>
            <w:tcW w:w="1985" w:type="dxa"/>
            <w:vMerge/>
            <w:tcBorders>
              <w:left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0E4849" w:rsidRPr="009A2430" w:rsidRDefault="000E4849"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E4849" w:rsidRPr="009A2430" w:rsidRDefault="000E4849"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r>
      <w:tr w:rsidR="000E4849" w:rsidRPr="00224DD0" w:rsidTr="00757924">
        <w:trPr>
          <w:trHeight w:val="302"/>
          <w:tblCellSpacing w:w="5" w:type="nil"/>
        </w:trPr>
        <w:tc>
          <w:tcPr>
            <w:tcW w:w="1985" w:type="dxa"/>
            <w:vMerge/>
            <w:tcBorders>
              <w:left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0E4849" w:rsidRPr="009A2430" w:rsidRDefault="000E4849"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E4849" w:rsidRPr="009A2430" w:rsidRDefault="000E4849"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r>
      <w:tr w:rsidR="000E4849" w:rsidRPr="00224DD0" w:rsidTr="00757924">
        <w:trPr>
          <w:trHeight w:val="391"/>
          <w:tblCellSpacing w:w="5" w:type="nil"/>
        </w:trPr>
        <w:tc>
          <w:tcPr>
            <w:tcW w:w="1985" w:type="dxa"/>
            <w:vMerge/>
            <w:tcBorders>
              <w:left w:val="single" w:sz="4" w:space="0" w:color="auto"/>
              <w:bottom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0E4849" w:rsidRPr="009A2430" w:rsidRDefault="000E4849" w:rsidP="000E4849">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0E4849" w:rsidRPr="009A2430" w:rsidRDefault="000E4849" w:rsidP="000E4849">
            <w:pPr>
              <w:pStyle w:val="ConsPlusCell"/>
              <w:jc w:val="center"/>
              <w:rPr>
                <w:rFonts w:ascii="Times New Roman" w:hAnsi="Times New Roman" w:cs="Times New Roman"/>
                <w:sz w:val="24"/>
                <w:szCs w:val="24"/>
              </w:rPr>
            </w:pPr>
          </w:p>
        </w:tc>
      </w:tr>
      <w:tr w:rsidR="000E4849" w:rsidRPr="00224DD0" w:rsidTr="00757924">
        <w:trPr>
          <w:trHeight w:val="343"/>
          <w:tblCellSpacing w:w="5" w:type="nil"/>
        </w:trPr>
        <w:tc>
          <w:tcPr>
            <w:tcW w:w="1985" w:type="dxa"/>
            <w:vMerge w:val="restart"/>
            <w:tcBorders>
              <w:left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 2</w:t>
            </w:r>
          </w:p>
        </w:tc>
        <w:tc>
          <w:tcPr>
            <w:tcW w:w="1985" w:type="dxa"/>
            <w:vMerge w:val="restart"/>
            <w:tcBorders>
              <w:left w:val="single" w:sz="4" w:space="0" w:color="auto"/>
              <w:right w:val="single" w:sz="4" w:space="0" w:color="auto"/>
            </w:tcBorders>
          </w:tcPr>
          <w:p w:rsidR="000E4849" w:rsidRPr="00224DD0" w:rsidRDefault="000E4849" w:rsidP="000E4849">
            <w:pPr>
              <w:jc w:val="both"/>
              <w:rPr>
                <w:bCs/>
                <w:sz w:val="24"/>
                <w:szCs w:val="24"/>
              </w:rPr>
            </w:pPr>
            <w:r w:rsidRPr="00224DD0">
              <w:rPr>
                <w:sz w:val="24"/>
                <w:szCs w:val="24"/>
              </w:rPr>
              <w:t>субсидии из об</w:t>
            </w:r>
            <w:r w:rsidRPr="00224DD0">
              <w:rPr>
                <w:sz w:val="24"/>
                <w:szCs w:val="24"/>
              </w:rPr>
              <w:softHyphen/>
              <w:t>ластного бюджета бюджету муници</w:t>
            </w:r>
            <w:r w:rsidRPr="00224DD0">
              <w:rPr>
                <w:sz w:val="24"/>
                <w:szCs w:val="24"/>
              </w:rPr>
              <w:softHyphen/>
              <w:t>пального образова</w:t>
            </w:r>
            <w:r w:rsidRPr="00224DD0">
              <w:rPr>
                <w:sz w:val="24"/>
                <w:szCs w:val="24"/>
              </w:rPr>
              <w:softHyphen/>
              <w:t>ния для софинан</w:t>
            </w:r>
            <w:r w:rsidRPr="00224DD0">
              <w:rPr>
                <w:sz w:val="24"/>
                <w:szCs w:val="24"/>
              </w:rPr>
              <w:softHyphen/>
              <w:t>сирования расход</w:t>
            </w:r>
            <w:r w:rsidRPr="00224DD0">
              <w:rPr>
                <w:sz w:val="24"/>
                <w:szCs w:val="24"/>
              </w:rPr>
              <w:softHyphen/>
              <w:t xml:space="preserve">ных обязательств, возникающих при выполнении </w:t>
            </w:r>
            <w:r w:rsidRPr="00224DD0">
              <w:rPr>
                <w:sz w:val="24"/>
                <w:szCs w:val="24"/>
              </w:rPr>
              <w:lastRenderedPageBreak/>
              <w:t>пол</w:t>
            </w:r>
            <w:r w:rsidRPr="00224DD0">
              <w:rPr>
                <w:sz w:val="24"/>
                <w:szCs w:val="24"/>
              </w:rPr>
              <w:softHyphen/>
              <w:t>номочий органов местного само</w:t>
            </w:r>
            <w:r w:rsidRPr="00224DD0">
              <w:rPr>
                <w:sz w:val="24"/>
                <w:szCs w:val="24"/>
              </w:rPr>
              <w:softHyphen/>
              <w:t>управления по во</w:t>
            </w:r>
            <w:r w:rsidRPr="00224DD0">
              <w:rPr>
                <w:sz w:val="24"/>
                <w:szCs w:val="24"/>
              </w:rPr>
              <w:softHyphen/>
              <w:t>просам местного значения на строи</w:t>
            </w:r>
            <w:r w:rsidRPr="00224DD0">
              <w:rPr>
                <w:sz w:val="24"/>
                <w:szCs w:val="24"/>
              </w:rPr>
              <w:softHyphen/>
              <w:t>тельство, рекон</w:t>
            </w:r>
            <w:r w:rsidRPr="00224DD0">
              <w:rPr>
                <w:sz w:val="24"/>
                <w:szCs w:val="24"/>
              </w:rPr>
              <w:softHyphen/>
              <w:t>струкцию, капи</w:t>
            </w:r>
            <w:r w:rsidRPr="00224DD0">
              <w:rPr>
                <w:sz w:val="24"/>
                <w:szCs w:val="24"/>
              </w:rPr>
              <w:softHyphen/>
              <w:t>тальный ремонт, включая разра</w:t>
            </w:r>
            <w:r w:rsidRPr="00224DD0">
              <w:rPr>
                <w:sz w:val="24"/>
                <w:szCs w:val="24"/>
              </w:rPr>
              <w:softHyphen/>
              <w:t>ботку проектно-сметной докумен</w:t>
            </w:r>
            <w:r w:rsidRPr="00224DD0">
              <w:rPr>
                <w:sz w:val="24"/>
                <w:szCs w:val="24"/>
              </w:rPr>
              <w:softHyphen/>
              <w:t>тации, ремонт и со</w:t>
            </w:r>
            <w:r w:rsidRPr="00224DD0">
              <w:rPr>
                <w:sz w:val="24"/>
                <w:szCs w:val="24"/>
              </w:rPr>
              <w:softHyphen/>
              <w:t>держание автомо</w:t>
            </w:r>
            <w:r w:rsidRPr="00224DD0">
              <w:rPr>
                <w:sz w:val="24"/>
                <w:szCs w:val="24"/>
              </w:rPr>
              <w:softHyphen/>
              <w:t>бильных дорог об</w:t>
            </w:r>
            <w:r w:rsidRPr="00224DD0">
              <w:rPr>
                <w:sz w:val="24"/>
                <w:szCs w:val="24"/>
              </w:rPr>
              <w:softHyphen/>
              <w:t>щего пользования местного значения и тротуаров, проек</w:t>
            </w:r>
            <w:r w:rsidRPr="00224DD0">
              <w:rPr>
                <w:sz w:val="24"/>
                <w:szCs w:val="24"/>
              </w:rPr>
              <w:softHyphen/>
              <w:t>тирование и строи</w:t>
            </w:r>
            <w:r w:rsidRPr="00224DD0">
              <w:rPr>
                <w:sz w:val="24"/>
                <w:szCs w:val="24"/>
              </w:rPr>
              <w:softHyphen/>
              <w:t>тельство (рекон</w:t>
            </w:r>
            <w:r w:rsidRPr="00224DD0">
              <w:rPr>
                <w:sz w:val="24"/>
                <w:szCs w:val="24"/>
              </w:rPr>
              <w:softHyphen/>
              <w:t>струкцию) автомо</w:t>
            </w:r>
            <w:r w:rsidRPr="00224DD0">
              <w:rPr>
                <w:sz w:val="24"/>
                <w:szCs w:val="24"/>
              </w:rPr>
              <w:softHyphen/>
              <w:t>бильных дорог об</w:t>
            </w:r>
            <w:r w:rsidRPr="00224DD0">
              <w:rPr>
                <w:sz w:val="24"/>
                <w:szCs w:val="24"/>
              </w:rPr>
              <w:softHyphen/>
              <w:t>щего пользования местного значения с твердым покры</w:t>
            </w:r>
            <w:r w:rsidRPr="00224DD0">
              <w:rPr>
                <w:sz w:val="24"/>
                <w:szCs w:val="24"/>
              </w:rPr>
              <w:softHyphen/>
              <w:t>тием до сельских населенных, пунк</w:t>
            </w:r>
            <w:r w:rsidRPr="00224DD0">
              <w:rPr>
                <w:sz w:val="24"/>
                <w:szCs w:val="24"/>
              </w:rPr>
              <w:softHyphen/>
              <w:t>тов, не имеющих круглогодичной связи с сетью авто</w:t>
            </w:r>
            <w:r w:rsidRPr="00224DD0">
              <w:rPr>
                <w:sz w:val="24"/>
                <w:szCs w:val="24"/>
              </w:rPr>
              <w:softHyphen/>
              <w:t>мобильных дорог</w:t>
            </w:r>
            <w:r w:rsidRPr="00224DD0">
              <w:rPr>
                <w:bCs/>
                <w:sz w:val="24"/>
                <w:szCs w:val="24"/>
              </w:rPr>
              <w:t xml:space="preserve"> общего пользова</w:t>
            </w:r>
            <w:r w:rsidRPr="00224DD0">
              <w:rPr>
                <w:bCs/>
                <w:sz w:val="24"/>
                <w:szCs w:val="24"/>
              </w:rPr>
              <w:softHyphen/>
              <w:t>ния</w:t>
            </w:r>
          </w:p>
          <w:p w:rsidR="000E4849" w:rsidRPr="00224DD0" w:rsidRDefault="000E4849" w:rsidP="000E4849">
            <w:pPr>
              <w:jc w:val="both"/>
              <w:rPr>
                <w:bCs/>
                <w:sz w:val="24"/>
                <w:szCs w:val="24"/>
              </w:rPr>
            </w:pPr>
          </w:p>
        </w:tc>
        <w:tc>
          <w:tcPr>
            <w:tcW w:w="2977" w:type="dxa"/>
            <w:tcBorders>
              <w:left w:val="single" w:sz="4" w:space="0" w:color="auto"/>
              <w:bottom w:val="single" w:sz="4" w:space="0" w:color="auto"/>
              <w:right w:val="single" w:sz="4" w:space="0" w:color="auto"/>
            </w:tcBorders>
          </w:tcPr>
          <w:p w:rsidR="000E4849" w:rsidRPr="00224DD0" w:rsidRDefault="000E4849"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 xml:space="preserve">всего                 </w:t>
            </w:r>
          </w:p>
        </w:tc>
        <w:tc>
          <w:tcPr>
            <w:tcW w:w="2126" w:type="dxa"/>
            <w:tcBorders>
              <w:left w:val="single" w:sz="4" w:space="0" w:color="auto"/>
              <w:bottom w:val="single" w:sz="4" w:space="0" w:color="auto"/>
              <w:right w:val="single" w:sz="4" w:space="0" w:color="auto"/>
            </w:tcBorders>
          </w:tcPr>
          <w:p w:rsidR="000E4849" w:rsidRPr="009A2430" w:rsidRDefault="004741D5"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p w:rsidR="004741D5" w:rsidRPr="009A2430" w:rsidRDefault="004741D5" w:rsidP="000E4849">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0E4849" w:rsidRPr="009A2430" w:rsidRDefault="004741D5"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p w:rsidR="004741D5" w:rsidRPr="009A2430" w:rsidRDefault="004741D5" w:rsidP="000E4849">
            <w:pPr>
              <w:pStyle w:val="ConsPlusCell"/>
              <w:jc w:val="center"/>
              <w:rPr>
                <w:rFonts w:ascii="Times New Roman" w:hAnsi="Times New Roman" w:cs="Times New Roman"/>
                <w:sz w:val="24"/>
                <w:szCs w:val="24"/>
              </w:rPr>
            </w:pPr>
          </w:p>
        </w:tc>
      </w:tr>
      <w:tr w:rsidR="00606CA6" w:rsidRPr="00224DD0" w:rsidTr="00757924">
        <w:trPr>
          <w:trHeight w:val="406"/>
          <w:tblCellSpacing w:w="5" w:type="nil"/>
        </w:trPr>
        <w:tc>
          <w:tcPr>
            <w:tcW w:w="1985" w:type="dxa"/>
            <w:vMerge/>
            <w:tcBorders>
              <w:left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606CA6" w:rsidRPr="009A2430" w:rsidRDefault="000E4849"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9A2430" w:rsidRDefault="000E4849"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r>
      <w:tr w:rsidR="00606CA6" w:rsidRPr="00224DD0" w:rsidTr="00757924">
        <w:trPr>
          <w:trHeight w:val="412"/>
          <w:tblCellSpacing w:w="5" w:type="nil"/>
        </w:trPr>
        <w:tc>
          <w:tcPr>
            <w:tcW w:w="1985" w:type="dxa"/>
            <w:vMerge/>
            <w:tcBorders>
              <w:left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606CA6" w:rsidRPr="009A2430" w:rsidRDefault="00606CA6"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9A2430" w:rsidRDefault="000E4849"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r>
      <w:tr w:rsidR="00606CA6" w:rsidRPr="00224DD0" w:rsidTr="00757924">
        <w:trPr>
          <w:trHeight w:val="265"/>
          <w:tblCellSpacing w:w="5" w:type="nil"/>
        </w:trPr>
        <w:tc>
          <w:tcPr>
            <w:tcW w:w="1985" w:type="dxa"/>
            <w:vMerge/>
            <w:tcBorders>
              <w:left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606CA6" w:rsidRPr="009A2430" w:rsidRDefault="004741D5"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p w:rsidR="004741D5" w:rsidRPr="009A2430" w:rsidRDefault="004741D5" w:rsidP="000E4849">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606CA6" w:rsidRPr="009A2430" w:rsidRDefault="004741D5"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p w:rsidR="004741D5" w:rsidRPr="009A2430" w:rsidRDefault="004741D5" w:rsidP="000E4849">
            <w:pPr>
              <w:pStyle w:val="ConsPlusCell"/>
              <w:jc w:val="center"/>
              <w:rPr>
                <w:rFonts w:ascii="Times New Roman" w:hAnsi="Times New Roman" w:cs="Times New Roman"/>
                <w:sz w:val="24"/>
                <w:szCs w:val="24"/>
              </w:rPr>
            </w:pPr>
          </w:p>
        </w:tc>
      </w:tr>
      <w:tr w:rsidR="00606CA6" w:rsidRPr="00224DD0" w:rsidTr="00757924">
        <w:trPr>
          <w:trHeight w:val="379"/>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606CA6" w:rsidRPr="009A2430" w:rsidRDefault="00606CA6"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9A2430" w:rsidRDefault="00606CA6"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r>
    </w:tbl>
    <w:p w:rsidR="00606CA6" w:rsidRPr="00224DD0" w:rsidRDefault="00606CA6" w:rsidP="00606CA6">
      <w:pPr>
        <w:widowControl w:val="0"/>
        <w:autoSpaceDE w:val="0"/>
        <w:autoSpaceDN w:val="0"/>
        <w:adjustRightInd w:val="0"/>
        <w:jc w:val="right"/>
        <w:outlineLvl w:val="2"/>
        <w:rPr>
          <w:sz w:val="24"/>
          <w:szCs w:val="24"/>
        </w:rPr>
        <w:sectPr w:rsidR="00606CA6" w:rsidRPr="00224DD0" w:rsidSect="00C1651E">
          <w:pgSz w:w="11905" w:h="16838"/>
          <w:pgMar w:top="1134" w:right="850" w:bottom="1134" w:left="1701" w:header="720" w:footer="720" w:gutter="0"/>
          <w:cols w:space="720"/>
          <w:noEndnote/>
        </w:sectPr>
      </w:pPr>
    </w:p>
    <w:tbl>
      <w:tblPr>
        <w:tblW w:w="22051" w:type="dxa"/>
        <w:tblInd w:w="-318" w:type="dxa"/>
        <w:tblLayout w:type="fixed"/>
        <w:tblLook w:val="04A0"/>
      </w:tblPr>
      <w:tblGrid>
        <w:gridCol w:w="411"/>
        <w:gridCol w:w="2253"/>
        <w:gridCol w:w="607"/>
        <w:gridCol w:w="1980"/>
        <w:gridCol w:w="120"/>
        <w:gridCol w:w="648"/>
        <w:gridCol w:w="933"/>
        <w:gridCol w:w="179"/>
        <w:gridCol w:w="560"/>
        <w:gridCol w:w="676"/>
        <w:gridCol w:w="1004"/>
        <w:gridCol w:w="220"/>
        <w:gridCol w:w="540"/>
        <w:gridCol w:w="1120"/>
        <w:gridCol w:w="80"/>
        <w:gridCol w:w="1480"/>
        <w:gridCol w:w="700"/>
        <w:gridCol w:w="1120"/>
        <w:gridCol w:w="143"/>
        <w:gridCol w:w="997"/>
        <w:gridCol w:w="40"/>
        <w:gridCol w:w="1840"/>
        <w:gridCol w:w="2260"/>
        <w:gridCol w:w="2140"/>
      </w:tblGrid>
      <w:tr w:rsidR="00606CA6" w:rsidRPr="00224DD0" w:rsidTr="009A108D">
        <w:trPr>
          <w:trHeight w:val="315"/>
        </w:trPr>
        <w:tc>
          <w:tcPr>
            <w:tcW w:w="3271" w:type="dxa"/>
            <w:gridSpan w:val="3"/>
            <w:tcBorders>
              <w:top w:val="nil"/>
              <w:left w:val="nil"/>
              <w:bottom w:val="nil"/>
              <w:right w:val="nil"/>
            </w:tcBorders>
            <w:shd w:val="clear" w:color="auto" w:fill="auto"/>
            <w:hideMark/>
          </w:tcPr>
          <w:p w:rsidR="00606CA6" w:rsidRPr="00224DD0" w:rsidRDefault="00606CA6" w:rsidP="003C0AA2">
            <w:pPr>
              <w:rPr>
                <w:sz w:val="24"/>
                <w:szCs w:val="24"/>
              </w:rPr>
            </w:pPr>
          </w:p>
        </w:tc>
        <w:tc>
          <w:tcPr>
            <w:tcW w:w="19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gridSpan w:val="4"/>
            <w:tcBorders>
              <w:top w:val="nil"/>
              <w:left w:val="nil"/>
              <w:bottom w:val="nil"/>
              <w:right w:val="nil"/>
            </w:tcBorders>
            <w:shd w:val="clear" w:color="auto" w:fill="auto"/>
            <w:hideMark/>
          </w:tcPr>
          <w:p w:rsidR="00606CA6" w:rsidRPr="00224DD0" w:rsidRDefault="00606CA6" w:rsidP="00757924">
            <w:pPr>
              <w:rPr>
                <w:sz w:val="24"/>
                <w:szCs w:val="24"/>
              </w:rPr>
            </w:pPr>
          </w:p>
        </w:tc>
        <w:tc>
          <w:tcPr>
            <w:tcW w:w="2240" w:type="dxa"/>
            <w:gridSpan w:val="3"/>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gridSpan w:val="3"/>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gridSpan w:val="3"/>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gridSpan w:val="3"/>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gridSpan w:val="2"/>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140" w:type="dxa"/>
            <w:tcBorders>
              <w:top w:val="nil"/>
              <w:left w:val="nil"/>
              <w:bottom w:val="nil"/>
              <w:right w:val="nil"/>
            </w:tcBorders>
            <w:shd w:val="clear" w:color="auto" w:fill="auto"/>
            <w:hideMark/>
          </w:tcPr>
          <w:p w:rsidR="00606CA6" w:rsidRPr="00224DD0" w:rsidRDefault="00606CA6" w:rsidP="00757924">
            <w:pPr>
              <w:rPr>
                <w:sz w:val="24"/>
                <w:szCs w:val="24"/>
              </w:rPr>
            </w:pPr>
          </w:p>
        </w:tc>
      </w:tr>
      <w:tr w:rsidR="00A84968" w:rsidRPr="00224DD0" w:rsidTr="009A108D">
        <w:trPr>
          <w:gridBefore w:val="1"/>
          <w:gridAfter w:val="3"/>
          <w:wBefore w:w="411" w:type="dxa"/>
          <w:wAfter w:w="6240" w:type="dxa"/>
          <w:trHeight w:val="1304"/>
        </w:trPr>
        <w:tc>
          <w:tcPr>
            <w:tcW w:w="15400" w:type="dxa"/>
            <w:gridSpan w:val="20"/>
            <w:tcBorders>
              <w:top w:val="nil"/>
              <w:left w:val="nil"/>
              <w:bottom w:val="nil"/>
              <w:right w:val="nil"/>
            </w:tcBorders>
            <w:hideMark/>
          </w:tcPr>
          <w:p w:rsidR="00A84968" w:rsidRPr="00224DD0" w:rsidRDefault="00A84968" w:rsidP="001A06A2">
            <w:pPr>
              <w:jc w:val="right"/>
              <w:rPr>
                <w:bCs/>
                <w:sz w:val="24"/>
                <w:szCs w:val="24"/>
              </w:rPr>
            </w:pPr>
            <w:r w:rsidRPr="00224DD0">
              <w:rPr>
                <w:bCs/>
                <w:sz w:val="24"/>
                <w:szCs w:val="24"/>
              </w:rPr>
              <w:t>Таблица 5</w:t>
            </w:r>
          </w:p>
          <w:p w:rsidR="00A84968" w:rsidRPr="00224DD0" w:rsidRDefault="00A84968" w:rsidP="001A06A2">
            <w:pPr>
              <w:jc w:val="right"/>
            </w:pPr>
            <w:r w:rsidRPr="00224DD0">
              <w:rPr>
                <w:bCs/>
                <w:sz w:val="24"/>
                <w:szCs w:val="24"/>
              </w:rPr>
              <w:tab/>
            </w:r>
            <w:r w:rsidRPr="00224DD0">
              <w:t xml:space="preserve">к приложению </w:t>
            </w:r>
            <w:r w:rsidR="00BF18C3" w:rsidRPr="00224DD0">
              <w:t>8</w:t>
            </w:r>
          </w:p>
          <w:p w:rsidR="00A84968" w:rsidRPr="00224DD0" w:rsidRDefault="00A84968" w:rsidP="001A06A2">
            <w:pPr>
              <w:tabs>
                <w:tab w:val="left" w:pos="14240"/>
              </w:tabs>
              <w:rPr>
                <w:bCs/>
                <w:sz w:val="24"/>
                <w:szCs w:val="24"/>
              </w:rPr>
            </w:pPr>
          </w:p>
          <w:p w:rsidR="00A84968" w:rsidRPr="00224DD0" w:rsidRDefault="00A84968" w:rsidP="00AE0F1E">
            <w:pPr>
              <w:jc w:val="center"/>
              <w:rPr>
                <w:bCs/>
                <w:sz w:val="24"/>
                <w:szCs w:val="24"/>
              </w:rPr>
            </w:pPr>
            <w:r w:rsidRPr="00224DD0">
              <w:rPr>
                <w:bCs/>
                <w:sz w:val="24"/>
                <w:szCs w:val="24"/>
              </w:rPr>
              <w:t xml:space="preserve">Информация о соблюдении условий софинансирования расходных обязательств Романовского сельского поселения </w:t>
            </w:r>
            <w:r w:rsidRPr="00224DD0">
              <w:rPr>
                <w:bCs/>
                <w:sz w:val="24"/>
                <w:szCs w:val="24"/>
              </w:rPr>
              <w:br/>
              <w:t xml:space="preserve">при реализации основных мероприятий </w:t>
            </w:r>
            <w:r w:rsidRPr="00224DD0">
              <w:rPr>
                <w:sz w:val="24"/>
                <w:szCs w:val="24"/>
              </w:rPr>
              <w:t xml:space="preserve">муниципальной </w:t>
            </w:r>
            <w:r w:rsidRPr="00224DD0">
              <w:rPr>
                <w:bCs/>
                <w:sz w:val="24"/>
                <w:szCs w:val="24"/>
              </w:rPr>
              <w:t xml:space="preserve"> программы Романовского сельского поселения </w:t>
            </w:r>
            <w:r w:rsidRPr="00224DD0">
              <w:rPr>
                <w:bCs/>
                <w:sz w:val="24"/>
                <w:szCs w:val="24"/>
              </w:rPr>
              <w:br/>
            </w:r>
            <w:r w:rsidRPr="00224DD0">
              <w:rPr>
                <w:bCs/>
                <w:iCs/>
                <w:sz w:val="24"/>
                <w:szCs w:val="24"/>
              </w:rPr>
              <w:t>«</w:t>
            </w:r>
            <w:r w:rsidRPr="00224DD0">
              <w:rPr>
                <w:bCs/>
                <w:sz w:val="24"/>
                <w:szCs w:val="24"/>
              </w:rPr>
              <w:t xml:space="preserve">Развитие транспортной системы» </w:t>
            </w:r>
            <w:r w:rsidRPr="00224DD0">
              <w:rPr>
                <w:bCs/>
                <w:iCs/>
                <w:sz w:val="24"/>
                <w:szCs w:val="24"/>
              </w:rPr>
              <w:t>в отчетном  201</w:t>
            </w:r>
            <w:r w:rsidR="00AE0F1E">
              <w:rPr>
                <w:bCs/>
                <w:iCs/>
                <w:sz w:val="24"/>
                <w:szCs w:val="24"/>
              </w:rPr>
              <w:t>5</w:t>
            </w:r>
            <w:r w:rsidRPr="00224DD0">
              <w:rPr>
                <w:bCs/>
                <w:iCs/>
                <w:sz w:val="24"/>
                <w:szCs w:val="24"/>
              </w:rPr>
              <w:t xml:space="preserve"> году</w:t>
            </w:r>
          </w:p>
        </w:tc>
      </w:tr>
      <w:tr w:rsidR="00A84968" w:rsidRPr="00224DD0" w:rsidTr="009A108D">
        <w:trPr>
          <w:gridBefore w:val="1"/>
          <w:gridAfter w:val="5"/>
          <w:wBefore w:w="411" w:type="dxa"/>
          <w:wAfter w:w="7277" w:type="dxa"/>
          <w:trHeight w:val="57"/>
        </w:trPr>
        <w:tc>
          <w:tcPr>
            <w:tcW w:w="2253" w:type="dxa"/>
            <w:tcBorders>
              <w:top w:val="nil"/>
              <w:left w:val="nil"/>
              <w:bottom w:val="nil"/>
              <w:right w:val="nil"/>
            </w:tcBorders>
            <w:hideMark/>
          </w:tcPr>
          <w:p w:rsidR="00A84968" w:rsidRPr="00224DD0" w:rsidRDefault="00A84968" w:rsidP="001A06A2">
            <w:pPr>
              <w:jc w:val="center"/>
              <w:rPr>
                <w:sz w:val="24"/>
                <w:szCs w:val="24"/>
              </w:rPr>
            </w:pPr>
          </w:p>
        </w:tc>
        <w:tc>
          <w:tcPr>
            <w:tcW w:w="3355" w:type="dxa"/>
            <w:gridSpan w:val="4"/>
            <w:tcBorders>
              <w:top w:val="nil"/>
              <w:left w:val="nil"/>
              <w:bottom w:val="nil"/>
              <w:right w:val="nil"/>
            </w:tcBorders>
            <w:hideMark/>
          </w:tcPr>
          <w:p w:rsidR="00A84968" w:rsidRPr="00224DD0" w:rsidRDefault="00A84968" w:rsidP="001A06A2">
            <w:pPr>
              <w:jc w:val="center"/>
              <w:rPr>
                <w:sz w:val="24"/>
                <w:szCs w:val="24"/>
              </w:rPr>
            </w:pPr>
          </w:p>
        </w:tc>
        <w:tc>
          <w:tcPr>
            <w:tcW w:w="933" w:type="dxa"/>
            <w:tcBorders>
              <w:top w:val="nil"/>
              <w:left w:val="nil"/>
              <w:bottom w:val="nil"/>
              <w:right w:val="nil"/>
            </w:tcBorders>
            <w:hideMark/>
          </w:tcPr>
          <w:p w:rsidR="00A84968" w:rsidRPr="00224DD0" w:rsidRDefault="00A84968" w:rsidP="001A06A2">
            <w:pPr>
              <w:jc w:val="center"/>
              <w:rPr>
                <w:sz w:val="24"/>
                <w:szCs w:val="24"/>
              </w:rPr>
            </w:pPr>
          </w:p>
        </w:tc>
        <w:tc>
          <w:tcPr>
            <w:tcW w:w="1415" w:type="dxa"/>
            <w:gridSpan w:val="3"/>
            <w:tcBorders>
              <w:top w:val="nil"/>
              <w:left w:val="nil"/>
              <w:bottom w:val="nil"/>
              <w:right w:val="nil"/>
            </w:tcBorders>
            <w:hideMark/>
          </w:tcPr>
          <w:p w:rsidR="00A84968" w:rsidRPr="00224DD0" w:rsidRDefault="00A84968" w:rsidP="001A06A2">
            <w:pPr>
              <w:jc w:val="center"/>
              <w:rPr>
                <w:sz w:val="24"/>
                <w:szCs w:val="24"/>
              </w:rPr>
            </w:pPr>
          </w:p>
        </w:tc>
        <w:tc>
          <w:tcPr>
            <w:tcW w:w="1764" w:type="dxa"/>
            <w:gridSpan w:val="3"/>
            <w:tcBorders>
              <w:top w:val="nil"/>
              <w:left w:val="nil"/>
              <w:bottom w:val="nil"/>
              <w:right w:val="nil"/>
            </w:tcBorders>
            <w:hideMark/>
          </w:tcPr>
          <w:p w:rsidR="00A84968" w:rsidRPr="00224DD0" w:rsidRDefault="00A84968" w:rsidP="001A06A2">
            <w:pPr>
              <w:jc w:val="center"/>
              <w:rPr>
                <w:sz w:val="24"/>
                <w:szCs w:val="24"/>
              </w:rPr>
            </w:pPr>
          </w:p>
        </w:tc>
        <w:tc>
          <w:tcPr>
            <w:tcW w:w="4643" w:type="dxa"/>
            <w:gridSpan w:val="6"/>
            <w:tcBorders>
              <w:top w:val="nil"/>
              <w:left w:val="nil"/>
              <w:bottom w:val="nil"/>
              <w:right w:val="nil"/>
            </w:tcBorders>
            <w:hideMark/>
          </w:tcPr>
          <w:p w:rsidR="00A84968" w:rsidRPr="00224DD0" w:rsidRDefault="00A84968" w:rsidP="001A06A2">
            <w:pPr>
              <w:jc w:val="center"/>
              <w:rPr>
                <w:sz w:val="24"/>
                <w:szCs w:val="24"/>
              </w:rPr>
            </w:pPr>
          </w:p>
        </w:tc>
      </w:tr>
      <w:tr w:rsidR="00A84968" w:rsidRPr="00224DD0" w:rsidTr="009A108D">
        <w:trPr>
          <w:gridBefore w:val="1"/>
          <w:gridAfter w:val="3"/>
          <w:wBefore w:w="411" w:type="dxa"/>
          <w:wAfter w:w="6240" w:type="dxa"/>
          <w:cantSplit/>
          <w:trHeight w:val="1185"/>
        </w:trPr>
        <w:tc>
          <w:tcPr>
            <w:tcW w:w="496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84968" w:rsidRPr="00224DD0" w:rsidRDefault="00A84968" w:rsidP="001A06A2">
            <w:pPr>
              <w:jc w:val="center"/>
              <w:rPr>
                <w:bCs/>
                <w:sz w:val="24"/>
                <w:szCs w:val="24"/>
              </w:rPr>
            </w:pPr>
            <w:r w:rsidRPr="00224DD0">
              <w:rPr>
                <w:bCs/>
                <w:sz w:val="24"/>
                <w:szCs w:val="24"/>
              </w:rPr>
              <w:t xml:space="preserve">Наименование основного мероприятия </w:t>
            </w:r>
            <w:r w:rsidRPr="00224DD0">
              <w:rPr>
                <w:sz w:val="24"/>
                <w:szCs w:val="24"/>
              </w:rPr>
              <w:t xml:space="preserve">муниципальной </w:t>
            </w:r>
            <w:r w:rsidRPr="00224DD0">
              <w:rPr>
                <w:bCs/>
                <w:sz w:val="24"/>
                <w:szCs w:val="24"/>
              </w:rPr>
              <w:t xml:space="preserve"> программы </w:t>
            </w:r>
            <w:r w:rsidRPr="00224DD0">
              <w:rPr>
                <w:bCs/>
                <w:sz w:val="24"/>
                <w:szCs w:val="24"/>
              </w:rPr>
              <w:br/>
              <w:t>(по инвестиционным расходам - в разрезе объектов)</w:t>
            </w:r>
          </w:p>
        </w:tc>
        <w:tc>
          <w:tcPr>
            <w:tcW w:w="4220" w:type="dxa"/>
            <w:gridSpan w:val="7"/>
            <w:tcBorders>
              <w:top w:val="single" w:sz="4" w:space="0" w:color="auto"/>
              <w:left w:val="nil"/>
              <w:bottom w:val="single" w:sz="4" w:space="0" w:color="auto"/>
              <w:right w:val="single" w:sz="4" w:space="0" w:color="auto"/>
            </w:tcBorders>
            <w:vAlign w:val="center"/>
            <w:hideMark/>
          </w:tcPr>
          <w:p w:rsidR="00A84968" w:rsidRPr="00224DD0" w:rsidRDefault="00A84968" w:rsidP="001A06A2">
            <w:pPr>
              <w:jc w:val="center"/>
              <w:rPr>
                <w:bCs/>
                <w:sz w:val="24"/>
                <w:szCs w:val="24"/>
              </w:rPr>
            </w:pPr>
            <w:r w:rsidRPr="00224DD0">
              <w:rPr>
                <w:bCs/>
                <w:sz w:val="24"/>
                <w:szCs w:val="24"/>
              </w:rPr>
              <w:t>Установленный объем софинансирования расходов* (%)</w:t>
            </w:r>
          </w:p>
        </w:tc>
        <w:tc>
          <w:tcPr>
            <w:tcW w:w="6220" w:type="dxa"/>
            <w:gridSpan w:val="9"/>
            <w:tcBorders>
              <w:top w:val="single" w:sz="4" w:space="0" w:color="auto"/>
              <w:left w:val="nil"/>
              <w:bottom w:val="single" w:sz="4" w:space="0" w:color="auto"/>
              <w:right w:val="single" w:sz="4" w:space="0" w:color="auto"/>
            </w:tcBorders>
            <w:vAlign w:val="center"/>
            <w:hideMark/>
          </w:tcPr>
          <w:p w:rsidR="00A84968" w:rsidRPr="00224DD0" w:rsidRDefault="00A84968" w:rsidP="001A06A2">
            <w:pPr>
              <w:jc w:val="center"/>
              <w:rPr>
                <w:bCs/>
                <w:sz w:val="24"/>
                <w:szCs w:val="24"/>
              </w:rPr>
            </w:pPr>
            <w:r w:rsidRPr="00224DD0">
              <w:rPr>
                <w:bCs/>
                <w:sz w:val="24"/>
                <w:szCs w:val="24"/>
              </w:rPr>
              <w:t>Объем фактических расходов</w:t>
            </w:r>
          </w:p>
        </w:tc>
      </w:tr>
      <w:tr w:rsidR="00A84968" w:rsidRPr="00224DD0" w:rsidTr="009A108D">
        <w:trPr>
          <w:gridBefore w:val="1"/>
          <w:gridAfter w:val="3"/>
          <w:wBefore w:w="411" w:type="dxa"/>
          <w:wAfter w:w="6240" w:type="dxa"/>
          <w:cantSplit/>
          <w:trHeight w:val="840"/>
        </w:trPr>
        <w:tc>
          <w:tcPr>
            <w:tcW w:w="4960" w:type="dxa"/>
            <w:gridSpan w:val="4"/>
            <w:vMerge/>
            <w:tcBorders>
              <w:top w:val="nil"/>
              <w:left w:val="single" w:sz="4" w:space="0" w:color="auto"/>
              <w:bottom w:val="single" w:sz="4" w:space="0" w:color="auto"/>
              <w:right w:val="single" w:sz="4" w:space="0" w:color="auto"/>
            </w:tcBorders>
            <w:vAlign w:val="center"/>
            <w:hideMark/>
          </w:tcPr>
          <w:p w:rsidR="00A84968" w:rsidRPr="00224DD0" w:rsidRDefault="00A84968" w:rsidP="001A06A2">
            <w:pPr>
              <w:rPr>
                <w:bCs/>
                <w:sz w:val="24"/>
                <w:szCs w:val="24"/>
              </w:rPr>
            </w:pPr>
          </w:p>
        </w:tc>
        <w:tc>
          <w:tcPr>
            <w:tcW w:w="2320" w:type="dxa"/>
            <w:gridSpan w:val="4"/>
            <w:vMerge w:val="restart"/>
            <w:tcBorders>
              <w:top w:val="nil"/>
              <w:left w:val="single" w:sz="4" w:space="0" w:color="auto"/>
              <w:bottom w:val="single" w:sz="4" w:space="0" w:color="auto"/>
              <w:right w:val="single" w:sz="4" w:space="0" w:color="auto"/>
            </w:tcBorders>
            <w:vAlign w:val="center"/>
            <w:hideMark/>
          </w:tcPr>
          <w:p w:rsidR="00A84968" w:rsidRPr="00224DD0" w:rsidRDefault="00A84968" w:rsidP="001A06A2">
            <w:pPr>
              <w:jc w:val="center"/>
              <w:rPr>
                <w:bCs/>
                <w:sz w:val="24"/>
                <w:szCs w:val="24"/>
              </w:rPr>
            </w:pPr>
            <w:r w:rsidRPr="00224DD0">
              <w:rPr>
                <w:bCs/>
                <w:sz w:val="24"/>
                <w:szCs w:val="24"/>
              </w:rPr>
              <w:t xml:space="preserve">областной </w:t>
            </w:r>
          </w:p>
          <w:p w:rsidR="00A84968" w:rsidRPr="00224DD0" w:rsidRDefault="00A84968" w:rsidP="001A06A2">
            <w:pPr>
              <w:jc w:val="center"/>
              <w:rPr>
                <w:bCs/>
                <w:sz w:val="24"/>
                <w:szCs w:val="24"/>
              </w:rPr>
            </w:pPr>
            <w:r w:rsidRPr="00224DD0">
              <w:rPr>
                <w:bCs/>
                <w:sz w:val="24"/>
                <w:szCs w:val="24"/>
              </w:rPr>
              <w:t>бюджет</w:t>
            </w:r>
          </w:p>
        </w:tc>
        <w:tc>
          <w:tcPr>
            <w:tcW w:w="1900" w:type="dxa"/>
            <w:gridSpan w:val="3"/>
            <w:vMerge w:val="restart"/>
            <w:tcBorders>
              <w:top w:val="nil"/>
              <w:left w:val="single" w:sz="4" w:space="0" w:color="auto"/>
              <w:bottom w:val="single" w:sz="4" w:space="0" w:color="auto"/>
              <w:right w:val="single" w:sz="4" w:space="0" w:color="auto"/>
            </w:tcBorders>
            <w:vAlign w:val="center"/>
            <w:hideMark/>
          </w:tcPr>
          <w:p w:rsidR="00A84968" w:rsidRPr="00224DD0" w:rsidRDefault="00A84968" w:rsidP="001A06A2">
            <w:pPr>
              <w:jc w:val="center"/>
              <w:rPr>
                <w:bCs/>
                <w:sz w:val="24"/>
                <w:szCs w:val="24"/>
              </w:rPr>
            </w:pPr>
            <w:r w:rsidRPr="00224DD0">
              <w:rPr>
                <w:bCs/>
                <w:sz w:val="24"/>
                <w:szCs w:val="24"/>
              </w:rPr>
              <w:t>местный бюджет</w:t>
            </w:r>
          </w:p>
        </w:tc>
        <w:tc>
          <w:tcPr>
            <w:tcW w:w="3220" w:type="dxa"/>
            <w:gridSpan w:val="4"/>
            <w:tcBorders>
              <w:top w:val="single" w:sz="4" w:space="0" w:color="auto"/>
              <w:left w:val="nil"/>
              <w:bottom w:val="single" w:sz="4" w:space="0" w:color="auto"/>
              <w:right w:val="single" w:sz="4" w:space="0" w:color="auto"/>
            </w:tcBorders>
            <w:vAlign w:val="center"/>
            <w:hideMark/>
          </w:tcPr>
          <w:p w:rsidR="00A84968" w:rsidRPr="00224DD0" w:rsidRDefault="00A84968" w:rsidP="001A06A2">
            <w:pPr>
              <w:jc w:val="center"/>
              <w:rPr>
                <w:bCs/>
                <w:sz w:val="24"/>
                <w:szCs w:val="24"/>
              </w:rPr>
            </w:pPr>
            <w:r w:rsidRPr="00224DD0">
              <w:rPr>
                <w:bCs/>
                <w:sz w:val="24"/>
                <w:szCs w:val="24"/>
              </w:rPr>
              <w:t>за счет средств</w:t>
            </w:r>
          </w:p>
          <w:p w:rsidR="00A84968" w:rsidRPr="00224DD0" w:rsidRDefault="00A84968" w:rsidP="001A06A2">
            <w:pPr>
              <w:jc w:val="center"/>
              <w:rPr>
                <w:bCs/>
                <w:sz w:val="24"/>
                <w:szCs w:val="24"/>
              </w:rPr>
            </w:pPr>
            <w:r w:rsidRPr="00224DD0">
              <w:rPr>
                <w:bCs/>
                <w:sz w:val="24"/>
                <w:szCs w:val="24"/>
              </w:rPr>
              <w:t xml:space="preserve"> областного бюджета</w:t>
            </w:r>
          </w:p>
        </w:tc>
        <w:tc>
          <w:tcPr>
            <w:tcW w:w="3000" w:type="dxa"/>
            <w:gridSpan w:val="5"/>
            <w:tcBorders>
              <w:top w:val="single" w:sz="4" w:space="0" w:color="auto"/>
              <w:left w:val="nil"/>
              <w:bottom w:val="single" w:sz="4" w:space="0" w:color="auto"/>
              <w:right w:val="single" w:sz="4" w:space="0" w:color="auto"/>
            </w:tcBorders>
            <w:vAlign w:val="center"/>
            <w:hideMark/>
          </w:tcPr>
          <w:p w:rsidR="00A84968" w:rsidRPr="00224DD0" w:rsidRDefault="00A84968" w:rsidP="001A06A2">
            <w:pPr>
              <w:jc w:val="center"/>
              <w:rPr>
                <w:bCs/>
                <w:sz w:val="24"/>
                <w:szCs w:val="24"/>
              </w:rPr>
            </w:pPr>
            <w:r w:rsidRPr="00224DD0">
              <w:rPr>
                <w:bCs/>
                <w:sz w:val="24"/>
                <w:szCs w:val="24"/>
              </w:rPr>
              <w:t xml:space="preserve">за счет средств </w:t>
            </w:r>
          </w:p>
          <w:p w:rsidR="00A84968" w:rsidRPr="00224DD0" w:rsidRDefault="00A84968" w:rsidP="001A06A2">
            <w:pPr>
              <w:jc w:val="center"/>
              <w:rPr>
                <w:bCs/>
                <w:sz w:val="24"/>
                <w:szCs w:val="24"/>
              </w:rPr>
            </w:pPr>
            <w:r w:rsidRPr="00224DD0">
              <w:rPr>
                <w:bCs/>
                <w:sz w:val="24"/>
                <w:szCs w:val="24"/>
              </w:rPr>
              <w:t>местного бюджета</w:t>
            </w:r>
          </w:p>
        </w:tc>
      </w:tr>
      <w:tr w:rsidR="00A84968" w:rsidRPr="00224DD0" w:rsidTr="009A108D">
        <w:trPr>
          <w:gridBefore w:val="1"/>
          <w:gridAfter w:val="3"/>
          <w:wBefore w:w="411" w:type="dxa"/>
          <w:wAfter w:w="6240" w:type="dxa"/>
          <w:cantSplit/>
          <w:trHeight w:val="630"/>
        </w:trPr>
        <w:tc>
          <w:tcPr>
            <w:tcW w:w="4960" w:type="dxa"/>
            <w:gridSpan w:val="4"/>
            <w:vMerge/>
            <w:tcBorders>
              <w:top w:val="nil"/>
              <w:left w:val="single" w:sz="4" w:space="0" w:color="auto"/>
              <w:bottom w:val="single" w:sz="4" w:space="0" w:color="auto"/>
              <w:right w:val="single" w:sz="4" w:space="0" w:color="auto"/>
            </w:tcBorders>
            <w:vAlign w:val="center"/>
            <w:hideMark/>
          </w:tcPr>
          <w:p w:rsidR="00A84968" w:rsidRPr="00224DD0" w:rsidRDefault="00A84968" w:rsidP="001A06A2">
            <w:pPr>
              <w:rPr>
                <w:bCs/>
                <w:sz w:val="24"/>
                <w:szCs w:val="24"/>
              </w:rPr>
            </w:pPr>
          </w:p>
        </w:tc>
        <w:tc>
          <w:tcPr>
            <w:tcW w:w="2320" w:type="dxa"/>
            <w:gridSpan w:val="4"/>
            <w:vMerge/>
            <w:tcBorders>
              <w:top w:val="nil"/>
              <w:left w:val="single" w:sz="4" w:space="0" w:color="auto"/>
              <w:bottom w:val="single" w:sz="4" w:space="0" w:color="auto"/>
              <w:right w:val="single" w:sz="4" w:space="0" w:color="auto"/>
            </w:tcBorders>
            <w:vAlign w:val="center"/>
            <w:hideMark/>
          </w:tcPr>
          <w:p w:rsidR="00A84968" w:rsidRPr="00224DD0" w:rsidRDefault="00A84968" w:rsidP="001A06A2">
            <w:pPr>
              <w:rPr>
                <w:bCs/>
                <w:sz w:val="24"/>
                <w:szCs w:val="24"/>
              </w:rPr>
            </w:pPr>
          </w:p>
        </w:tc>
        <w:tc>
          <w:tcPr>
            <w:tcW w:w="1900" w:type="dxa"/>
            <w:gridSpan w:val="3"/>
            <w:vMerge/>
            <w:tcBorders>
              <w:top w:val="nil"/>
              <w:left w:val="single" w:sz="4" w:space="0" w:color="auto"/>
              <w:bottom w:val="single" w:sz="4" w:space="0" w:color="auto"/>
              <w:right w:val="single" w:sz="4" w:space="0" w:color="auto"/>
            </w:tcBorders>
            <w:vAlign w:val="center"/>
            <w:hideMark/>
          </w:tcPr>
          <w:p w:rsidR="00A84968" w:rsidRPr="00224DD0" w:rsidRDefault="00A84968" w:rsidP="001A06A2">
            <w:pPr>
              <w:rPr>
                <w:bCs/>
                <w:sz w:val="24"/>
                <w:szCs w:val="24"/>
              </w:rPr>
            </w:pPr>
          </w:p>
        </w:tc>
        <w:tc>
          <w:tcPr>
            <w:tcW w:w="1740" w:type="dxa"/>
            <w:gridSpan w:val="3"/>
            <w:tcBorders>
              <w:top w:val="nil"/>
              <w:left w:val="nil"/>
              <w:bottom w:val="single" w:sz="4" w:space="0" w:color="auto"/>
              <w:right w:val="single" w:sz="4" w:space="0" w:color="auto"/>
            </w:tcBorders>
            <w:vAlign w:val="center"/>
            <w:hideMark/>
          </w:tcPr>
          <w:p w:rsidR="00A84968" w:rsidRPr="00224DD0" w:rsidRDefault="00A84968" w:rsidP="001A06A2">
            <w:pPr>
              <w:jc w:val="center"/>
              <w:rPr>
                <w:bCs/>
                <w:sz w:val="24"/>
                <w:szCs w:val="24"/>
              </w:rPr>
            </w:pPr>
            <w:r w:rsidRPr="00224DD0">
              <w:rPr>
                <w:bCs/>
                <w:sz w:val="24"/>
                <w:szCs w:val="24"/>
              </w:rPr>
              <w:t>тыс. рублей</w:t>
            </w:r>
          </w:p>
        </w:tc>
        <w:tc>
          <w:tcPr>
            <w:tcW w:w="1480" w:type="dxa"/>
            <w:tcBorders>
              <w:top w:val="nil"/>
              <w:left w:val="nil"/>
              <w:bottom w:val="single" w:sz="4" w:space="0" w:color="auto"/>
              <w:right w:val="single" w:sz="4" w:space="0" w:color="auto"/>
            </w:tcBorders>
            <w:vAlign w:val="center"/>
            <w:hideMark/>
          </w:tcPr>
          <w:p w:rsidR="00A84968" w:rsidRPr="00224DD0" w:rsidRDefault="00A84968" w:rsidP="001A06A2">
            <w:pPr>
              <w:jc w:val="center"/>
              <w:rPr>
                <w:bCs/>
                <w:sz w:val="24"/>
                <w:szCs w:val="24"/>
              </w:rPr>
            </w:pPr>
            <w:r w:rsidRPr="00224DD0">
              <w:rPr>
                <w:bCs/>
                <w:sz w:val="24"/>
                <w:szCs w:val="24"/>
              </w:rPr>
              <w:t>%</w:t>
            </w:r>
          </w:p>
        </w:tc>
        <w:tc>
          <w:tcPr>
            <w:tcW w:w="1820" w:type="dxa"/>
            <w:gridSpan w:val="2"/>
            <w:tcBorders>
              <w:top w:val="nil"/>
              <w:left w:val="nil"/>
              <w:bottom w:val="single" w:sz="4" w:space="0" w:color="auto"/>
              <w:right w:val="single" w:sz="4" w:space="0" w:color="auto"/>
            </w:tcBorders>
            <w:vAlign w:val="center"/>
            <w:hideMark/>
          </w:tcPr>
          <w:p w:rsidR="00A84968" w:rsidRPr="00224DD0" w:rsidRDefault="00A84968" w:rsidP="001A06A2">
            <w:pPr>
              <w:jc w:val="center"/>
              <w:rPr>
                <w:bCs/>
                <w:sz w:val="24"/>
                <w:szCs w:val="24"/>
              </w:rPr>
            </w:pPr>
            <w:r w:rsidRPr="00224DD0">
              <w:rPr>
                <w:bCs/>
                <w:sz w:val="24"/>
                <w:szCs w:val="24"/>
              </w:rPr>
              <w:t>тыс. рублей</w:t>
            </w:r>
          </w:p>
        </w:tc>
        <w:tc>
          <w:tcPr>
            <w:tcW w:w="1180" w:type="dxa"/>
            <w:gridSpan w:val="3"/>
            <w:tcBorders>
              <w:top w:val="nil"/>
              <w:left w:val="nil"/>
              <w:bottom w:val="single" w:sz="4" w:space="0" w:color="auto"/>
              <w:right w:val="single" w:sz="4" w:space="0" w:color="auto"/>
            </w:tcBorders>
            <w:vAlign w:val="center"/>
            <w:hideMark/>
          </w:tcPr>
          <w:p w:rsidR="00A84968" w:rsidRPr="00224DD0" w:rsidRDefault="00A84968" w:rsidP="001A06A2">
            <w:pPr>
              <w:jc w:val="center"/>
              <w:rPr>
                <w:bCs/>
                <w:sz w:val="24"/>
                <w:szCs w:val="24"/>
              </w:rPr>
            </w:pPr>
            <w:r w:rsidRPr="00224DD0">
              <w:rPr>
                <w:bCs/>
                <w:sz w:val="24"/>
                <w:szCs w:val="24"/>
              </w:rPr>
              <w:t>%</w:t>
            </w:r>
          </w:p>
        </w:tc>
      </w:tr>
      <w:tr w:rsidR="00A84968" w:rsidRPr="00AE0F1E" w:rsidTr="009A108D">
        <w:trPr>
          <w:gridBefore w:val="1"/>
          <w:gridAfter w:val="3"/>
          <w:wBefore w:w="411" w:type="dxa"/>
          <w:wAfter w:w="6240" w:type="dxa"/>
          <w:trHeight w:val="315"/>
        </w:trPr>
        <w:tc>
          <w:tcPr>
            <w:tcW w:w="4960" w:type="dxa"/>
            <w:gridSpan w:val="4"/>
            <w:tcBorders>
              <w:top w:val="nil"/>
              <w:left w:val="single" w:sz="4" w:space="0" w:color="auto"/>
              <w:bottom w:val="single" w:sz="4" w:space="0" w:color="auto"/>
              <w:right w:val="single" w:sz="4" w:space="0" w:color="auto"/>
            </w:tcBorders>
            <w:hideMark/>
          </w:tcPr>
          <w:p w:rsidR="00A84968" w:rsidRPr="004741D5" w:rsidRDefault="00A84968" w:rsidP="00BB48D8">
            <w:pPr>
              <w:jc w:val="both"/>
              <w:rPr>
                <w:sz w:val="24"/>
                <w:szCs w:val="24"/>
              </w:rPr>
            </w:pPr>
            <w:r w:rsidRPr="004741D5">
              <w:rPr>
                <w:sz w:val="24"/>
                <w:szCs w:val="24"/>
              </w:rPr>
              <w:t> </w:t>
            </w:r>
            <w:r w:rsidR="00BB48D8" w:rsidRPr="004741D5">
              <w:rPr>
                <w:sz w:val="24"/>
                <w:szCs w:val="24"/>
              </w:rPr>
              <w:t>содержание авто</w:t>
            </w:r>
            <w:r w:rsidR="00BB48D8" w:rsidRPr="004741D5">
              <w:rPr>
                <w:sz w:val="24"/>
                <w:szCs w:val="24"/>
              </w:rPr>
              <w:softHyphen/>
              <w:t>мобильных дорог общего пользова</w:t>
            </w:r>
            <w:r w:rsidR="00BB48D8" w:rsidRPr="004741D5">
              <w:rPr>
                <w:sz w:val="24"/>
                <w:szCs w:val="24"/>
              </w:rPr>
              <w:softHyphen/>
              <w:t>ния местного значения и ис</w:t>
            </w:r>
            <w:r w:rsidR="00BB48D8" w:rsidRPr="004741D5">
              <w:rPr>
                <w:sz w:val="24"/>
                <w:szCs w:val="24"/>
              </w:rPr>
              <w:softHyphen/>
              <w:t>кусственных со</w:t>
            </w:r>
            <w:r w:rsidR="00BB48D8" w:rsidRPr="004741D5">
              <w:rPr>
                <w:sz w:val="24"/>
                <w:szCs w:val="24"/>
              </w:rPr>
              <w:softHyphen/>
              <w:t>оружений на них</w:t>
            </w:r>
          </w:p>
        </w:tc>
        <w:tc>
          <w:tcPr>
            <w:tcW w:w="2320" w:type="dxa"/>
            <w:gridSpan w:val="4"/>
            <w:tcBorders>
              <w:top w:val="nil"/>
              <w:left w:val="nil"/>
              <w:bottom w:val="single" w:sz="4" w:space="0" w:color="auto"/>
              <w:right w:val="single" w:sz="4" w:space="0" w:color="auto"/>
            </w:tcBorders>
            <w:hideMark/>
          </w:tcPr>
          <w:p w:rsidR="00A84968" w:rsidRPr="004741D5" w:rsidRDefault="004741D5" w:rsidP="001A06A2">
            <w:pPr>
              <w:jc w:val="center"/>
              <w:rPr>
                <w:sz w:val="24"/>
                <w:szCs w:val="24"/>
              </w:rPr>
            </w:pPr>
            <w:r w:rsidRPr="004741D5">
              <w:rPr>
                <w:sz w:val="24"/>
                <w:szCs w:val="24"/>
              </w:rPr>
              <w:t>-</w:t>
            </w:r>
          </w:p>
        </w:tc>
        <w:tc>
          <w:tcPr>
            <w:tcW w:w="1900" w:type="dxa"/>
            <w:gridSpan w:val="3"/>
            <w:tcBorders>
              <w:top w:val="nil"/>
              <w:left w:val="nil"/>
              <w:bottom w:val="single" w:sz="4" w:space="0" w:color="auto"/>
              <w:right w:val="single" w:sz="4" w:space="0" w:color="auto"/>
            </w:tcBorders>
            <w:hideMark/>
          </w:tcPr>
          <w:p w:rsidR="00A84968" w:rsidRPr="004741D5" w:rsidRDefault="004741D5" w:rsidP="001A06A2">
            <w:pPr>
              <w:jc w:val="center"/>
              <w:rPr>
                <w:sz w:val="24"/>
                <w:szCs w:val="24"/>
              </w:rPr>
            </w:pPr>
            <w:r w:rsidRPr="004741D5">
              <w:rPr>
                <w:sz w:val="24"/>
                <w:szCs w:val="24"/>
              </w:rPr>
              <w:t>-</w:t>
            </w:r>
          </w:p>
          <w:p w:rsidR="004741D5" w:rsidRPr="004741D5" w:rsidRDefault="004741D5" w:rsidP="001A06A2">
            <w:pPr>
              <w:jc w:val="center"/>
              <w:rPr>
                <w:sz w:val="24"/>
                <w:szCs w:val="24"/>
              </w:rPr>
            </w:pPr>
          </w:p>
        </w:tc>
        <w:tc>
          <w:tcPr>
            <w:tcW w:w="1740" w:type="dxa"/>
            <w:gridSpan w:val="3"/>
            <w:tcBorders>
              <w:top w:val="nil"/>
              <w:left w:val="nil"/>
              <w:bottom w:val="single" w:sz="4" w:space="0" w:color="auto"/>
              <w:right w:val="single" w:sz="4" w:space="0" w:color="auto"/>
            </w:tcBorders>
            <w:hideMark/>
          </w:tcPr>
          <w:p w:rsidR="00A84968" w:rsidRPr="004741D5" w:rsidRDefault="004741D5" w:rsidP="001A06A2">
            <w:pPr>
              <w:jc w:val="center"/>
              <w:rPr>
                <w:sz w:val="24"/>
                <w:szCs w:val="24"/>
              </w:rPr>
            </w:pPr>
            <w:r w:rsidRPr="004741D5">
              <w:rPr>
                <w:sz w:val="24"/>
                <w:szCs w:val="24"/>
              </w:rPr>
              <w:t>-</w:t>
            </w:r>
          </w:p>
          <w:p w:rsidR="004741D5" w:rsidRPr="004741D5" w:rsidRDefault="004741D5" w:rsidP="001A06A2">
            <w:pPr>
              <w:jc w:val="center"/>
              <w:rPr>
                <w:sz w:val="24"/>
                <w:szCs w:val="24"/>
              </w:rPr>
            </w:pPr>
          </w:p>
        </w:tc>
        <w:tc>
          <w:tcPr>
            <w:tcW w:w="1480" w:type="dxa"/>
            <w:tcBorders>
              <w:top w:val="nil"/>
              <w:left w:val="nil"/>
              <w:bottom w:val="single" w:sz="4" w:space="0" w:color="auto"/>
              <w:right w:val="single" w:sz="4" w:space="0" w:color="auto"/>
            </w:tcBorders>
            <w:hideMark/>
          </w:tcPr>
          <w:p w:rsidR="00A84968" w:rsidRPr="004741D5" w:rsidRDefault="004741D5" w:rsidP="001A06A2">
            <w:pPr>
              <w:jc w:val="center"/>
              <w:rPr>
                <w:sz w:val="24"/>
                <w:szCs w:val="24"/>
              </w:rPr>
            </w:pPr>
            <w:r w:rsidRPr="004741D5">
              <w:rPr>
                <w:sz w:val="24"/>
                <w:szCs w:val="24"/>
              </w:rPr>
              <w:t>-</w:t>
            </w:r>
          </w:p>
        </w:tc>
        <w:tc>
          <w:tcPr>
            <w:tcW w:w="1820" w:type="dxa"/>
            <w:gridSpan w:val="2"/>
            <w:tcBorders>
              <w:top w:val="nil"/>
              <w:left w:val="nil"/>
              <w:bottom w:val="single" w:sz="4" w:space="0" w:color="auto"/>
              <w:right w:val="single" w:sz="4" w:space="0" w:color="auto"/>
            </w:tcBorders>
            <w:hideMark/>
          </w:tcPr>
          <w:p w:rsidR="00A84968" w:rsidRPr="004741D5" w:rsidRDefault="004741D5" w:rsidP="001A06A2">
            <w:pPr>
              <w:jc w:val="center"/>
              <w:rPr>
                <w:sz w:val="24"/>
                <w:szCs w:val="24"/>
              </w:rPr>
            </w:pPr>
            <w:r w:rsidRPr="004741D5">
              <w:rPr>
                <w:sz w:val="24"/>
                <w:szCs w:val="24"/>
              </w:rPr>
              <w:t>-</w:t>
            </w:r>
          </w:p>
        </w:tc>
        <w:tc>
          <w:tcPr>
            <w:tcW w:w="1180" w:type="dxa"/>
            <w:gridSpan w:val="3"/>
            <w:tcBorders>
              <w:top w:val="nil"/>
              <w:left w:val="nil"/>
              <w:bottom w:val="single" w:sz="4" w:space="0" w:color="auto"/>
              <w:right w:val="single" w:sz="4" w:space="0" w:color="auto"/>
            </w:tcBorders>
            <w:hideMark/>
          </w:tcPr>
          <w:p w:rsidR="00A84968" w:rsidRPr="004741D5" w:rsidRDefault="004741D5" w:rsidP="001A06A2">
            <w:pPr>
              <w:jc w:val="center"/>
              <w:rPr>
                <w:sz w:val="24"/>
                <w:szCs w:val="24"/>
              </w:rPr>
            </w:pPr>
            <w:r w:rsidRPr="004741D5">
              <w:rPr>
                <w:sz w:val="24"/>
                <w:szCs w:val="24"/>
              </w:rPr>
              <w:t>-</w:t>
            </w:r>
          </w:p>
        </w:tc>
      </w:tr>
      <w:tr w:rsidR="00A84968" w:rsidRPr="00AE0F1E" w:rsidTr="009A108D">
        <w:trPr>
          <w:gridBefore w:val="1"/>
          <w:gridAfter w:val="3"/>
          <w:wBefore w:w="411" w:type="dxa"/>
          <w:wAfter w:w="6240" w:type="dxa"/>
          <w:trHeight w:val="315"/>
        </w:trPr>
        <w:tc>
          <w:tcPr>
            <w:tcW w:w="4960" w:type="dxa"/>
            <w:gridSpan w:val="4"/>
            <w:tcBorders>
              <w:top w:val="nil"/>
              <w:left w:val="single" w:sz="4" w:space="0" w:color="auto"/>
              <w:bottom w:val="single" w:sz="4" w:space="0" w:color="auto"/>
              <w:right w:val="single" w:sz="4" w:space="0" w:color="auto"/>
            </w:tcBorders>
            <w:hideMark/>
          </w:tcPr>
          <w:p w:rsidR="00A84968" w:rsidRPr="004741D5" w:rsidRDefault="00A84968" w:rsidP="001A06A2">
            <w:pPr>
              <w:rPr>
                <w:bCs/>
                <w:sz w:val="24"/>
                <w:szCs w:val="24"/>
              </w:rPr>
            </w:pPr>
            <w:r w:rsidRPr="004741D5">
              <w:rPr>
                <w:bCs/>
                <w:sz w:val="24"/>
                <w:szCs w:val="24"/>
              </w:rPr>
              <w:t>ВСЕГО:</w:t>
            </w:r>
          </w:p>
        </w:tc>
        <w:tc>
          <w:tcPr>
            <w:tcW w:w="2320" w:type="dxa"/>
            <w:gridSpan w:val="4"/>
            <w:tcBorders>
              <w:top w:val="nil"/>
              <w:left w:val="nil"/>
              <w:bottom w:val="single" w:sz="4" w:space="0" w:color="auto"/>
              <w:right w:val="single" w:sz="4" w:space="0" w:color="auto"/>
            </w:tcBorders>
            <w:hideMark/>
          </w:tcPr>
          <w:p w:rsidR="00A84968" w:rsidRPr="004741D5" w:rsidRDefault="004741D5" w:rsidP="001A06A2">
            <w:pPr>
              <w:jc w:val="center"/>
              <w:rPr>
                <w:sz w:val="24"/>
                <w:szCs w:val="24"/>
              </w:rPr>
            </w:pPr>
            <w:r w:rsidRPr="004741D5">
              <w:rPr>
                <w:sz w:val="24"/>
                <w:szCs w:val="24"/>
              </w:rPr>
              <w:t>-</w:t>
            </w:r>
          </w:p>
          <w:p w:rsidR="004741D5" w:rsidRPr="004741D5" w:rsidRDefault="004741D5" w:rsidP="001A06A2">
            <w:pPr>
              <w:jc w:val="center"/>
              <w:rPr>
                <w:sz w:val="24"/>
                <w:szCs w:val="24"/>
              </w:rPr>
            </w:pPr>
          </w:p>
        </w:tc>
        <w:tc>
          <w:tcPr>
            <w:tcW w:w="1900" w:type="dxa"/>
            <w:gridSpan w:val="3"/>
            <w:tcBorders>
              <w:top w:val="nil"/>
              <w:left w:val="nil"/>
              <w:bottom w:val="single" w:sz="4" w:space="0" w:color="auto"/>
              <w:right w:val="single" w:sz="4" w:space="0" w:color="auto"/>
            </w:tcBorders>
            <w:hideMark/>
          </w:tcPr>
          <w:p w:rsidR="00A84968" w:rsidRPr="004741D5" w:rsidRDefault="004741D5" w:rsidP="001A06A2">
            <w:pPr>
              <w:jc w:val="center"/>
              <w:rPr>
                <w:sz w:val="24"/>
                <w:szCs w:val="24"/>
              </w:rPr>
            </w:pPr>
            <w:r w:rsidRPr="004741D5">
              <w:rPr>
                <w:sz w:val="24"/>
                <w:szCs w:val="24"/>
              </w:rPr>
              <w:t>-</w:t>
            </w:r>
          </w:p>
          <w:p w:rsidR="004741D5" w:rsidRPr="004741D5" w:rsidRDefault="004741D5" w:rsidP="001A06A2">
            <w:pPr>
              <w:jc w:val="center"/>
              <w:rPr>
                <w:sz w:val="24"/>
                <w:szCs w:val="24"/>
              </w:rPr>
            </w:pPr>
          </w:p>
        </w:tc>
        <w:tc>
          <w:tcPr>
            <w:tcW w:w="1740" w:type="dxa"/>
            <w:gridSpan w:val="3"/>
            <w:tcBorders>
              <w:top w:val="nil"/>
              <w:left w:val="nil"/>
              <w:bottom w:val="single" w:sz="4" w:space="0" w:color="auto"/>
              <w:right w:val="single" w:sz="4" w:space="0" w:color="auto"/>
            </w:tcBorders>
            <w:hideMark/>
          </w:tcPr>
          <w:p w:rsidR="00A84968" w:rsidRPr="004741D5" w:rsidRDefault="004741D5" w:rsidP="001A06A2">
            <w:pPr>
              <w:jc w:val="center"/>
              <w:rPr>
                <w:sz w:val="24"/>
                <w:szCs w:val="24"/>
              </w:rPr>
            </w:pPr>
            <w:r w:rsidRPr="004741D5">
              <w:rPr>
                <w:sz w:val="24"/>
                <w:szCs w:val="24"/>
              </w:rPr>
              <w:t>-</w:t>
            </w:r>
          </w:p>
          <w:p w:rsidR="004741D5" w:rsidRPr="004741D5" w:rsidRDefault="004741D5" w:rsidP="001A06A2">
            <w:pPr>
              <w:jc w:val="center"/>
              <w:rPr>
                <w:sz w:val="24"/>
                <w:szCs w:val="24"/>
              </w:rPr>
            </w:pPr>
          </w:p>
        </w:tc>
        <w:tc>
          <w:tcPr>
            <w:tcW w:w="1480" w:type="dxa"/>
            <w:tcBorders>
              <w:top w:val="nil"/>
              <w:left w:val="nil"/>
              <w:bottom w:val="single" w:sz="4" w:space="0" w:color="auto"/>
              <w:right w:val="single" w:sz="4" w:space="0" w:color="auto"/>
            </w:tcBorders>
            <w:hideMark/>
          </w:tcPr>
          <w:p w:rsidR="00A84968" w:rsidRPr="004741D5" w:rsidRDefault="004741D5" w:rsidP="001A06A2">
            <w:pPr>
              <w:jc w:val="center"/>
              <w:rPr>
                <w:sz w:val="24"/>
                <w:szCs w:val="24"/>
              </w:rPr>
            </w:pPr>
            <w:r w:rsidRPr="004741D5">
              <w:rPr>
                <w:sz w:val="24"/>
                <w:szCs w:val="24"/>
              </w:rPr>
              <w:t>-</w:t>
            </w:r>
          </w:p>
        </w:tc>
        <w:tc>
          <w:tcPr>
            <w:tcW w:w="1820" w:type="dxa"/>
            <w:gridSpan w:val="2"/>
            <w:tcBorders>
              <w:top w:val="nil"/>
              <w:left w:val="nil"/>
              <w:bottom w:val="single" w:sz="4" w:space="0" w:color="auto"/>
              <w:right w:val="single" w:sz="4" w:space="0" w:color="auto"/>
            </w:tcBorders>
            <w:hideMark/>
          </w:tcPr>
          <w:p w:rsidR="00A84968" w:rsidRPr="004741D5" w:rsidRDefault="004741D5" w:rsidP="001A06A2">
            <w:pPr>
              <w:jc w:val="center"/>
              <w:rPr>
                <w:sz w:val="24"/>
                <w:szCs w:val="24"/>
              </w:rPr>
            </w:pPr>
            <w:r w:rsidRPr="004741D5">
              <w:rPr>
                <w:sz w:val="24"/>
                <w:szCs w:val="24"/>
              </w:rPr>
              <w:t>-</w:t>
            </w:r>
          </w:p>
        </w:tc>
        <w:tc>
          <w:tcPr>
            <w:tcW w:w="1180" w:type="dxa"/>
            <w:gridSpan w:val="3"/>
            <w:tcBorders>
              <w:top w:val="nil"/>
              <w:left w:val="nil"/>
              <w:bottom w:val="single" w:sz="4" w:space="0" w:color="auto"/>
              <w:right w:val="single" w:sz="4" w:space="0" w:color="auto"/>
            </w:tcBorders>
            <w:hideMark/>
          </w:tcPr>
          <w:p w:rsidR="00A84968" w:rsidRPr="004741D5" w:rsidRDefault="004741D5" w:rsidP="001A06A2">
            <w:pPr>
              <w:jc w:val="center"/>
              <w:rPr>
                <w:sz w:val="24"/>
                <w:szCs w:val="24"/>
              </w:rPr>
            </w:pPr>
            <w:r w:rsidRPr="004741D5">
              <w:rPr>
                <w:sz w:val="24"/>
                <w:szCs w:val="24"/>
              </w:rPr>
              <w:t>-</w:t>
            </w:r>
          </w:p>
        </w:tc>
      </w:tr>
    </w:tbl>
    <w:p w:rsidR="00A84968" w:rsidRPr="00AE0F1E" w:rsidRDefault="00A84968" w:rsidP="00A84968">
      <w:pPr>
        <w:autoSpaceDE w:val="0"/>
        <w:autoSpaceDN w:val="0"/>
        <w:adjustRightInd w:val="0"/>
        <w:ind w:firstLine="709"/>
        <w:jc w:val="both"/>
        <w:outlineLvl w:val="1"/>
        <w:rPr>
          <w:rFonts w:eastAsia="Calibri"/>
          <w:color w:val="FF0000"/>
          <w:sz w:val="28"/>
          <w:szCs w:val="28"/>
        </w:rPr>
      </w:pPr>
    </w:p>
    <w:p w:rsidR="00A84968" w:rsidRPr="00224DD0" w:rsidRDefault="00A84968" w:rsidP="00A84968">
      <w:pPr>
        <w:autoSpaceDE w:val="0"/>
        <w:autoSpaceDN w:val="0"/>
        <w:adjustRightInd w:val="0"/>
        <w:ind w:firstLine="709"/>
        <w:jc w:val="both"/>
        <w:outlineLvl w:val="1"/>
        <w:rPr>
          <w:rFonts w:eastAsia="Calibri"/>
          <w:sz w:val="28"/>
          <w:szCs w:val="28"/>
        </w:rPr>
      </w:pPr>
      <w:r w:rsidRPr="00224DD0">
        <w:rPr>
          <w:rFonts w:eastAsia="Calibri"/>
          <w:sz w:val="28"/>
          <w:szCs w:val="28"/>
        </w:rPr>
        <w:t>Бюджетная эффективность Программы определена как степень реализации расходных обязательств по формуле:</w:t>
      </w:r>
    </w:p>
    <w:p w:rsidR="00A84968" w:rsidRPr="00224DD0" w:rsidRDefault="00A84968" w:rsidP="00A84968">
      <w:pPr>
        <w:autoSpaceDE w:val="0"/>
        <w:autoSpaceDN w:val="0"/>
        <w:adjustRightInd w:val="0"/>
        <w:jc w:val="both"/>
        <w:outlineLvl w:val="1"/>
        <w:rPr>
          <w:rFonts w:eastAsia="Calibri"/>
          <w:sz w:val="16"/>
          <w:szCs w:val="16"/>
        </w:rPr>
      </w:pPr>
    </w:p>
    <w:tbl>
      <w:tblPr>
        <w:tblW w:w="0" w:type="auto"/>
        <w:jc w:val="center"/>
        <w:tblInd w:w="2376" w:type="dxa"/>
        <w:tblLayout w:type="fixed"/>
        <w:tblLook w:val="01E0"/>
      </w:tblPr>
      <w:tblGrid>
        <w:gridCol w:w="1134"/>
        <w:gridCol w:w="851"/>
        <w:gridCol w:w="1645"/>
      </w:tblGrid>
      <w:tr w:rsidR="00A84968" w:rsidRPr="00224DD0" w:rsidTr="001A06A2">
        <w:trPr>
          <w:cantSplit/>
          <w:jc w:val="center"/>
        </w:trPr>
        <w:tc>
          <w:tcPr>
            <w:tcW w:w="1134" w:type="dxa"/>
            <w:vMerge w:val="restart"/>
            <w:vAlign w:val="center"/>
          </w:tcPr>
          <w:p w:rsidR="00A84968" w:rsidRPr="00224DD0" w:rsidRDefault="00A84968" w:rsidP="001A06A2">
            <w:pPr>
              <w:jc w:val="right"/>
              <w:rPr>
                <w:sz w:val="28"/>
              </w:rPr>
            </w:pPr>
            <w:r w:rsidRPr="00224DD0">
              <w:rPr>
                <w:sz w:val="28"/>
              </w:rPr>
              <w:t>Ууф</w:t>
            </w:r>
          </w:p>
        </w:tc>
        <w:tc>
          <w:tcPr>
            <w:tcW w:w="851" w:type="dxa"/>
            <w:tcBorders>
              <w:bottom w:val="single" w:sz="4" w:space="0" w:color="auto"/>
            </w:tcBorders>
          </w:tcPr>
          <w:p w:rsidR="00A84968" w:rsidRPr="00224DD0" w:rsidRDefault="00A84968" w:rsidP="001A06A2">
            <w:pPr>
              <w:rPr>
                <w:sz w:val="28"/>
              </w:rPr>
            </w:pPr>
            <w:r w:rsidRPr="00224DD0">
              <w:rPr>
                <w:sz w:val="28"/>
              </w:rPr>
              <w:t>Фф</w:t>
            </w:r>
          </w:p>
        </w:tc>
        <w:tc>
          <w:tcPr>
            <w:tcW w:w="1645" w:type="dxa"/>
            <w:vMerge w:val="restart"/>
            <w:vAlign w:val="center"/>
          </w:tcPr>
          <w:p w:rsidR="00A84968" w:rsidRPr="00224DD0" w:rsidRDefault="00A84968" w:rsidP="001A06A2">
            <w:pPr>
              <w:rPr>
                <w:sz w:val="28"/>
              </w:rPr>
            </w:pPr>
            <w:r w:rsidRPr="00224DD0">
              <w:rPr>
                <w:sz w:val="28"/>
              </w:rPr>
              <w:t>, где:</w:t>
            </w:r>
          </w:p>
        </w:tc>
      </w:tr>
      <w:tr w:rsidR="00A84968" w:rsidRPr="00224DD0" w:rsidTr="001A06A2">
        <w:trPr>
          <w:cantSplit/>
          <w:jc w:val="center"/>
        </w:trPr>
        <w:tc>
          <w:tcPr>
            <w:tcW w:w="1134" w:type="dxa"/>
            <w:vMerge/>
          </w:tcPr>
          <w:p w:rsidR="00A84968" w:rsidRPr="00224DD0" w:rsidRDefault="00A84968" w:rsidP="001A06A2">
            <w:pPr>
              <w:rPr>
                <w:sz w:val="28"/>
              </w:rPr>
            </w:pPr>
          </w:p>
        </w:tc>
        <w:tc>
          <w:tcPr>
            <w:tcW w:w="851" w:type="dxa"/>
            <w:tcBorders>
              <w:top w:val="single" w:sz="4" w:space="0" w:color="auto"/>
            </w:tcBorders>
          </w:tcPr>
          <w:p w:rsidR="00A84968" w:rsidRPr="00224DD0" w:rsidRDefault="00A84968" w:rsidP="001A06A2">
            <w:pPr>
              <w:rPr>
                <w:sz w:val="28"/>
              </w:rPr>
            </w:pPr>
            <w:r w:rsidRPr="00224DD0">
              <w:rPr>
                <w:sz w:val="28"/>
              </w:rPr>
              <w:t>Фп</w:t>
            </w:r>
          </w:p>
        </w:tc>
        <w:tc>
          <w:tcPr>
            <w:tcW w:w="1645" w:type="dxa"/>
            <w:vMerge/>
          </w:tcPr>
          <w:p w:rsidR="00A84968" w:rsidRPr="00224DD0" w:rsidRDefault="00A84968" w:rsidP="001A06A2">
            <w:pPr>
              <w:rPr>
                <w:sz w:val="28"/>
              </w:rPr>
            </w:pPr>
          </w:p>
        </w:tc>
      </w:tr>
    </w:tbl>
    <w:p w:rsidR="00A84968" w:rsidRPr="00224DD0" w:rsidRDefault="00A84968" w:rsidP="00A84968">
      <w:pPr>
        <w:rPr>
          <w:rFonts w:eastAsia="Calibri"/>
          <w:sz w:val="16"/>
          <w:szCs w:val="16"/>
        </w:rPr>
      </w:pPr>
      <w:r w:rsidRPr="00224DD0">
        <w:rPr>
          <w:sz w:val="28"/>
        </w:rPr>
        <w:t xml:space="preserve"> </w:t>
      </w:r>
    </w:p>
    <w:p w:rsidR="00A84968" w:rsidRPr="00224DD0" w:rsidRDefault="00A84968" w:rsidP="00A84968">
      <w:pPr>
        <w:ind w:firstLine="709"/>
        <w:rPr>
          <w:rFonts w:eastAsia="Calibri"/>
          <w:sz w:val="28"/>
          <w:szCs w:val="28"/>
        </w:rPr>
      </w:pPr>
      <w:r w:rsidRPr="00224DD0">
        <w:rPr>
          <w:rFonts w:eastAsia="Calibri"/>
          <w:sz w:val="28"/>
          <w:szCs w:val="28"/>
        </w:rPr>
        <w:t>Ууф – уровень исполнения финансирования муниципальной программы;</w:t>
      </w:r>
    </w:p>
    <w:p w:rsidR="00A84968" w:rsidRPr="00224DD0" w:rsidRDefault="00A84968" w:rsidP="00A84968">
      <w:pPr>
        <w:autoSpaceDE w:val="0"/>
        <w:autoSpaceDN w:val="0"/>
        <w:adjustRightInd w:val="0"/>
        <w:ind w:firstLine="709"/>
        <w:jc w:val="both"/>
        <w:outlineLvl w:val="1"/>
        <w:rPr>
          <w:rFonts w:eastAsia="Calibri"/>
          <w:sz w:val="28"/>
          <w:szCs w:val="28"/>
        </w:rPr>
      </w:pPr>
      <w:r w:rsidRPr="00224DD0">
        <w:rPr>
          <w:rFonts w:eastAsia="Calibri"/>
          <w:sz w:val="28"/>
          <w:szCs w:val="28"/>
        </w:rPr>
        <w:t>Фф – фактически израсходованный объем средств, направленный на реализацию мероприятий муниципальной программы, тыс. руб.;</w:t>
      </w:r>
    </w:p>
    <w:p w:rsidR="00A84968" w:rsidRPr="00224DD0" w:rsidRDefault="00A84968" w:rsidP="00A84968">
      <w:pPr>
        <w:autoSpaceDE w:val="0"/>
        <w:autoSpaceDN w:val="0"/>
        <w:adjustRightInd w:val="0"/>
        <w:ind w:firstLine="709"/>
        <w:jc w:val="both"/>
        <w:outlineLvl w:val="1"/>
        <w:rPr>
          <w:rFonts w:eastAsia="Calibri"/>
          <w:sz w:val="28"/>
          <w:szCs w:val="28"/>
        </w:rPr>
      </w:pPr>
      <w:r w:rsidRPr="00224DD0">
        <w:rPr>
          <w:rFonts w:eastAsia="Calibri"/>
          <w:sz w:val="28"/>
          <w:szCs w:val="28"/>
        </w:rPr>
        <w:t>Фп – плановый объем средств на соответствующий отчетный период, тыс. руб.</w:t>
      </w:r>
    </w:p>
    <w:p w:rsidR="00A84968" w:rsidRPr="00224DD0" w:rsidRDefault="00A84968" w:rsidP="00A84968">
      <w:pPr>
        <w:autoSpaceDE w:val="0"/>
        <w:autoSpaceDN w:val="0"/>
        <w:adjustRightInd w:val="0"/>
        <w:ind w:firstLine="709"/>
        <w:jc w:val="both"/>
        <w:outlineLvl w:val="1"/>
        <w:rPr>
          <w:rFonts w:eastAsia="Calibri"/>
          <w:sz w:val="16"/>
          <w:szCs w:val="16"/>
        </w:rPr>
      </w:pPr>
    </w:p>
    <w:p w:rsidR="00A84968" w:rsidRPr="00224DD0" w:rsidRDefault="00A84968" w:rsidP="00A84968">
      <w:pPr>
        <w:autoSpaceDE w:val="0"/>
        <w:autoSpaceDN w:val="0"/>
        <w:adjustRightInd w:val="0"/>
        <w:ind w:firstLine="709"/>
        <w:jc w:val="both"/>
        <w:outlineLvl w:val="1"/>
        <w:rPr>
          <w:rFonts w:eastAsia="Calibri"/>
          <w:sz w:val="28"/>
          <w:szCs w:val="28"/>
        </w:rPr>
      </w:pPr>
      <w:r w:rsidRPr="00224DD0">
        <w:rPr>
          <w:rFonts w:eastAsia="Calibri"/>
          <w:sz w:val="28"/>
          <w:szCs w:val="28"/>
        </w:rPr>
        <w:t>Расчет бюджетной эффективности Программы (процентов):</w:t>
      </w:r>
    </w:p>
    <w:p w:rsidR="00A84968" w:rsidRPr="004741D5" w:rsidRDefault="00A84968" w:rsidP="00A84968">
      <w:pPr>
        <w:autoSpaceDE w:val="0"/>
        <w:autoSpaceDN w:val="0"/>
        <w:adjustRightInd w:val="0"/>
        <w:jc w:val="both"/>
        <w:outlineLvl w:val="1"/>
        <w:rPr>
          <w:rFonts w:eastAsia="Calibri"/>
          <w:sz w:val="16"/>
          <w:szCs w:val="16"/>
        </w:rPr>
      </w:pPr>
    </w:p>
    <w:tbl>
      <w:tblPr>
        <w:tblW w:w="0" w:type="auto"/>
        <w:jc w:val="center"/>
        <w:tblInd w:w="1951" w:type="dxa"/>
        <w:tblLayout w:type="fixed"/>
        <w:tblLook w:val="01E0"/>
      </w:tblPr>
      <w:tblGrid>
        <w:gridCol w:w="1418"/>
        <w:gridCol w:w="2976"/>
        <w:gridCol w:w="993"/>
        <w:gridCol w:w="425"/>
        <w:gridCol w:w="1276"/>
      </w:tblGrid>
      <w:tr w:rsidR="00A84968" w:rsidRPr="004741D5" w:rsidTr="001A06A2">
        <w:trPr>
          <w:cantSplit/>
          <w:jc w:val="center"/>
        </w:trPr>
        <w:tc>
          <w:tcPr>
            <w:tcW w:w="1418" w:type="dxa"/>
            <w:vMerge w:val="restart"/>
            <w:vAlign w:val="center"/>
          </w:tcPr>
          <w:p w:rsidR="00A84968" w:rsidRPr="004741D5" w:rsidRDefault="00A84968" w:rsidP="001A06A2">
            <w:pPr>
              <w:jc w:val="right"/>
              <w:rPr>
                <w:sz w:val="28"/>
              </w:rPr>
            </w:pPr>
            <w:r w:rsidRPr="004741D5">
              <w:rPr>
                <w:sz w:val="28"/>
                <w:szCs w:val="28"/>
              </w:rPr>
              <w:t>Эбюд</w:t>
            </w:r>
            <w:r w:rsidRPr="004741D5">
              <w:rPr>
                <w:sz w:val="28"/>
              </w:rPr>
              <w:t xml:space="preserve"> =</w:t>
            </w:r>
          </w:p>
        </w:tc>
        <w:tc>
          <w:tcPr>
            <w:tcW w:w="2976" w:type="dxa"/>
            <w:tcBorders>
              <w:bottom w:val="single" w:sz="4" w:space="0" w:color="auto"/>
            </w:tcBorders>
          </w:tcPr>
          <w:p w:rsidR="00A84968" w:rsidRPr="004741D5" w:rsidRDefault="000574CD" w:rsidP="001A06A2">
            <w:pPr>
              <w:jc w:val="center"/>
              <w:rPr>
                <w:sz w:val="28"/>
              </w:rPr>
            </w:pPr>
            <w:r>
              <w:rPr>
                <w:sz w:val="28"/>
                <w:szCs w:val="28"/>
              </w:rPr>
              <w:t>367,5</w:t>
            </w:r>
            <w:r w:rsidR="00A84968" w:rsidRPr="004741D5">
              <w:rPr>
                <w:sz w:val="28"/>
                <w:szCs w:val="28"/>
              </w:rPr>
              <w:t xml:space="preserve"> тыс. рублей</w:t>
            </w:r>
          </w:p>
        </w:tc>
        <w:tc>
          <w:tcPr>
            <w:tcW w:w="993" w:type="dxa"/>
            <w:vMerge w:val="restart"/>
            <w:vAlign w:val="center"/>
          </w:tcPr>
          <w:p w:rsidR="00A84968" w:rsidRPr="004741D5" w:rsidRDefault="00A84968" w:rsidP="001A06A2">
            <w:pPr>
              <w:rPr>
                <w:sz w:val="28"/>
              </w:rPr>
            </w:pPr>
            <w:r w:rsidRPr="004741D5">
              <w:rPr>
                <w:sz w:val="28"/>
              </w:rPr>
              <w:t>*100</w:t>
            </w:r>
          </w:p>
        </w:tc>
        <w:tc>
          <w:tcPr>
            <w:tcW w:w="425" w:type="dxa"/>
            <w:vMerge w:val="restart"/>
            <w:vAlign w:val="center"/>
          </w:tcPr>
          <w:p w:rsidR="00A84968" w:rsidRPr="004741D5" w:rsidRDefault="00A84968" w:rsidP="001A06A2">
            <w:pPr>
              <w:rPr>
                <w:sz w:val="28"/>
              </w:rPr>
            </w:pPr>
            <w:r w:rsidRPr="004741D5">
              <w:rPr>
                <w:sz w:val="28"/>
              </w:rPr>
              <w:t>=</w:t>
            </w:r>
          </w:p>
        </w:tc>
        <w:tc>
          <w:tcPr>
            <w:tcW w:w="1276" w:type="dxa"/>
            <w:vMerge w:val="restart"/>
            <w:vAlign w:val="center"/>
          </w:tcPr>
          <w:p w:rsidR="00A84968" w:rsidRPr="004741D5" w:rsidRDefault="00893BCF" w:rsidP="001A06A2">
            <w:pPr>
              <w:rPr>
                <w:sz w:val="28"/>
              </w:rPr>
            </w:pPr>
            <w:r>
              <w:rPr>
                <w:sz w:val="28"/>
              </w:rPr>
              <w:t>78,2</w:t>
            </w:r>
            <w:r w:rsidR="00A84968" w:rsidRPr="004741D5">
              <w:rPr>
                <w:sz w:val="28"/>
              </w:rPr>
              <w:t xml:space="preserve"> %</w:t>
            </w:r>
          </w:p>
        </w:tc>
      </w:tr>
      <w:tr w:rsidR="00A84968" w:rsidRPr="004741D5" w:rsidTr="001A06A2">
        <w:trPr>
          <w:cantSplit/>
          <w:jc w:val="center"/>
        </w:trPr>
        <w:tc>
          <w:tcPr>
            <w:tcW w:w="1418" w:type="dxa"/>
            <w:vMerge/>
          </w:tcPr>
          <w:p w:rsidR="00A84968" w:rsidRPr="004741D5" w:rsidRDefault="00A84968" w:rsidP="001A06A2">
            <w:pPr>
              <w:rPr>
                <w:sz w:val="28"/>
              </w:rPr>
            </w:pPr>
          </w:p>
        </w:tc>
        <w:tc>
          <w:tcPr>
            <w:tcW w:w="2976" w:type="dxa"/>
            <w:tcBorders>
              <w:top w:val="single" w:sz="4" w:space="0" w:color="auto"/>
            </w:tcBorders>
          </w:tcPr>
          <w:p w:rsidR="00A84968" w:rsidRPr="004741D5" w:rsidRDefault="000574CD" w:rsidP="001A06A2">
            <w:pPr>
              <w:jc w:val="center"/>
              <w:rPr>
                <w:sz w:val="28"/>
              </w:rPr>
            </w:pPr>
            <w:r>
              <w:rPr>
                <w:sz w:val="28"/>
                <w:szCs w:val="28"/>
              </w:rPr>
              <w:t>470,2</w:t>
            </w:r>
            <w:r w:rsidR="00A84968" w:rsidRPr="004741D5">
              <w:rPr>
                <w:sz w:val="28"/>
                <w:szCs w:val="28"/>
              </w:rPr>
              <w:t xml:space="preserve"> тыс. рублей</w:t>
            </w:r>
          </w:p>
        </w:tc>
        <w:tc>
          <w:tcPr>
            <w:tcW w:w="993" w:type="dxa"/>
            <w:vMerge/>
          </w:tcPr>
          <w:p w:rsidR="00A84968" w:rsidRPr="004741D5" w:rsidRDefault="00A84968" w:rsidP="001A06A2">
            <w:pPr>
              <w:rPr>
                <w:sz w:val="28"/>
              </w:rPr>
            </w:pPr>
          </w:p>
        </w:tc>
        <w:tc>
          <w:tcPr>
            <w:tcW w:w="425" w:type="dxa"/>
            <w:vMerge/>
          </w:tcPr>
          <w:p w:rsidR="00A84968" w:rsidRPr="004741D5" w:rsidRDefault="00A84968" w:rsidP="001A06A2">
            <w:pPr>
              <w:rPr>
                <w:sz w:val="28"/>
              </w:rPr>
            </w:pPr>
          </w:p>
        </w:tc>
        <w:tc>
          <w:tcPr>
            <w:tcW w:w="1276" w:type="dxa"/>
            <w:vMerge/>
          </w:tcPr>
          <w:p w:rsidR="00A84968" w:rsidRPr="004741D5" w:rsidRDefault="00A84968" w:rsidP="001A06A2">
            <w:pPr>
              <w:rPr>
                <w:sz w:val="28"/>
              </w:rPr>
            </w:pPr>
          </w:p>
        </w:tc>
      </w:tr>
    </w:tbl>
    <w:p w:rsidR="00A84968" w:rsidRPr="004741D5" w:rsidRDefault="00A84968" w:rsidP="00A84968">
      <w:pPr>
        <w:pStyle w:val="3"/>
        <w:rPr>
          <w:sz w:val="24"/>
          <w:szCs w:val="24"/>
        </w:rPr>
        <w:sectPr w:rsidR="00A84968" w:rsidRPr="004741D5" w:rsidSect="00A84968">
          <w:footerReference w:type="even" r:id="rId16"/>
          <w:footerReference w:type="default" r:id="rId17"/>
          <w:pgSz w:w="16840" w:h="11907" w:orient="landscape"/>
          <w:pgMar w:top="426" w:right="709" w:bottom="851" w:left="1134" w:header="720" w:footer="720" w:gutter="0"/>
          <w:cols w:space="720"/>
        </w:sectPr>
      </w:pPr>
    </w:p>
    <w:p w:rsidR="00A84968" w:rsidRPr="00224DD0" w:rsidRDefault="00A84968" w:rsidP="00A84968">
      <w:pPr>
        <w:tabs>
          <w:tab w:val="left" w:pos="1650"/>
        </w:tabs>
        <w:rPr>
          <w:sz w:val="24"/>
          <w:szCs w:val="24"/>
        </w:rPr>
      </w:pPr>
    </w:p>
    <w:p w:rsidR="00A84968" w:rsidRPr="00224DD0" w:rsidRDefault="00A84968" w:rsidP="00A84968">
      <w:pPr>
        <w:rPr>
          <w:sz w:val="24"/>
          <w:szCs w:val="24"/>
        </w:rPr>
      </w:pPr>
    </w:p>
    <w:p w:rsidR="001E5A57" w:rsidRPr="00224DD0" w:rsidRDefault="001E5A57" w:rsidP="00A84968">
      <w:pPr>
        <w:rPr>
          <w:sz w:val="24"/>
          <w:szCs w:val="24"/>
        </w:rPr>
        <w:sectPr w:rsidR="001E5A57" w:rsidRPr="00224DD0" w:rsidSect="00C1651E">
          <w:pgSz w:w="16838" w:h="11905" w:orient="landscape"/>
          <w:pgMar w:top="426" w:right="820" w:bottom="568" w:left="993" w:header="720" w:footer="720" w:gutter="0"/>
          <w:pgNumType w:start="19"/>
          <w:cols w:space="720"/>
          <w:noEndnote/>
        </w:sectPr>
      </w:pPr>
    </w:p>
    <w:p w:rsidR="001E5A57" w:rsidRPr="00224DD0" w:rsidRDefault="001E5A57" w:rsidP="001E5A57">
      <w:pPr>
        <w:jc w:val="right"/>
        <w:rPr>
          <w:sz w:val="28"/>
          <w:szCs w:val="28"/>
        </w:rPr>
      </w:pPr>
      <w:r w:rsidRPr="00224DD0">
        <w:rPr>
          <w:sz w:val="28"/>
          <w:szCs w:val="28"/>
        </w:rPr>
        <w:lastRenderedPageBreak/>
        <w:t>Приложение 9</w:t>
      </w:r>
    </w:p>
    <w:p w:rsidR="001E5A57" w:rsidRPr="00224DD0" w:rsidRDefault="001E5A57" w:rsidP="001E5A57">
      <w:pPr>
        <w:jc w:val="right"/>
        <w:rPr>
          <w:sz w:val="28"/>
          <w:szCs w:val="28"/>
        </w:rPr>
      </w:pPr>
      <w:r w:rsidRPr="00224DD0">
        <w:rPr>
          <w:sz w:val="28"/>
          <w:szCs w:val="28"/>
        </w:rPr>
        <w:t xml:space="preserve">к постановлению Администрации </w:t>
      </w:r>
    </w:p>
    <w:p w:rsidR="001E5A57" w:rsidRPr="00224DD0" w:rsidRDefault="001E5A57" w:rsidP="001E5A57">
      <w:pPr>
        <w:jc w:val="right"/>
        <w:rPr>
          <w:sz w:val="28"/>
          <w:szCs w:val="28"/>
        </w:rPr>
      </w:pPr>
      <w:r w:rsidRPr="00224DD0">
        <w:rPr>
          <w:sz w:val="28"/>
          <w:szCs w:val="28"/>
        </w:rPr>
        <w:t>Романовского сельского поселения</w:t>
      </w:r>
    </w:p>
    <w:p w:rsidR="001E5A57" w:rsidRPr="004741D5" w:rsidRDefault="001E5A57" w:rsidP="001E5A57">
      <w:pPr>
        <w:jc w:val="right"/>
        <w:rPr>
          <w:sz w:val="28"/>
          <w:szCs w:val="28"/>
        </w:rPr>
      </w:pPr>
      <w:r w:rsidRPr="004741D5">
        <w:rPr>
          <w:sz w:val="28"/>
          <w:szCs w:val="28"/>
        </w:rPr>
        <w:t xml:space="preserve">от </w:t>
      </w:r>
      <w:r w:rsidR="00893BCF">
        <w:rPr>
          <w:sz w:val="28"/>
          <w:szCs w:val="28"/>
        </w:rPr>
        <w:t>10</w:t>
      </w:r>
      <w:r w:rsidR="004741D5" w:rsidRPr="004741D5">
        <w:rPr>
          <w:sz w:val="28"/>
          <w:szCs w:val="28"/>
        </w:rPr>
        <w:t>.04.201</w:t>
      </w:r>
      <w:r w:rsidR="00893BCF">
        <w:rPr>
          <w:sz w:val="28"/>
          <w:szCs w:val="28"/>
        </w:rPr>
        <w:t>7</w:t>
      </w:r>
      <w:r w:rsidR="004741D5" w:rsidRPr="004741D5">
        <w:rPr>
          <w:sz w:val="28"/>
          <w:szCs w:val="28"/>
        </w:rPr>
        <w:t>г</w:t>
      </w:r>
      <w:r w:rsidRPr="004741D5">
        <w:rPr>
          <w:sz w:val="28"/>
          <w:szCs w:val="28"/>
        </w:rPr>
        <w:t xml:space="preserve"> №</w:t>
      </w:r>
      <w:r w:rsidR="00893BCF">
        <w:rPr>
          <w:sz w:val="28"/>
          <w:szCs w:val="28"/>
        </w:rPr>
        <w:t>56</w:t>
      </w:r>
    </w:p>
    <w:p w:rsidR="001E5A57" w:rsidRPr="004741D5" w:rsidRDefault="001E5A57" w:rsidP="001E5A57">
      <w:pPr>
        <w:jc w:val="center"/>
        <w:rPr>
          <w:b/>
          <w:sz w:val="28"/>
          <w:szCs w:val="28"/>
        </w:rPr>
      </w:pPr>
      <w:r w:rsidRPr="004741D5">
        <w:rPr>
          <w:b/>
          <w:sz w:val="28"/>
          <w:szCs w:val="28"/>
        </w:rPr>
        <w:t>ОТЧЕТ</w:t>
      </w:r>
    </w:p>
    <w:p w:rsidR="001E5A57" w:rsidRPr="004741D5" w:rsidRDefault="0043024E" w:rsidP="001E5A57">
      <w:pPr>
        <w:jc w:val="center"/>
        <w:rPr>
          <w:b/>
          <w:sz w:val="28"/>
          <w:szCs w:val="28"/>
        </w:rPr>
      </w:pPr>
      <w:r w:rsidRPr="004741D5">
        <w:rPr>
          <w:b/>
          <w:sz w:val="28"/>
          <w:szCs w:val="28"/>
        </w:rPr>
        <w:t xml:space="preserve">О РЕАЛИЗАЦИИ  </w:t>
      </w:r>
      <w:r w:rsidR="001E5A57" w:rsidRPr="004741D5">
        <w:rPr>
          <w:b/>
          <w:sz w:val="28"/>
          <w:szCs w:val="28"/>
        </w:rPr>
        <w:t>МУНИЦИПАЛЬНОЙ ПРОГРАММЫ</w:t>
      </w:r>
    </w:p>
    <w:p w:rsidR="001E5A57" w:rsidRPr="004741D5" w:rsidRDefault="001E5A57" w:rsidP="001E5A57">
      <w:pPr>
        <w:autoSpaceDE w:val="0"/>
        <w:autoSpaceDN w:val="0"/>
        <w:adjustRightInd w:val="0"/>
        <w:jc w:val="center"/>
        <w:rPr>
          <w:b/>
          <w:kern w:val="2"/>
          <w:sz w:val="36"/>
          <w:szCs w:val="36"/>
        </w:rPr>
      </w:pPr>
      <w:r w:rsidRPr="004741D5">
        <w:rPr>
          <w:b/>
          <w:sz w:val="36"/>
          <w:szCs w:val="36"/>
        </w:rPr>
        <w:t>«Энергоэффективность и развитие энергетики»</w:t>
      </w:r>
    </w:p>
    <w:p w:rsidR="001E5A57" w:rsidRPr="004741D5" w:rsidRDefault="001E5A57" w:rsidP="001E5A57">
      <w:pPr>
        <w:jc w:val="center"/>
        <w:rPr>
          <w:b/>
          <w:sz w:val="28"/>
          <w:szCs w:val="28"/>
        </w:rPr>
      </w:pPr>
      <w:r w:rsidRPr="004741D5">
        <w:rPr>
          <w:b/>
          <w:sz w:val="28"/>
          <w:szCs w:val="28"/>
        </w:rPr>
        <w:t>ЗА 201</w:t>
      </w:r>
      <w:r w:rsidR="00893BCF">
        <w:rPr>
          <w:b/>
          <w:sz w:val="28"/>
          <w:szCs w:val="28"/>
        </w:rPr>
        <w:t>6</w:t>
      </w:r>
      <w:r w:rsidRPr="004741D5">
        <w:rPr>
          <w:b/>
          <w:sz w:val="28"/>
          <w:szCs w:val="28"/>
        </w:rPr>
        <w:t xml:space="preserve"> ГОД</w:t>
      </w:r>
    </w:p>
    <w:p w:rsidR="003C0AA2" w:rsidRPr="00224DD0" w:rsidRDefault="003C0AA2" w:rsidP="001E5A57">
      <w:pPr>
        <w:jc w:val="center"/>
        <w:rPr>
          <w:b/>
          <w:sz w:val="28"/>
          <w:szCs w:val="28"/>
        </w:rPr>
      </w:pPr>
    </w:p>
    <w:p w:rsidR="001E5A57" w:rsidRPr="00224DD0" w:rsidRDefault="001E5A57" w:rsidP="001E5A57">
      <w:pPr>
        <w:autoSpaceDE w:val="0"/>
        <w:autoSpaceDN w:val="0"/>
        <w:adjustRightInd w:val="0"/>
        <w:rPr>
          <w:bCs/>
          <w:color w:val="000000"/>
          <w:sz w:val="28"/>
          <w:szCs w:val="28"/>
        </w:rPr>
      </w:pPr>
      <w:r w:rsidRPr="00224DD0">
        <w:rPr>
          <w:sz w:val="28"/>
          <w:szCs w:val="28"/>
        </w:rPr>
        <w:tab/>
        <w:t>Отчет об исполнении  муниципальной программы «Энергоэффективность и развитие энергетики» за 201</w:t>
      </w:r>
      <w:r w:rsidR="00893BCF">
        <w:rPr>
          <w:sz w:val="28"/>
          <w:szCs w:val="28"/>
        </w:rPr>
        <w:t>6</w:t>
      </w:r>
      <w:r w:rsidRPr="00224DD0">
        <w:rPr>
          <w:sz w:val="28"/>
          <w:szCs w:val="28"/>
        </w:rPr>
        <w:t xml:space="preserve"> год составлен сектором экономики и финансов Администрации Романовского сельского поселения  в соответствии с  постановлениями </w:t>
      </w:r>
      <w:r w:rsidRPr="00224DD0">
        <w:rPr>
          <w:bCs/>
          <w:sz w:val="28"/>
          <w:szCs w:val="28"/>
        </w:rPr>
        <w:t>Администрации Романовского сельского поселения</w:t>
      </w:r>
      <w:r w:rsidRPr="00224DD0">
        <w:rPr>
          <w:sz w:val="28"/>
          <w:szCs w:val="28"/>
        </w:rPr>
        <w:t xml:space="preserve"> от 10.09.2013</w:t>
      </w:r>
      <w:r w:rsidRPr="00224DD0">
        <w:rPr>
          <w:bCs/>
          <w:color w:val="000000"/>
          <w:sz w:val="28"/>
          <w:szCs w:val="28"/>
        </w:rPr>
        <w:t xml:space="preserve"> № 106  «Об утверждении Порядка  разработки, реализации и оценки эффективности муниципальных программ </w:t>
      </w:r>
      <w:r w:rsidRPr="00224DD0">
        <w:rPr>
          <w:bCs/>
          <w:sz w:val="28"/>
          <w:szCs w:val="28"/>
        </w:rPr>
        <w:t>Романовского сельского поселения</w:t>
      </w:r>
      <w:r w:rsidRPr="00224DD0">
        <w:rPr>
          <w:bCs/>
          <w:color w:val="000000"/>
          <w:sz w:val="28"/>
          <w:szCs w:val="28"/>
        </w:rPr>
        <w:t>»</w:t>
      </w:r>
      <w:r w:rsidRPr="00224DD0">
        <w:rPr>
          <w:sz w:val="28"/>
          <w:szCs w:val="28"/>
        </w:rPr>
        <w:t xml:space="preserve"> и постановлением №107 от 10.09.2013г. Об утверждении Методических рекомендаций по разработке и реализации муниципальных программ Романовского сельского поселения .</w:t>
      </w:r>
    </w:p>
    <w:p w:rsidR="001E5A57" w:rsidRPr="00224DD0" w:rsidRDefault="001E5A57" w:rsidP="001E5A57">
      <w:pPr>
        <w:ind w:firstLine="708"/>
        <w:rPr>
          <w:sz w:val="28"/>
          <w:szCs w:val="28"/>
        </w:rPr>
      </w:pPr>
      <w:r w:rsidRPr="00224DD0">
        <w:rPr>
          <w:sz w:val="28"/>
          <w:szCs w:val="28"/>
        </w:rPr>
        <w:t>Реализация программы была направлена на  с</w:t>
      </w:r>
      <w:r w:rsidRPr="00224DD0">
        <w:rPr>
          <w:color w:val="000000"/>
          <w:sz w:val="28"/>
          <w:szCs w:val="28"/>
        </w:rPr>
        <w:t xml:space="preserve">оздание условий  по </w:t>
      </w:r>
      <w:r w:rsidRPr="00224DD0">
        <w:rPr>
          <w:kern w:val="2"/>
          <w:sz w:val="28"/>
          <w:szCs w:val="28"/>
        </w:rPr>
        <w:t>улучшению качества жизни населения Администрация  Романовского сельского поселения</w:t>
      </w:r>
      <w:r w:rsidRPr="00224DD0">
        <w:rPr>
          <w:kern w:val="2"/>
          <w:sz w:val="32"/>
          <w:szCs w:val="32"/>
        </w:rPr>
        <w:t xml:space="preserve">  </w:t>
      </w:r>
      <w:r w:rsidRPr="00224DD0">
        <w:rPr>
          <w:kern w:val="2"/>
          <w:sz w:val="28"/>
          <w:szCs w:val="28"/>
        </w:rPr>
        <w:t>за счёт перехода экономики поселения, бюджетной и коммунальной сфер на энергосберегающий путь развития и рационального использования ресурсов при передаче, производстве, потреблении, обеспечение повышения энергоэффективности на территории Администрация  Романовского сельского поселения</w:t>
      </w:r>
      <w:r w:rsidRPr="00224DD0">
        <w:rPr>
          <w:kern w:val="2"/>
          <w:sz w:val="32"/>
          <w:szCs w:val="32"/>
        </w:rPr>
        <w:t xml:space="preserve">  </w:t>
      </w:r>
      <w:r w:rsidRPr="00224DD0">
        <w:rPr>
          <w:kern w:val="2"/>
          <w:sz w:val="28"/>
          <w:szCs w:val="28"/>
        </w:rPr>
        <w:t>за счёт организации процесса комплексного энергосбережения, надёжное обеспечение Романовского сельского поселения</w:t>
      </w:r>
      <w:r w:rsidRPr="00224DD0">
        <w:rPr>
          <w:kern w:val="2"/>
          <w:sz w:val="32"/>
          <w:szCs w:val="32"/>
        </w:rPr>
        <w:t xml:space="preserve">  </w:t>
      </w:r>
      <w:r w:rsidRPr="00224DD0">
        <w:rPr>
          <w:kern w:val="2"/>
          <w:sz w:val="28"/>
          <w:szCs w:val="28"/>
        </w:rPr>
        <w:t>топливно-энергетическими ресурсами</w:t>
      </w:r>
      <w:r w:rsidRPr="00224DD0">
        <w:rPr>
          <w:sz w:val="28"/>
          <w:szCs w:val="28"/>
        </w:rPr>
        <w:t>.</w:t>
      </w:r>
    </w:p>
    <w:tbl>
      <w:tblPr>
        <w:tblW w:w="12603" w:type="dxa"/>
        <w:tblLayout w:type="fixed"/>
        <w:tblLook w:val="01E0"/>
      </w:tblPr>
      <w:tblGrid>
        <w:gridCol w:w="11023"/>
        <w:gridCol w:w="1580"/>
      </w:tblGrid>
      <w:tr w:rsidR="001E5A57" w:rsidRPr="00224DD0" w:rsidTr="001C2589">
        <w:trPr>
          <w:trHeight w:val="722"/>
        </w:trPr>
        <w:tc>
          <w:tcPr>
            <w:tcW w:w="11023" w:type="dxa"/>
          </w:tcPr>
          <w:p w:rsidR="001E5A57" w:rsidRPr="00224DD0" w:rsidRDefault="001E5A57" w:rsidP="001E5A57">
            <w:pPr>
              <w:jc w:val="both"/>
              <w:rPr>
                <w:kern w:val="2"/>
                <w:sz w:val="28"/>
                <w:szCs w:val="28"/>
              </w:rPr>
            </w:pPr>
            <w:r w:rsidRPr="00224DD0">
              <w:rPr>
                <w:sz w:val="28"/>
                <w:szCs w:val="28"/>
              </w:rPr>
              <w:t xml:space="preserve">         Задачей программы являлось с</w:t>
            </w:r>
            <w:r w:rsidRPr="00224DD0">
              <w:rPr>
                <w:kern w:val="2"/>
                <w:sz w:val="28"/>
                <w:szCs w:val="28"/>
              </w:rPr>
              <w:t>окращение в сопоставимых условиях расходов местного бюджета на оплату коммунальных услуг, повышение уровня ответственности за неэффективную деятельность по использованию энергоресурсов, наращивание темпов оснащения зданий средствами инструментального учёта, контроля и автоматического регулирования энергоносителей, осуществление в бюджетной сфере  Романовского сельского поселения</w:t>
            </w:r>
            <w:r w:rsidRPr="00224DD0">
              <w:rPr>
                <w:kern w:val="2"/>
                <w:sz w:val="32"/>
                <w:szCs w:val="32"/>
              </w:rPr>
              <w:t xml:space="preserve">  </w:t>
            </w:r>
            <w:r w:rsidRPr="00224DD0">
              <w:rPr>
                <w:kern w:val="2"/>
                <w:sz w:val="28"/>
                <w:szCs w:val="28"/>
              </w:rPr>
              <w:t>расчётов за потребление энергоресурсов по приборам учёта,</w:t>
            </w:r>
          </w:p>
          <w:p w:rsidR="001E5A57" w:rsidRPr="00224DD0" w:rsidRDefault="001E5A57" w:rsidP="001E5A57">
            <w:pPr>
              <w:jc w:val="both"/>
              <w:rPr>
                <w:kern w:val="2"/>
                <w:sz w:val="28"/>
                <w:szCs w:val="28"/>
              </w:rPr>
            </w:pPr>
            <w:r w:rsidRPr="00224DD0">
              <w:rPr>
                <w:kern w:val="2"/>
                <w:sz w:val="28"/>
                <w:szCs w:val="28"/>
              </w:rPr>
              <w:t>обеспечение в бюджетной сфере замены ламп накаливания на энергосберегающие, в том числе светодиодные,</w:t>
            </w:r>
            <w:r w:rsidR="003C0AA2" w:rsidRPr="00224DD0">
              <w:rPr>
                <w:kern w:val="2"/>
                <w:sz w:val="28"/>
                <w:szCs w:val="28"/>
              </w:rPr>
              <w:t xml:space="preserve"> </w:t>
            </w:r>
            <w:r w:rsidRPr="00224DD0">
              <w:rPr>
                <w:kern w:val="2"/>
                <w:sz w:val="28"/>
                <w:szCs w:val="28"/>
              </w:rPr>
              <w:t>популяризация применения мер по энергосбережению;</w:t>
            </w:r>
          </w:p>
          <w:p w:rsidR="001E5A57" w:rsidRPr="00224DD0" w:rsidRDefault="001E5A57" w:rsidP="001C2589">
            <w:pPr>
              <w:rPr>
                <w:sz w:val="28"/>
                <w:szCs w:val="28"/>
              </w:rPr>
            </w:pPr>
          </w:p>
        </w:tc>
        <w:tc>
          <w:tcPr>
            <w:tcW w:w="1580" w:type="dxa"/>
            <w:noWrap/>
          </w:tcPr>
          <w:p w:rsidR="001E5A57" w:rsidRPr="00224DD0" w:rsidRDefault="001E5A57" w:rsidP="001C2589">
            <w:pPr>
              <w:jc w:val="center"/>
              <w:rPr>
                <w:sz w:val="28"/>
                <w:szCs w:val="28"/>
              </w:rPr>
            </w:pPr>
          </w:p>
        </w:tc>
      </w:tr>
    </w:tbl>
    <w:p w:rsidR="004741D5" w:rsidRDefault="001E5A57" w:rsidP="007F0449">
      <w:pPr>
        <w:autoSpaceDE w:val="0"/>
        <w:autoSpaceDN w:val="0"/>
        <w:adjustRightInd w:val="0"/>
        <w:ind w:firstLine="708"/>
        <w:outlineLvl w:val="0"/>
        <w:rPr>
          <w:sz w:val="28"/>
          <w:szCs w:val="28"/>
        </w:rPr>
      </w:pPr>
      <w:r w:rsidRPr="00224DD0">
        <w:rPr>
          <w:sz w:val="28"/>
          <w:szCs w:val="28"/>
        </w:rPr>
        <w:t>В отчетном, 201</w:t>
      </w:r>
      <w:r w:rsidR="00893BCF">
        <w:rPr>
          <w:sz w:val="28"/>
          <w:szCs w:val="28"/>
        </w:rPr>
        <w:t>6</w:t>
      </w:r>
      <w:r w:rsidRPr="00224DD0">
        <w:rPr>
          <w:sz w:val="28"/>
          <w:szCs w:val="28"/>
        </w:rPr>
        <w:t xml:space="preserve">  году</w:t>
      </w:r>
      <w:r w:rsidRPr="00224DD0">
        <w:rPr>
          <w:color w:val="000000"/>
          <w:sz w:val="28"/>
          <w:szCs w:val="28"/>
        </w:rPr>
        <w:t xml:space="preserve"> ,</w:t>
      </w:r>
      <w:r w:rsidR="004741D5">
        <w:rPr>
          <w:color w:val="000000"/>
          <w:sz w:val="28"/>
          <w:szCs w:val="28"/>
        </w:rPr>
        <w:t xml:space="preserve">на проведение  основных мероприятий </w:t>
      </w:r>
      <w:r w:rsidR="00893BCF">
        <w:rPr>
          <w:color w:val="000000"/>
          <w:sz w:val="28"/>
          <w:szCs w:val="28"/>
        </w:rPr>
        <w:t>денежные средства не выделялись</w:t>
      </w:r>
      <w:r w:rsidRPr="00224DD0">
        <w:rPr>
          <w:sz w:val="28"/>
          <w:szCs w:val="28"/>
        </w:rPr>
        <w:t>.</w:t>
      </w:r>
    </w:p>
    <w:p w:rsidR="001E5A57" w:rsidRPr="00224DD0" w:rsidRDefault="001E5A57" w:rsidP="003C0AA2">
      <w:pPr>
        <w:ind w:firstLine="708"/>
        <w:jc w:val="both"/>
        <w:rPr>
          <w:sz w:val="28"/>
          <w:szCs w:val="28"/>
        </w:rPr>
      </w:pPr>
      <w:r w:rsidRPr="00224DD0">
        <w:rPr>
          <w:sz w:val="28"/>
          <w:szCs w:val="28"/>
        </w:rPr>
        <w:t>Выводы:</w:t>
      </w:r>
    </w:p>
    <w:p w:rsidR="004741D5" w:rsidRPr="00224DD0" w:rsidRDefault="004741D5" w:rsidP="004741D5">
      <w:pPr>
        <w:tabs>
          <w:tab w:val="left" w:pos="9498"/>
          <w:tab w:val="left" w:pos="10773"/>
        </w:tabs>
        <w:autoSpaceDE w:val="0"/>
        <w:autoSpaceDN w:val="0"/>
        <w:adjustRightInd w:val="0"/>
        <w:ind w:firstLine="142"/>
        <w:jc w:val="both"/>
        <w:rPr>
          <w:sz w:val="28"/>
          <w:szCs w:val="28"/>
        </w:rPr>
      </w:pPr>
      <w:r w:rsidRPr="00224DD0">
        <w:rPr>
          <w:sz w:val="28"/>
          <w:szCs w:val="28"/>
        </w:rPr>
        <w:t xml:space="preserve">      </w:t>
      </w:r>
      <w:r>
        <w:rPr>
          <w:sz w:val="28"/>
          <w:szCs w:val="28"/>
        </w:rPr>
        <w:t xml:space="preserve">   </w:t>
      </w:r>
      <w:r w:rsidRPr="00224DD0">
        <w:rPr>
          <w:sz w:val="28"/>
          <w:szCs w:val="28"/>
        </w:rPr>
        <w:t xml:space="preserve">-программа реализуется успешно: </w:t>
      </w:r>
    </w:p>
    <w:p w:rsidR="004741D5" w:rsidRPr="00224DD0" w:rsidRDefault="004741D5" w:rsidP="004741D5">
      <w:pPr>
        <w:tabs>
          <w:tab w:val="left" w:pos="9498"/>
          <w:tab w:val="left" w:pos="10773"/>
        </w:tabs>
        <w:autoSpaceDE w:val="0"/>
        <w:autoSpaceDN w:val="0"/>
        <w:adjustRightInd w:val="0"/>
        <w:ind w:left="360" w:firstLine="142"/>
        <w:jc w:val="both"/>
        <w:rPr>
          <w:sz w:val="28"/>
          <w:szCs w:val="28"/>
        </w:rPr>
      </w:pPr>
      <w:r>
        <w:rPr>
          <w:sz w:val="28"/>
          <w:szCs w:val="28"/>
        </w:rPr>
        <w:t xml:space="preserve">    </w:t>
      </w:r>
      <w:r w:rsidRPr="00224DD0">
        <w:rPr>
          <w:sz w:val="28"/>
          <w:szCs w:val="28"/>
        </w:rPr>
        <w:t>- запланированные мероприятия программы на 201</w:t>
      </w:r>
      <w:r w:rsidR="00893BCF">
        <w:rPr>
          <w:sz w:val="28"/>
          <w:szCs w:val="28"/>
        </w:rPr>
        <w:t>6</w:t>
      </w:r>
      <w:r w:rsidRPr="00224DD0">
        <w:rPr>
          <w:sz w:val="28"/>
          <w:szCs w:val="28"/>
        </w:rPr>
        <w:t xml:space="preserve"> год  выполнены полностью;</w:t>
      </w:r>
    </w:p>
    <w:p w:rsidR="004741D5" w:rsidRPr="005055DA" w:rsidRDefault="004741D5" w:rsidP="003C0AA2">
      <w:pPr>
        <w:ind w:firstLine="708"/>
        <w:jc w:val="both"/>
        <w:rPr>
          <w:sz w:val="28"/>
          <w:szCs w:val="28"/>
        </w:rPr>
      </w:pPr>
      <w:r w:rsidRPr="00224DD0">
        <w:rPr>
          <w:sz w:val="28"/>
          <w:szCs w:val="28"/>
        </w:rPr>
        <w:t xml:space="preserve"> </w:t>
      </w:r>
      <w:r w:rsidRPr="005055DA">
        <w:rPr>
          <w:sz w:val="28"/>
          <w:szCs w:val="28"/>
        </w:rPr>
        <w:t>- значения целевых показателей на 201</w:t>
      </w:r>
      <w:r w:rsidR="00893BCF">
        <w:rPr>
          <w:sz w:val="28"/>
          <w:szCs w:val="28"/>
        </w:rPr>
        <w:t>6</w:t>
      </w:r>
      <w:r w:rsidRPr="005055DA">
        <w:rPr>
          <w:sz w:val="28"/>
          <w:szCs w:val="28"/>
        </w:rPr>
        <w:t xml:space="preserve"> год достигнуты.</w:t>
      </w:r>
    </w:p>
    <w:p w:rsidR="001E5A57" w:rsidRPr="005055DA" w:rsidRDefault="001E5A57" w:rsidP="007F0449">
      <w:pPr>
        <w:ind w:firstLine="708"/>
        <w:jc w:val="both"/>
        <w:rPr>
          <w:sz w:val="28"/>
          <w:szCs w:val="28"/>
        </w:rPr>
      </w:pPr>
      <w:r w:rsidRPr="005055DA">
        <w:rPr>
          <w:sz w:val="28"/>
          <w:szCs w:val="28"/>
        </w:rPr>
        <w:t>Ожидаемые конечные результаты реализации программы:</w:t>
      </w:r>
    </w:p>
    <w:p w:rsidR="001E5A57" w:rsidRPr="00224DD0" w:rsidRDefault="001E5A57" w:rsidP="001E5A57">
      <w:pPr>
        <w:autoSpaceDE w:val="0"/>
        <w:autoSpaceDN w:val="0"/>
        <w:adjustRightInd w:val="0"/>
        <w:jc w:val="both"/>
        <w:rPr>
          <w:sz w:val="24"/>
        </w:rPr>
      </w:pPr>
      <w:r w:rsidRPr="005055DA">
        <w:rPr>
          <w:sz w:val="28"/>
          <w:szCs w:val="28"/>
        </w:rPr>
        <w:t>- учитывая, что достижение результатов программы является с</w:t>
      </w:r>
      <w:r w:rsidRPr="005055DA">
        <w:rPr>
          <w:kern w:val="2"/>
          <w:sz w:val="28"/>
          <w:szCs w:val="28"/>
        </w:rPr>
        <w:t>окращение в сопоставимых условиях расходов местного бюджета на оплату коммунальных услуг, снижение объёма потребления энергетических ресурсов в жилищном фонде, увеличение доли объёма энергетических ресурсов, расчёт за которые осуществляется по приборам учёта</w:t>
      </w:r>
      <w:r w:rsidRPr="005055DA">
        <w:rPr>
          <w:sz w:val="28"/>
          <w:szCs w:val="28"/>
        </w:rPr>
        <w:t>, целесообразно в 201</w:t>
      </w:r>
      <w:r w:rsidR="00893BCF">
        <w:rPr>
          <w:sz w:val="28"/>
          <w:szCs w:val="28"/>
        </w:rPr>
        <w:t>7</w:t>
      </w:r>
      <w:r w:rsidRPr="005055DA">
        <w:rPr>
          <w:sz w:val="28"/>
          <w:szCs w:val="28"/>
        </w:rPr>
        <w:t xml:space="preserve"> году продолжить реализацию данной программы.</w:t>
      </w:r>
    </w:p>
    <w:p w:rsidR="007F0449" w:rsidRDefault="007F0449" w:rsidP="001E5A57">
      <w:pPr>
        <w:jc w:val="right"/>
        <w:rPr>
          <w:sz w:val="28"/>
          <w:szCs w:val="28"/>
        </w:rPr>
        <w:sectPr w:rsidR="007F0449" w:rsidSect="001E5A57">
          <w:pgSz w:w="11905" w:h="16838"/>
          <w:pgMar w:top="822" w:right="567" w:bottom="992" w:left="425" w:header="720" w:footer="720" w:gutter="0"/>
          <w:pgNumType w:start="19"/>
          <w:cols w:space="720"/>
          <w:noEndnote/>
        </w:sectPr>
      </w:pPr>
    </w:p>
    <w:p w:rsidR="009A2430" w:rsidRDefault="009A2430" w:rsidP="001E5A57">
      <w:pPr>
        <w:jc w:val="right"/>
        <w:rPr>
          <w:sz w:val="28"/>
          <w:szCs w:val="28"/>
        </w:rPr>
      </w:pPr>
    </w:p>
    <w:p w:rsidR="007F0449" w:rsidRDefault="007F0449" w:rsidP="007F0449">
      <w:pPr>
        <w:pStyle w:val="3"/>
        <w:rPr>
          <w:sz w:val="24"/>
          <w:szCs w:val="24"/>
        </w:rPr>
      </w:pPr>
      <w:r>
        <w:rPr>
          <w:sz w:val="24"/>
          <w:szCs w:val="24"/>
        </w:rPr>
        <w:t>Таблица № 1</w:t>
      </w:r>
    </w:p>
    <w:p w:rsidR="007F0449" w:rsidRDefault="007F0449" w:rsidP="007F0449">
      <w:pPr>
        <w:jc w:val="right"/>
      </w:pPr>
      <w:r>
        <w:t>к приложению 9</w:t>
      </w:r>
    </w:p>
    <w:p w:rsidR="007F0449" w:rsidRDefault="007F0449" w:rsidP="007F0449">
      <w:pPr>
        <w:ind w:left="125"/>
        <w:jc w:val="right"/>
        <w:rPr>
          <w:bCs/>
          <w:iCs/>
          <w:sz w:val="28"/>
          <w:szCs w:val="28"/>
        </w:rPr>
      </w:pPr>
      <w:r>
        <w:rPr>
          <w:sz w:val="28"/>
          <w:szCs w:val="28"/>
        </w:rPr>
        <w:t xml:space="preserve">                                                                                                               </w:t>
      </w:r>
    </w:p>
    <w:p w:rsidR="007F0449" w:rsidRDefault="007F0449" w:rsidP="007F0449">
      <w:pPr>
        <w:pStyle w:val="ConsPlusNonformat"/>
        <w:jc w:val="center"/>
        <w:rPr>
          <w:rFonts w:ascii="Times New Roman" w:hAnsi="Times New Roman"/>
          <w:sz w:val="24"/>
          <w:szCs w:val="24"/>
        </w:rPr>
      </w:pPr>
      <w:r w:rsidRPr="00777489">
        <w:rPr>
          <w:rFonts w:ascii="Times New Roman" w:hAnsi="Times New Roman" w:cs="Times New Roman"/>
          <w:sz w:val="24"/>
          <w:szCs w:val="24"/>
        </w:rPr>
        <w:t xml:space="preserve">Отчет об исполнении плана  реализации </w:t>
      </w:r>
      <w:r w:rsidRPr="00777489">
        <w:rPr>
          <w:rFonts w:ascii="Times New Roman" w:hAnsi="Times New Roman"/>
          <w:sz w:val="24"/>
          <w:szCs w:val="24"/>
        </w:rPr>
        <w:t xml:space="preserve">муниципальной программы </w:t>
      </w:r>
      <w:r>
        <w:rPr>
          <w:rFonts w:ascii="Times New Roman" w:hAnsi="Times New Roman"/>
          <w:sz w:val="24"/>
          <w:szCs w:val="24"/>
        </w:rPr>
        <w:t>Романовского</w:t>
      </w:r>
      <w:r w:rsidRPr="00777489">
        <w:rPr>
          <w:rFonts w:ascii="Times New Roman" w:hAnsi="Times New Roman"/>
          <w:sz w:val="24"/>
          <w:szCs w:val="24"/>
        </w:rPr>
        <w:t xml:space="preserve"> сельского поселения</w:t>
      </w:r>
    </w:p>
    <w:p w:rsidR="007F0449" w:rsidRPr="00777489" w:rsidRDefault="007F0449" w:rsidP="007F0449">
      <w:pPr>
        <w:pStyle w:val="ConsPlusNonformat"/>
        <w:jc w:val="center"/>
        <w:rPr>
          <w:rFonts w:ascii="Times New Roman" w:hAnsi="Times New Roman"/>
          <w:sz w:val="24"/>
          <w:szCs w:val="24"/>
        </w:rPr>
      </w:pPr>
      <w:r w:rsidRPr="00F31951">
        <w:rPr>
          <w:rFonts w:ascii="Times New Roman" w:hAnsi="Times New Roman" w:cs="Times New Roman"/>
          <w:sz w:val="24"/>
          <w:szCs w:val="24"/>
        </w:rPr>
        <w:t xml:space="preserve"> </w:t>
      </w:r>
      <w:r w:rsidRPr="00C26115">
        <w:rPr>
          <w:rFonts w:ascii="Times New Roman" w:hAnsi="Times New Roman" w:cs="Times New Roman"/>
          <w:sz w:val="24"/>
          <w:szCs w:val="24"/>
        </w:rPr>
        <w:t>«</w:t>
      </w:r>
      <w:r>
        <w:rPr>
          <w:rFonts w:ascii="Times New Roman" w:hAnsi="Times New Roman" w:cs="Times New Roman"/>
          <w:sz w:val="24"/>
          <w:szCs w:val="24"/>
        </w:rPr>
        <w:t>Энергоэффективность и развитие энергетики</w:t>
      </w:r>
      <w:r w:rsidRPr="007709CA">
        <w:rPr>
          <w:rFonts w:ascii="Times New Roman" w:hAnsi="Times New Roman" w:cs="Times New Roman"/>
          <w:sz w:val="28"/>
          <w:szCs w:val="28"/>
        </w:rPr>
        <w:t>»</w:t>
      </w:r>
      <w:r>
        <w:rPr>
          <w:kern w:val="2"/>
          <w:sz w:val="28"/>
          <w:szCs w:val="28"/>
        </w:rPr>
        <w:t xml:space="preserve"> </w:t>
      </w:r>
      <w:r w:rsidRPr="00777489">
        <w:rPr>
          <w:rFonts w:ascii="Times New Roman" w:hAnsi="Times New Roman"/>
          <w:sz w:val="24"/>
          <w:szCs w:val="24"/>
        </w:rPr>
        <w:t xml:space="preserve"> </w:t>
      </w:r>
      <w:r w:rsidRPr="00777489">
        <w:rPr>
          <w:rFonts w:ascii="Times New Roman" w:hAnsi="Times New Roman" w:cs="Times New Roman"/>
          <w:sz w:val="24"/>
          <w:szCs w:val="24"/>
        </w:rPr>
        <w:t>отчетный период 201</w:t>
      </w:r>
      <w:r w:rsidR="00893BCF">
        <w:rPr>
          <w:rFonts w:ascii="Times New Roman" w:hAnsi="Times New Roman" w:cs="Times New Roman"/>
          <w:sz w:val="24"/>
          <w:szCs w:val="24"/>
        </w:rPr>
        <w:t>6</w:t>
      </w:r>
      <w:r w:rsidRPr="00777489">
        <w:rPr>
          <w:rFonts w:ascii="Times New Roman" w:hAnsi="Times New Roman" w:cs="Times New Roman"/>
          <w:sz w:val="24"/>
          <w:szCs w:val="24"/>
        </w:rPr>
        <w:t xml:space="preserve"> г.</w:t>
      </w:r>
    </w:p>
    <w:p w:rsidR="007F0449" w:rsidRDefault="007F0449" w:rsidP="007F0449">
      <w:pPr>
        <w:tabs>
          <w:tab w:val="left" w:pos="11013"/>
          <w:tab w:val="right" w:pos="14997"/>
        </w:tabs>
        <w:rPr>
          <w:sz w:val="24"/>
          <w:szCs w:val="24"/>
        </w:rPr>
      </w:pPr>
      <w:r>
        <w:tab/>
        <w:t>(тыс. рублей)</w:t>
      </w:r>
    </w:p>
    <w:p w:rsidR="007F0449" w:rsidRDefault="007F0449" w:rsidP="007F0449">
      <w:pPr>
        <w:rPr>
          <w:sz w:val="24"/>
          <w:szCs w:val="24"/>
        </w:rPr>
      </w:pPr>
    </w:p>
    <w:tbl>
      <w:tblPr>
        <w:tblW w:w="1460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1559"/>
        <w:gridCol w:w="1843"/>
        <w:gridCol w:w="5245"/>
        <w:gridCol w:w="1134"/>
        <w:gridCol w:w="1134"/>
        <w:gridCol w:w="992"/>
        <w:gridCol w:w="992"/>
        <w:gridCol w:w="142"/>
        <w:gridCol w:w="709"/>
      </w:tblGrid>
      <w:tr w:rsidR="007F0449" w:rsidRPr="00CD1E27" w:rsidTr="005055DA">
        <w:trPr>
          <w:trHeight w:val="854"/>
          <w:tblCellSpacing w:w="5" w:type="nil"/>
        </w:trPr>
        <w:tc>
          <w:tcPr>
            <w:tcW w:w="851" w:type="dxa"/>
            <w:vMerge w:val="restart"/>
          </w:tcPr>
          <w:p w:rsidR="007F0449" w:rsidRPr="00CD1E27" w:rsidRDefault="007F0449" w:rsidP="005055DA">
            <w:pPr>
              <w:pStyle w:val="ConsPlusCell"/>
              <w:rPr>
                <w:rFonts w:ascii="Times New Roman" w:hAnsi="Times New Roman" w:cs="Times New Roman"/>
              </w:rPr>
            </w:pPr>
            <w:r w:rsidRPr="00CD1E27">
              <w:rPr>
                <w:rFonts w:ascii="Times New Roman" w:hAnsi="Times New Roman" w:cs="Times New Roman"/>
              </w:rPr>
              <w:t>№ п/п</w:t>
            </w:r>
          </w:p>
        </w:tc>
        <w:tc>
          <w:tcPr>
            <w:tcW w:w="1559" w:type="dxa"/>
            <w:vMerge w:val="restart"/>
          </w:tcPr>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 xml:space="preserve">Наименование </w:t>
            </w:r>
          </w:p>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основного мероприятия,</w:t>
            </w:r>
          </w:p>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контрольного события программы</w:t>
            </w:r>
          </w:p>
        </w:tc>
        <w:tc>
          <w:tcPr>
            <w:tcW w:w="1843" w:type="dxa"/>
            <w:vMerge w:val="restart"/>
          </w:tcPr>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 xml:space="preserve">Ответственный </w:t>
            </w:r>
            <w:r w:rsidRPr="00CD1E27">
              <w:rPr>
                <w:rFonts w:ascii="Times New Roman" w:hAnsi="Times New Roman" w:cs="Times New Roman"/>
              </w:rPr>
              <w:br/>
              <w:t xml:space="preserve"> исполнитель  </w:t>
            </w:r>
            <w:r w:rsidRPr="00CD1E27">
              <w:rPr>
                <w:rFonts w:ascii="Times New Roman" w:hAnsi="Times New Roman" w:cs="Times New Roman"/>
              </w:rPr>
              <w:br/>
              <w:t xml:space="preserve">  (заместитель руководителя ОИВ/ФИО)</w:t>
            </w:r>
          </w:p>
        </w:tc>
        <w:tc>
          <w:tcPr>
            <w:tcW w:w="5245" w:type="dxa"/>
            <w:vMerge w:val="restart"/>
          </w:tcPr>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Результат</w:t>
            </w:r>
          </w:p>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реализации мероприятия (краткое описание)</w:t>
            </w:r>
          </w:p>
        </w:tc>
        <w:tc>
          <w:tcPr>
            <w:tcW w:w="1134" w:type="dxa"/>
            <w:vMerge w:val="restart"/>
          </w:tcPr>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 xml:space="preserve">Фактическая дата начала   </w:t>
            </w:r>
            <w:r w:rsidRPr="00CD1E27">
              <w:rPr>
                <w:rFonts w:ascii="Times New Roman" w:hAnsi="Times New Roman" w:cs="Times New Roman"/>
              </w:rPr>
              <w:br/>
              <w:t xml:space="preserve">реализации </w:t>
            </w:r>
            <w:r w:rsidRPr="00CD1E27">
              <w:rPr>
                <w:rFonts w:ascii="Times New Roman" w:hAnsi="Times New Roman" w:cs="Times New Roman"/>
              </w:rPr>
              <w:br/>
              <w:t>мероприятия</w:t>
            </w:r>
          </w:p>
        </w:tc>
        <w:tc>
          <w:tcPr>
            <w:tcW w:w="1134" w:type="dxa"/>
            <w:vMerge w:val="restart"/>
          </w:tcPr>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Фактическая дата окончания</w:t>
            </w:r>
            <w:r w:rsidRPr="00CD1E27">
              <w:rPr>
                <w:rFonts w:ascii="Times New Roman" w:hAnsi="Times New Roman" w:cs="Times New Roman"/>
              </w:rPr>
              <w:br/>
              <w:t xml:space="preserve">реализации  </w:t>
            </w:r>
            <w:r w:rsidRPr="00CD1E27">
              <w:rPr>
                <w:rFonts w:ascii="Times New Roman" w:hAnsi="Times New Roman" w:cs="Times New Roman"/>
              </w:rPr>
              <w:br/>
              <w:t xml:space="preserve">мероприятия, </w:t>
            </w:r>
            <w:r w:rsidRPr="00CD1E27">
              <w:rPr>
                <w:rFonts w:ascii="Times New Roman" w:hAnsi="Times New Roman" w:cs="Times New Roman"/>
              </w:rPr>
              <w:br/>
              <w:t xml:space="preserve">наступления  </w:t>
            </w:r>
            <w:r w:rsidRPr="00CD1E27">
              <w:rPr>
                <w:rFonts w:ascii="Times New Roman" w:hAnsi="Times New Roman" w:cs="Times New Roman"/>
              </w:rPr>
              <w:br/>
              <w:t xml:space="preserve">контрольного </w:t>
            </w:r>
            <w:r w:rsidRPr="00CD1E27">
              <w:rPr>
                <w:rFonts w:ascii="Times New Roman" w:hAnsi="Times New Roman" w:cs="Times New Roman"/>
              </w:rPr>
              <w:br/>
              <w:t>события</w:t>
            </w:r>
          </w:p>
        </w:tc>
        <w:tc>
          <w:tcPr>
            <w:tcW w:w="1984" w:type="dxa"/>
            <w:gridSpan w:val="2"/>
          </w:tcPr>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 xml:space="preserve">Расходы бюджета поселения на реализацию муниципальной      </w:t>
            </w:r>
            <w:r w:rsidRPr="00CD1E27">
              <w:rPr>
                <w:rFonts w:ascii="Times New Roman" w:hAnsi="Times New Roman" w:cs="Times New Roman"/>
              </w:rPr>
              <w:br/>
              <w:t>программы, тыс. руб.</w:t>
            </w:r>
          </w:p>
        </w:tc>
        <w:tc>
          <w:tcPr>
            <w:tcW w:w="851" w:type="dxa"/>
            <w:gridSpan w:val="2"/>
            <w:vMerge w:val="restart"/>
          </w:tcPr>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 xml:space="preserve">Заключено   </w:t>
            </w:r>
            <w:r w:rsidRPr="00CD1E27">
              <w:rPr>
                <w:rFonts w:ascii="Times New Roman" w:hAnsi="Times New Roman" w:cs="Times New Roman"/>
              </w:rPr>
              <w:br/>
              <w:t xml:space="preserve">контрактов на отчетную дату, тыс. руб.   </w:t>
            </w:r>
            <w:r w:rsidRPr="00CD1E27">
              <w:rPr>
                <w:rFonts w:ascii="Times New Roman" w:hAnsi="Times New Roman" w:cs="Times New Roman"/>
              </w:rPr>
              <w:br/>
            </w:r>
            <w:hyperlink w:anchor="Par1414" w:history="1">
              <w:r w:rsidRPr="00CD1E27">
                <w:rPr>
                  <w:rFonts w:ascii="Times New Roman" w:hAnsi="Times New Roman" w:cs="Times New Roman"/>
                </w:rPr>
                <w:t>&lt;1&gt;</w:t>
              </w:r>
            </w:hyperlink>
          </w:p>
        </w:tc>
      </w:tr>
      <w:tr w:rsidR="007F0449" w:rsidRPr="00CD1E27" w:rsidTr="005055DA">
        <w:trPr>
          <w:trHeight w:val="720"/>
          <w:tblCellSpacing w:w="5" w:type="nil"/>
        </w:trPr>
        <w:tc>
          <w:tcPr>
            <w:tcW w:w="851" w:type="dxa"/>
            <w:vMerge/>
          </w:tcPr>
          <w:p w:rsidR="007F0449" w:rsidRPr="00CD1E27" w:rsidRDefault="007F0449" w:rsidP="005055DA">
            <w:pPr>
              <w:pStyle w:val="ConsPlusCell"/>
              <w:rPr>
                <w:rFonts w:ascii="Times New Roman" w:hAnsi="Times New Roman" w:cs="Times New Roman"/>
              </w:rPr>
            </w:pPr>
          </w:p>
        </w:tc>
        <w:tc>
          <w:tcPr>
            <w:tcW w:w="1559" w:type="dxa"/>
            <w:vMerge/>
          </w:tcPr>
          <w:p w:rsidR="007F0449" w:rsidRPr="00CD1E27" w:rsidRDefault="007F0449" w:rsidP="005055DA">
            <w:pPr>
              <w:pStyle w:val="ConsPlusCell"/>
              <w:rPr>
                <w:rFonts w:ascii="Times New Roman" w:hAnsi="Times New Roman" w:cs="Times New Roman"/>
              </w:rPr>
            </w:pPr>
          </w:p>
        </w:tc>
        <w:tc>
          <w:tcPr>
            <w:tcW w:w="1843" w:type="dxa"/>
            <w:vMerge/>
          </w:tcPr>
          <w:p w:rsidR="007F0449" w:rsidRPr="00CD1E27" w:rsidRDefault="007F0449" w:rsidP="005055DA">
            <w:pPr>
              <w:pStyle w:val="ConsPlusCell"/>
              <w:rPr>
                <w:rFonts w:ascii="Times New Roman" w:hAnsi="Times New Roman" w:cs="Times New Roman"/>
              </w:rPr>
            </w:pPr>
          </w:p>
        </w:tc>
        <w:tc>
          <w:tcPr>
            <w:tcW w:w="5245" w:type="dxa"/>
            <w:vMerge/>
          </w:tcPr>
          <w:p w:rsidR="007F0449" w:rsidRPr="00CD1E27" w:rsidRDefault="007F0449" w:rsidP="005055DA">
            <w:pPr>
              <w:pStyle w:val="ConsPlusCell"/>
              <w:jc w:val="center"/>
              <w:rPr>
                <w:rFonts w:ascii="Times New Roman" w:hAnsi="Times New Roman" w:cs="Times New Roman"/>
              </w:rPr>
            </w:pPr>
          </w:p>
        </w:tc>
        <w:tc>
          <w:tcPr>
            <w:tcW w:w="1134" w:type="dxa"/>
            <w:vMerge/>
          </w:tcPr>
          <w:p w:rsidR="007F0449" w:rsidRPr="00CD1E27" w:rsidRDefault="007F0449" w:rsidP="005055DA">
            <w:pPr>
              <w:pStyle w:val="ConsPlusCell"/>
              <w:rPr>
                <w:rFonts w:ascii="Times New Roman" w:hAnsi="Times New Roman" w:cs="Times New Roman"/>
              </w:rPr>
            </w:pPr>
          </w:p>
        </w:tc>
        <w:tc>
          <w:tcPr>
            <w:tcW w:w="1134" w:type="dxa"/>
            <w:vMerge/>
          </w:tcPr>
          <w:p w:rsidR="007F0449" w:rsidRPr="00CD1E27" w:rsidRDefault="007F0449" w:rsidP="005055DA">
            <w:pPr>
              <w:pStyle w:val="ConsPlusCell"/>
              <w:rPr>
                <w:rFonts w:ascii="Times New Roman" w:hAnsi="Times New Roman" w:cs="Times New Roman"/>
              </w:rPr>
            </w:pPr>
          </w:p>
        </w:tc>
        <w:tc>
          <w:tcPr>
            <w:tcW w:w="992" w:type="dxa"/>
          </w:tcPr>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предусмотрено</w:t>
            </w:r>
          </w:p>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муниципальной программой</w:t>
            </w:r>
          </w:p>
        </w:tc>
        <w:tc>
          <w:tcPr>
            <w:tcW w:w="992" w:type="dxa"/>
          </w:tcPr>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 xml:space="preserve">факт на отчетную дату </w:t>
            </w:r>
            <w:hyperlink w:anchor="Par1414" w:history="1">
              <w:r w:rsidRPr="00CD1E27">
                <w:rPr>
                  <w:rFonts w:ascii="Times New Roman" w:hAnsi="Times New Roman" w:cs="Times New Roman"/>
                </w:rPr>
                <w:t>&lt;1&gt;</w:t>
              </w:r>
            </w:hyperlink>
          </w:p>
        </w:tc>
        <w:tc>
          <w:tcPr>
            <w:tcW w:w="851" w:type="dxa"/>
            <w:gridSpan w:val="2"/>
            <w:vMerge/>
          </w:tcPr>
          <w:p w:rsidR="007F0449" w:rsidRPr="00CD1E27" w:rsidRDefault="007F0449" w:rsidP="005055DA">
            <w:pPr>
              <w:pStyle w:val="ConsPlusCell"/>
              <w:rPr>
                <w:rFonts w:ascii="Times New Roman" w:hAnsi="Times New Roman" w:cs="Times New Roman"/>
              </w:rPr>
            </w:pPr>
          </w:p>
        </w:tc>
      </w:tr>
      <w:tr w:rsidR="007F0449" w:rsidRPr="00CD1E27" w:rsidTr="005055DA">
        <w:trPr>
          <w:tblCellSpacing w:w="5" w:type="nil"/>
        </w:trPr>
        <w:tc>
          <w:tcPr>
            <w:tcW w:w="851" w:type="dxa"/>
          </w:tcPr>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1</w:t>
            </w:r>
          </w:p>
        </w:tc>
        <w:tc>
          <w:tcPr>
            <w:tcW w:w="1559" w:type="dxa"/>
          </w:tcPr>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2</w:t>
            </w:r>
          </w:p>
        </w:tc>
        <w:tc>
          <w:tcPr>
            <w:tcW w:w="1843" w:type="dxa"/>
          </w:tcPr>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3</w:t>
            </w:r>
          </w:p>
        </w:tc>
        <w:tc>
          <w:tcPr>
            <w:tcW w:w="5245" w:type="dxa"/>
          </w:tcPr>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4</w:t>
            </w:r>
          </w:p>
        </w:tc>
        <w:tc>
          <w:tcPr>
            <w:tcW w:w="1134" w:type="dxa"/>
          </w:tcPr>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5</w:t>
            </w:r>
          </w:p>
        </w:tc>
        <w:tc>
          <w:tcPr>
            <w:tcW w:w="1134" w:type="dxa"/>
          </w:tcPr>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6</w:t>
            </w:r>
          </w:p>
        </w:tc>
        <w:tc>
          <w:tcPr>
            <w:tcW w:w="992" w:type="dxa"/>
          </w:tcPr>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7</w:t>
            </w:r>
          </w:p>
        </w:tc>
        <w:tc>
          <w:tcPr>
            <w:tcW w:w="992" w:type="dxa"/>
          </w:tcPr>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8</w:t>
            </w:r>
          </w:p>
        </w:tc>
        <w:tc>
          <w:tcPr>
            <w:tcW w:w="851" w:type="dxa"/>
            <w:gridSpan w:val="2"/>
          </w:tcPr>
          <w:p w:rsidR="007F0449" w:rsidRPr="00CD1E27" w:rsidRDefault="007F0449" w:rsidP="005055DA">
            <w:pPr>
              <w:pStyle w:val="ConsPlusCell"/>
              <w:jc w:val="center"/>
              <w:rPr>
                <w:rFonts w:ascii="Times New Roman" w:hAnsi="Times New Roman" w:cs="Times New Roman"/>
              </w:rPr>
            </w:pPr>
            <w:r w:rsidRPr="00CD1E27">
              <w:rPr>
                <w:rFonts w:ascii="Times New Roman" w:hAnsi="Times New Roman" w:cs="Times New Roman"/>
              </w:rPr>
              <w:t>9</w:t>
            </w:r>
          </w:p>
        </w:tc>
      </w:tr>
      <w:tr w:rsidR="007F0449" w:rsidRPr="00CD1E27" w:rsidTr="005055DA">
        <w:trPr>
          <w:trHeight w:val="183"/>
          <w:tblCellSpacing w:w="5" w:type="nil"/>
        </w:trPr>
        <w:tc>
          <w:tcPr>
            <w:tcW w:w="851" w:type="dxa"/>
          </w:tcPr>
          <w:p w:rsidR="007F0449" w:rsidRPr="00CD1E27" w:rsidRDefault="007F0449" w:rsidP="005055DA">
            <w:pPr>
              <w:pStyle w:val="ConsPlusCell"/>
              <w:rPr>
                <w:rFonts w:ascii="Times New Roman" w:hAnsi="Times New Roman" w:cs="Times New Roman"/>
              </w:rPr>
            </w:pPr>
            <w:r w:rsidRPr="00CD1E27">
              <w:rPr>
                <w:rFonts w:ascii="Times New Roman" w:hAnsi="Times New Roman" w:cs="Times New Roman"/>
              </w:rPr>
              <w:t>1</w:t>
            </w:r>
          </w:p>
        </w:tc>
        <w:tc>
          <w:tcPr>
            <w:tcW w:w="13750" w:type="dxa"/>
            <w:gridSpan w:val="9"/>
          </w:tcPr>
          <w:p w:rsidR="007F0449" w:rsidRPr="00E97606" w:rsidRDefault="007F0449" w:rsidP="00023EF0">
            <w:pPr>
              <w:pStyle w:val="ConsPlusCell"/>
              <w:rPr>
                <w:rFonts w:ascii="Times New Roman" w:hAnsi="Times New Roman" w:cs="Times New Roman"/>
              </w:rPr>
            </w:pPr>
            <w:r w:rsidRPr="00E97606">
              <w:rPr>
                <w:rFonts w:ascii="Times New Roman" w:hAnsi="Times New Roman" w:cs="Times New Roman"/>
              </w:rPr>
              <w:t xml:space="preserve"> </w:t>
            </w:r>
            <w:r>
              <w:rPr>
                <w:rFonts w:ascii="Times New Roman" w:hAnsi="Times New Roman" w:cs="Times New Roman"/>
              </w:rPr>
              <w:t xml:space="preserve"> </w:t>
            </w:r>
            <w:r w:rsidR="00023EF0" w:rsidRPr="00777489">
              <w:rPr>
                <w:rFonts w:ascii="Times New Roman" w:hAnsi="Times New Roman"/>
                <w:sz w:val="24"/>
                <w:szCs w:val="24"/>
              </w:rPr>
              <w:t>Муниципальн</w:t>
            </w:r>
            <w:r w:rsidR="00023EF0">
              <w:rPr>
                <w:rFonts w:ascii="Times New Roman" w:hAnsi="Times New Roman"/>
                <w:sz w:val="24"/>
                <w:szCs w:val="24"/>
              </w:rPr>
              <w:t xml:space="preserve">ая </w:t>
            </w:r>
            <w:r w:rsidR="00023EF0" w:rsidRPr="00777489">
              <w:rPr>
                <w:rFonts w:ascii="Times New Roman" w:hAnsi="Times New Roman"/>
                <w:sz w:val="24"/>
                <w:szCs w:val="24"/>
              </w:rPr>
              <w:t xml:space="preserve"> программ</w:t>
            </w:r>
            <w:r w:rsidR="00023EF0">
              <w:rPr>
                <w:rFonts w:ascii="Times New Roman" w:hAnsi="Times New Roman"/>
                <w:sz w:val="24"/>
                <w:szCs w:val="24"/>
              </w:rPr>
              <w:t>а</w:t>
            </w:r>
            <w:r w:rsidRPr="0065163D">
              <w:rPr>
                <w:rFonts w:ascii="Times New Roman" w:hAnsi="Times New Roman" w:cs="Times New Roman"/>
              </w:rPr>
              <w:t xml:space="preserve"> «</w:t>
            </w:r>
            <w:r w:rsidR="00023EF0" w:rsidRPr="00C26115">
              <w:rPr>
                <w:rFonts w:ascii="Times New Roman" w:hAnsi="Times New Roman" w:cs="Times New Roman"/>
                <w:sz w:val="24"/>
                <w:szCs w:val="24"/>
              </w:rPr>
              <w:t>«</w:t>
            </w:r>
            <w:r w:rsidR="00023EF0">
              <w:rPr>
                <w:rFonts w:ascii="Times New Roman" w:hAnsi="Times New Roman" w:cs="Times New Roman"/>
                <w:sz w:val="24"/>
                <w:szCs w:val="24"/>
              </w:rPr>
              <w:t>Энергоэффективность и развитие энергетики</w:t>
            </w:r>
            <w:r w:rsidR="00023EF0" w:rsidRPr="007709CA">
              <w:rPr>
                <w:rFonts w:ascii="Times New Roman" w:hAnsi="Times New Roman" w:cs="Times New Roman"/>
                <w:sz w:val="28"/>
                <w:szCs w:val="28"/>
              </w:rPr>
              <w:t>»</w:t>
            </w:r>
            <w:r w:rsidR="00023EF0">
              <w:rPr>
                <w:kern w:val="2"/>
                <w:sz w:val="28"/>
                <w:szCs w:val="28"/>
              </w:rPr>
              <w:t xml:space="preserve"> </w:t>
            </w:r>
            <w:r w:rsidR="00023EF0" w:rsidRPr="00777489">
              <w:rPr>
                <w:rFonts w:ascii="Times New Roman" w:hAnsi="Times New Roman"/>
                <w:sz w:val="24"/>
                <w:szCs w:val="24"/>
              </w:rPr>
              <w:t xml:space="preserve"> </w:t>
            </w:r>
            <w:r w:rsidRPr="0065163D">
              <w:rPr>
                <w:rFonts w:ascii="Times New Roman" w:hAnsi="Times New Roman" w:cs="Times New Roman"/>
              </w:rPr>
              <w:t>»</w:t>
            </w:r>
          </w:p>
        </w:tc>
      </w:tr>
      <w:tr w:rsidR="005055DA" w:rsidRPr="00CD1E27" w:rsidTr="00893BCF">
        <w:trPr>
          <w:trHeight w:val="360"/>
          <w:tblCellSpacing w:w="5" w:type="nil"/>
        </w:trPr>
        <w:tc>
          <w:tcPr>
            <w:tcW w:w="851" w:type="dxa"/>
          </w:tcPr>
          <w:p w:rsidR="005055DA" w:rsidRPr="00E658C8" w:rsidRDefault="005055DA" w:rsidP="005055DA">
            <w:pPr>
              <w:widowControl w:val="0"/>
              <w:autoSpaceDE w:val="0"/>
              <w:autoSpaceDN w:val="0"/>
              <w:adjustRightInd w:val="0"/>
              <w:ind w:left="-57" w:right="-57"/>
            </w:pPr>
            <w:r>
              <w:t>1</w:t>
            </w:r>
          </w:p>
        </w:tc>
        <w:tc>
          <w:tcPr>
            <w:tcW w:w="1559" w:type="dxa"/>
          </w:tcPr>
          <w:p w:rsidR="005055DA" w:rsidRDefault="005055DA" w:rsidP="005055DA">
            <w:pPr>
              <w:widowControl w:val="0"/>
              <w:autoSpaceDE w:val="0"/>
              <w:autoSpaceDN w:val="0"/>
              <w:adjustRightInd w:val="0"/>
              <w:rPr>
                <w:kern w:val="2"/>
              </w:rPr>
            </w:pPr>
            <w:r w:rsidRPr="00FD3E13">
              <w:rPr>
                <w:kern w:val="2"/>
              </w:rPr>
              <w:t>Основное мероприятие 1</w:t>
            </w:r>
          </w:p>
          <w:p w:rsidR="005055DA" w:rsidRPr="001C7E23" w:rsidRDefault="005055DA" w:rsidP="005055DA">
            <w:pPr>
              <w:widowControl w:val="0"/>
              <w:autoSpaceDE w:val="0"/>
              <w:autoSpaceDN w:val="0"/>
              <w:adjustRightInd w:val="0"/>
            </w:pPr>
            <w:r>
              <w:t>Замена ламп накаливания на энергосберегающие лампы</w:t>
            </w:r>
          </w:p>
        </w:tc>
        <w:tc>
          <w:tcPr>
            <w:tcW w:w="1843" w:type="dxa"/>
          </w:tcPr>
          <w:p w:rsidR="005055DA" w:rsidRDefault="005055DA" w:rsidP="00893BCF">
            <w:r w:rsidRPr="00424782">
              <w:t xml:space="preserve">Специалист </w:t>
            </w:r>
            <w:r>
              <w:t xml:space="preserve">по вопросам  муниципального хозяйства </w:t>
            </w:r>
          </w:p>
        </w:tc>
        <w:tc>
          <w:tcPr>
            <w:tcW w:w="5245" w:type="dxa"/>
          </w:tcPr>
          <w:p w:rsidR="005055DA" w:rsidRPr="001174C2" w:rsidRDefault="00893BCF" w:rsidP="00893BCF">
            <w:pPr>
              <w:pStyle w:val="ConsPlusCell"/>
              <w:jc w:val="both"/>
              <w:rPr>
                <w:rFonts w:ascii="Times New Roman" w:hAnsi="Times New Roman" w:cs="Times New Roman"/>
                <w:kern w:val="2"/>
                <w:sz w:val="22"/>
                <w:szCs w:val="22"/>
              </w:rPr>
            </w:pPr>
            <w:r>
              <w:rPr>
                <w:rFonts w:ascii="Times New Roman" w:hAnsi="Times New Roman" w:cs="Times New Roman"/>
                <w:kern w:val="2"/>
                <w:sz w:val="22"/>
                <w:szCs w:val="22"/>
              </w:rPr>
              <w:t xml:space="preserve"> В связи с отсутствием денежных средств данные  мероприятия не проводились</w:t>
            </w:r>
          </w:p>
        </w:tc>
        <w:tc>
          <w:tcPr>
            <w:tcW w:w="1134" w:type="dxa"/>
          </w:tcPr>
          <w:p w:rsidR="005055DA" w:rsidRPr="00CD1E27" w:rsidRDefault="005055DA" w:rsidP="00893BCF">
            <w:pPr>
              <w:pStyle w:val="ConsPlusCell"/>
              <w:jc w:val="center"/>
              <w:rPr>
                <w:rFonts w:ascii="Times New Roman" w:hAnsi="Times New Roman" w:cs="Times New Roman"/>
              </w:rPr>
            </w:pPr>
            <w:r>
              <w:rPr>
                <w:rFonts w:ascii="Times New Roman" w:hAnsi="Times New Roman" w:cs="Times New Roman"/>
              </w:rPr>
              <w:t>01.01.201</w:t>
            </w:r>
            <w:r w:rsidR="00893BCF">
              <w:rPr>
                <w:rFonts w:ascii="Times New Roman" w:hAnsi="Times New Roman" w:cs="Times New Roman"/>
              </w:rPr>
              <w:t>6</w:t>
            </w:r>
          </w:p>
        </w:tc>
        <w:tc>
          <w:tcPr>
            <w:tcW w:w="1134" w:type="dxa"/>
          </w:tcPr>
          <w:p w:rsidR="005055DA" w:rsidRPr="00CD1E27" w:rsidRDefault="005055DA" w:rsidP="00893BCF">
            <w:pPr>
              <w:pStyle w:val="ConsPlusCell"/>
              <w:jc w:val="center"/>
              <w:rPr>
                <w:rFonts w:ascii="Times New Roman" w:hAnsi="Times New Roman" w:cs="Times New Roman"/>
              </w:rPr>
            </w:pPr>
            <w:r>
              <w:rPr>
                <w:rFonts w:ascii="Times New Roman" w:hAnsi="Times New Roman" w:cs="Times New Roman"/>
              </w:rPr>
              <w:t>31.12.201</w:t>
            </w:r>
            <w:r w:rsidR="00893BCF">
              <w:rPr>
                <w:rFonts w:ascii="Times New Roman" w:hAnsi="Times New Roman" w:cs="Times New Roman"/>
              </w:rPr>
              <w:t>6</w:t>
            </w:r>
          </w:p>
        </w:tc>
        <w:tc>
          <w:tcPr>
            <w:tcW w:w="992" w:type="dxa"/>
          </w:tcPr>
          <w:p w:rsidR="005055DA" w:rsidRDefault="00893BCF" w:rsidP="005055DA">
            <w:pPr>
              <w:pStyle w:val="ConsPlusCell"/>
              <w:jc w:val="center"/>
              <w:rPr>
                <w:rFonts w:ascii="Times New Roman" w:hAnsi="Times New Roman" w:cs="Times New Roman"/>
              </w:rPr>
            </w:pPr>
            <w:r>
              <w:rPr>
                <w:rFonts w:ascii="Times New Roman" w:hAnsi="Times New Roman" w:cs="Times New Roman"/>
              </w:rPr>
              <w:t>0</w:t>
            </w:r>
          </w:p>
        </w:tc>
        <w:tc>
          <w:tcPr>
            <w:tcW w:w="1134" w:type="dxa"/>
            <w:gridSpan w:val="2"/>
          </w:tcPr>
          <w:p w:rsidR="005055DA" w:rsidRDefault="00893BCF" w:rsidP="005055DA">
            <w:pPr>
              <w:pStyle w:val="ConsPlusCell"/>
              <w:jc w:val="center"/>
              <w:rPr>
                <w:rFonts w:ascii="Times New Roman" w:hAnsi="Times New Roman" w:cs="Times New Roman"/>
              </w:rPr>
            </w:pPr>
            <w:r>
              <w:rPr>
                <w:rFonts w:ascii="Times New Roman" w:hAnsi="Times New Roman" w:cs="Times New Roman"/>
              </w:rPr>
              <w:t>0</w:t>
            </w:r>
          </w:p>
        </w:tc>
        <w:tc>
          <w:tcPr>
            <w:tcW w:w="709" w:type="dxa"/>
          </w:tcPr>
          <w:p w:rsidR="005055DA" w:rsidRDefault="00893BCF" w:rsidP="005055DA">
            <w:pPr>
              <w:pStyle w:val="ConsPlusCell"/>
              <w:jc w:val="center"/>
              <w:rPr>
                <w:rFonts w:ascii="Times New Roman" w:hAnsi="Times New Roman" w:cs="Times New Roman"/>
              </w:rPr>
            </w:pPr>
            <w:r>
              <w:rPr>
                <w:rFonts w:ascii="Times New Roman" w:hAnsi="Times New Roman" w:cs="Times New Roman"/>
              </w:rPr>
              <w:t>0</w:t>
            </w:r>
          </w:p>
          <w:p w:rsidR="005055DA" w:rsidRDefault="005055DA" w:rsidP="005055DA">
            <w:pPr>
              <w:pStyle w:val="ConsPlusCell"/>
              <w:jc w:val="center"/>
              <w:rPr>
                <w:rFonts w:ascii="Times New Roman" w:hAnsi="Times New Roman" w:cs="Times New Roman"/>
              </w:rPr>
            </w:pPr>
          </w:p>
        </w:tc>
      </w:tr>
      <w:tr w:rsidR="005055DA" w:rsidRPr="00CD1E27" w:rsidTr="00893BCF">
        <w:trPr>
          <w:trHeight w:val="2426"/>
          <w:tblCellSpacing w:w="5" w:type="nil"/>
        </w:trPr>
        <w:tc>
          <w:tcPr>
            <w:tcW w:w="851" w:type="dxa"/>
          </w:tcPr>
          <w:p w:rsidR="005055DA" w:rsidRPr="00E658C8" w:rsidRDefault="005055DA" w:rsidP="005055DA">
            <w:pPr>
              <w:widowControl w:val="0"/>
              <w:autoSpaceDE w:val="0"/>
              <w:autoSpaceDN w:val="0"/>
              <w:adjustRightInd w:val="0"/>
              <w:ind w:left="-57" w:right="-57"/>
            </w:pPr>
            <w:r>
              <w:t>1.1</w:t>
            </w:r>
          </w:p>
        </w:tc>
        <w:tc>
          <w:tcPr>
            <w:tcW w:w="1559" w:type="dxa"/>
          </w:tcPr>
          <w:p w:rsidR="005055DA" w:rsidRPr="00FD3E13" w:rsidRDefault="005055DA" w:rsidP="005055DA">
            <w:pPr>
              <w:pStyle w:val="ConsPlusCell"/>
              <w:rPr>
                <w:rFonts w:ascii="Times New Roman" w:hAnsi="Times New Roman" w:cs="Times New Roman"/>
              </w:rPr>
            </w:pPr>
            <w:r>
              <w:rPr>
                <w:rFonts w:ascii="Times New Roman" w:hAnsi="Times New Roman" w:cs="Times New Roman"/>
                <w:kern w:val="2"/>
              </w:rPr>
              <w:t>Контрольное мероприятие</w:t>
            </w:r>
          </w:p>
        </w:tc>
        <w:tc>
          <w:tcPr>
            <w:tcW w:w="1843" w:type="dxa"/>
          </w:tcPr>
          <w:p w:rsidR="005055DA" w:rsidRPr="007F0449" w:rsidRDefault="005055DA" w:rsidP="005055DA">
            <w:pPr>
              <w:spacing w:line="228" w:lineRule="auto"/>
              <w:rPr>
                <w:color w:val="000000"/>
                <w:kern w:val="2"/>
              </w:rPr>
            </w:pPr>
            <w:r w:rsidRPr="007F0449">
              <w:rPr>
                <w:color w:val="000000"/>
                <w:kern w:val="2"/>
              </w:rPr>
              <w:t>Администрация Романовского сельского поселения</w:t>
            </w:r>
          </w:p>
        </w:tc>
        <w:tc>
          <w:tcPr>
            <w:tcW w:w="5245" w:type="dxa"/>
          </w:tcPr>
          <w:p w:rsidR="005055DA" w:rsidRPr="00A636E1" w:rsidRDefault="00893BCF" w:rsidP="005055DA">
            <w:pPr>
              <w:pStyle w:val="ConsPlusCell"/>
              <w:jc w:val="both"/>
              <w:rPr>
                <w:rFonts w:ascii="Times New Roman" w:hAnsi="Times New Roman" w:cs="Times New Roman"/>
                <w:kern w:val="2"/>
              </w:rPr>
            </w:pPr>
            <w:r>
              <w:rPr>
                <w:rFonts w:ascii="Times New Roman" w:hAnsi="Times New Roman"/>
                <w:bCs/>
              </w:rPr>
              <w:t>-</w:t>
            </w:r>
          </w:p>
        </w:tc>
        <w:tc>
          <w:tcPr>
            <w:tcW w:w="1134" w:type="dxa"/>
          </w:tcPr>
          <w:p w:rsidR="005055DA" w:rsidRDefault="005055DA" w:rsidP="005055DA">
            <w:pPr>
              <w:pStyle w:val="ConsPlusCell"/>
              <w:jc w:val="center"/>
              <w:rPr>
                <w:rFonts w:ascii="Times New Roman" w:hAnsi="Times New Roman" w:cs="Times New Roman"/>
              </w:rPr>
            </w:pPr>
            <w:r>
              <w:rPr>
                <w:rFonts w:ascii="Times New Roman" w:hAnsi="Times New Roman" w:cs="Times New Roman"/>
              </w:rPr>
              <w:t>х</w:t>
            </w:r>
          </w:p>
        </w:tc>
        <w:tc>
          <w:tcPr>
            <w:tcW w:w="1134" w:type="dxa"/>
          </w:tcPr>
          <w:p w:rsidR="005055DA" w:rsidRDefault="005055DA" w:rsidP="00893BCF">
            <w:pPr>
              <w:pStyle w:val="ConsPlusCell"/>
              <w:jc w:val="center"/>
              <w:rPr>
                <w:rFonts w:ascii="Times New Roman" w:hAnsi="Times New Roman" w:cs="Times New Roman"/>
              </w:rPr>
            </w:pPr>
            <w:r>
              <w:rPr>
                <w:rFonts w:ascii="Times New Roman" w:hAnsi="Times New Roman" w:cs="Times New Roman"/>
              </w:rPr>
              <w:t>31.12.201</w:t>
            </w:r>
            <w:r w:rsidR="00893BCF">
              <w:rPr>
                <w:rFonts w:ascii="Times New Roman" w:hAnsi="Times New Roman" w:cs="Times New Roman"/>
              </w:rPr>
              <w:t>6</w:t>
            </w:r>
          </w:p>
        </w:tc>
        <w:tc>
          <w:tcPr>
            <w:tcW w:w="992" w:type="dxa"/>
          </w:tcPr>
          <w:p w:rsidR="005055DA" w:rsidRDefault="005055DA" w:rsidP="005055DA">
            <w:pPr>
              <w:pStyle w:val="ConsPlusCell"/>
              <w:jc w:val="center"/>
              <w:rPr>
                <w:rFonts w:ascii="Times New Roman" w:hAnsi="Times New Roman" w:cs="Times New Roman"/>
              </w:rPr>
            </w:pPr>
            <w:r>
              <w:rPr>
                <w:rFonts w:ascii="Times New Roman" w:hAnsi="Times New Roman" w:cs="Times New Roman"/>
              </w:rPr>
              <w:t>х</w:t>
            </w:r>
          </w:p>
        </w:tc>
        <w:tc>
          <w:tcPr>
            <w:tcW w:w="1134" w:type="dxa"/>
            <w:gridSpan w:val="2"/>
          </w:tcPr>
          <w:p w:rsidR="005055DA" w:rsidRDefault="005055DA" w:rsidP="005055DA">
            <w:pPr>
              <w:pStyle w:val="ConsPlusCell"/>
              <w:jc w:val="center"/>
              <w:rPr>
                <w:rFonts w:ascii="Times New Roman" w:hAnsi="Times New Roman" w:cs="Times New Roman"/>
              </w:rPr>
            </w:pPr>
            <w:r>
              <w:rPr>
                <w:rFonts w:ascii="Times New Roman" w:hAnsi="Times New Roman" w:cs="Times New Roman"/>
              </w:rPr>
              <w:t>х</w:t>
            </w:r>
          </w:p>
        </w:tc>
        <w:tc>
          <w:tcPr>
            <w:tcW w:w="709" w:type="dxa"/>
          </w:tcPr>
          <w:p w:rsidR="005055DA" w:rsidRDefault="005055DA" w:rsidP="005055DA">
            <w:pPr>
              <w:pStyle w:val="ConsPlusCell"/>
              <w:jc w:val="center"/>
              <w:rPr>
                <w:rFonts w:ascii="Times New Roman" w:hAnsi="Times New Roman" w:cs="Times New Roman"/>
              </w:rPr>
            </w:pPr>
            <w:r>
              <w:rPr>
                <w:rFonts w:ascii="Times New Roman" w:hAnsi="Times New Roman" w:cs="Times New Roman"/>
              </w:rPr>
              <w:t>х</w:t>
            </w:r>
          </w:p>
        </w:tc>
      </w:tr>
      <w:tr w:rsidR="005055DA" w:rsidRPr="00CD1E27" w:rsidTr="00893BCF">
        <w:trPr>
          <w:trHeight w:val="788"/>
          <w:tblCellSpacing w:w="5" w:type="nil"/>
        </w:trPr>
        <w:tc>
          <w:tcPr>
            <w:tcW w:w="851" w:type="dxa"/>
          </w:tcPr>
          <w:p w:rsidR="005055DA" w:rsidRDefault="005055DA" w:rsidP="005055DA">
            <w:pPr>
              <w:widowControl w:val="0"/>
              <w:autoSpaceDE w:val="0"/>
              <w:autoSpaceDN w:val="0"/>
              <w:adjustRightInd w:val="0"/>
              <w:ind w:left="-57" w:right="-57"/>
            </w:pPr>
            <w:r>
              <w:t>1.1</w:t>
            </w:r>
          </w:p>
        </w:tc>
        <w:tc>
          <w:tcPr>
            <w:tcW w:w="1559" w:type="dxa"/>
          </w:tcPr>
          <w:p w:rsidR="005055DA" w:rsidRPr="00FD3E13" w:rsidRDefault="005055DA" w:rsidP="005055DA">
            <w:pPr>
              <w:pStyle w:val="ConsPlusCell"/>
              <w:rPr>
                <w:rFonts w:ascii="Times New Roman" w:hAnsi="Times New Roman" w:cs="Times New Roman"/>
                <w:kern w:val="2"/>
              </w:rPr>
            </w:pPr>
            <w:r>
              <w:rPr>
                <w:rFonts w:ascii="Times New Roman" w:hAnsi="Times New Roman" w:cs="Times New Roman"/>
                <w:kern w:val="2"/>
              </w:rPr>
              <w:t>Контрольное событие программы</w:t>
            </w:r>
          </w:p>
        </w:tc>
        <w:tc>
          <w:tcPr>
            <w:tcW w:w="1843" w:type="dxa"/>
          </w:tcPr>
          <w:p w:rsidR="005055DA" w:rsidRPr="007F0449" w:rsidRDefault="005055DA" w:rsidP="005055DA">
            <w:pPr>
              <w:spacing w:line="228" w:lineRule="auto"/>
              <w:rPr>
                <w:color w:val="000000"/>
                <w:kern w:val="2"/>
              </w:rPr>
            </w:pPr>
            <w:r w:rsidRPr="007F0449">
              <w:rPr>
                <w:color w:val="000000"/>
                <w:kern w:val="2"/>
              </w:rPr>
              <w:t>Администрация Романовского сельского поселения</w:t>
            </w:r>
          </w:p>
        </w:tc>
        <w:tc>
          <w:tcPr>
            <w:tcW w:w="5245" w:type="dxa"/>
          </w:tcPr>
          <w:p w:rsidR="005055DA" w:rsidRPr="00C666A6" w:rsidRDefault="005055DA" w:rsidP="005055DA">
            <w:pPr>
              <w:pStyle w:val="ConsPlusCell"/>
              <w:jc w:val="both"/>
              <w:rPr>
                <w:rFonts w:ascii="Times New Roman" w:hAnsi="Times New Roman" w:cs="Times New Roman"/>
                <w:kern w:val="2"/>
              </w:rPr>
            </w:pPr>
            <w:r w:rsidRPr="00C666A6">
              <w:rPr>
                <w:rFonts w:ascii="Times New Roman" w:hAnsi="Times New Roman" w:cs="Times New Roman"/>
              </w:rPr>
              <w:t>Повышение качества исполнения муниципальных функций в установленной сфере</w:t>
            </w:r>
          </w:p>
        </w:tc>
        <w:tc>
          <w:tcPr>
            <w:tcW w:w="1134" w:type="dxa"/>
          </w:tcPr>
          <w:p w:rsidR="005055DA" w:rsidRDefault="005055DA" w:rsidP="005055DA">
            <w:pPr>
              <w:pStyle w:val="ConsPlusCell"/>
              <w:jc w:val="center"/>
              <w:rPr>
                <w:rFonts w:ascii="Times New Roman" w:hAnsi="Times New Roman" w:cs="Times New Roman"/>
              </w:rPr>
            </w:pPr>
            <w:r>
              <w:rPr>
                <w:rFonts w:ascii="Times New Roman" w:hAnsi="Times New Roman" w:cs="Times New Roman"/>
              </w:rPr>
              <w:t>х</w:t>
            </w:r>
          </w:p>
        </w:tc>
        <w:tc>
          <w:tcPr>
            <w:tcW w:w="1134" w:type="dxa"/>
          </w:tcPr>
          <w:p w:rsidR="005055DA" w:rsidRDefault="005055DA" w:rsidP="00893BCF">
            <w:pPr>
              <w:pStyle w:val="ConsPlusCell"/>
              <w:jc w:val="center"/>
              <w:rPr>
                <w:rFonts w:ascii="Times New Roman" w:hAnsi="Times New Roman" w:cs="Times New Roman"/>
              </w:rPr>
            </w:pPr>
            <w:r>
              <w:rPr>
                <w:rFonts w:ascii="Times New Roman" w:hAnsi="Times New Roman" w:cs="Times New Roman"/>
              </w:rPr>
              <w:t>31.12.201</w:t>
            </w:r>
            <w:r w:rsidR="00893BCF">
              <w:rPr>
                <w:rFonts w:ascii="Times New Roman" w:hAnsi="Times New Roman" w:cs="Times New Roman"/>
              </w:rPr>
              <w:t>6</w:t>
            </w:r>
          </w:p>
        </w:tc>
        <w:tc>
          <w:tcPr>
            <w:tcW w:w="992" w:type="dxa"/>
          </w:tcPr>
          <w:p w:rsidR="005055DA" w:rsidRDefault="005055DA" w:rsidP="005055DA">
            <w:pPr>
              <w:pStyle w:val="ConsPlusCell"/>
              <w:jc w:val="center"/>
              <w:rPr>
                <w:rFonts w:ascii="Times New Roman" w:hAnsi="Times New Roman" w:cs="Times New Roman"/>
              </w:rPr>
            </w:pPr>
            <w:r>
              <w:rPr>
                <w:rFonts w:ascii="Times New Roman" w:hAnsi="Times New Roman" w:cs="Times New Roman"/>
              </w:rPr>
              <w:t>х</w:t>
            </w:r>
          </w:p>
        </w:tc>
        <w:tc>
          <w:tcPr>
            <w:tcW w:w="1134" w:type="dxa"/>
            <w:gridSpan w:val="2"/>
          </w:tcPr>
          <w:p w:rsidR="005055DA" w:rsidRDefault="005055DA" w:rsidP="00893BCF">
            <w:pPr>
              <w:pStyle w:val="ConsPlusCell"/>
              <w:jc w:val="center"/>
              <w:rPr>
                <w:rFonts w:ascii="Times New Roman" w:hAnsi="Times New Roman" w:cs="Times New Roman"/>
              </w:rPr>
            </w:pPr>
            <w:r>
              <w:rPr>
                <w:rFonts w:ascii="Times New Roman" w:hAnsi="Times New Roman" w:cs="Times New Roman"/>
              </w:rPr>
              <w:t>31.12.201</w:t>
            </w:r>
            <w:r w:rsidR="00893BCF">
              <w:rPr>
                <w:rFonts w:ascii="Times New Roman" w:hAnsi="Times New Roman" w:cs="Times New Roman"/>
              </w:rPr>
              <w:t>6</w:t>
            </w:r>
          </w:p>
        </w:tc>
        <w:tc>
          <w:tcPr>
            <w:tcW w:w="709" w:type="dxa"/>
          </w:tcPr>
          <w:p w:rsidR="005055DA" w:rsidRDefault="005055DA" w:rsidP="005055DA">
            <w:pPr>
              <w:pStyle w:val="ConsPlusCell"/>
              <w:jc w:val="center"/>
              <w:rPr>
                <w:rFonts w:ascii="Times New Roman" w:hAnsi="Times New Roman" w:cs="Times New Roman"/>
              </w:rPr>
            </w:pPr>
            <w:r>
              <w:rPr>
                <w:rFonts w:ascii="Times New Roman" w:hAnsi="Times New Roman" w:cs="Times New Roman"/>
              </w:rPr>
              <w:t>х</w:t>
            </w:r>
          </w:p>
        </w:tc>
      </w:tr>
    </w:tbl>
    <w:p w:rsidR="007F0449" w:rsidRDefault="007F0449" w:rsidP="007F0449">
      <w:pPr>
        <w:jc w:val="right"/>
        <w:rPr>
          <w:sz w:val="24"/>
          <w:szCs w:val="24"/>
        </w:rPr>
      </w:pPr>
    </w:p>
    <w:p w:rsidR="007F0449" w:rsidRPr="000277B7" w:rsidRDefault="007F0449" w:rsidP="007F0449">
      <w:pPr>
        <w:jc w:val="right"/>
        <w:rPr>
          <w:sz w:val="22"/>
          <w:szCs w:val="22"/>
        </w:rPr>
      </w:pPr>
      <w:r w:rsidRPr="000277B7">
        <w:rPr>
          <w:sz w:val="22"/>
          <w:szCs w:val="22"/>
        </w:rPr>
        <w:lastRenderedPageBreak/>
        <w:t>Таблица №2</w:t>
      </w:r>
    </w:p>
    <w:p w:rsidR="007F0449" w:rsidRPr="000277B7" w:rsidRDefault="007F0449" w:rsidP="007F0449">
      <w:pPr>
        <w:jc w:val="right"/>
        <w:rPr>
          <w:sz w:val="22"/>
          <w:szCs w:val="22"/>
        </w:rPr>
      </w:pPr>
      <w:r w:rsidRPr="000277B7">
        <w:rPr>
          <w:sz w:val="22"/>
          <w:szCs w:val="22"/>
        </w:rPr>
        <w:t xml:space="preserve">к приложению </w:t>
      </w:r>
      <w:r>
        <w:rPr>
          <w:sz w:val="22"/>
          <w:szCs w:val="22"/>
        </w:rPr>
        <w:t>9</w:t>
      </w:r>
    </w:p>
    <w:p w:rsidR="007F0449" w:rsidRPr="000277B7" w:rsidRDefault="007F0449" w:rsidP="007F0449">
      <w:pPr>
        <w:rPr>
          <w:sz w:val="22"/>
          <w:szCs w:val="22"/>
        </w:rPr>
      </w:pPr>
    </w:p>
    <w:p w:rsidR="007F0449" w:rsidRDefault="007F0449" w:rsidP="007F0449">
      <w:pPr>
        <w:widowControl w:val="0"/>
        <w:shd w:val="clear" w:color="auto" w:fill="FFFFFF"/>
        <w:autoSpaceDE w:val="0"/>
        <w:autoSpaceDN w:val="0"/>
        <w:adjustRightInd w:val="0"/>
        <w:jc w:val="center"/>
        <w:rPr>
          <w:sz w:val="24"/>
          <w:szCs w:val="24"/>
        </w:rPr>
      </w:pPr>
      <w:r>
        <w:rPr>
          <w:sz w:val="24"/>
          <w:szCs w:val="24"/>
        </w:rPr>
        <w:t>Сведения о достижении значений показателей (индикаторов)</w:t>
      </w:r>
    </w:p>
    <w:p w:rsidR="007F0449" w:rsidRDefault="007F0449" w:rsidP="007F0449">
      <w:pPr>
        <w:widowControl w:val="0"/>
        <w:shd w:val="clear" w:color="auto" w:fill="FFFFFF"/>
        <w:autoSpaceDE w:val="0"/>
        <w:autoSpaceDN w:val="0"/>
        <w:adjustRightInd w:val="0"/>
        <w:ind w:firstLine="540"/>
        <w:jc w:val="both"/>
        <w:rPr>
          <w:sz w:val="24"/>
          <w:szCs w:val="24"/>
        </w:rPr>
      </w:pPr>
    </w:p>
    <w:tbl>
      <w:tblPr>
        <w:tblW w:w="13855" w:type="dxa"/>
        <w:jc w:val="center"/>
        <w:tblInd w:w="1547" w:type="dxa"/>
        <w:tblLayout w:type="fixed"/>
        <w:tblCellMar>
          <w:left w:w="75" w:type="dxa"/>
          <w:right w:w="75" w:type="dxa"/>
        </w:tblCellMar>
        <w:tblLook w:val="0000"/>
      </w:tblPr>
      <w:tblGrid>
        <w:gridCol w:w="7"/>
        <w:gridCol w:w="14"/>
        <w:gridCol w:w="768"/>
        <w:gridCol w:w="3077"/>
        <w:gridCol w:w="1418"/>
        <w:gridCol w:w="2108"/>
        <w:gridCol w:w="1076"/>
        <w:gridCol w:w="1994"/>
        <w:gridCol w:w="3393"/>
      </w:tblGrid>
      <w:tr w:rsidR="007F0449" w:rsidTr="005055DA">
        <w:trPr>
          <w:gridBefore w:val="2"/>
          <w:wBefore w:w="21" w:type="dxa"/>
          <w:cantSplit/>
          <w:jc w:val="center"/>
        </w:trPr>
        <w:tc>
          <w:tcPr>
            <w:tcW w:w="768" w:type="dxa"/>
            <w:tcBorders>
              <w:top w:val="single" w:sz="4" w:space="0" w:color="auto"/>
              <w:left w:val="single" w:sz="4" w:space="0" w:color="auto"/>
              <w:bottom w:val="single" w:sz="4" w:space="0" w:color="auto"/>
              <w:right w:val="single" w:sz="4" w:space="0" w:color="auto"/>
            </w:tcBorders>
          </w:tcPr>
          <w:p w:rsidR="007F0449" w:rsidRDefault="007F0449" w:rsidP="005055DA">
            <w:pPr>
              <w:pStyle w:val="ConsPlusCell"/>
              <w:shd w:val="clear" w:color="auto" w:fill="FFFFFF"/>
              <w:jc w:val="center"/>
              <w:rPr>
                <w:rFonts w:ascii="Times New Roman" w:hAnsi="Times New Roman"/>
                <w:sz w:val="24"/>
                <w:szCs w:val="24"/>
              </w:rPr>
            </w:pPr>
            <w:r>
              <w:rPr>
                <w:rFonts w:ascii="Times New Roman" w:hAnsi="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7F0449" w:rsidRDefault="007F0449" w:rsidP="005055DA">
            <w:pPr>
              <w:pStyle w:val="ConsPlusCell"/>
              <w:shd w:val="clear" w:color="auto" w:fill="FFFFFF"/>
              <w:jc w:val="center"/>
              <w:rPr>
                <w:rFonts w:ascii="Times New Roman" w:hAnsi="Times New Roman"/>
                <w:sz w:val="24"/>
                <w:szCs w:val="24"/>
              </w:rPr>
            </w:pPr>
            <w:r>
              <w:rPr>
                <w:rFonts w:ascii="Times New Roman" w:hAnsi="Times New Roman"/>
                <w:sz w:val="24"/>
                <w:szCs w:val="24"/>
              </w:rPr>
              <w:t xml:space="preserve">Показатель     </w:t>
            </w:r>
            <w:r>
              <w:rPr>
                <w:rFonts w:ascii="Times New Roman" w:hAnsi="Times New Roman"/>
                <w:sz w:val="24"/>
                <w:szCs w:val="24"/>
              </w:rPr>
              <w:br/>
              <w:t xml:space="preserve"> (индикатор)    </w:t>
            </w:r>
            <w:r>
              <w:rPr>
                <w:rFonts w:ascii="Times New Roman" w:hAnsi="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7F0449" w:rsidRDefault="007F0449" w:rsidP="005055DA">
            <w:pPr>
              <w:pStyle w:val="ConsPlusCell"/>
              <w:shd w:val="clear" w:color="auto" w:fill="FFFFFF"/>
              <w:jc w:val="center"/>
              <w:rPr>
                <w:rFonts w:ascii="Times New Roman" w:hAnsi="Times New Roman"/>
                <w:sz w:val="24"/>
                <w:szCs w:val="24"/>
              </w:rPr>
            </w:pPr>
            <w:r>
              <w:rPr>
                <w:rFonts w:ascii="Times New Roman" w:hAnsi="Times New Roman"/>
                <w:sz w:val="24"/>
                <w:szCs w:val="24"/>
              </w:rPr>
              <w:t>Ед.</w:t>
            </w:r>
          </w:p>
          <w:p w:rsidR="007F0449" w:rsidRDefault="007F0449" w:rsidP="005055DA">
            <w:pPr>
              <w:pStyle w:val="ConsPlusCell"/>
              <w:shd w:val="clear" w:color="auto" w:fill="FFFFFF"/>
              <w:jc w:val="center"/>
              <w:rPr>
                <w:rFonts w:ascii="Times New Roman" w:hAnsi="Times New Roman"/>
                <w:sz w:val="24"/>
                <w:szCs w:val="24"/>
              </w:rPr>
            </w:pPr>
            <w:r>
              <w:rPr>
                <w:rFonts w:ascii="Times New Roman" w:hAnsi="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7F0449" w:rsidRDefault="007F0449" w:rsidP="005055DA">
            <w:pPr>
              <w:pStyle w:val="ConsPlusCell"/>
              <w:shd w:val="clear" w:color="auto" w:fill="FFFFFF"/>
              <w:jc w:val="center"/>
              <w:rPr>
                <w:rFonts w:ascii="Times New Roman" w:hAnsi="Times New Roman"/>
                <w:sz w:val="24"/>
                <w:szCs w:val="24"/>
              </w:rPr>
            </w:pPr>
            <w:r>
              <w:rPr>
                <w:rFonts w:ascii="Times New Roman" w:hAnsi="Times New Roman"/>
                <w:sz w:val="24"/>
                <w:szCs w:val="24"/>
              </w:rPr>
              <w:t xml:space="preserve">Значения показателей (индикаторов) </w:t>
            </w:r>
            <w:r>
              <w:rPr>
                <w:rFonts w:ascii="Times New Roman" w:hAnsi="Times New Roman"/>
                <w:sz w:val="24"/>
                <w:szCs w:val="24"/>
              </w:rPr>
              <w:br/>
              <w:t xml:space="preserve">муниципальной  программы,     </w:t>
            </w:r>
            <w:r>
              <w:rPr>
                <w:rFonts w:ascii="Times New Roman" w:hAnsi="Times New Roman"/>
                <w:sz w:val="24"/>
                <w:szCs w:val="24"/>
              </w:rPr>
              <w:br/>
              <w:t xml:space="preserve">подпрограммы муниципальной     </w:t>
            </w:r>
            <w:r>
              <w:rPr>
                <w:rFonts w:ascii="Times New Roman" w:hAnsi="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7F0449" w:rsidRDefault="007F0449" w:rsidP="005055DA">
            <w:pPr>
              <w:pStyle w:val="ConsPlusCell"/>
              <w:shd w:val="clear" w:color="auto" w:fill="FFFFFF"/>
              <w:jc w:val="center"/>
              <w:rPr>
                <w:rFonts w:ascii="Times New Roman" w:hAnsi="Times New Roman"/>
                <w:sz w:val="24"/>
                <w:szCs w:val="24"/>
              </w:rPr>
            </w:pPr>
            <w:r>
              <w:rPr>
                <w:rFonts w:ascii="Times New Roman" w:hAnsi="Times New Roman"/>
                <w:sz w:val="24"/>
                <w:szCs w:val="24"/>
              </w:rPr>
              <w:t xml:space="preserve">Обоснование отклонений  </w:t>
            </w:r>
            <w:r>
              <w:rPr>
                <w:rFonts w:ascii="Times New Roman" w:hAnsi="Times New Roman"/>
                <w:sz w:val="24"/>
                <w:szCs w:val="24"/>
              </w:rPr>
              <w:br/>
              <w:t xml:space="preserve"> значений показателя    </w:t>
            </w:r>
            <w:r>
              <w:rPr>
                <w:rFonts w:ascii="Times New Roman" w:hAnsi="Times New Roman"/>
                <w:sz w:val="24"/>
                <w:szCs w:val="24"/>
              </w:rPr>
              <w:br/>
              <w:t xml:space="preserve"> (индикатора) на конец   </w:t>
            </w:r>
            <w:r>
              <w:rPr>
                <w:rFonts w:ascii="Times New Roman" w:hAnsi="Times New Roman"/>
                <w:sz w:val="24"/>
                <w:szCs w:val="24"/>
              </w:rPr>
              <w:br/>
              <w:t xml:space="preserve"> отчетного года       </w:t>
            </w:r>
            <w:r>
              <w:rPr>
                <w:rFonts w:ascii="Times New Roman" w:hAnsi="Times New Roman"/>
                <w:sz w:val="24"/>
                <w:szCs w:val="24"/>
              </w:rPr>
              <w:br/>
              <w:t>(при наличии)</w:t>
            </w:r>
          </w:p>
        </w:tc>
      </w:tr>
      <w:tr w:rsidR="007F0449" w:rsidTr="005055DA">
        <w:trPr>
          <w:gridBefore w:val="1"/>
          <w:wBefore w:w="7" w:type="dxa"/>
          <w:cantSplit/>
          <w:jc w:val="center"/>
        </w:trPr>
        <w:tc>
          <w:tcPr>
            <w:tcW w:w="782" w:type="dxa"/>
            <w:gridSpan w:val="2"/>
            <w:tcBorders>
              <w:left w:val="single" w:sz="4" w:space="0" w:color="auto"/>
              <w:bottom w:val="single" w:sz="4" w:space="0" w:color="auto"/>
              <w:right w:val="single" w:sz="4" w:space="0" w:color="auto"/>
            </w:tcBorders>
          </w:tcPr>
          <w:p w:rsidR="007F0449" w:rsidRDefault="007F0449" w:rsidP="005055DA">
            <w:pPr>
              <w:pStyle w:val="ConsPlusCell"/>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7F0449" w:rsidRDefault="007F0449" w:rsidP="005055DA">
            <w:pPr>
              <w:pStyle w:val="ConsPlusCell"/>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7F0449" w:rsidRDefault="007F0449" w:rsidP="005055DA">
            <w:pPr>
              <w:pStyle w:val="ConsPlusCell"/>
              <w:shd w:val="clear" w:color="auto" w:fill="FFFFFF"/>
              <w:rPr>
                <w:rFonts w:ascii="Times New Roman" w:hAnsi="Times New Roman"/>
                <w:sz w:val="24"/>
                <w:szCs w:val="24"/>
              </w:rPr>
            </w:pPr>
          </w:p>
        </w:tc>
        <w:tc>
          <w:tcPr>
            <w:tcW w:w="2108" w:type="dxa"/>
            <w:vMerge w:val="restart"/>
            <w:tcBorders>
              <w:left w:val="single" w:sz="4" w:space="0" w:color="auto"/>
              <w:bottom w:val="single" w:sz="4" w:space="0" w:color="auto"/>
              <w:right w:val="single" w:sz="4" w:space="0" w:color="auto"/>
            </w:tcBorders>
          </w:tcPr>
          <w:p w:rsidR="007F0449" w:rsidRDefault="007F0449" w:rsidP="005055DA">
            <w:pPr>
              <w:pStyle w:val="ConsPlusCell"/>
              <w:shd w:val="clear" w:color="auto" w:fill="FFFFFF"/>
              <w:jc w:val="center"/>
              <w:rPr>
                <w:rFonts w:ascii="Times New Roman" w:hAnsi="Times New Roman"/>
                <w:sz w:val="24"/>
                <w:szCs w:val="24"/>
              </w:rPr>
            </w:pPr>
            <w:r>
              <w:rPr>
                <w:rFonts w:ascii="Times New Roman" w:hAnsi="Times New Roman"/>
                <w:sz w:val="24"/>
                <w:szCs w:val="24"/>
              </w:rPr>
              <w:t xml:space="preserve">год,      </w:t>
            </w:r>
            <w:r>
              <w:rPr>
                <w:rFonts w:ascii="Times New Roman" w:hAnsi="Times New Roman"/>
                <w:sz w:val="24"/>
                <w:szCs w:val="24"/>
              </w:rPr>
              <w:br/>
              <w:t xml:space="preserve">предшествующий </w:t>
            </w:r>
            <w:r>
              <w:rPr>
                <w:rFonts w:ascii="Times New Roman" w:hAnsi="Times New Roman"/>
                <w:sz w:val="24"/>
                <w:szCs w:val="24"/>
              </w:rPr>
              <w:br/>
              <w:t>отчетному</w:t>
            </w:r>
            <w:hyperlink w:anchor="Par1462" w:history="1">
              <w:r>
                <w:rPr>
                  <w:rFonts w:ascii="Times New Roman" w:hAnsi="Times New Roman"/>
                  <w:sz w:val="24"/>
                  <w:szCs w:val="24"/>
                </w:rPr>
                <w:t>&lt;1&gt;</w:t>
              </w:r>
            </w:hyperlink>
          </w:p>
        </w:tc>
        <w:tc>
          <w:tcPr>
            <w:tcW w:w="3070" w:type="dxa"/>
            <w:gridSpan w:val="2"/>
            <w:tcBorders>
              <w:left w:val="single" w:sz="4" w:space="0" w:color="auto"/>
              <w:bottom w:val="single" w:sz="4" w:space="0" w:color="auto"/>
              <w:right w:val="single" w:sz="4" w:space="0" w:color="auto"/>
            </w:tcBorders>
          </w:tcPr>
          <w:p w:rsidR="007F0449" w:rsidRDefault="007F0449" w:rsidP="005055DA">
            <w:pPr>
              <w:pStyle w:val="ConsPlusCell"/>
              <w:shd w:val="clear" w:color="auto" w:fill="FFFFFF"/>
              <w:jc w:val="center"/>
              <w:rPr>
                <w:rFonts w:ascii="Times New Roman" w:hAnsi="Times New Roman"/>
                <w:sz w:val="24"/>
                <w:szCs w:val="24"/>
              </w:rPr>
            </w:pPr>
            <w:r>
              <w:rPr>
                <w:rFonts w:ascii="Times New Roman" w:hAnsi="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7F0449" w:rsidRDefault="007F0449" w:rsidP="005055DA">
            <w:pPr>
              <w:pStyle w:val="ConsPlusCell"/>
              <w:shd w:val="clear" w:color="auto" w:fill="FFFFFF"/>
              <w:rPr>
                <w:rFonts w:ascii="Times New Roman" w:hAnsi="Times New Roman"/>
                <w:sz w:val="24"/>
                <w:szCs w:val="24"/>
              </w:rPr>
            </w:pPr>
          </w:p>
        </w:tc>
      </w:tr>
      <w:tr w:rsidR="007F0449" w:rsidTr="005055DA">
        <w:trPr>
          <w:cantSplit/>
          <w:jc w:val="center"/>
        </w:trPr>
        <w:tc>
          <w:tcPr>
            <w:tcW w:w="789" w:type="dxa"/>
            <w:gridSpan w:val="3"/>
            <w:tcBorders>
              <w:left w:val="single" w:sz="4" w:space="0" w:color="auto"/>
              <w:bottom w:val="single" w:sz="4" w:space="0" w:color="auto"/>
              <w:right w:val="single" w:sz="4" w:space="0" w:color="auto"/>
            </w:tcBorders>
          </w:tcPr>
          <w:p w:rsidR="007F0449" w:rsidRDefault="007F0449" w:rsidP="005055DA">
            <w:pPr>
              <w:pStyle w:val="ConsPlusCell"/>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7F0449" w:rsidRDefault="007F0449" w:rsidP="005055DA">
            <w:pPr>
              <w:pStyle w:val="ConsPlusCell"/>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7F0449" w:rsidRDefault="007F0449" w:rsidP="005055DA">
            <w:pPr>
              <w:pStyle w:val="ConsPlusCell"/>
              <w:shd w:val="clear" w:color="auto" w:fill="FFFFFF"/>
              <w:rPr>
                <w:rFonts w:ascii="Times New Roman" w:hAnsi="Times New Roman"/>
                <w:sz w:val="24"/>
                <w:szCs w:val="24"/>
              </w:rPr>
            </w:pPr>
          </w:p>
        </w:tc>
        <w:tc>
          <w:tcPr>
            <w:tcW w:w="2108" w:type="dxa"/>
            <w:vMerge/>
            <w:tcBorders>
              <w:left w:val="single" w:sz="4" w:space="0" w:color="auto"/>
              <w:bottom w:val="single" w:sz="4" w:space="0" w:color="auto"/>
              <w:right w:val="single" w:sz="4" w:space="0" w:color="auto"/>
            </w:tcBorders>
          </w:tcPr>
          <w:p w:rsidR="007F0449" w:rsidRDefault="007F0449" w:rsidP="005055DA">
            <w:pPr>
              <w:pStyle w:val="ConsPlusCell"/>
              <w:shd w:val="clear" w:color="auto" w:fill="FFFFFF"/>
              <w:jc w:val="center"/>
              <w:rPr>
                <w:rFonts w:ascii="Times New Roman" w:hAnsi="Times New Roman"/>
                <w:sz w:val="24"/>
                <w:szCs w:val="24"/>
              </w:rPr>
            </w:pPr>
          </w:p>
        </w:tc>
        <w:tc>
          <w:tcPr>
            <w:tcW w:w="1076" w:type="dxa"/>
            <w:tcBorders>
              <w:left w:val="single" w:sz="4" w:space="0" w:color="auto"/>
              <w:bottom w:val="single" w:sz="4" w:space="0" w:color="auto"/>
              <w:right w:val="single" w:sz="4" w:space="0" w:color="auto"/>
            </w:tcBorders>
          </w:tcPr>
          <w:p w:rsidR="007F0449" w:rsidRDefault="007F0449" w:rsidP="005055DA">
            <w:pPr>
              <w:pStyle w:val="ConsPlusCell"/>
              <w:shd w:val="clear" w:color="auto" w:fill="FFFFFF"/>
              <w:jc w:val="center"/>
              <w:rPr>
                <w:rFonts w:ascii="Times New Roman" w:hAnsi="Times New Roman"/>
                <w:sz w:val="24"/>
                <w:szCs w:val="24"/>
              </w:rPr>
            </w:pPr>
            <w:r>
              <w:rPr>
                <w:rFonts w:ascii="Times New Roman" w:hAnsi="Times New Roman"/>
                <w:sz w:val="24"/>
                <w:szCs w:val="24"/>
              </w:rPr>
              <w:t>план</w:t>
            </w:r>
          </w:p>
        </w:tc>
        <w:tc>
          <w:tcPr>
            <w:tcW w:w="1994" w:type="dxa"/>
            <w:tcBorders>
              <w:left w:val="single" w:sz="4" w:space="0" w:color="auto"/>
              <w:bottom w:val="single" w:sz="4" w:space="0" w:color="auto"/>
              <w:right w:val="single" w:sz="4" w:space="0" w:color="auto"/>
            </w:tcBorders>
          </w:tcPr>
          <w:p w:rsidR="007F0449" w:rsidRDefault="007F0449" w:rsidP="005055DA">
            <w:pPr>
              <w:pStyle w:val="ConsPlusCell"/>
              <w:shd w:val="clear" w:color="auto" w:fill="FFFFFF"/>
              <w:jc w:val="center"/>
              <w:rPr>
                <w:rFonts w:ascii="Times New Roman" w:hAnsi="Times New Roman"/>
                <w:sz w:val="24"/>
                <w:szCs w:val="24"/>
              </w:rPr>
            </w:pPr>
            <w:r>
              <w:rPr>
                <w:rFonts w:ascii="Times New Roman" w:hAnsi="Times New Roman"/>
                <w:sz w:val="24"/>
                <w:szCs w:val="24"/>
              </w:rPr>
              <w:t>факт</w:t>
            </w:r>
          </w:p>
        </w:tc>
        <w:tc>
          <w:tcPr>
            <w:tcW w:w="3393" w:type="dxa"/>
            <w:vMerge/>
            <w:tcBorders>
              <w:left w:val="single" w:sz="4" w:space="0" w:color="auto"/>
              <w:bottom w:val="single" w:sz="4" w:space="0" w:color="auto"/>
              <w:right w:val="single" w:sz="4" w:space="0" w:color="auto"/>
            </w:tcBorders>
          </w:tcPr>
          <w:p w:rsidR="007F0449" w:rsidRDefault="007F0449" w:rsidP="005055DA">
            <w:pPr>
              <w:pStyle w:val="ConsPlusCell"/>
              <w:shd w:val="clear" w:color="auto" w:fill="FFFFFF"/>
              <w:rPr>
                <w:rFonts w:ascii="Times New Roman" w:hAnsi="Times New Roman"/>
                <w:sz w:val="24"/>
                <w:szCs w:val="24"/>
              </w:rPr>
            </w:pPr>
          </w:p>
        </w:tc>
      </w:tr>
      <w:tr w:rsidR="007F0449" w:rsidTr="005055DA">
        <w:trPr>
          <w:gridBefore w:val="2"/>
          <w:wBefore w:w="21" w:type="dxa"/>
          <w:jc w:val="center"/>
        </w:trPr>
        <w:tc>
          <w:tcPr>
            <w:tcW w:w="768" w:type="dxa"/>
            <w:tcBorders>
              <w:left w:val="single" w:sz="4" w:space="0" w:color="auto"/>
              <w:bottom w:val="single" w:sz="4" w:space="0" w:color="auto"/>
              <w:right w:val="single" w:sz="4" w:space="0" w:color="auto"/>
            </w:tcBorders>
          </w:tcPr>
          <w:p w:rsidR="007F0449" w:rsidRDefault="007F0449" w:rsidP="005055DA">
            <w:pPr>
              <w:pStyle w:val="ConsPlusCell"/>
              <w:shd w:val="clear" w:color="auto" w:fill="FFFFFF"/>
              <w:jc w:val="center"/>
              <w:rPr>
                <w:rFonts w:ascii="Times New Roman" w:hAnsi="Times New Roman"/>
                <w:sz w:val="24"/>
                <w:szCs w:val="24"/>
              </w:rPr>
            </w:pPr>
            <w:r>
              <w:rPr>
                <w:rFonts w:ascii="Times New Roman" w:hAnsi="Times New Roman"/>
                <w:sz w:val="24"/>
                <w:szCs w:val="24"/>
              </w:rPr>
              <w:t>1</w:t>
            </w:r>
          </w:p>
        </w:tc>
        <w:tc>
          <w:tcPr>
            <w:tcW w:w="3077" w:type="dxa"/>
            <w:tcBorders>
              <w:left w:val="single" w:sz="4" w:space="0" w:color="auto"/>
              <w:bottom w:val="single" w:sz="4" w:space="0" w:color="auto"/>
              <w:right w:val="single" w:sz="4" w:space="0" w:color="auto"/>
            </w:tcBorders>
          </w:tcPr>
          <w:p w:rsidR="007F0449" w:rsidRDefault="007F0449" w:rsidP="005055DA">
            <w:pPr>
              <w:pStyle w:val="ConsPlusCell"/>
              <w:shd w:val="clear" w:color="auto" w:fill="FFFFFF"/>
              <w:jc w:val="center"/>
              <w:rPr>
                <w:rFonts w:ascii="Times New Roman" w:hAnsi="Times New Roman"/>
                <w:sz w:val="24"/>
                <w:szCs w:val="24"/>
              </w:rPr>
            </w:pPr>
            <w:r>
              <w:rPr>
                <w:rFonts w:ascii="Times New Roman" w:hAnsi="Times New Roman"/>
                <w:sz w:val="24"/>
                <w:szCs w:val="24"/>
              </w:rPr>
              <w:t>2</w:t>
            </w:r>
          </w:p>
        </w:tc>
        <w:tc>
          <w:tcPr>
            <w:tcW w:w="1418" w:type="dxa"/>
            <w:tcBorders>
              <w:left w:val="single" w:sz="4" w:space="0" w:color="auto"/>
              <w:bottom w:val="single" w:sz="4" w:space="0" w:color="auto"/>
              <w:right w:val="single" w:sz="4" w:space="0" w:color="auto"/>
            </w:tcBorders>
          </w:tcPr>
          <w:p w:rsidR="007F0449" w:rsidRDefault="007F0449" w:rsidP="005055DA">
            <w:pPr>
              <w:pStyle w:val="ConsPlusCell"/>
              <w:shd w:val="clear" w:color="auto" w:fill="FFFFFF"/>
              <w:jc w:val="center"/>
              <w:rPr>
                <w:rFonts w:ascii="Times New Roman" w:hAnsi="Times New Roman"/>
                <w:sz w:val="24"/>
                <w:szCs w:val="24"/>
              </w:rPr>
            </w:pPr>
            <w:r>
              <w:rPr>
                <w:rFonts w:ascii="Times New Roman" w:hAnsi="Times New Roman"/>
                <w:sz w:val="24"/>
                <w:szCs w:val="24"/>
              </w:rPr>
              <w:t>3</w:t>
            </w:r>
          </w:p>
        </w:tc>
        <w:tc>
          <w:tcPr>
            <w:tcW w:w="2108" w:type="dxa"/>
            <w:tcBorders>
              <w:left w:val="single" w:sz="4" w:space="0" w:color="auto"/>
              <w:bottom w:val="single" w:sz="4" w:space="0" w:color="auto"/>
              <w:right w:val="single" w:sz="4" w:space="0" w:color="auto"/>
            </w:tcBorders>
          </w:tcPr>
          <w:p w:rsidR="007F0449" w:rsidRDefault="007F0449" w:rsidP="005055DA">
            <w:pPr>
              <w:pStyle w:val="ConsPlusCell"/>
              <w:shd w:val="clear" w:color="auto" w:fill="FFFFFF"/>
              <w:jc w:val="center"/>
              <w:rPr>
                <w:rFonts w:ascii="Times New Roman" w:hAnsi="Times New Roman"/>
                <w:sz w:val="24"/>
                <w:szCs w:val="24"/>
              </w:rPr>
            </w:pPr>
            <w:r>
              <w:rPr>
                <w:rFonts w:ascii="Times New Roman" w:hAnsi="Times New Roman"/>
                <w:sz w:val="24"/>
                <w:szCs w:val="24"/>
              </w:rPr>
              <w:t>4</w:t>
            </w:r>
          </w:p>
        </w:tc>
        <w:tc>
          <w:tcPr>
            <w:tcW w:w="1076" w:type="dxa"/>
            <w:tcBorders>
              <w:left w:val="single" w:sz="4" w:space="0" w:color="auto"/>
              <w:bottom w:val="single" w:sz="4" w:space="0" w:color="auto"/>
              <w:right w:val="single" w:sz="4" w:space="0" w:color="auto"/>
            </w:tcBorders>
          </w:tcPr>
          <w:p w:rsidR="007F0449" w:rsidRDefault="007F0449" w:rsidP="005055DA">
            <w:pPr>
              <w:pStyle w:val="ConsPlusCell"/>
              <w:shd w:val="clear" w:color="auto" w:fill="FFFFFF"/>
              <w:jc w:val="center"/>
              <w:rPr>
                <w:rFonts w:ascii="Times New Roman" w:hAnsi="Times New Roman"/>
                <w:sz w:val="24"/>
                <w:szCs w:val="24"/>
              </w:rPr>
            </w:pPr>
            <w:r>
              <w:rPr>
                <w:rFonts w:ascii="Times New Roman" w:hAnsi="Times New Roman"/>
                <w:sz w:val="24"/>
                <w:szCs w:val="24"/>
              </w:rPr>
              <w:t>5</w:t>
            </w:r>
          </w:p>
        </w:tc>
        <w:tc>
          <w:tcPr>
            <w:tcW w:w="1994" w:type="dxa"/>
            <w:tcBorders>
              <w:left w:val="single" w:sz="4" w:space="0" w:color="auto"/>
              <w:bottom w:val="single" w:sz="4" w:space="0" w:color="auto"/>
              <w:right w:val="single" w:sz="4" w:space="0" w:color="auto"/>
            </w:tcBorders>
          </w:tcPr>
          <w:p w:rsidR="007F0449" w:rsidRDefault="007F0449" w:rsidP="005055DA">
            <w:pPr>
              <w:pStyle w:val="ConsPlusCell"/>
              <w:shd w:val="clear" w:color="auto" w:fill="FFFFFF"/>
              <w:jc w:val="center"/>
              <w:rPr>
                <w:rFonts w:ascii="Times New Roman" w:hAnsi="Times New Roman"/>
                <w:sz w:val="24"/>
                <w:szCs w:val="24"/>
              </w:rPr>
            </w:pPr>
            <w:r>
              <w:rPr>
                <w:rFonts w:ascii="Times New Roman" w:hAnsi="Times New Roman"/>
                <w:sz w:val="24"/>
                <w:szCs w:val="24"/>
              </w:rPr>
              <w:t>6</w:t>
            </w:r>
          </w:p>
        </w:tc>
        <w:tc>
          <w:tcPr>
            <w:tcW w:w="3393" w:type="dxa"/>
            <w:tcBorders>
              <w:left w:val="single" w:sz="4" w:space="0" w:color="auto"/>
              <w:bottom w:val="single" w:sz="4" w:space="0" w:color="auto"/>
              <w:right w:val="single" w:sz="4" w:space="0" w:color="auto"/>
            </w:tcBorders>
          </w:tcPr>
          <w:p w:rsidR="007F0449" w:rsidRDefault="007F0449" w:rsidP="005055DA">
            <w:pPr>
              <w:pStyle w:val="ConsPlusCell"/>
              <w:shd w:val="clear" w:color="auto" w:fill="FFFFFF"/>
              <w:jc w:val="center"/>
              <w:rPr>
                <w:rFonts w:ascii="Times New Roman" w:hAnsi="Times New Roman"/>
                <w:sz w:val="24"/>
                <w:szCs w:val="24"/>
              </w:rPr>
            </w:pPr>
            <w:r>
              <w:rPr>
                <w:rFonts w:ascii="Times New Roman" w:hAnsi="Times New Roman"/>
                <w:sz w:val="24"/>
                <w:szCs w:val="24"/>
              </w:rPr>
              <w:t>7</w:t>
            </w:r>
          </w:p>
        </w:tc>
      </w:tr>
      <w:tr w:rsidR="007F0449" w:rsidTr="005055DA">
        <w:trPr>
          <w:gridBefore w:val="2"/>
          <w:wBefore w:w="21" w:type="dxa"/>
          <w:jc w:val="center"/>
        </w:trPr>
        <w:tc>
          <w:tcPr>
            <w:tcW w:w="13834" w:type="dxa"/>
            <w:gridSpan w:val="7"/>
            <w:tcBorders>
              <w:left w:val="single" w:sz="4" w:space="0" w:color="auto"/>
              <w:bottom w:val="single" w:sz="4" w:space="0" w:color="auto"/>
              <w:right w:val="single" w:sz="4" w:space="0" w:color="auto"/>
            </w:tcBorders>
          </w:tcPr>
          <w:p w:rsidR="007F0449" w:rsidRPr="00BF2C59" w:rsidRDefault="007F0449" w:rsidP="005055DA">
            <w:pPr>
              <w:widowControl w:val="0"/>
              <w:autoSpaceDE w:val="0"/>
              <w:autoSpaceDN w:val="0"/>
              <w:adjustRightInd w:val="0"/>
              <w:jc w:val="center"/>
              <w:outlineLvl w:val="2"/>
            </w:pPr>
            <w:r w:rsidRPr="00BF2C59">
              <w:t xml:space="preserve">Муниципальная программа </w:t>
            </w:r>
            <w:r>
              <w:t>Роман</w:t>
            </w:r>
            <w:r w:rsidRPr="00BF2C59">
              <w:t>овского сельского поселения «Энергоэффективность и развитие энергетики»</w:t>
            </w:r>
            <w:r w:rsidRPr="00BF2C59">
              <w:rPr>
                <w:kern w:val="2"/>
              </w:rPr>
              <w:t xml:space="preserve"> </w:t>
            </w:r>
            <w:r>
              <w:t>;</w:t>
            </w:r>
            <w:r w:rsidRPr="00BF2C59">
              <w:t xml:space="preserve"> </w:t>
            </w:r>
          </w:p>
          <w:p w:rsidR="007F0449" w:rsidRDefault="007F0449" w:rsidP="005055DA">
            <w:pPr>
              <w:widowControl w:val="0"/>
              <w:autoSpaceDE w:val="0"/>
              <w:autoSpaceDN w:val="0"/>
              <w:adjustRightInd w:val="0"/>
              <w:jc w:val="center"/>
              <w:outlineLvl w:val="2"/>
              <w:rPr>
                <w:sz w:val="24"/>
                <w:szCs w:val="24"/>
              </w:rPr>
            </w:pPr>
          </w:p>
        </w:tc>
      </w:tr>
      <w:tr w:rsidR="007F0449" w:rsidTr="005055DA">
        <w:trPr>
          <w:gridBefore w:val="2"/>
          <w:wBefore w:w="21" w:type="dxa"/>
          <w:trHeight w:val="449"/>
          <w:jc w:val="center"/>
        </w:trPr>
        <w:tc>
          <w:tcPr>
            <w:tcW w:w="768" w:type="dxa"/>
            <w:tcBorders>
              <w:left w:val="single" w:sz="4" w:space="0" w:color="auto"/>
              <w:bottom w:val="single" w:sz="4" w:space="0" w:color="auto"/>
              <w:right w:val="single" w:sz="4" w:space="0" w:color="auto"/>
            </w:tcBorders>
          </w:tcPr>
          <w:p w:rsidR="007F0449" w:rsidRPr="00B42803" w:rsidRDefault="007F0449" w:rsidP="005055DA">
            <w:pPr>
              <w:pStyle w:val="ConsPlusCell"/>
              <w:rPr>
                <w:rFonts w:ascii="Times New Roman" w:hAnsi="Times New Roman" w:cs="Times New Roman"/>
                <w:sz w:val="22"/>
                <w:szCs w:val="22"/>
              </w:rPr>
            </w:pPr>
            <w:r w:rsidRPr="00B42803">
              <w:rPr>
                <w:rFonts w:ascii="Times New Roman" w:hAnsi="Times New Roman" w:cs="Times New Roman"/>
                <w:sz w:val="22"/>
                <w:szCs w:val="22"/>
              </w:rPr>
              <w:t>1.</w:t>
            </w:r>
          </w:p>
        </w:tc>
        <w:tc>
          <w:tcPr>
            <w:tcW w:w="3077" w:type="dxa"/>
            <w:tcBorders>
              <w:top w:val="single" w:sz="4" w:space="0" w:color="auto"/>
              <w:left w:val="single" w:sz="4" w:space="0" w:color="auto"/>
              <w:bottom w:val="single" w:sz="4" w:space="0" w:color="auto"/>
              <w:right w:val="single" w:sz="4" w:space="0" w:color="auto"/>
            </w:tcBorders>
          </w:tcPr>
          <w:p w:rsidR="007F0449" w:rsidRPr="004B2D9F" w:rsidRDefault="007F0449" w:rsidP="005055DA">
            <w:r>
              <w:t>Доля сокращения потребления электрической энергии</w:t>
            </w:r>
            <w:r w:rsidRPr="004B2D9F">
              <w:t>.</w:t>
            </w:r>
          </w:p>
        </w:tc>
        <w:tc>
          <w:tcPr>
            <w:tcW w:w="1418" w:type="dxa"/>
            <w:tcBorders>
              <w:left w:val="single" w:sz="4" w:space="0" w:color="auto"/>
              <w:bottom w:val="single" w:sz="4" w:space="0" w:color="auto"/>
              <w:right w:val="single" w:sz="4" w:space="0" w:color="auto"/>
            </w:tcBorders>
          </w:tcPr>
          <w:p w:rsidR="007F0449" w:rsidRPr="00B42803" w:rsidRDefault="007F0449" w:rsidP="005055DA">
            <w:pPr>
              <w:pStyle w:val="ConsPlusCell"/>
              <w:ind w:left="-57" w:right="-57"/>
              <w:jc w:val="center"/>
              <w:rPr>
                <w:rFonts w:ascii="Times New Roman" w:hAnsi="Times New Roman" w:cs="Times New Roman"/>
                <w:sz w:val="22"/>
                <w:szCs w:val="22"/>
              </w:rPr>
            </w:pPr>
            <w:r w:rsidRPr="00B42803">
              <w:rPr>
                <w:rFonts w:ascii="Times New Roman" w:hAnsi="Times New Roman" w:cs="Times New Roman"/>
                <w:sz w:val="22"/>
                <w:szCs w:val="22"/>
              </w:rPr>
              <w:t xml:space="preserve"> </w:t>
            </w:r>
            <w:r>
              <w:rPr>
                <w:rFonts w:ascii="Times New Roman" w:hAnsi="Times New Roman" w:cs="Times New Roman"/>
                <w:sz w:val="22"/>
                <w:szCs w:val="22"/>
              </w:rPr>
              <w:t>процент</w:t>
            </w:r>
          </w:p>
        </w:tc>
        <w:tc>
          <w:tcPr>
            <w:tcW w:w="2108" w:type="dxa"/>
            <w:tcBorders>
              <w:left w:val="single" w:sz="4" w:space="0" w:color="auto"/>
              <w:bottom w:val="single" w:sz="4" w:space="0" w:color="auto"/>
              <w:right w:val="single" w:sz="4" w:space="0" w:color="auto"/>
            </w:tcBorders>
          </w:tcPr>
          <w:p w:rsidR="007F0449" w:rsidRPr="00B42803" w:rsidRDefault="00023EF0" w:rsidP="005055DA">
            <w:pPr>
              <w:jc w:val="center"/>
              <w:rPr>
                <w:kern w:val="2"/>
                <w:sz w:val="22"/>
                <w:szCs w:val="22"/>
              </w:rPr>
            </w:pPr>
            <w:r>
              <w:t>-</w:t>
            </w:r>
          </w:p>
        </w:tc>
        <w:tc>
          <w:tcPr>
            <w:tcW w:w="1076" w:type="dxa"/>
            <w:tcBorders>
              <w:left w:val="single" w:sz="4" w:space="0" w:color="auto"/>
              <w:bottom w:val="single" w:sz="4" w:space="0" w:color="auto"/>
              <w:right w:val="single" w:sz="4" w:space="0" w:color="auto"/>
            </w:tcBorders>
          </w:tcPr>
          <w:p w:rsidR="007F0449" w:rsidRPr="00FB5430" w:rsidRDefault="007F0449" w:rsidP="005055DA">
            <w:pPr>
              <w:jc w:val="center"/>
            </w:pPr>
            <w:r w:rsidRPr="00FB5430">
              <w:t>3,0</w:t>
            </w:r>
          </w:p>
        </w:tc>
        <w:tc>
          <w:tcPr>
            <w:tcW w:w="1994" w:type="dxa"/>
            <w:tcBorders>
              <w:left w:val="single" w:sz="4" w:space="0" w:color="auto"/>
              <w:bottom w:val="single" w:sz="4" w:space="0" w:color="auto"/>
              <w:right w:val="single" w:sz="4" w:space="0" w:color="auto"/>
            </w:tcBorders>
          </w:tcPr>
          <w:p w:rsidR="007F0449" w:rsidRPr="00FB5430" w:rsidRDefault="007F0449" w:rsidP="005055DA">
            <w:pPr>
              <w:jc w:val="center"/>
            </w:pPr>
            <w:r w:rsidRPr="00FB5430">
              <w:t>3,0</w:t>
            </w:r>
          </w:p>
        </w:tc>
        <w:tc>
          <w:tcPr>
            <w:tcW w:w="3393" w:type="dxa"/>
            <w:tcBorders>
              <w:left w:val="single" w:sz="4" w:space="0" w:color="auto"/>
              <w:bottom w:val="single" w:sz="4" w:space="0" w:color="auto"/>
              <w:right w:val="single" w:sz="4" w:space="0" w:color="auto"/>
            </w:tcBorders>
          </w:tcPr>
          <w:p w:rsidR="007F0449" w:rsidRPr="003554D2" w:rsidRDefault="007F0449" w:rsidP="005055DA">
            <w:pPr>
              <w:pStyle w:val="ConsPlusCell"/>
              <w:shd w:val="clear" w:color="auto" w:fill="FFFFFF"/>
              <w:jc w:val="center"/>
              <w:rPr>
                <w:rFonts w:ascii="Times New Roman" w:hAnsi="Times New Roman" w:cs="Times New Roman"/>
              </w:rPr>
            </w:pPr>
            <w:r>
              <w:rPr>
                <w:rFonts w:ascii="Times New Roman" w:hAnsi="Times New Roman" w:cs="Times New Roman"/>
              </w:rPr>
              <w:t>-</w:t>
            </w:r>
          </w:p>
        </w:tc>
      </w:tr>
      <w:tr w:rsidR="007F0449" w:rsidTr="005055DA">
        <w:trPr>
          <w:gridBefore w:val="2"/>
          <w:wBefore w:w="21" w:type="dxa"/>
          <w:trHeight w:val="449"/>
          <w:jc w:val="center"/>
        </w:trPr>
        <w:tc>
          <w:tcPr>
            <w:tcW w:w="768" w:type="dxa"/>
            <w:tcBorders>
              <w:top w:val="single" w:sz="4" w:space="0" w:color="auto"/>
              <w:left w:val="single" w:sz="4" w:space="0" w:color="auto"/>
              <w:bottom w:val="single" w:sz="4" w:space="0" w:color="auto"/>
              <w:right w:val="single" w:sz="4" w:space="0" w:color="auto"/>
            </w:tcBorders>
          </w:tcPr>
          <w:p w:rsidR="007F0449" w:rsidRPr="00B42803" w:rsidRDefault="007F0449" w:rsidP="005055DA">
            <w:pPr>
              <w:pStyle w:val="ConsPlusCell"/>
              <w:rPr>
                <w:rFonts w:ascii="Times New Roman" w:hAnsi="Times New Roman" w:cs="Times New Roman"/>
                <w:sz w:val="22"/>
                <w:szCs w:val="22"/>
              </w:rPr>
            </w:pPr>
            <w:r w:rsidRPr="00B42803">
              <w:rPr>
                <w:rFonts w:ascii="Times New Roman" w:hAnsi="Times New Roman" w:cs="Times New Roman"/>
                <w:sz w:val="22"/>
                <w:szCs w:val="22"/>
              </w:rPr>
              <w:t>2.</w:t>
            </w:r>
          </w:p>
        </w:tc>
        <w:tc>
          <w:tcPr>
            <w:tcW w:w="3077" w:type="dxa"/>
            <w:tcBorders>
              <w:top w:val="single" w:sz="4" w:space="0" w:color="auto"/>
              <w:left w:val="single" w:sz="4" w:space="0" w:color="auto"/>
              <w:bottom w:val="single" w:sz="4" w:space="0" w:color="auto"/>
              <w:right w:val="single" w:sz="4" w:space="0" w:color="auto"/>
            </w:tcBorders>
          </w:tcPr>
          <w:p w:rsidR="007F0449" w:rsidRPr="004B2D9F" w:rsidRDefault="007F0449" w:rsidP="005055DA">
            <w:r>
              <w:t>Экономия потребления электрической энергии от внедрения экономичных источников электрического освещения</w:t>
            </w:r>
          </w:p>
        </w:tc>
        <w:tc>
          <w:tcPr>
            <w:tcW w:w="1418" w:type="dxa"/>
            <w:tcBorders>
              <w:top w:val="single" w:sz="4" w:space="0" w:color="auto"/>
              <w:left w:val="single" w:sz="4" w:space="0" w:color="auto"/>
              <w:bottom w:val="single" w:sz="4" w:space="0" w:color="auto"/>
              <w:right w:val="single" w:sz="4" w:space="0" w:color="auto"/>
            </w:tcBorders>
          </w:tcPr>
          <w:p w:rsidR="007F0449" w:rsidRPr="00B42803" w:rsidRDefault="007F0449" w:rsidP="005055DA">
            <w:pPr>
              <w:pStyle w:val="ConsPlusCell"/>
              <w:ind w:left="-57" w:right="-57"/>
              <w:jc w:val="center"/>
              <w:rPr>
                <w:rFonts w:ascii="Times New Roman" w:hAnsi="Times New Roman" w:cs="Times New Roman"/>
                <w:sz w:val="22"/>
                <w:szCs w:val="22"/>
              </w:rPr>
            </w:pPr>
            <w:r>
              <w:rPr>
                <w:rFonts w:ascii="Times New Roman" w:hAnsi="Times New Roman" w:cs="Times New Roman"/>
                <w:sz w:val="22"/>
                <w:szCs w:val="22"/>
              </w:rPr>
              <w:t>Тыс. руб.</w:t>
            </w:r>
          </w:p>
        </w:tc>
        <w:tc>
          <w:tcPr>
            <w:tcW w:w="2108" w:type="dxa"/>
            <w:tcBorders>
              <w:top w:val="single" w:sz="4" w:space="0" w:color="auto"/>
              <w:left w:val="single" w:sz="4" w:space="0" w:color="auto"/>
              <w:bottom w:val="single" w:sz="4" w:space="0" w:color="auto"/>
              <w:right w:val="single" w:sz="4" w:space="0" w:color="auto"/>
            </w:tcBorders>
          </w:tcPr>
          <w:p w:rsidR="007F0449" w:rsidRPr="00B42803" w:rsidRDefault="007F0449" w:rsidP="005055DA">
            <w:pPr>
              <w:jc w:val="center"/>
              <w:rPr>
                <w:kern w:val="2"/>
                <w:sz w:val="22"/>
                <w:szCs w:val="22"/>
              </w:rPr>
            </w:pPr>
            <w:r>
              <w:rPr>
                <w:kern w:val="2"/>
                <w:sz w:val="22"/>
                <w:szCs w:val="22"/>
              </w:rPr>
              <w:t>-</w:t>
            </w:r>
          </w:p>
        </w:tc>
        <w:tc>
          <w:tcPr>
            <w:tcW w:w="1076" w:type="dxa"/>
            <w:tcBorders>
              <w:top w:val="single" w:sz="4" w:space="0" w:color="auto"/>
              <w:left w:val="single" w:sz="4" w:space="0" w:color="auto"/>
              <w:bottom w:val="single" w:sz="4" w:space="0" w:color="auto"/>
              <w:right w:val="single" w:sz="4" w:space="0" w:color="auto"/>
            </w:tcBorders>
          </w:tcPr>
          <w:p w:rsidR="007F0449" w:rsidRPr="00FB5430" w:rsidRDefault="007F0449" w:rsidP="005055DA">
            <w:pPr>
              <w:jc w:val="center"/>
            </w:pPr>
            <w:r w:rsidRPr="00FB5430">
              <w:rPr>
                <w:sz w:val="24"/>
                <w:szCs w:val="24"/>
              </w:rPr>
              <w:t>3,0</w:t>
            </w:r>
          </w:p>
        </w:tc>
        <w:tc>
          <w:tcPr>
            <w:tcW w:w="1994" w:type="dxa"/>
            <w:tcBorders>
              <w:top w:val="single" w:sz="4" w:space="0" w:color="auto"/>
              <w:left w:val="single" w:sz="4" w:space="0" w:color="auto"/>
              <w:bottom w:val="single" w:sz="4" w:space="0" w:color="auto"/>
              <w:right w:val="single" w:sz="4" w:space="0" w:color="auto"/>
            </w:tcBorders>
          </w:tcPr>
          <w:p w:rsidR="007F0449" w:rsidRPr="00FB5430" w:rsidRDefault="007F0449" w:rsidP="005055DA">
            <w:pPr>
              <w:jc w:val="center"/>
            </w:pPr>
            <w:r w:rsidRPr="00FB5430">
              <w:rPr>
                <w:sz w:val="24"/>
                <w:szCs w:val="24"/>
              </w:rPr>
              <w:t>3,0</w:t>
            </w:r>
          </w:p>
        </w:tc>
        <w:tc>
          <w:tcPr>
            <w:tcW w:w="3393" w:type="dxa"/>
            <w:tcBorders>
              <w:top w:val="single" w:sz="4" w:space="0" w:color="auto"/>
              <w:left w:val="single" w:sz="4" w:space="0" w:color="auto"/>
              <w:bottom w:val="single" w:sz="4" w:space="0" w:color="auto"/>
              <w:right w:val="single" w:sz="4" w:space="0" w:color="auto"/>
            </w:tcBorders>
          </w:tcPr>
          <w:p w:rsidR="007F0449" w:rsidRPr="00B42803" w:rsidRDefault="007F0449" w:rsidP="005055DA">
            <w:pPr>
              <w:pStyle w:val="ConsPlusCell"/>
              <w:shd w:val="clear" w:color="auto" w:fill="FFFFFF"/>
              <w:jc w:val="center"/>
              <w:rPr>
                <w:rFonts w:ascii="Times New Roman" w:hAnsi="Times New Roman" w:cs="Times New Roman"/>
                <w:sz w:val="22"/>
                <w:szCs w:val="22"/>
              </w:rPr>
            </w:pPr>
            <w:r>
              <w:rPr>
                <w:rFonts w:ascii="Times New Roman" w:hAnsi="Times New Roman" w:cs="Times New Roman"/>
                <w:sz w:val="22"/>
                <w:szCs w:val="22"/>
              </w:rPr>
              <w:t>-</w:t>
            </w:r>
          </w:p>
        </w:tc>
      </w:tr>
    </w:tbl>
    <w:p w:rsidR="007F0449" w:rsidRDefault="007F0449" w:rsidP="007F0449">
      <w:pPr>
        <w:jc w:val="right"/>
        <w:rPr>
          <w:sz w:val="24"/>
          <w:szCs w:val="24"/>
        </w:rPr>
      </w:pPr>
    </w:p>
    <w:p w:rsidR="007F0449" w:rsidRPr="000277B7" w:rsidRDefault="007F0449" w:rsidP="007F0449">
      <w:pPr>
        <w:jc w:val="right"/>
        <w:rPr>
          <w:sz w:val="24"/>
          <w:szCs w:val="24"/>
        </w:rPr>
      </w:pPr>
      <w:r w:rsidRPr="000277B7">
        <w:rPr>
          <w:sz w:val="24"/>
          <w:szCs w:val="24"/>
        </w:rPr>
        <w:t xml:space="preserve">Таблица №3 </w:t>
      </w:r>
    </w:p>
    <w:p w:rsidR="007F0449" w:rsidRDefault="007F0449" w:rsidP="007F0449">
      <w:pPr>
        <w:jc w:val="right"/>
        <w:rPr>
          <w:sz w:val="24"/>
          <w:szCs w:val="24"/>
        </w:rPr>
      </w:pPr>
      <w:r w:rsidRPr="000277B7">
        <w:rPr>
          <w:sz w:val="24"/>
          <w:szCs w:val="24"/>
        </w:rPr>
        <w:tab/>
        <w:t xml:space="preserve">к приложению </w:t>
      </w:r>
      <w:r w:rsidR="00023EF0">
        <w:rPr>
          <w:sz w:val="24"/>
          <w:szCs w:val="24"/>
        </w:rPr>
        <w:t>9</w:t>
      </w:r>
    </w:p>
    <w:p w:rsidR="007F0449" w:rsidRDefault="007F0449" w:rsidP="007F0449">
      <w:pPr>
        <w:widowControl w:val="0"/>
        <w:autoSpaceDE w:val="0"/>
        <w:autoSpaceDN w:val="0"/>
        <w:adjustRightInd w:val="0"/>
        <w:jc w:val="center"/>
        <w:rPr>
          <w:sz w:val="24"/>
          <w:szCs w:val="24"/>
        </w:rPr>
      </w:pPr>
      <w:r>
        <w:rPr>
          <w:sz w:val="24"/>
          <w:szCs w:val="24"/>
        </w:rPr>
        <w:t>Сведения</w:t>
      </w:r>
    </w:p>
    <w:p w:rsidR="007F0449" w:rsidRDefault="007F0449" w:rsidP="007F0449">
      <w:pPr>
        <w:widowControl w:val="0"/>
        <w:autoSpaceDE w:val="0"/>
        <w:autoSpaceDN w:val="0"/>
        <w:adjustRightInd w:val="0"/>
        <w:jc w:val="center"/>
        <w:rPr>
          <w:sz w:val="24"/>
          <w:szCs w:val="24"/>
        </w:rPr>
      </w:pPr>
      <w:r>
        <w:rPr>
          <w:sz w:val="24"/>
          <w:szCs w:val="24"/>
        </w:rPr>
        <w:t>о степени выполнения основных мероприятий подпрограмм муниципальной программы, мероприятий ведомственных целевых программ</w:t>
      </w:r>
    </w:p>
    <w:p w:rsidR="007F0449" w:rsidRDefault="007F0449" w:rsidP="007F0449">
      <w:pPr>
        <w:widowControl w:val="0"/>
        <w:autoSpaceDE w:val="0"/>
        <w:autoSpaceDN w:val="0"/>
        <w:adjustRightInd w:val="0"/>
        <w:jc w:val="center"/>
        <w:rPr>
          <w:sz w:val="24"/>
          <w:szCs w:val="24"/>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2"/>
        <w:gridCol w:w="2835"/>
        <w:gridCol w:w="1984"/>
        <w:gridCol w:w="1417"/>
        <w:gridCol w:w="1417"/>
        <w:gridCol w:w="1526"/>
        <w:gridCol w:w="1384"/>
        <w:gridCol w:w="1343"/>
        <w:gridCol w:w="1559"/>
        <w:gridCol w:w="1843"/>
      </w:tblGrid>
      <w:tr w:rsidR="007F0449" w:rsidTr="005055DA">
        <w:trPr>
          <w:cantSplit/>
          <w:trHeight w:val="828"/>
        </w:trPr>
        <w:tc>
          <w:tcPr>
            <w:tcW w:w="710" w:type="dxa"/>
            <w:gridSpan w:val="2"/>
            <w:vMerge w:val="restart"/>
          </w:tcPr>
          <w:p w:rsidR="007F0449" w:rsidRDefault="007F0449" w:rsidP="005055DA">
            <w:pPr>
              <w:widowControl w:val="0"/>
              <w:autoSpaceDE w:val="0"/>
              <w:autoSpaceDN w:val="0"/>
              <w:adjustRightInd w:val="0"/>
              <w:jc w:val="center"/>
              <w:rPr>
                <w:sz w:val="24"/>
                <w:szCs w:val="24"/>
              </w:rPr>
            </w:pPr>
            <w:r>
              <w:rPr>
                <w:sz w:val="24"/>
                <w:szCs w:val="24"/>
              </w:rPr>
              <w:t>№ п/п</w:t>
            </w:r>
          </w:p>
        </w:tc>
        <w:tc>
          <w:tcPr>
            <w:tcW w:w="2835" w:type="dxa"/>
            <w:vMerge w:val="restart"/>
          </w:tcPr>
          <w:p w:rsidR="007F0449" w:rsidRDefault="007F0449" w:rsidP="005055DA">
            <w:pPr>
              <w:widowControl w:val="0"/>
              <w:autoSpaceDE w:val="0"/>
              <w:autoSpaceDN w:val="0"/>
              <w:adjustRightInd w:val="0"/>
              <w:jc w:val="center"/>
              <w:rPr>
                <w:sz w:val="24"/>
                <w:szCs w:val="24"/>
              </w:rPr>
            </w:pPr>
            <w:r>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7F0449" w:rsidRDefault="007F0449" w:rsidP="005055DA">
            <w:pPr>
              <w:widowControl w:val="0"/>
              <w:autoSpaceDE w:val="0"/>
              <w:autoSpaceDN w:val="0"/>
              <w:adjustRightInd w:val="0"/>
              <w:jc w:val="center"/>
              <w:rPr>
                <w:sz w:val="24"/>
                <w:szCs w:val="24"/>
              </w:rPr>
            </w:pPr>
            <w:r>
              <w:rPr>
                <w:sz w:val="24"/>
                <w:szCs w:val="24"/>
              </w:rPr>
              <w:t>Ответственный исполнитель</w:t>
            </w:r>
          </w:p>
          <w:p w:rsidR="007F0449" w:rsidRDefault="007F0449" w:rsidP="005055DA">
            <w:pPr>
              <w:widowControl w:val="0"/>
              <w:autoSpaceDE w:val="0"/>
              <w:autoSpaceDN w:val="0"/>
              <w:adjustRightInd w:val="0"/>
              <w:jc w:val="center"/>
              <w:rPr>
                <w:sz w:val="24"/>
                <w:szCs w:val="24"/>
              </w:rPr>
            </w:pPr>
            <w:r>
              <w:rPr>
                <w:sz w:val="24"/>
                <w:szCs w:val="24"/>
              </w:rPr>
              <w:t>заместитель руководителя ОИВ/ФИО)</w:t>
            </w:r>
          </w:p>
        </w:tc>
        <w:tc>
          <w:tcPr>
            <w:tcW w:w="2834" w:type="dxa"/>
            <w:gridSpan w:val="2"/>
          </w:tcPr>
          <w:p w:rsidR="007F0449" w:rsidRDefault="007F0449" w:rsidP="005055DA">
            <w:pPr>
              <w:widowControl w:val="0"/>
              <w:autoSpaceDE w:val="0"/>
              <w:autoSpaceDN w:val="0"/>
              <w:adjustRightInd w:val="0"/>
              <w:jc w:val="center"/>
              <w:rPr>
                <w:sz w:val="24"/>
                <w:szCs w:val="24"/>
              </w:rPr>
            </w:pPr>
            <w:r>
              <w:rPr>
                <w:sz w:val="24"/>
                <w:szCs w:val="24"/>
              </w:rPr>
              <w:t>Плановый срок</w:t>
            </w:r>
          </w:p>
        </w:tc>
        <w:tc>
          <w:tcPr>
            <w:tcW w:w="2910" w:type="dxa"/>
            <w:gridSpan w:val="2"/>
          </w:tcPr>
          <w:p w:rsidR="007F0449" w:rsidRDefault="007F0449" w:rsidP="005055DA">
            <w:pPr>
              <w:widowControl w:val="0"/>
              <w:autoSpaceDE w:val="0"/>
              <w:autoSpaceDN w:val="0"/>
              <w:adjustRightInd w:val="0"/>
              <w:jc w:val="center"/>
              <w:rPr>
                <w:sz w:val="24"/>
                <w:szCs w:val="24"/>
              </w:rPr>
            </w:pPr>
            <w:r>
              <w:rPr>
                <w:sz w:val="24"/>
                <w:szCs w:val="24"/>
              </w:rPr>
              <w:t>Фактический срок</w:t>
            </w:r>
          </w:p>
        </w:tc>
        <w:tc>
          <w:tcPr>
            <w:tcW w:w="2902" w:type="dxa"/>
            <w:gridSpan w:val="2"/>
          </w:tcPr>
          <w:p w:rsidR="007F0449" w:rsidRDefault="007F0449" w:rsidP="005055DA">
            <w:pPr>
              <w:widowControl w:val="0"/>
              <w:autoSpaceDE w:val="0"/>
              <w:autoSpaceDN w:val="0"/>
              <w:adjustRightInd w:val="0"/>
              <w:jc w:val="center"/>
              <w:rPr>
                <w:sz w:val="24"/>
                <w:szCs w:val="24"/>
              </w:rPr>
            </w:pPr>
            <w:r>
              <w:rPr>
                <w:sz w:val="24"/>
                <w:szCs w:val="24"/>
              </w:rPr>
              <w:t>Результаты</w:t>
            </w:r>
          </w:p>
        </w:tc>
        <w:tc>
          <w:tcPr>
            <w:tcW w:w="1843" w:type="dxa"/>
            <w:vMerge w:val="restart"/>
          </w:tcPr>
          <w:p w:rsidR="007F0449" w:rsidRDefault="007F0449" w:rsidP="005055DA">
            <w:pPr>
              <w:widowControl w:val="0"/>
              <w:autoSpaceDE w:val="0"/>
              <w:autoSpaceDN w:val="0"/>
              <w:adjustRightInd w:val="0"/>
              <w:jc w:val="center"/>
              <w:rPr>
                <w:sz w:val="24"/>
                <w:szCs w:val="24"/>
              </w:rPr>
            </w:pPr>
            <w:r>
              <w:rPr>
                <w:sz w:val="24"/>
                <w:szCs w:val="24"/>
              </w:rPr>
              <w:t xml:space="preserve">Проблемы, возникшие в ходе реализации мероприятия </w:t>
            </w:r>
          </w:p>
        </w:tc>
      </w:tr>
      <w:tr w:rsidR="007F0449" w:rsidTr="005055DA">
        <w:trPr>
          <w:cantSplit/>
        </w:trPr>
        <w:tc>
          <w:tcPr>
            <w:tcW w:w="710" w:type="dxa"/>
            <w:gridSpan w:val="2"/>
            <w:vMerge/>
          </w:tcPr>
          <w:p w:rsidR="007F0449" w:rsidRDefault="007F0449" w:rsidP="005055DA">
            <w:pPr>
              <w:widowControl w:val="0"/>
              <w:autoSpaceDE w:val="0"/>
              <w:autoSpaceDN w:val="0"/>
              <w:adjustRightInd w:val="0"/>
              <w:jc w:val="center"/>
              <w:rPr>
                <w:sz w:val="24"/>
                <w:szCs w:val="24"/>
              </w:rPr>
            </w:pPr>
          </w:p>
        </w:tc>
        <w:tc>
          <w:tcPr>
            <w:tcW w:w="2835" w:type="dxa"/>
            <w:vMerge/>
          </w:tcPr>
          <w:p w:rsidR="007F0449" w:rsidRDefault="007F0449" w:rsidP="005055DA">
            <w:pPr>
              <w:widowControl w:val="0"/>
              <w:autoSpaceDE w:val="0"/>
              <w:autoSpaceDN w:val="0"/>
              <w:adjustRightInd w:val="0"/>
              <w:jc w:val="center"/>
              <w:rPr>
                <w:sz w:val="24"/>
                <w:szCs w:val="24"/>
              </w:rPr>
            </w:pPr>
          </w:p>
        </w:tc>
        <w:tc>
          <w:tcPr>
            <w:tcW w:w="1984" w:type="dxa"/>
            <w:vMerge/>
          </w:tcPr>
          <w:p w:rsidR="007F0449" w:rsidRDefault="007F0449" w:rsidP="005055DA">
            <w:pPr>
              <w:widowControl w:val="0"/>
              <w:autoSpaceDE w:val="0"/>
              <w:autoSpaceDN w:val="0"/>
              <w:adjustRightInd w:val="0"/>
              <w:jc w:val="center"/>
              <w:rPr>
                <w:sz w:val="24"/>
                <w:szCs w:val="24"/>
              </w:rPr>
            </w:pPr>
          </w:p>
        </w:tc>
        <w:tc>
          <w:tcPr>
            <w:tcW w:w="1417" w:type="dxa"/>
          </w:tcPr>
          <w:p w:rsidR="007F0449" w:rsidRDefault="007F0449" w:rsidP="005055DA">
            <w:pPr>
              <w:widowControl w:val="0"/>
              <w:autoSpaceDE w:val="0"/>
              <w:autoSpaceDN w:val="0"/>
              <w:adjustRightInd w:val="0"/>
              <w:jc w:val="center"/>
              <w:rPr>
                <w:sz w:val="24"/>
                <w:szCs w:val="24"/>
              </w:rPr>
            </w:pPr>
            <w:r>
              <w:rPr>
                <w:sz w:val="24"/>
                <w:szCs w:val="24"/>
              </w:rPr>
              <w:t>начала реализации</w:t>
            </w:r>
          </w:p>
        </w:tc>
        <w:tc>
          <w:tcPr>
            <w:tcW w:w="1417" w:type="dxa"/>
          </w:tcPr>
          <w:p w:rsidR="007F0449" w:rsidRDefault="007F0449" w:rsidP="005055DA">
            <w:pPr>
              <w:widowControl w:val="0"/>
              <w:autoSpaceDE w:val="0"/>
              <w:autoSpaceDN w:val="0"/>
              <w:adjustRightInd w:val="0"/>
              <w:jc w:val="center"/>
              <w:rPr>
                <w:sz w:val="24"/>
                <w:szCs w:val="24"/>
              </w:rPr>
            </w:pPr>
            <w:r>
              <w:rPr>
                <w:sz w:val="24"/>
                <w:szCs w:val="24"/>
              </w:rPr>
              <w:t>окончания реализации</w:t>
            </w:r>
          </w:p>
        </w:tc>
        <w:tc>
          <w:tcPr>
            <w:tcW w:w="1526" w:type="dxa"/>
          </w:tcPr>
          <w:p w:rsidR="007F0449" w:rsidRDefault="007F0449" w:rsidP="005055DA">
            <w:pPr>
              <w:widowControl w:val="0"/>
              <w:autoSpaceDE w:val="0"/>
              <w:autoSpaceDN w:val="0"/>
              <w:adjustRightInd w:val="0"/>
              <w:jc w:val="center"/>
              <w:rPr>
                <w:sz w:val="24"/>
                <w:szCs w:val="24"/>
              </w:rPr>
            </w:pPr>
            <w:r>
              <w:rPr>
                <w:sz w:val="24"/>
                <w:szCs w:val="24"/>
              </w:rPr>
              <w:t>начала реализации</w:t>
            </w:r>
          </w:p>
        </w:tc>
        <w:tc>
          <w:tcPr>
            <w:tcW w:w="1384" w:type="dxa"/>
          </w:tcPr>
          <w:p w:rsidR="007F0449" w:rsidRDefault="007F0449" w:rsidP="005055DA">
            <w:pPr>
              <w:widowControl w:val="0"/>
              <w:autoSpaceDE w:val="0"/>
              <w:autoSpaceDN w:val="0"/>
              <w:adjustRightInd w:val="0"/>
              <w:jc w:val="center"/>
              <w:rPr>
                <w:sz w:val="24"/>
                <w:szCs w:val="24"/>
              </w:rPr>
            </w:pPr>
            <w:r>
              <w:rPr>
                <w:sz w:val="24"/>
                <w:szCs w:val="24"/>
              </w:rPr>
              <w:t>окончания реализации</w:t>
            </w:r>
          </w:p>
        </w:tc>
        <w:tc>
          <w:tcPr>
            <w:tcW w:w="1343" w:type="dxa"/>
          </w:tcPr>
          <w:p w:rsidR="007F0449" w:rsidRDefault="007F0449" w:rsidP="005055DA">
            <w:pPr>
              <w:widowControl w:val="0"/>
              <w:autoSpaceDE w:val="0"/>
              <w:autoSpaceDN w:val="0"/>
              <w:adjustRightInd w:val="0"/>
              <w:jc w:val="center"/>
              <w:rPr>
                <w:sz w:val="24"/>
                <w:szCs w:val="24"/>
              </w:rPr>
            </w:pPr>
            <w:r>
              <w:rPr>
                <w:sz w:val="24"/>
                <w:szCs w:val="24"/>
              </w:rPr>
              <w:t>запланированные</w:t>
            </w:r>
          </w:p>
        </w:tc>
        <w:tc>
          <w:tcPr>
            <w:tcW w:w="1559" w:type="dxa"/>
          </w:tcPr>
          <w:p w:rsidR="007F0449" w:rsidRDefault="007F0449" w:rsidP="005055DA">
            <w:pPr>
              <w:widowControl w:val="0"/>
              <w:autoSpaceDE w:val="0"/>
              <w:autoSpaceDN w:val="0"/>
              <w:adjustRightInd w:val="0"/>
              <w:jc w:val="center"/>
              <w:rPr>
                <w:sz w:val="24"/>
                <w:szCs w:val="24"/>
              </w:rPr>
            </w:pPr>
            <w:r>
              <w:rPr>
                <w:sz w:val="24"/>
                <w:szCs w:val="24"/>
              </w:rPr>
              <w:t>достигнутые</w:t>
            </w:r>
          </w:p>
        </w:tc>
        <w:tc>
          <w:tcPr>
            <w:tcW w:w="1843" w:type="dxa"/>
            <w:vMerge/>
          </w:tcPr>
          <w:p w:rsidR="007F0449" w:rsidRDefault="007F0449" w:rsidP="005055DA">
            <w:pPr>
              <w:widowControl w:val="0"/>
              <w:autoSpaceDE w:val="0"/>
              <w:autoSpaceDN w:val="0"/>
              <w:adjustRightInd w:val="0"/>
              <w:jc w:val="center"/>
              <w:rPr>
                <w:sz w:val="24"/>
                <w:szCs w:val="24"/>
              </w:rPr>
            </w:pPr>
          </w:p>
        </w:tc>
      </w:tr>
      <w:tr w:rsidR="007F0449" w:rsidTr="005055DA">
        <w:tc>
          <w:tcPr>
            <w:tcW w:w="710" w:type="dxa"/>
            <w:gridSpan w:val="2"/>
          </w:tcPr>
          <w:p w:rsidR="007F0449" w:rsidRDefault="007F0449" w:rsidP="005055DA">
            <w:pPr>
              <w:widowControl w:val="0"/>
              <w:autoSpaceDE w:val="0"/>
              <w:autoSpaceDN w:val="0"/>
              <w:adjustRightInd w:val="0"/>
              <w:jc w:val="center"/>
              <w:rPr>
                <w:sz w:val="24"/>
                <w:szCs w:val="24"/>
              </w:rPr>
            </w:pPr>
            <w:r>
              <w:rPr>
                <w:sz w:val="24"/>
                <w:szCs w:val="24"/>
              </w:rPr>
              <w:t>1</w:t>
            </w:r>
          </w:p>
        </w:tc>
        <w:tc>
          <w:tcPr>
            <w:tcW w:w="2835" w:type="dxa"/>
          </w:tcPr>
          <w:p w:rsidR="007F0449" w:rsidRDefault="007F0449" w:rsidP="005055DA">
            <w:pPr>
              <w:widowControl w:val="0"/>
              <w:autoSpaceDE w:val="0"/>
              <w:autoSpaceDN w:val="0"/>
              <w:adjustRightInd w:val="0"/>
              <w:jc w:val="center"/>
              <w:rPr>
                <w:sz w:val="24"/>
                <w:szCs w:val="24"/>
              </w:rPr>
            </w:pPr>
            <w:r>
              <w:rPr>
                <w:sz w:val="24"/>
                <w:szCs w:val="24"/>
              </w:rPr>
              <w:t>2</w:t>
            </w:r>
          </w:p>
        </w:tc>
        <w:tc>
          <w:tcPr>
            <w:tcW w:w="1984" w:type="dxa"/>
          </w:tcPr>
          <w:p w:rsidR="007F0449" w:rsidRDefault="007F0449" w:rsidP="005055DA">
            <w:pPr>
              <w:widowControl w:val="0"/>
              <w:autoSpaceDE w:val="0"/>
              <w:autoSpaceDN w:val="0"/>
              <w:adjustRightInd w:val="0"/>
              <w:jc w:val="center"/>
              <w:rPr>
                <w:sz w:val="24"/>
                <w:szCs w:val="24"/>
              </w:rPr>
            </w:pPr>
            <w:r>
              <w:rPr>
                <w:sz w:val="24"/>
                <w:szCs w:val="24"/>
              </w:rPr>
              <w:t>3</w:t>
            </w:r>
          </w:p>
        </w:tc>
        <w:tc>
          <w:tcPr>
            <w:tcW w:w="1417" w:type="dxa"/>
          </w:tcPr>
          <w:p w:rsidR="007F0449" w:rsidRDefault="007F0449" w:rsidP="005055DA">
            <w:pPr>
              <w:widowControl w:val="0"/>
              <w:autoSpaceDE w:val="0"/>
              <w:autoSpaceDN w:val="0"/>
              <w:adjustRightInd w:val="0"/>
              <w:jc w:val="center"/>
              <w:rPr>
                <w:sz w:val="24"/>
                <w:szCs w:val="24"/>
              </w:rPr>
            </w:pPr>
            <w:r>
              <w:rPr>
                <w:sz w:val="24"/>
                <w:szCs w:val="24"/>
              </w:rPr>
              <w:t>4</w:t>
            </w:r>
          </w:p>
        </w:tc>
        <w:tc>
          <w:tcPr>
            <w:tcW w:w="1417" w:type="dxa"/>
          </w:tcPr>
          <w:p w:rsidR="007F0449" w:rsidRDefault="007F0449" w:rsidP="005055DA">
            <w:pPr>
              <w:widowControl w:val="0"/>
              <w:autoSpaceDE w:val="0"/>
              <w:autoSpaceDN w:val="0"/>
              <w:adjustRightInd w:val="0"/>
              <w:jc w:val="center"/>
              <w:rPr>
                <w:sz w:val="24"/>
                <w:szCs w:val="24"/>
              </w:rPr>
            </w:pPr>
            <w:r>
              <w:rPr>
                <w:sz w:val="24"/>
                <w:szCs w:val="24"/>
              </w:rPr>
              <w:t>5</w:t>
            </w:r>
          </w:p>
        </w:tc>
        <w:tc>
          <w:tcPr>
            <w:tcW w:w="1526" w:type="dxa"/>
          </w:tcPr>
          <w:p w:rsidR="007F0449" w:rsidRDefault="007F0449" w:rsidP="005055DA">
            <w:pPr>
              <w:widowControl w:val="0"/>
              <w:autoSpaceDE w:val="0"/>
              <w:autoSpaceDN w:val="0"/>
              <w:adjustRightInd w:val="0"/>
              <w:jc w:val="center"/>
              <w:rPr>
                <w:sz w:val="24"/>
                <w:szCs w:val="24"/>
              </w:rPr>
            </w:pPr>
            <w:r>
              <w:rPr>
                <w:sz w:val="24"/>
                <w:szCs w:val="24"/>
              </w:rPr>
              <w:t>6</w:t>
            </w:r>
          </w:p>
        </w:tc>
        <w:tc>
          <w:tcPr>
            <w:tcW w:w="1384" w:type="dxa"/>
          </w:tcPr>
          <w:p w:rsidR="007F0449" w:rsidRDefault="007F0449" w:rsidP="005055DA">
            <w:pPr>
              <w:widowControl w:val="0"/>
              <w:autoSpaceDE w:val="0"/>
              <w:autoSpaceDN w:val="0"/>
              <w:adjustRightInd w:val="0"/>
              <w:jc w:val="center"/>
              <w:rPr>
                <w:sz w:val="24"/>
                <w:szCs w:val="24"/>
              </w:rPr>
            </w:pPr>
            <w:r>
              <w:rPr>
                <w:sz w:val="24"/>
                <w:szCs w:val="24"/>
              </w:rPr>
              <w:t>7</w:t>
            </w:r>
          </w:p>
        </w:tc>
        <w:tc>
          <w:tcPr>
            <w:tcW w:w="1343" w:type="dxa"/>
          </w:tcPr>
          <w:p w:rsidR="007F0449" w:rsidRDefault="007F0449" w:rsidP="005055DA">
            <w:pPr>
              <w:widowControl w:val="0"/>
              <w:autoSpaceDE w:val="0"/>
              <w:autoSpaceDN w:val="0"/>
              <w:adjustRightInd w:val="0"/>
              <w:jc w:val="center"/>
              <w:rPr>
                <w:sz w:val="24"/>
                <w:szCs w:val="24"/>
              </w:rPr>
            </w:pPr>
            <w:r>
              <w:rPr>
                <w:sz w:val="24"/>
                <w:szCs w:val="24"/>
              </w:rPr>
              <w:t>8</w:t>
            </w:r>
          </w:p>
        </w:tc>
        <w:tc>
          <w:tcPr>
            <w:tcW w:w="1559" w:type="dxa"/>
          </w:tcPr>
          <w:p w:rsidR="007F0449" w:rsidRDefault="007F0449" w:rsidP="005055DA">
            <w:pPr>
              <w:widowControl w:val="0"/>
              <w:autoSpaceDE w:val="0"/>
              <w:autoSpaceDN w:val="0"/>
              <w:adjustRightInd w:val="0"/>
              <w:jc w:val="center"/>
              <w:rPr>
                <w:sz w:val="24"/>
                <w:szCs w:val="24"/>
              </w:rPr>
            </w:pPr>
            <w:r>
              <w:rPr>
                <w:sz w:val="24"/>
                <w:szCs w:val="24"/>
              </w:rPr>
              <w:t>9</w:t>
            </w:r>
          </w:p>
        </w:tc>
        <w:tc>
          <w:tcPr>
            <w:tcW w:w="1843" w:type="dxa"/>
          </w:tcPr>
          <w:p w:rsidR="007F0449" w:rsidRDefault="007F0449" w:rsidP="005055DA">
            <w:pPr>
              <w:widowControl w:val="0"/>
              <w:autoSpaceDE w:val="0"/>
              <w:autoSpaceDN w:val="0"/>
              <w:adjustRightInd w:val="0"/>
              <w:jc w:val="center"/>
              <w:rPr>
                <w:sz w:val="24"/>
                <w:szCs w:val="24"/>
              </w:rPr>
            </w:pPr>
            <w:r>
              <w:rPr>
                <w:sz w:val="24"/>
                <w:szCs w:val="24"/>
              </w:rPr>
              <w:t>10</w:t>
            </w:r>
          </w:p>
        </w:tc>
      </w:tr>
      <w:tr w:rsidR="007F0449" w:rsidTr="005055DA">
        <w:tc>
          <w:tcPr>
            <w:tcW w:w="16018" w:type="dxa"/>
            <w:gridSpan w:val="11"/>
          </w:tcPr>
          <w:p w:rsidR="007F0449" w:rsidRPr="004A1DD2" w:rsidRDefault="007F0449" w:rsidP="005055DA">
            <w:pPr>
              <w:widowControl w:val="0"/>
              <w:autoSpaceDE w:val="0"/>
              <w:autoSpaceDN w:val="0"/>
              <w:adjustRightInd w:val="0"/>
              <w:rPr>
                <w:sz w:val="24"/>
                <w:szCs w:val="24"/>
              </w:rPr>
            </w:pPr>
            <w:r w:rsidRPr="0065163D">
              <w:t xml:space="preserve">Подпрограмма « Энергосбережение  и повышение энергоэффективности в </w:t>
            </w:r>
            <w:r>
              <w:t>Роман</w:t>
            </w:r>
            <w:r w:rsidRPr="0065163D">
              <w:t>овском сельском поселении»</w:t>
            </w:r>
          </w:p>
        </w:tc>
      </w:tr>
      <w:tr w:rsidR="005055DA" w:rsidTr="005055DA">
        <w:tc>
          <w:tcPr>
            <w:tcW w:w="568" w:type="dxa"/>
          </w:tcPr>
          <w:p w:rsidR="005055DA" w:rsidRPr="00CD1E27" w:rsidRDefault="005055DA" w:rsidP="005055DA">
            <w:pPr>
              <w:pStyle w:val="ConsPlusCell"/>
              <w:rPr>
                <w:rFonts w:ascii="Times New Roman" w:hAnsi="Times New Roman" w:cs="Times New Roman"/>
              </w:rPr>
            </w:pPr>
            <w:r>
              <w:rPr>
                <w:rFonts w:ascii="Times New Roman" w:hAnsi="Times New Roman" w:cs="Times New Roman"/>
              </w:rPr>
              <w:t>1</w:t>
            </w:r>
          </w:p>
        </w:tc>
        <w:tc>
          <w:tcPr>
            <w:tcW w:w="2977" w:type="dxa"/>
            <w:gridSpan w:val="2"/>
          </w:tcPr>
          <w:p w:rsidR="005055DA" w:rsidRDefault="005055DA" w:rsidP="005055DA">
            <w:pPr>
              <w:widowControl w:val="0"/>
              <w:autoSpaceDE w:val="0"/>
              <w:autoSpaceDN w:val="0"/>
              <w:adjustRightInd w:val="0"/>
              <w:rPr>
                <w:kern w:val="2"/>
              </w:rPr>
            </w:pPr>
            <w:r w:rsidRPr="00FD3E13">
              <w:rPr>
                <w:kern w:val="2"/>
              </w:rPr>
              <w:t>Основное мероприятие 1</w:t>
            </w:r>
          </w:p>
          <w:p w:rsidR="005055DA" w:rsidRPr="001C7E23" w:rsidRDefault="005055DA" w:rsidP="005055DA">
            <w:pPr>
              <w:widowControl w:val="0"/>
              <w:autoSpaceDE w:val="0"/>
              <w:autoSpaceDN w:val="0"/>
              <w:adjustRightInd w:val="0"/>
            </w:pPr>
            <w:r>
              <w:t>Замена ламп накаливания на энергосберегающие лампы</w:t>
            </w:r>
          </w:p>
        </w:tc>
        <w:tc>
          <w:tcPr>
            <w:tcW w:w="1984" w:type="dxa"/>
          </w:tcPr>
          <w:p w:rsidR="005055DA" w:rsidRDefault="005055DA" w:rsidP="00893BCF">
            <w:r w:rsidRPr="00424782">
              <w:t xml:space="preserve">Специалист </w:t>
            </w:r>
            <w:r>
              <w:t xml:space="preserve">по вопросам  муниципального хозяйства </w:t>
            </w:r>
          </w:p>
        </w:tc>
        <w:tc>
          <w:tcPr>
            <w:tcW w:w="1417" w:type="dxa"/>
          </w:tcPr>
          <w:p w:rsidR="005055DA" w:rsidRDefault="005055DA" w:rsidP="00023EF0">
            <w:pPr>
              <w:widowControl w:val="0"/>
              <w:autoSpaceDE w:val="0"/>
              <w:autoSpaceDN w:val="0"/>
              <w:adjustRightInd w:val="0"/>
              <w:jc w:val="center"/>
              <w:rPr>
                <w:sz w:val="24"/>
                <w:szCs w:val="24"/>
              </w:rPr>
            </w:pPr>
            <w:r>
              <w:rPr>
                <w:sz w:val="24"/>
                <w:szCs w:val="24"/>
              </w:rPr>
              <w:t>01.01.2014</w:t>
            </w:r>
          </w:p>
        </w:tc>
        <w:tc>
          <w:tcPr>
            <w:tcW w:w="1417" w:type="dxa"/>
          </w:tcPr>
          <w:p w:rsidR="005055DA" w:rsidRDefault="005055DA" w:rsidP="00023EF0">
            <w:pPr>
              <w:widowControl w:val="0"/>
              <w:autoSpaceDE w:val="0"/>
              <w:autoSpaceDN w:val="0"/>
              <w:adjustRightInd w:val="0"/>
              <w:jc w:val="center"/>
              <w:rPr>
                <w:sz w:val="24"/>
                <w:szCs w:val="24"/>
              </w:rPr>
            </w:pPr>
            <w:r>
              <w:rPr>
                <w:sz w:val="24"/>
                <w:szCs w:val="24"/>
              </w:rPr>
              <w:t>31.12.2020</w:t>
            </w:r>
          </w:p>
        </w:tc>
        <w:tc>
          <w:tcPr>
            <w:tcW w:w="1526" w:type="dxa"/>
          </w:tcPr>
          <w:p w:rsidR="005055DA" w:rsidRDefault="005055DA" w:rsidP="00893BCF">
            <w:pPr>
              <w:widowControl w:val="0"/>
              <w:autoSpaceDE w:val="0"/>
              <w:autoSpaceDN w:val="0"/>
              <w:adjustRightInd w:val="0"/>
              <w:jc w:val="center"/>
              <w:rPr>
                <w:sz w:val="24"/>
                <w:szCs w:val="24"/>
              </w:rPr>
            </w:pPr>
            <w:r>
              <w:rPr>
                <w:sz w:val="24"/>
                <w:szCs w:val="24"/>
              </w:rPr>
              <w:t>01.01.201</w:t>
            </w:r>
            <w:r w:rsidR="00893BCF">
              <w:rPr>
                <w:sz w:val="24"/>
                <w:szCs w:val="24"/>
              </w:rPr>
              <w:t>6</w:t>
            </w:r>
          </w:p>
        </w:tc>
        <w:tc>
          <w:tcPr>
            <w:tcW w:w="1384" w:type="dxa"/>
          </w:tcPr>
          <w:p w:rsidR="005055DA" w:rsidRDefault="005055DA" w:rsidP="00893BCF">
            <w:pPr>
              <w:widowControl w:val="0"/>
              <w:autoSpaceDE w:val="0"/>
              <w:autoSpaceDN w:val="0"/>
              <w:adjustRightInd w:val="0"/>
              <w:jc w:val="center"/>
              <w:rPr>
                <w:sz w:val="24"/>
                <w:szCs w:val="24"/>
              </w:rPr>
            </w:pPr>
            <w:r>
              <w:rPr>
                <w:sz w:val="24"/>
                <w:szCs w:val="24"/>
              </w:rPr>
              <w:t>31.12.201</w:t>
            </w:r>
            <w:r w:rsidR="00893BCF">
              <w:rPr>
                <w:sz w:val="24"/>
                <w:szCs w:val="24"/>
              </w:rPr>
              <w:t>6</w:t>
            </w:r>
          </w:p>
        </w:tc>
        <w:tc>
          <w:tcPr>
            <w:tcW w:w="1343" w:type="dxa"/>
          </w:tcPr>
          <w:p w:rsidR="005055DA" w:rsidRPr="002D3394" w:rsidRDefault="005055DA" w:rsidP="005055DA">
            <w:pPr>
              <w:autoSpaceDE w:val="0"/>
              <w:autoSpaceDN w:val="0"/>
              <w:adjustRightInd w:val="0"/>
              <w:rPr>
                <w:color w:val="000000"/>
                <w:lang w:eastAsia="en-US"/>
              </w:rPr>
            </w:pPr>
            <w:r w:rsidRPr="002D3394">
              <w:rPr>
                <w:color w:val="000000"/>
              </w:rPr>
              <w:t xml:space="preserve">Внедрение экономичных источников </w:t>
            </w:r>
            <w:r w:rsidRPr="002D3394">
              <w:rPr>
                <w:color w:val="000000"/>
              </w:rPr>
              <w:lastRenderedPageBreak/>
              <w:t>электрического освещения</w:t>
            </w:r>
          </w:p>
        </w:tc>
        <w:tc>
          <w:tcPr>
            <w:tcW w:w="1559" w:type="dxa"/>
          </w:tcPr>
          <w:p w:rsidR="005055DA" w:rsidRPr="006364AD" w:rsidRDefault="005055DA" w:rsidP="005055DA">
            <w:pPr>
              <w:pStyle w:val="ConsPlusCell"/>
              <w:jc w:val="both"/>
              <w:rPr>
                <w:rFonts w:ascii="Times New Roman" w:hAnsi="Times New Roman" w:cs="Times New Roman"/>
                <w:kern w:val="2"/>
              </w:rPr>
            </w:pPr>
            <w:r w:rsidRPr="006364AD">
              <w:rPr>
                <w:rFonts w:ascii="Times New Roman" w:hAnsi="Times New Roman" w:cs="Times New Roman"/>
                <w:kern w:val="2"/>
              </w:rPr>
              <w:lastRenderedPageBreak/>
              <w:t xml:space="preserve">Мероприятия по данному направлению выполнены в </w:t>
            </w:r>
            <w:r w:rsidRPr="006364AD">
              <w:rPr>
                <w:rFonts w:ascii="Times New Roman" w:hAnsi="Times New Roman" w:cs="Times New Roman"/>
                <w:kern w:val="2"/>
              </w:rPr>
              <w:lastRenderedPageBreak/>
              <w:t xml:space="preserve">полном объеме </w:t>
            </w:r>
          </w:p>
        </w:tc>
        <w:tc>
          <w:tcPr>
            <w:tcW w:w="1843" w:type="dxa"/>
          </w:tcPr>
          <w:p w:rsidR="005055DA" w:rsidRPr="007709CA" w:rsidRDefault="005055DA" w:rsidP="005055DA">
            <w:pPr>
              <w:widowControl w:val="0"/>
              <w:autoSpaceDE w:val="0"/>
              <w:autoSpaceDN w:val="0"/>
              <w:adjustRightInd w:val="0"/>
              <w:jc w:val="center"/>
              <w:rPr>
                <w:sz w:val="22"/>
                <w:szCs w:val="22"/>
              </w:rPr>
            </w:pPr>
            <w:r>
              <w:rPr>
                <w:sz w:val="22"/>
                <w:szCs w:val="22"/>
              </w:rPr>
              <w:lastRenderedPageBreak/>
              <w:t>-</w:t>
            </w:r>
          </w:p>
        </w:tc>
      </w:tr>
      <w:tr w:rsidR="005055DA" w:rsidTr="005055DA">
        <w:tc>
          <w:tcPr>
            <w:tcW w:w="568" w:type="dxa"/>
          </w:tcPr>
          <w:p w:rsidR="005055DA" w:rsidRDefault="005055DA" w:rsidP="005055DA">
            <w:pPr>
              <w:pStyle w:val="ConsPlusCell"/>
              <w:rPr>
                <w:rFonts w:ascii="Times New Roman" w:hAnsi="Times New Roman" w:cs="Times New Roman"/>
              </w:rPr>
            </w:pPr>
            <w:r>
              <w:rPr>
                <w:rFonts w:ascii="Times New Roman" w:hAnsi="Times New Roman" w:cs="Times New Roman"/>
              </w:rPr>
              <w:lastRenderedPageBreak/>
              <w:t>1.2</w:t>
            </w:r>
          </w:p>
        </w:tc>
        <w:tc>
          <w:tcPr>
            <w:tcW w:w="2977" w:type="dxa"/>
            <w:gridSpan w:val="2"/>
          </w:tcPr>
          <w:p w:rsidR="005055DA" w:rsidRPr="00FD3E13" w:rsidRDefault="005055DA" w:rsidP="005055DA">
            <w:pPr>
              <w:widowControl w:val="0"/>
              <w:autoSpaceDE w:val="0"/>
              <w:autoSpaceDN w:val="0"/>
              <w:adjustRightInd w:val="0"/>
              <w:rPr>
                <w:kern w:val="2"/>
              </w:rPr>
            </w:pPr>
            <w:r>
              <w:rPr>
                <w:kern w:val="2"/>
              </w:rPr>
              <w:t>Контрольное событие программы</w:t>
            </w:r>
          </w:p>
        </w:tc>
        <w:tc>
          <w:tcPr>
            <w:tcW w:w="1984" w:type="dxa"/>
          </w:tcPr>
          <w:p w:rsidR="005055DA" w:rsidRDefault="005055DA">
            <w:r w:rsidRPr="0020744E">
              <w:rPr>
                <w:color w:val="000000"/>
                <w:kern w:val="2"/>
              </w:rPr>
              <w:t>Администрация Романовского сельского поселения</w:t>
            </w:r>
          </w:p>
        </w:tc>
        <w:tc>
          <w:tcPr>
            <w:tcW w:w="1417" w:type="dxa"/>
          </w:tcPr>
          <w:p w:rsidR="005055DA" w:rsidRDefault="005055DA" w:rsidP="005055DA">
            <w:pPr>
              <w:widowControl w:val="0"/>
              <w:autoSpaceDE w:val="0"/>
              <w:autoSpaceDN w:val="0"/>
              <w:adjustRightInd w:val="0"/>
              <w:jc w:val="center"/>
              <w:rPr>
                <w:sz w:val="24"/>
                <w:szCs w:val="24"/>
              </w:rPr>
            </w:pPr>
            <w:r>
              <w:rPr>
                <w:sz w:val="24"/>
                <w:szCs w:val="24"/>
              </w:rPr>
              <w:t>х</w:t>
            </w:r>
          </w:p>
        </w:tc>
        <w:tc>
          <w:tcPr>
            <w:tcW w:w="1417" w:type="dxa"/>
          </w:tcPr>
          <w:p w:rsidR="005055DA" w:rsidRDefault="005055DA" w:rsidP="005055DA">
            <w:pPr>
              <w:widowControl w:val="0"/>
              <w:autoSpaceDE w:val="0"/>
              <w:autoSpaceDN w:val="0"/>
              <w:adjustRightInd w:val="0"/>
              <w:jc w:val="center"/>
              <w:rPr>
                <w:sz w:val="24"/>
                <w:szCs w:val="24"/>
              </w:rPr>
            </w:pPr>
            <w:r>
              <w:rPr>
                <w:sz w:val="24"/>
                <w:szCs w:val="24"/>
              </w:rPr>
              <w:t>31.12.2015</w:t>
            </w:r>
          </w:p>
        </w:tc>
        <w:tc>
          <w:tcPr>
            <w:tcW w:w="1526" w:type="dxa"/>
          </w:tcPr>
          <w:p w:rsidR="005055DA" w:rsidRDefault="005055DA" w:rsidP="005055DA">
            <w:pPr>
              <w:widowControl w:val="0"/>
              <w:autoSpaceDE w:val="0"/>
              <w:autoSpaceDN w:val="0"/>
              <w:adjustRightInd w:val="0"/>
              <w:jc w:val="center"/>
              <w:rPr>
                <w:sz w:val="24"/>
                <w:szCs w:val="24"/>
              </w:rPr>
            </w:pPr>
            <w:r>
              <w:rPr>
                <w:sz w:val="24"/>
                <w:szCs w:val="24"/>
              </w:rPr>
              <w:t>х</w:t>
            </w:r>
          </w:p>
        </w:tc>
        <w:tc>
          <w:tcPr>
            <w:tcW w:w="1384" w:type="dxa"/>
          </w:tcPr>
          <w:p w:rsidR="005055DA" w:rsidRDefault="005055DA" w:rsidP="005055DA">
            <w:pPr>
              <w:widowControl w:val="0"/>
              <w:autoSpaceDE w:val="0"/>
              <w:autoSpaceDN w:val="0"/>
              <w:adjustRightInd w:val="0"/>
              <w:jc w:val="center"/>
              <w:rPr>
                <w:sz w:val="24"/>
                <w:szCs w:val="24"/>
              </w:rPr>
            </w:pPr>
            <w:r>
              <w:rPr>
                <w:sz w:val="24"/>
                <w:szCs w:val="24"/>
              </w:rPr>
              <w:t>31.12.2015</w:t>
            </w:r>
          </w:p>
        </w:tc>
        <w:tc>
          <w:tcPr>
            <w:tcW w:w="1343" w:type="dxa"/>
          </w:tcPr>
          <w:p w:rsidR="005055DA" w:rsidRPr="002D3394" w:rsidRDefault="005055DA" w:rsidP="005055DA">
            <w:pPr>
              <w:autoSpaceDE w:val="0"/>
              <w:autoSpaceDN w:val="0"/>
              <w:adjustRightInd w:val="0"/>
              <w:rPr>
                <w:color w:val="000000"/>
              </w:rPr>
            </w:pPr>
            <w:r>
              <w:rPr>
                <w:color w:val="000000"/>
              </w:rPr>
              <w:t>х</w:t>
            </w:r>
          </w:p>
        </w:tc>
        <w:tc>
          <w:tcPr>
            <w:tcW w:w="1559" w:type="dxa"/>
          </w:tcPr>
          <w:p w:rsidR="005055DA" w:rsidRPr="006364AD" w:rsidRDefault="005055DA" w:rsidP="005055DA">
            <w:pPr>
              <w:pStyle w:val="ConsPlusCell"/>
              <w:jc w:val="both"/>
              <w:rPr>
                <w:rFonts w:ascii="Times New Roman" w:hAnsi="Times New Roman" w:cs="Times New Roman"/>
                <w:kern w:val="2"/>
              </w:rPr>
            </w:pPr>
            <w:r>
              <w:rPr>
                <w:rFonts w:ascii="Times New Roman" w:hAnsi="Times New Roman" w:cs="Times New Roman"/>
                <w:kern w:val="2"/>
              </w:rPr>
              <w:t>х</w:t>
            </w:r>
          </w:p>
        </w:tc>
        <w:tc>
          <w:tcPr>
            <w:tcW w:w="1843" w:type="dxa"/>
          </w:tcPr>
          <w:p w:rsidR="005055DA" w:rsidRDefault="005055DA" w:rsidP="005055DA">
            <w:pPr>
              <w:widowControl w:val="0"/>
              <w:autoSpaceDE w:val="0"/>
              <w:autoSpaceDN w:val="0"/>
              <w:adjustRightInd w:val="0"/>
              <w:jc w:val="center"/>
              <w:rPr>
                <w:sz w:val="22"/>
                <w:szCs w:val="22"/>
              </w:rPr>
            </w:pPr>
            <w:r>
              <w:rPr>
                <w:sz w:val="22"/>
                <w:szCs w:val="22"/>
              </w:rPr>
              <w:t>х</w:t>
            </w:r>
          </w:p>
        </w:tc>
      </w:tr>
    </w:tbl>
    <w:p w:rsidR="007F0449" w:rsidRDefault="007F0449" w:rsidP="007F0449">
      <w:pPr>
        <w:jc w:val="right"/>
        <w:rPr>
          <w:sz w:val="24"/>
          <w:szCs w:val="24"/>
        </w:rPr>
      </w:pPr>
    </w:p>
    <w:p w:rsidR="007F0449" w:rsidRPr="000277B7" w:rsidRDefault="007F0449" w:rsidP="007F0449">
      <w:pPr>
        <w:jc w:val="right"/>
        <w:rPr>
          <w:sz w:val="24"/>
          <w:szCs w:val="24"/>
        </w:rPr>
      </w:pPr>
      <w:r>
        <w:rPr>
          <w:sz w:val="24"/>
          <w:szCs w:val="24"/>
        </w:rPr>
        <w:t>Т</w:t>
      </w:r>
      <w:r w:rsidRPr="000277B7">
        <w:rPr>
          <w:sz w:val="24"/>
          <w:szCs w:val="24"/>
        </w:rPr>
        <w:t>аблица №4</w:t>
      </w:r>
    </w:p>
    <w:p w:rsidR="007F0449" w:rsidRPr="000277B7" w:rsidRDefault="007F0449" w:rsidP="007F0449">
      <w:pPr>
        <w:jc w:val="right"/>
        <w:rPr>
          <w:sz w:val="24"/>
          <w:szCs w:val="24"/>
        </w:rPr>
      </w:pPr>
      <w:r w:rsidRPr="000277B7">
        <w:rPr>
          <w:sz w:val="24"/>
          <w:szCs w:val="24"/>
        </w:rPr>
        <w:tab/>
        <w:t xml:space="preserve">к приложению </w:t>
      </w:r>
      <w:r w:rsidR="00023EF0">
        <w:rPr>
          <w:sz w:val="24"/>
          <w:szCs w:val="24"/>
        </w:rPr>
        <w:t>9</w:t>
      </w:r>
    </w:p>
    <w:p w:rsidR="007F0449" w:rsidRPr="000277B7" w:rsidRDefault="007F0449" w:rsidP="007F0449">
      <w:pPr>
        <w:tabs>
          <w:tab w:val="left" w:pos="13940"/>
        </w:tabs>
        <w:rPr>
          <w:sz w:val="24"/>
          <w:szCs w:val="24"/>
        </w:rPr>
      </w:pPr>
    </w:p>
    <w:p w:rsidR="007F0449" w:rsidRPr="007709CA" w:rsidRDefault="007F0449" w:rsidP="007F0449">
      <w:pPr>
        <w:widowControl w:val="0"/>
        <w:autoSpaceDE w:val="0"/>
        <w:autoSpaceDN w:val="0"/>
        <w:adjustRightInd w:val="0"/>
        <w:jc w:val="center"/>
        <w:rPr>
          <w:sz w:val="24"/>
          <w:szCs w:val="24"/>
        </w:rPr>
      </w:pPr>
      <w:r w:rsidRPr="007709CA">
        <w:rPr>
          <w:sz w:val="24"/>
          <w:szCs w:val="24"/>
        </w:rPr>
        <w:t>Сведения</w:t>
      </w:r>
    </w:p>
    <w:p w:rsidR="007F0449" w:rsidRPr="007709CA" w:rsidRDefault="007F0449" w:rsidP="007F0449">
      <w:pPr>
        <w:widowControl w:val="0"/>
        <w:autoSpaceDE w:val="0"/>
        <w:autoSpaceDN w:val="0"/>
        <w:adjustRightInd w:val="0"/>
        <w:jc w:val="center"/>
        <w:rPr>
          <w:sz w:val="24"/>
          <w:szCs w:val="24"/>
        </w:rPr>
      </w:pPr>
      <w:r w:rsidRPr="007709CA">
        <w:rPr>
          <w:sz w:val="24"/>
          <w:szCs w:val="24"/>
        </w:rPr>
        <w:t xml:space="preserve">об использовании бюджета </w:t>
      </w:r>
      <w:r>
        <w:rPr>
          <w:sz w:val="24"/>
          <w:szCs w:val="24"/>
        </w:rPr>
        <w:t>Романовского</w:t>
      </w:r>
      <w:r w:rsidRPr="007709CA">
        <w:rPr>
          <w:sz w:val="24"/>
          <w:szCs w:val="24"/>
        </w:rPr>
        <w:t xml:space="preserve"> сельского поселения , федерального, областного бюджетов и внебюджетных источников на реализацию</w:t>
      </w:r>
    </w:p>
    <w:p w:rsidR="007F0449" w:rsidRPr="00BF2C59" w:rsidRDefault="007F0449" w:rsidP="007F0449">
      <w:pPr>
        <w:widowControl w:val="0"/>
        <w:autoSpaceDE w:val="0"/>
        <w:autoSpaceDN w:val="0"/>
        <w:adjustRightInd w:val="0"/>
        <w:jc w:val="center"/>
        <w:outlineLvl w:val="2"/>
      </w:pPr>
      <w:r w:rsidRPr="007709CA">
        <w:rPr>
          <w:sz w:val="24"/>
          <w:szCs w:val="24"/>
        </w:rPr>
        <w:t xml:space="preserve">муниципальной  </w:t>
      </w:r>
      <w:r w:rsidRPr="00DF7915">
        <w:rPr>
          <w:sz w:val="24"/>
          <w:szCs w:val="24"/>
        </w:rPr>
        <w:t xml:space="preserve">программы </w:t>
      </w:r>
      <w:r>
        <w:rPr>
          <w:sz w:val="24"/>
          <w:szCs w:val="24"/>
        </w:rPr>
        <w:t>Романовского</w:t>
      </w:r>
      <w:r w:rsidRPr="007709CA">
        <w:rPr>
          <w:sz w:val="24"/>
          <w:szCs w:val="24"/>
        </w:rPr>
        <w:t xml:space="preserve"> сельского поселения </w:t>
      </w:r>
      <w:r w:rsidRPr="00273C9B">
        <w:rPr>
          <w:sz w:val="22"/>
          <w:szCs w:val="22"/>
        </w:rPr>
        <w:t>«Энергоэффективность и развитие энергетики»</w:t>
      </w:r>
      <w:r w:rsidRPr="00BF2C59">
        <w:rPr>
          <w:kern w:val="2"/>
        </w:rPr>
        <w:t xml:space="preserve"> </w:t>
      </w:r>
      <w:r>
        <w:t>;</w:t>
      </w:r>
      <w:r w:rsidRPr="00BF2C59">
        <w:t xml:space="preserve"> </w:t>
      </w:r>
    </w:p>
    <w:p w:rsidR="007F0449" w:rsidRPr="00DF7915" w:rsidRDefault="007F0449" w:rsidP="007F0449">
      <w:pPr>
        <w:widowControl w:val="0"/>
        <w:autoSpaceDE w:val="0"/>
        <w:autoSpaceDN w:val="0"/>
        <w:adjustRightInd w:val="0"/>
        <w:jc w:val="center"/>
        <w:rPr>
          <w:sz w:val="24"/>
          <w:szCs w:val="24"/>
        </w:rPr>
      </w:pPr>
      <w:r w:rsidRPr="00DF7915">
        <w:rPr>
          <w:sz w:val="24"/>
          <w:szCs w:val="24"/>
        </w:rPr>
        <w:t>за  201</w:t>
      </w:r>
      <w:r>
        <w:rPr>
          <w:sz w:val="24"/>
          <w:szCs w:val="24"/>
        </w:rPr>
        <w:t>5</w:t>
      </w:r>
      <w:r w:rsidRPr="00DF7915">
        <w:rPr>
          <w:sz w:val="24"/>
          <w:szCs w:val="24"/>
        </w:rPr>
        <w:t xml:space="preserve"> г.</w:t>
      </w:r>
    </w:p>
    <w:tbl>
      <w:tblPr>
        <w:tblW w:w="15452" w:type="dxa"/>
        <w:tblInd w:w="-776" w:type="dxa"/>
        <w:tblLayout w:type="fixed"/>
        <w:tblCellMar>
          <w:left w:w="75" w:type="dxa"/>
          <w:right w:w="75" w:type="dxa"/>
        </w:tblCellMar>
        <w:tblLook w:val="0000"/>
      </w:tblPr>
      <w:tblGrid>
        <w:gridCol w:w="1985"/>
        <w:gridCol w:w="4820"/>
        <w:gridCol w:w="3544"/>
        <w:gridCol w:w="2835"/>
        <w:gridCol w:w="2268"/>
      </w:tblGrid>
      <w:tr w:rsidR="007F0449" w:rsidTr="005055DA">
        <w:trPr>
          <w:trHeight w:val="1760"/>
        </w:trPr>
        <w:tc>
          <w:tcPr>
            <w:tcW w:w="1985" w:type="dxa"/>
            <w:tcBorders>
              <w:top w:val="single" w:sz="4" w:space="0" w:color="auto"/>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Статус</w:t>
            </w:r>
          </w:p>
        </w:tc>
        <w:tc>
          <w:tcPr>
            <w:tcW w:w="4820" w:type="dxa"/>
            <w:tcBorders>
              <w:top w:val="single" w:sz="4" w:space="0" w:color="auto"/>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z w:val="24"/>
                <w:szCs w:val="24"/>
              </w:rPr>
              <w:br/>
              <w:t xml:space="preserve">муниципальной      </w:t>
            </w:r>
            <w:r>
              <w:rPr>
                <w:rFonts w:ascii="Times New Roman" w:hAnsi="Times New Roman"/>
                <w:sz w:val="24"/>
                <w:szCs w:val="24"/>
              </w:rPr>
              <w:br/>
              <w:t xml:space="preserve"> программы, подпрограммы </w:t>
            </w:r>
            <w:r>
              <w:rPr>
                <w:rFonts w:ascii="Times New Roman" w:hAnsi="Times New Roman"/>
                <w:sz w:val="24"/>
                <w:szCs w:val="24"/>
              </w:rPr>
              <w:br/>
              <w:t xml:space="preserve">муниципальной      </w:t>
            </w:r>
            <w:r>
              <w:rPr>
                <w:rFonts w:ascii="Times New Roman" w:hAnsi="Times New Roman"/>
                <w:sz w:val="24"/>
                <w:szCs w:val="24"/>
              </w:rPr>
              <w:br/>
              <w:t>программы,</w:t>
            </w:r>
          </w:p>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основного мероприятия,</w:t>
            </w:r>
          </w:p>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мероприятия ВЦП</w:t>
            </w:r>
          </w:p>
        </w:tc>
        <w:tc>
          <w:tcPr>
            <w:tcW w:w="3544" w:type="dxa"/>
            <w:tcBorders>
              <w:top w:val="single" w:sz="4" w:space="0" w:color="auto"/>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Источники финансирования</w:t>
            </w:r>
          </w:p>
        </w:tc>
        <w:tc>
          <w:tcPr>
            <w:tcW w:w="2835" w:type="dxa"/>
            <w:tcBorders>
              <w:top w:val="single" w:sz="4" w:space="0" w:color="auto"/>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 xml:space="preserve">Объем   </w:t>
            </w:r>
            <w:r>
              <w:rPr>
                <w:rFonts w:ascii="Times New Roman" w:hAnsi="Times New Roman"/>
                <w:sz w:val="24"/>
                <w:szCs w:val="24"/>
              </w:rPr>
              <w:br/>
              <w:t xml:space="preserve">расходов, предусмотренных муниципальной  программой </w:t>
            </w:r>
            <w:r>
              <w:rPr>
                <w:rFonts w:ascii="Times New Roman" w:hAnsi="Times New Roman"/>
                <w:sz w:val="24"/>
                <w:szCs w:val="24"/>
              </w:rPr>
              <w:br/>
              <w:t>(тыс. руб.)</w:t>
            </w:r>
          </w:p>
        </w:tc>
        <w:tc>
          <w:tcPr>
            <w:tcW w:w="2268" w:type="dxa"/>
            <w:tcBorders>
              <w:top w:val="single" w:sz="4" w:space="0" w:color="auto"/>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 xml:space="preserve">Фактические </w:t>
            </w:r>
            <w:r>
              <w:rPr>
                <w:rFonts w:ascii="Times New Roman" w:hAnsi="Times New Roman"/>
                <w:sz w:val="24"/>
                <w:szCs w:val="24"/>
              </w:rPr>
              <w:br/>
              <w:t xml:space="preserve">расходы (тыс. руб.) </w:t>
            </w:r>
          </w:p>
        </w:tc>
      </w:tr>
      <w:tr w:rsidR="007F0449" w:rsidTr="005055DA">
        <w:tc>
          <w:tcPr>
            <w:tcW w:w="1985" w:type="dxa"/>
            <w:tcBorders>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1</w:t>
            </w:r>
          </w:p>
        </w:tc>
        <w:tc>
          <w:tcPr>
            <w:tcW w:w="4820" w:type="dxa"/>
            <w:tcBorders>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2</w:t>
            </w:r>
          </w:p>
        </w:tc>
        <w:tc>
          <w:tcPr>
            <w:tcW w:w="3544" w:type="dxa"/>
            <w:tcBorders>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3</w:t>
            </w:r>
          </w:p>
        </w:tc>
        <w:tc>
          <w:tcPr>
            <w:tcW w:w="2835" w:type="dxa"/>
            <w:tcBorders>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4</w:t>
            </w:r>
          </w:p>
        </w:tc>
        <w:tc>
          <w:tcPr>
            <w:tcW w:w="2268" w:type="dxa"/>
            <w:tcBorders>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5</w:t>
            </w:r>
          </w:p>
        </w:tc>
      </w:tr>
      <w:tr w:rsidR="007F0449" w:rsidTr="005055DA">
        <w:trPr>
          <w:cantSplit/>
          <w:trHeight w:val="320"/>
        </w:trPr>
        <w:tc>
          <w:tcPr>
            <w:tcW w:w="1985" w:type="dxa"/>
            <w:vMerge w:val="restart"/>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r>
              <w:rPr>
                <w:rFonts w:ascii="Times New Roman" w:hAnsi="Times New Roman"/>
                <w:sz w:val="24"/>
                <w:szCs w:val="24"/>
              </w:rPr>
              <w:t xml:space="preserve">Муниципальная </w:t>
            </w:r>
            <w:r>
              <w:rPr>
                <w:rFonts w:ascii="Times New Roman" w:hAnsi="Times New Roman"/>
                <w:sz w:val="24"/>
                <w:szCs w:val="24"/>
              </w:rPr>
              <w:br/>
              <w:t xml:space="preserve">программа      </w:t>
            </w:r>
          </w:p>
        </w:tc>
        <w:tc>
          <w:tcPr>
            <w:tcW w:w="4820" w:type="dxa"/>
            <w:vMerge w:val="restart"/>
            <w:tcBorders>
              <w:left w:val="single" w:sz="4" w:space="0" w:color="auto"/>
              <w:bottom w:val="single" w:sz="4" w:space="0" w:color="auto"/>
              <w:right w:val="single" w:sz="4" w:space="0" w:color="auto"/>
            </w:tcBorders>
          </w:tcPr>
          <w:p w:rsidR="007F0449" w:rsidRPr="00BF2C59" w:rsidRDefault="007F0449" w:rsidP="005055DA">
            <w:pPr>
              <w:widowControl w:val="0"/>
              <w:autoSpaceDE w:val="0"/>
              <w:autoSpaceDN w:val="0"/>
              <w:adjustRightInd w:val="0"/>
              <w:jc w:val="center"/>
              <w:outlineLvl w:val="2"/>
            </w:pPr>
            <w:r w:rsidRPr="00BF2C59">
              <w:t>«Энергоэффективность и развитие энергетики»</w:t>
            </w:r>
            <w:r w:rsidRPr="00BF2C59">
              <w:rPr>
                <w:kern w:val="2"/>
              </w:rPr>
              <w:t xml:space="preserve"> </w:t>
            </w:r>
            <w:r>
              <w:t>;</w:t>
            </w:r>
            <w:r w:rsidRPr="00BF2C59">
              <w:t xml:space="preserve"> </w:t>
            </w:r>
          </w:p>
          <w:p w:rsidR="007F0449" w:rsidRPr="00DF7915" w:rsidRDefault="007F0449" w:rsidP="005055DA">
            <w:pPr>
              <w:pStyle w:val="ConsPlusCell"/>
              <w:rPr>
                <w:rFonts w:ascii="Times New Roman" w:hAnsi="Times New Roman" w:cs="Times New Roman"/>
              </w:rPr>
            </w:pPr>
          </w:p>
        </w:tc>
        <w:tc>
          <w:tcPr>
            <w:tcW w:w="3544" w:type="dxa"/>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r>
              <w:rPr>
                <w:rFonts w:ascii="Times New Roman" w:hAnsi="Times New Roman"/>
                <w:sz w:val="24"/>
                <w:szCs w:val="24"/>
              </w:rPr>
              <w:t xml:space="preserve">всего                 </w:t>
            </w:r>
          </w:p>
        </w:tc>
        <w:tc>
          <w:tcPr>
            <w:tcW w:w="2835" w:type="dxa"/>
            <w:tcBorders>
              <w:left w:val="single" w:sz="4" w:space="0" w:color="auto"/>
              <w:bottom w:val="single" w:sz="4" w:space="0" w:color="auto"/>
              <w:right w:val="single" w:sz="4" w:space="0" w:color="auto"/>
            </w:tcBorders>
          </w:tcPr>
          <w:p w:rsidR="007F0449" w:rsidRDefault="00893BCF" w:rsidP="005055DA">
            <w:pPr>
              <w:pStyle w:val="ConsPlusCell"/>
              <w:jc w:val="center"/>
              <w:rPr>
                <w:rFonts w:ascii="Times New Roman" w:hAnsi="Times New Roman"/>
                <w:sz w:val="24"/>
                <w:szCs w:val="24"/>
              </w:rPr>
            </w:pPr>
            <w:r>
              <w:rPr>
                <w:rFonts w:ascii="Times New Roman" w:hAnsi="Times New Roman"/>
                <w:sz w:val="24"/>
                <w:szCs w:val="24"/>
              </w:rPr>
              <w:t>0</w:t>
            </w:r>
          </w:p>
        </w:tc>
        <w:tc>
          <w:tcPr>
            <w:tcW w:w="2268" w:type="dxa"/>
            <w:tcBorders>
              <w:left w:val="single" w:sz="4" w:space="0" w:color="auto"/>
              <w:bottom w:val="single" w:sz="4" w:space="0" w:color="auto"/>
              <w:right w:val="single" w:sz="4" w:space="0" w:color="auto"/>
            </w:tcBorders>
          </w:tcPr>
          <w:p w:rsidR="007F0449" w:rsidRDefault="00893BCF" w:rsidP="005055DA">
            <w:pPr>
              <w:pStyle w:val="ConsPlusCell"/>
              <w:jc w:val="center"/>
              <w:rPr>
                <w:rFonts w:ascii="Times New Roman" w:hAnsi="Times New Roman"/>
                <w:sz w:val="24"/>
                <w:szCs w:val="24"/>
              </w:rPr>
            </w:pPr>
            <w:r>
              <w:rPr>
                <w:rFonts w:ascii="Times New Roman" w:hAnsi="Times New Roman"/>
                <w:sz w:val="24"/>
                <w:szCs w:val="24"/>
              </w:rPr>
              <w:t>0</w:t>
            </w:r>
          </w:p>
        </w:tc>
      </w:tr>
      <w:tr w:rsidR="007F0449" w:rsidTr="005055DA">
        <w:trPr>
          <w:cantSplit/>
          <w:trHeight w:val="309"/>
        </w:trPr>
        <w:tc>
          <w:tcPr>
            <w:tcW w:w="1985" w:type="dxa"/>
            <w:vMerge/>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r>
              <w:rPr>
                <w:rFonts w:ascii="Times New Roman" w:hAnsi="Times New Roman"/>
                <w:sz w:val="24"/>
                <w:szCs w:val="24"/>
              </w:rPr>
              <w:t xml:space="preserve">бюджет поселения   </w:t>
            </w:r>
          </w:p>
        </w:tc>
        <w:tc>
          <w:tcPr>
            <w:tcW w:w="2835" w:type="dxa"/>
            <w:tcBorders>
              <w:left w:val="single" w:sz="4" w:space="0" w:color="auto"/>
              <w:bottom w:val="single" w:sz="4" w:space="0" w:color="auto"/>
              <w:right w:val="single" w:sz="4" w:space="0" w:color="auto"/>
            </w:tcBorders>
          </w:tcPr>
          <w:p w:rsidR="007F0449" w:rsidRDefault="00893BCF" w:rsidP="005055DA">
            <w:pPr>
              <w:pStyle w:val="ConsPlusCell"/>
              <w:jc w:val="center"/>
              <w:rPr>
                <w:rFonts w:ascii="Times New Roman" w:hAnsi="Times New Roman"/>
                <w:sz w:val="24"/>
                <w:szCs w:val="24"/>
              </w:rPr>
            </w:pPr>
            <w:r>
              <w:rPr>
                <w:rFonts w:ascii="Times New Roman" w:hAnsi="Times New Roman"/>
                <w:sz w:val="24"/>
                <w:szCs w:val="24"/>
              </w:rPr>
              <w:t>0</w:t>
            </w:r>
          </w:p>
        </w:tc>
        <w:tc>
          <w:tcPr>
            <w:tcW w:w="2268" w:type="dxa"/>
            <w:tcBorders>
              <w:left w:val="single" w:sz="4" w:space="0" w:color="auto"/>
              <w:bottom w:val="single" w:sz="4" w:space="0" w:color="auto"/>
              <w:right w:val="single" w:sz="4" w:space="0" w:color="auto"/>
            </w:tcBorders>
          </w:tcPr>
          <w:p w:rsidR="007F0449" w:rsidRDefault="00893BCF" w:rsidP="005055DA">
            <w:pPr>
              <w:pStyle w:val="ConsPlusCell"/>
              <w:jc w:val="center"/>
              <w:rPr>
                <w:rFonts w:ascii="Times New Roman" w:hAnsi="Times New Roman"/>
                <w:sz w:val="24"/>
                <w:szCs w:val="24"/>
              </w:rPr>
            </w:pPr>
            <w:r>
              <w:rPr>
                <w:rFonts w:ascii="Times New Roman" w:hAnsi="Times New Roman"/>
                <w:sz w:val="24"/>
                <w:szCs w:val="24"/>
              </w:rPr>
              <w:t>0</w:t>
            </w:r>
          </w:p>
        </w:tc>
      </w:tr>
      <w:tr w:rsidR="007F0449" w:rsidTr="005055DA">
        <w:trPr>
          <w:cantSplit/>
          <w:trHeight w:val="387"/>
        </w:trPr>
        <w:tc>
          <w:tcPr>
            <w:tcW w:w="1985" w:type="dxa"/>
            <w:vMerge/>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r>
              <w:rPr>
                <w:rFonts w:ascii="Times New Roman" w:hAnsi="Times New Roman"/>
                <w:sz w:val="24"/>
                <w:szCs w:val="24"/>
              </w:rPr>
              <w:t>федеральный бюджет</w:t>
            </w:r>
          </w:p>
        </w:tc>
        <w:tc>
          <w:tcPr>
            <w:tcW w:w="2835" w:type="dxa"/>
            <w:tcBorders>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w:t>
            </w:r>
          </w:p>
        </w:tc>
      </w:tr>
      <w:tr w:rsidR="007F0449" w:rsidTr="005055DA">
        <w:trPr>
          <w:cantSplit/>
          <w:trHeight w:val="340"/>
        </w:trPr>
        <w:tc>
          <w:tcPr>
            <w:tcW w:w="1985" w:type="dxa"/>
            <w:vMerge/>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r>
              <w:rPr>
                <w:rFonts w:ascii="Times New Roman" w:hAnsi="Times New Roman"/>
                <w:sz w:val="24"/>
                <w:szCs w:val="24"/>
              </w:rPr>
              <w:t xml:space="preserve">областной бюджет </w:t>
            </w:r>
          </w:p>
        </w:tc>
        <w:tc>
          <w:tcPr>
            <w:tcW w:w="2835" w:type="dxa"/>
            <w:tcBorders>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w:t>
            </w:r>
          </w:p>
        </w:tc>
      </w:tr>
      <w:tr w:rsidR="007F0449" w:rsidTr="005055DA">
        <w:trPr>
          <w:cantSplit/>
          <w:trHeight w:val="403"/>
        </w:trPr>
        <w:tc>
          <w:tcPr>
            <w:tcW w:w="1985" w:type="dxa"/>
            <w:vMerge/>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2835" w:type="dxa"/>
            <w:tcBorders>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w:t>
            </w:r>
          </w:p>
        </w:tc>
      </w:tr>
      <w:tr w:rsidR="00023EF0" w:rsidTr="005055DA">
        <w:trPr>
          <w:cantSplit/>
          <w:trHeight w:val="392"/>
        </w:trPr>
        <w:tc>
          <w:tcPr>
            <w:tcW w:w="1985" w:type="dxa"/>
            <w:vMerge w:val="restart"/>
            <w:tcBorders>
              <w:left w:val="single" w:sz="4" w:space="0" w:color="auto"/>
              <w:right w:val="single" w:sz="4" w:space="0" w:color="auto"/>
            </w:tcBorders>
          </w:tcPr>
          <w:p w:rsidR="00023EF0" w:rsidRPr="003535DA" w:rsidRDefault="00023EF0" w:rsidP="005055DA">
            <w:pPr>
              <w:pStyle w:val="ConsPlusCell"/>
              <w:rPr>
                <w:rFonts w:ascii="Times New Roman" w:hAnsi="Times New Roman" w:cs="Times New Roman"/>
                <w:sz w:val="24"/>
                <w:szCs w:val="24"/>
              </w:rPr>
            </w:pPr>
            <w:r w:rsidRPr="003535DA">
              <w:rPr>
                <w:rFonts w:ascii="Times New Roman" w:hAnsi="Times New Roman" w:cs="Times New Roman"/>
              </w:rPr>
              <w:t xml:space="preserve">Основное мероприятие 1.1  </w:t>
            </w:r>
          </w:p>
        </w:tc>
        <w:tc>
          <w:tcPr>
            <w:tcW w:w="4820" w:type="dxa"/>
            <w:vMerge w:val="restart"/>
            <w:tcBorders>
              <w:left w:val="single" w:sz="4" w:space="0" w:color="auto"/>
              <w:right w:val="single" w:sz="4" w:space="0" w:color="auto"/>
            </w:tcBorders>
          </w:tcPr>
          <w:p w:rsidR="00023EF0" w:rsidRDefault="00023EF0" w:rsidP="005055DA">
            <w:pPr>
              <w:pStyle w:val="ConsPlusCell"/>
              <w:rPr>
                <w:rFonts w:ascii="Times New Roman" w:hAnsi="Times New Roman"/>
                <w:sz w:val="24"/>
                <w:szCs w:val="24"/>
              </w:rPr>
            </w:pPr>
            <w:r>
              <w:t xml:space="preserve"> </w:t>
            </w:r>
            <w:r>
              <w:rPr>
                <w:rFonts w:ascii="Times New Roman" w:hAnsi="Times New Roman" w:cs="Times New Roman"/>
              </w:rPr>
              <w:t>Замена ламп накаливания на энергосберегающие лампы</w:t>
            </w:r>
          </w:p>
        </w:tc>
        <w:tc>
          <w:tcPr>
            <w:tcW w:w="3544" w:type="dxa"/>
            <w:tcBorders>
              <w:left w:val="single" w:sz="4" w:space="0" w:color="auto"/>
              <w:bottom w:val="single" w:sz="4" w:space="0" w:color="auto"/>
              <w:right w:val="single" w:sz="4" w:space="0" w:color="auto"/>
            </w:tcBorders>
          </w:tcPr>
          <w:p w:rsidR="00023EF0" w:rsidRDefault="00023EF0" w:rsidP="005055DA">
            <w:pPr>
              <w:pStyle w:val="ConsPlusCell"/>
              <w:rPr>
                <w:rFonts w:ascii="Times New Roman" w:hAnsi="Times New Roman"/>
                <w:sz w:val="24"/>
                <w:szCs w:val="24"/>
              </w:rPr>
            </w:pPr>
            <w:r>
              <w:rPr>
                <w:rFonts w:ascii="Times New Roman" w:hAnsi="Times New Roman"/>
                <w:sz w:val="24"/>
                <w:szCs w:val="24"/>
              </w:rPr>
              <w:t xml:space="preserve">всего                 </w:t>
            </w:r>
          </w:p>
        </w:tc>
        <w:tc>
          <w:tcPr>
            <w:tcW w:w="2835" w:type="dxa"/>
            <w:tcBorders>
              <w:left w:val="single" w:sz="4" w:space="0" w:color="auto"/>
              <w:bottom w:val="single" w:sz="4" w:space="0" w:color="auto"/>
              <w:right w:val="single" w:sz="4" w:space="0" w:color="auto"/>
            </w:tcBorders>
          </w:tcPr>
          <w:p w:rsidR="00023EF0" w:rsidRDefault="00893BCF" w:rsidP="00023EF0">
            <w:pPr>
              <w:jc w:val="center"/>
            </w:pPr>
            <w:r>
              <w:rPr>
                <w:sz w:val="24"/>
                <w:szCs w:val="24"/>
              </w:rPr>
              <w:t>0</w:t>
            </w:r>
          </w:p>
        </w:tc>
        <w:tc>
          <w:tcPr>
            <w:tcW w:w="2268" w:type="dxa"/>
            <w:tcBorders>
              <w:left w:val="single" w:sz="4" w:space="0" w:color="auto"/>
              <w:bottom w:val="single" w:sz="4" w:space="0" w:color="auto"/>
              <w:right w:val="single" w:sz="4" w:space="0" w:color="auto"/>
            </w:tcBorders>
          </w:tcPr>
          <w:p w:rsidR="00023EF0" w:rsidRDefault="00893BCF" w:rsidP="00023EF0">
            <w:pPr>
              <w:jc w:val="center"/>
            </w:pPr>
            <w:r>
              <w:rPr>
                <w:sz w:val="24"/>
                <w:szCs w:val="24"/>
              </w:rPr>
              <w:t>0</w:t>
            </w:r>
          </w:p>
        </w:tc>
      </w:tr>
      <w:tr w:rsidR="00023EF0" w:rsidTr="005055DA">
        <w:trPr>
          <w:cantSplit/>
          <w:trHeight w:val="392"/>
        </w:trPr>
        <w:tc>
          <w:tcPr>
            <w:tcW w:w="1985" w:type="dxa"/>
            <w:vMerge/>
            <w:tcBorders>
              <w:left w:val="single" w:sz="4" w:space="0" w:color="auto"/>
              <w:right w:val="single" w:sz="4" w:space="0" w:color="auto"/>
            </w:tcBorders>
          </w:tcPr>
          <w:p w:rsidR="00023EF0" w:rsidRDefault="00023EF0" w:rsidP="005055DA">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023EF0" w:rsidRDefault="00023EF0" w:rsidP="005055DA">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023EF0" w:rsidRDefault="00023EF0" w:rsidP="005055DA">
            <w:pPr>
              <w:pStyle w:val="ConsPlusCell"/>
              <w:rPr>
                <w:rFonts w:ascii="Times New Roman" w:hAnsi="Times New Roman"/>
                <w:sz w:val="24"/>
                <w:szCs w:val="24"/>
              </w:rPr>
            </w:pPr>
            <w:r>
              <w:rPr>
                <w:rFonts w:ascii="Times New Roman" w:hAnsi="Times New Roman"/>
                <w:sz w:val="24"/>
                <w:szCs w:val="24"/>
              </w:rPr>
              <w:t xml:space="preserve">бюджет поселения   </w:t>
            </w:r>
          </w:p>
        </w:tc>
        <w:tc>
          <w:tcPr>
            <w:tcW w:w="2835" w:type="dxa"/>
            <w:tcBorders>
              <w:left w:val="single" w:sz="4" w:space="0" w:color="auto"/>
              <w:bottom w:val="single" w:sz="4" w:space="0" w:color="auto"/>
              <w:right w:val="single" w:sz="4" w:space="0" w:color="auto"/>
            </w:tcBorders>
          </w:tcPr>
          <w:p w:rsidR="00023EF0" w:rsidRDefault="00893BCF" w:rsidP="00023EF0">
            <w:pPr>
              <w:jc w:val="center"/>
            </w:pPr>
            <w:r>
              <w:rPr>
                <w:sz w:val="24"/>
                <w:szCs w:val="24"/>
              </w:rPr>
              <w:t>0</w:t>
            </w:r>
          </w:p>
        </w:tc>
        <w:tc>
          <w:tcPr>
            <w:tcW w:w="2268" w:type="dxa"/>
            <w:tcBorders>
              <w:left w:val="single" w:sz="4" w:space="0" w:color="auto"/>
              <w:bottom w:val="single" w:sz="4" w:space="0" w:color="auto"/>
              <w:right w:val="single" w:sz="4" w:space="0" w:color="auto"/>
            </w:tcBorders>
          </w:tcPr>
          <w:p w:rsidR="00023EF0" w:rsidRDefault="00893BCF" w:rsidP="00023EF0">
            <w:pPr>
              <w:jc w:val="center"/>
            </w:pPr>
            <w:r>
              <w:rPr>
                <w:sz w:val="24"/>
                <w:szCs w:val="24"/>
              </w:rPr>
              <w:t>0</w:t>
            </w:r>
          </w:p>
        </w:tc>
      </w:tr>
      <w:tr w:rsidR="007F0449" w:rsidTr="005055DA">
        <w:trPr>
          <w:cantSplit/>
          <w:trHeight w:val="392"/>
        </w:trPr>
        <w:tc>
          <w:tcPr>
            <w:tcW w:w="1985" w:type="dxa"/>
            <w:vMerge/>
            <w:tcBorders>
              <w:left w:val="single" w:sz="4" w:space="0" w:color="auto"/>
              <w:right w:val="single" w:sz="4" w:space="0" w:color="auto"/>
            </w:tcBorders>
          </w:tcPr>
          <w:p w:rsidR="007F0449" w:rsidRDefault="007F0449" w:rsidP="005055DA">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7F0449" w:rsidRDefault="007F0449" w:rsidP="005055DA">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r>
              <w:rPr>
                <w:rFonts w:ascii="Times New Roman" w:hAnsi="Times New Roman"/>
                <w:sz w:val="24"/>
                <w:szCs w:val="24"/>
              </w:rPr>
              <w:t>федеральный бюджет</w:t>
            </w:r>
          </w:p>
        </w:tc>
        <w:tc>
          <w:tcPr>
            <w:tcW w:w="2835" w:type="dxa"/>
            <w:tcBorders>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w:t>
            </w:r>
          </w:p>
        </w:tc>
      </w:tr>
      <w:tr w:rsidR="007F0449" w:rsidTr="005055DA">
        <w:trPr>
          <w:cantSplit/>
          <w:trHeight w:val="392"/>
        </w:trPr>
        <w:tc>
          <w:tcPr>
            <w:tcW w:w="1985" w:type="dxa"/>
            <w:vMerge/>
            <w:tcBorders>
              <w:left w:val="single" w:sz="4" w:space="0" w:color="auto"/>
              <w:right w:val="single" w:sz="4" w:space="0" w:color="auto"/>
            </w:tcBorders>
          </w:tcPr>
          <w:p w:rsidR="007F0449" w:rsidRDefault="007F0449" w:rsidP="005055DA">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7F0449" w:rsidRDefault="007F0449" w:rsidP="005055DA">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r>
              <w:rPr>
                <w:rFonts w:ascii="Times New Roman" w:hAnsi="Times New Roman"/>
                <w:sz w:val="24"/>
                <w:szCs w:val="24"/>
              </w:rPr>
              <w:t xml:space="preserve">областной бюджет </w:t>
            </w:r>
          </w:p>
        </w:tc>
        <w:tc>
          <w:tcPr>
            <w:tcW w:w="2835" w:type="dxa"/>
            <w:tcBorders>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w:t>
            </w:r>
          </w:p>
        </w:tc>
      </w:tr>
      <w:tr w:rsidR="007F0449" w:rsidTr="005055DA">
        <w:trPr>
          <w:cantSplit/>
          <w:trHeight w:val="392"/>
        </w:trPr>
        <w:tc>
          <w:tcPr>
            <w:tcW w:w="1985" w:type="dxa"/>
            <w:vMerge/>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7F0449" w:rsidRDefault="007F0449" w:rsidP="005055DA">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2835" w:type="dxa"/>
            <w:tcBorders>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7F0449" w:rsidRDefault="007F0449" w:rsidP="005055DA">
            <w:pPr>
              <w:pStyle w:val="ConsPlusCell"/>
              <w:jc w:val="center"/>
              <w:rPr>
                <w:rFonts w:ascii="Times New Roman" w:hAnsi="Times New Roman"/>
                <w:sz w:val="24"/>
                <w:szCs w:val="24"/>
              </w:rPr>
            </w:pPr>
            <w:r>
              <w:rPr>
                <w:rFonts w:ascii="Times New Roman" w:hAnsi="Times New Roman"/>
                <w:sz w:val="24"/>
                <w:szCs w:val="24"/>
              </w:rPr>
              <w:t>-</w:t>
            </w:r>
          </w:p>
        </w:tc>
      </w:tr>
    </w:tbl>
    <w:p w:rsidR="007F0449" w:rsidRDefault="007F0449" w:rsidP="007F0449">
      <w:pPr>
        <w:rPr>
          <w:sz w:val="28"/>
          <w:szCs w:val="28"/>
        </w:rPr>
      </w:pPr>
    </w:p>
    <w:p w:rsidR="007F0449" w:rsidRDefault="007F0449" w:rsidP="007F0449">
      <w:pPr>
        <w:rPr>
          <w:sz w:val="28"/>
          <w:szCs w:val="28"/>
        </w:rPr>
      </w:pPr>
    </w:p>
    <w:p w:rsidR="007F0449" w:rsidRDefault="007F0449" w:rsidP="007F0449">
      <w:pPr>
        <w:rPr>
          <w:sz w:val="28"/>
          <w:szCs w:val="28"/>
        </w:rPr>
      </w:pPr>
    </w:p>
    <w:p w:rsidR="007F0449" w:rsidRDefault="007F0449" w:rsidP="007F0449">
      <w:pPr>
        <w:autoSpaceDE w:val="0"/>
        <w:autoSpaceDN w:val="0"/>
        <w:adjustRightInd w:val="0"/>
        <w:ind w:firstLine="709"/>
        <w:jc w:val="both"/>
        <w:outlineLvl w:val="1"/>
        <w:rPr>
          <w:rFonts w:eastAsia="Calibri"/>
          <w:sz w:val="28"/>
          <w:szCs w:val="28"/>
        </w:rPr>
      </w:pPr>
      <w:r>
        <w:rPr>
          <w:rFonts w:eastAsia="Calibri"/>
          <w:sz w:val="28"/>
          <w:szCs w:val="28"/>
        </w:rPr>
        <w:t>Бюджетная эффективность Программы определена как степень реализации расходных обязательств по формуле:</w:t>
      </w:r>
    </w:p>
    <w:p w:rsidR="007F0449" w:rsidRDefault="007F0449" w:rsidP="007F0449">
      <w:pPr>
        <w:autoSpaceDE w:val="0"/>
        <w:autoSpaceDN w:val="0"/>
        <w:adjustRightInd w:val="0"/>
        <w:jc w:val="both"/>
        <w:outlineLvl w:val="1"/>
        <w:rPr>
          <w:rFonts w:eastAsia="Calibri"/>
          <w:sz w:val="16"/>
          <w:szCs w:val="16"/>
        </w:rPr>
      </w:pPr>
    </w:p>
    <w:tbl>
      <w:tblPr>
        <w:tblW w:w="0" w:type="auto"/>
        <w:jc w:val="center"/>
        <w:tblInd w:w="2376" w:type="dxa"/>
        <w:tblLayout w:type="fixed"/>
        <w:tblLook w:val="01E0"/>
      </w:tblPr>
      <w:tblGrid>
        <w:gridCol w:w="1134"/>
        <w:gridCol w:w="851"/>
        <w:gridCol w:w="1645"/>
      </w:tblGrid>
      <w:tr w:rsidR="007F0449" w:rsidTr="005055DA">
        <w:trPr>
          <w:cantSplit/>
          <w:jc w:val="center"/>
        </w:trPr>
        <w:tc>
          <w:tcPr>
            <w:tcW w:w="1134" w:type="dxa"/>
            <w:vMerge w:val="restart"/>
            <w:vAlign w:val="center"/>
          </w:tcPr>
          <w:p w:rsidR="007F0449" w:rsidRDefault="007F0449" w:rsidP="005055DA">
            <w:pPr>
              <w:jc w:val="right"/>
              <w:rPr>
                <w:sz w:val="28"/>
              </w:rPr>
            </w:pPr>
            <w:r>
              <w:rPr>
                <w:sz w:val="28"/>
              </w:rPr>
              <w:t>Ууф</w:t>
            </w:r>
          </w:p>
        </w:tc>
        <w:tc>
          <w:tcPr>
            <w:tcW w:w="851" w:type="dxa"/>
            <w:tcBorders>
              <w:bottom w:val="single" w:sz="4" w:space="0" w:color="auto"/>
            </w:tcBorders>
          </w:tcPr>
          <w:p w:rsidR="007F0449" w:rsidRDefault="007F0449" w:rsidP="005055DA">
            <w:pPr>
              <w:rPr>
                <w:sz w:val="28"/>
              </w:rPr>
            </w:pPr>
            <w:r>
              <w:rPr>
                <w:sz w:val="28"/>
              </w:rPr>
              <w:t>Фф</w:t>
            </w:r>
          </w:p>
        </w:tc>
        <w:tc>
          <w:tcPr>
            <w:tcW w:w="1645" w:type="dxa"/>
            <w:vMerge w:val="restart"/>
            <w:vAlign w:val="center"/>
          </w:tcPr>
          <w:p w:rsidR="007F0449" w:rsidRDefault="007F0449" w:rsidP="005055DA">
            <w:pPr>
              <w:rPr>
                <w:sz w:val="28"/>
              </w:rPr>
            </w:pPr>
            <w:r>
              <w:rPr>
                <w:sz w:val="28"/>
              </w:rPr>
              <w:t>, где:</w:t>
            </w:r>
          </w:p>
        </w:tc>
      </w:tr>
      <w:tr w:rsidR="007F0449" w:rsidTr="005055DA">
        <w:trPr>
          <w:cantSplit/>
          <w:jc w:val="center"/>
        </w:trPr>
        <w:tc>
          <w:tcPr>
            <w:tcW w:w="1134" w:type="dxa"/>
            <w:vMerge/>
          </w:tcPr>
          <w:p w:rsidR="007F0449" w:rsidRDefault="007F0449" w:rsidP="005055DA">
            <w:pPr>
              <w:rPr>
                <w:sz w:val="28"/>
              </w:rPr>
            </w:pPr>
          </w:p>
        </w:tc>
        <w:tc>
          <w:tcPr>
            <w:tcW w:w="851" w:type="dxa"/>
            <w:tcBorders>
              <w:top w:val="single" w:sz="4" w:space="0" w:color="auto"/>
            </w:tcBorders>
          </w:tcPr>
          <w:p w:rsidR="007F0449" w:rsidRDefault="007F0449" w:rsidP="005055DA">
            <w:pPr>
              <w:rPr>
                <w:sz w:val="28"/>
              </w:rPr>
            </w:pPr>
            <w:r>
              <w:rPr>
                <w:sz w:val="28"/>
              </w:rPr>
              <w:t>Фп</w:t>
            </w:r>
          </w:p>
        </w:tc>
        <w:tc>
          <w:tcPr>
            <w:tcW w:w="1645" w:type="dxa"/>
            <w:vMerge/>
          </w:tcPr>
          <w:p w:rsidR="007F0449" w:rsidRDefault="007F0449" w:rsidP="005055DA">
            <w:pPr>
              <w:rPr>
                <w:sz w:val="28"/>
              </w:rPr>
            </w:pPr>
          </w:p>
        </w:tc>
      </w:tr>
    </w:tbl>
    <w:p w:rsidR="007F0449" w:rsidRDefault="007F0449" w:rsidP="007F0449">
      <w:pPr>
        <w:rPr>
          <w:rFonts w:eastAsia="Calibri"/>
          <w:sz w:val="16"/>
          <w:szCs w:val="16"/>
        </w:rPr>
      </w:pPr>
      <w:r>
        <w:rPr>
          <w:sz w:val="28"/>
        </w:rPr>
        <w:t xml:space="preserve"> </w:t>
      </w:r>
    </w:p>
    <w:p w:rsidR="007F0449" w:rsidRDefault="007F0449" w:rsidP="007F0449">
      <w:pPr>
        <w:ind w:firstLine="709"/>
        <w:rPr>
          <w:rFonts w:eastAsia="Calibri"/>
          <w:sz w:val="28"/>
          <w:szCs w:val="28"/>
        </w:rPr>
      </w:pPr>
      <w:r>
        <w:rPr>
          <w:rFonts w:eastAsia="Calibri"/>
          <w:sz w:val="28"/>
          <w:szCs w:val="28"/>
        </w:rPr>
        <w:t>Ууф – уровень исполнения финансирования муниципальной программы;</w:t>
      </w:r>
    </w:p>
    <w:p w:rsidR="007F0449" w:rsidRDefault="007F0449" w:rsidP="007F0449">
      <w:pPr>
        <w:autoSpaceDE w:val="0"/>
        <w:autoSpaceDN w:val="0"/>
        <w:adjustRightInd w:val="0"/>
        <w:ind w:firstLine="709"/>
        <w:jc w:val="both"/>
        <w:outlineLvl w:val="1"/>
        <w:rPr>
          <w:rFonts w:eastAsia="Calibri"/>
          <w:sz w:val="28"/>
          <w:szCs w:val="28"/>
        </w:rPr>
      </w:pPr>
      <w:r>
        <w:rPr>
          <w:rFonts w:eastAsia="Calibri"/>
          <w:sz w:val="28"/>
          <w:szCs w:val="28"/>
        </w:rPr>
        <w:t>Фф – фактически израсходованный объем средств, направленный на реализацию мероприятий муниципальной программы, тыс. руб.;</w:t>
      </w:r>
    </w:p>
    <w:p w:rsidR="007F0449" w:rsidRDefault="007F0449" w:rsidP="007F0449">
      <w:pPr>
        <w:autoSpaceDE w:val="0"/>
        <w:autoSpaceDN w:val="0"/>
        <w:adjustRightInd w:val="0"/>
        <w:ind w:firstLine="709"/>
        <w:jc w:val="both"/>
        <w:outlineLvl w:val="1"/>
        <w:rPr>
          <w:rFonts w:eastAsia="Calibri"/>
          <w:sz w:val="28"/>
          <w:szCs w:val="28"/>
        </w:rPr>
      </w:pPr>
      <w:r>
        <w:rPr>
          <w:rFonts w:eastAsia="Calibri"/>
          <w:sz w:val="28"/>
          <w:szCs w:val="28"/>
        </w:rPr>
        <w:t>Фп – плановый объем средств на соответствующий отчетный период, тыс. руб.</w:t>
      </w:r>
    </w:p>
    <w:p w:rsidR="007F0449" w:rsidRDefault="007F0449" w:rsidP="007F0449">
      <w:pPr>
        <w:autoSpaceDE w:val="0"/>
        <w:autoSpaceDN w:val="0"/>
        <w:adjustRightInd w:val="0"/>
        <w:ind w:firstLine="709"/>
        <w:jc w:val="both"/>
        <w:outlineLvl w:val="1"/>
        <w:rPr>
          <w:rFonts w:eastAsia="Calibri"/>
          <w:sz w:val="16"/>
          <w:szCs w:val="16"/>
        </w:rPr>
      </w:pPr>
    </w:p>
    <w:p w:rsidR="007F0449" w:rsidRDefault="007F0449" w:rsidP="007F0449">
      <w:pPr>
        <w:autoSpaceDE w:val="0"/>
        <w:autoSpaceDN w:val="0"/>
        <w:adjustRightInd w:val="0"/>
        <w:ind w:firstLine="709"/>
        <w:jc w:val="both"/>
        <w:outlineLvl w:val="1"/>
        <w:rPr>
          <w:rFonts w:eastAsia="Calibri"/>
          <w:sz w:val="28"/>
          <w:szCs w:val="28"/>
        </w:rPr>
      </w:pPr>
      <w:r>
        <w:rPr>
          <w:rFonts w:eastAsia="Calibri"/>
          <w:sz w:val="28"/>
          <w:szCs w:val="28"/>
        </w:rPr>
        <w:t>Расчет бюджетной эффективности Программы (процентов):</w:t>
      </w:r>
    </w:p>
    <w:p w:rsidR="007F0449" w:rsidRDefault="007F0449" w:rsidP="007F0449">
      <w:pPr>
        <w:autoSpaceDE w:val="0"/>
        <w:autoSpaceDN w:val="0"/>
        <w:adjustRightInd w:val="0"/>
        <w:jc w:val="both"/>
        <w:outlineLvl w:val="1"/>
        <w:rPr>
          <w:rFonts w:eastAsia="Calibri"/>
          <w:sz w:val="16"/>
          <w:szCs w:val="16"/>
        </w:rPr>
      </w:pPr>
    </w:p>
    <w:tbl>
      <w:tblPr>
        <w:tblW w:w="0" w:type="auto"/>
        <w:jc w:val="center"/>
        <w:tblInd w:w="1951" w:type="dxa"/>
        <w:tblLayout w:type="fixed"/>
        <w:tblLook w:val="01E0"/>
      </w:tblPr>
      <w:tblGrid>
        <w:gridCol w:w="1418"/>
        <w:gridCol w:w="2976"/>
        <w:gridCol w:w="993"/>
        <w:gridCol w:w="425"/>
        <w:gridCol w:w="1276"/>
      </w:tblGrid>
      <w:tr w:rsidR="007F0449" w:rsidTr="005055DA">
        <w:trPr>
          <w:cantSplit/>
          <w:jc w:val="center"/>
        </w:trPr>
        <w:tc>
          <w:tcPr>
            <w:tcW w:w="1418" w:type="dxa"/>
            <w:vAlign w:val="center"/>
          </w:tcPr>
          <w:p w:rsidR="007F0449" w:rsidRDefault="007F0449" w:rsidP="005055DA">
            <w:pPr>
              <w:jc w:val="right"/>
              <w:rPr>
                <w:sz w:val="28"/>
              </w:rPr>
            </w:pPr>
            <w:r>
              <w:rPr>
                <w:sz w:val="28"/>
                <w:szCs w:val="28"/>
              </w:rPr>
              <w:t>Эбюд</w:t>
            </w:r>
            <w:r>
              <w:rPr>
                <w:sz w:val="28"/>
              </w:rPr>
              <w:t xml:space="preserve"> =</w:t>
            </w:r>
          </w:p>
        </w:tc>
        <w:tc>
          <w:tcPr>
            <w:tcW w:w="2976" w:type="dxa"/>
            <w:tcBorders>
              <w:bottom w:val="single" w:sz="4" w:space="0" w:color="auto"/>
            </w:tcBorders>
          </w:tcPr>
          <w:p w:rsidR="007F0449" w:rsidRDefault="00893BCF" w:rsidP="005055DA">
            <w:pPr>
              <w:jc w:val="center"/>
              <w:rPr>
                <w:sz w:val="28"/>
              </w:rPr>
            </w:pPr>
            <w:r>
              <w:rPr>
                <w:sz w:val="28"/>
                <w:szCs w:val="28"/>
              </w:rPr>
              <w:t>0</w:t>
            </w:r>
            <w:r w:rsidR="007F0449">
              <w:rPr>
                <w:sz w:val="28"/>
                <w:szCs w:val="28"/>
              </w:rPr>
              <w:t xml:space="preserve"> тыс. рублей</w:t>
            </w:r>
          </w:p>
        </w:tc>
        <w:tc>
          <w:tcPr>
            <w:tcW w:w="993" w:type="dxa"/>
            <w:vAlign w:val="center"/>
          </w:tcPr>
          <w:p w:rsidR="007F0449" w:rsidRDefault="007F0449" w:rsidP="005055DA">
            <w:pPr>
              <w:rPr>
                <w:sz w:val="28"/>
              </w:rPr>
            </w:pPr>
            <w:r>
              <w:rPr>
                <w:sz w:val="28"/>
              </w:rPr>
              <w:t>*100</w:t>
            </w:r>
          </w:p>
        </w:tc>
        <w:tc>
          <w:tcPr>
            <w:tcW w:w="425" w:type="dxa"/>
            <w:vAlign w:val="center"/>
          </w:tcPr>
          <w:p w:rsidR="007F0449" w:rsidRDefault="007F0449" w:rsidP="005055DA">
            <w:pPr>
              <w:rPr>
                <w:sz w:val="28"/>
              </w:rPr>
            </w:pPr>
            <w:r>
              <w:rPr>
                <w:sz w:val="28"/>
              </w:rPr>
              <w:t>=</w:t>
            </w:r>
          </w:p>
        </w:tc>
        <w:tc>
          <w:tcPr>
            <w:tcW w:w="1276" w:type="dxa"/>
            <w:vAlign w:val="center"/>
          </w:tcPr>
          <w:p w:rsidR="007F0449" w:rsidRDefault="00893BCF" w:rsidP="005055DA">
            <w:pPr>
              <w:rPr>
                <w:sz w:val="28"/>
              </w:rPr>
            </w:pPr>
            <w:r>
              <w:rPr>
                <w:sz w:val="28"/>
              </w:rPr>
              <w:t>0</w:t>
            </w:r>
            <w:r w:rsidR="007F0449">
              <w:rPr>
                <w:sz w:val="28"/>
              </w:rPr>
              <w:t xml:space="preserve"> %</w:t>
            </w:r>
          </w:p>
          <w:p w:rsidR="00023EF0" w:rsidRDefault="00023EF0" w:rsidP="005055DA">
            <w:pPr>
              <w:rPr>
                <w:sz w:val="28"/>
              </w:rPr>
            </w:pPr>
          </w:p>
        </w:tc>
      </w:tr>
      <w:tr w:rsidR="00023EF0" w:rsidTr="005055DA">
        <w:trPr>
          <w:gridAfter w:val="3"/>
          <w:wAfter w:w="2694" w:type="dxa"/>
          <w:cantSplit/>
          <w:jc w:val="center"/>
        </w:trPr>
        <w:tc>
          <w:tcPr>
            <w:tcW w:w="1418" w:type="dxa"/>
          </w:tcPr>
          <w:p w:rsidR="00023EF0" w:rsidRDefault="00023EF0" w:rsidP="005055DA">
            <w:pPr>
              <w:rPr>
                <w:sz w:val="28"/>
              </w:rPr>
            </w:pPr>
          </w:p>
        </w:tc>
        <w:tc>
          <w:tcPr>
            <w:tcW w:w="2976" w:type="dxa"/>
            <w:tcBorders>
              <w:top w:val="single" w:sz="4" w:space="0" w:color="auto"/>
            </w:tcBorders>
          </w:tcPr>
          <w:p w:rsidR="00023EF0" w:rsidRDefault="00893BCF" w:rsidP="005055DA">
            <w:pPr>
              <w:jc w:val="center"/>
              <w:rPr>
                <w:sz w:val="28"/>
              </w:rPr>
            </w:pPr>
            <w:r>
              <w:rPr>
                <w:sz w:val="28"/>
                <w:szCs w:val="28"/>
              </w:rPr>
              <w:t>0</w:t>
            </w:r>
            <w:r w:rsidR="00023EF0">
              <w:rPr>
                <w:sz w:val="28"/>
                <w:szCs w:val="28"/>
              </w:rPr>
              <w:t xml:space="preserve"> тыс. рублей</w:t>
            </w:r>
          </w:p>
        </w:tc>
      </w:tr>
    </w:tbl>
    <w:p w:rsidR="007F0449" w:rsidRDefault="007F0449" w:rsidP="005055DA">
      <w:pPr>
        <w:rPr>
          <w:sz w:val="28"/>
        </w:rPr>
        <w:sectPr w:rsidR="007F0449" w:rsidSect="007F0449">
          <w:pgSz w:w="16838" w:h="11905" w:orient="landscape"/>
          <w:pgMar w:top="425" w:right="822" w:bottom="567" w:left="992" w:header="720" w:footer="720" w:gutter="0"/>
          <w:pgNumType w:start="19"/>
          <w:cols w:space="720"/>
          <w:noEndnote/>
        </w:sectPr>
      </w:pPr>
    </w:p>
    <w:tbl>
      <w:tblPr>
        <w:tblW w:w="0" w:type="auto"/>
        <w:jc w:val="center"/>
        <w:tblInd w:w="1951" w:type="dxa"/>
        <w:tblLayout w:type="fixed"/>
        <w:tblLook w:val="01E0"/>
      </w:tblPr>
      <w:tblGrid>
        <w:gridCol w:w="993"/>
        <w:gridCol w:w="425"/>
        <w:gridCol w:w="1276"/>
      </w:tblGrid>
      <w:tr w:rsidR="00023EF0" w:rsidTr="005055DA">
        <w:trPr>
          <w:cantSplit/>
          <w:jc w:val="center"/>
        </w:trPr>
        <w:tc>
          <w:tcPr>
            <w:tcW w:w="993" w:type="dxa"/>
          </w:tcPr>
          <w:p w:rsidR="00023EF0" w:rsidRDefault="00023EF0" w:rsidP="005055DA">
            <w:pPr>
              <w:rPr>
                <w:sz w:val="28"/>
              </w:rPr>
            </w:pPr>
          </w:p>
        </w:tc>
        <w:tc>
          <w:tcPr>
            <w:tcW w:w="425" w:type="dxa"/>
          </w:tcPr>
          <w:p w:rsidR="00023EF0" w:rsidRDefault="00023EF0" w:rsidP="005055DA">
            <w:pPr>
              <w:rPr>
                <w:sz w:val="28"/>
              </w:rPr>
            </w:pPr>
          </w:p>
        </w:tc>
        <w:tc>
          <w:tcPr>
            <w:tcW w:w="1276" w:type="dxa"/>
          </w:tcPr>
          <w:p w:rsidR="00023EF0" w:rsidRDefault="00023EF0" w:rsidP="005055DA">
            <w:pPr>
              <w:rPr>
                <w:sz w:val="28"/>
              </w:rPr>
            </w:pPr>
          </w:p>
        </w:tc>
      </w:tr>
    </w:tbl>
    <w:p w:rsidR="007F0449" w:rsidRDefault="007F0449" w:rsidP="00023EF0">
      <w:pPr>
        <w:rPr>
          <w:sz w:val="28"/>
          <w:szCs w:val="28"/>
        </w:rPr>
      </w:pPr>
    </w:p>
    <w:p w:rsidR="001E5A57" w:rsidRPr="00224DD0" w:rsidRDefault="001E5A57" w:rsidP="001E5A57">
      <w:pPr>
        <w:jc w:val="right"/>
        <w:rPr>
          <w:sz w:val="28"/>
          <w:szCs w:val="28"/>
        </w:rPr>
      </w:pPr>
      <w:r w:rsidRPr="00224DD0">
        <w:rPr>
          <w:sz w:val="28"/>
          <w:szCs w:val="28"/>
        </w:rPr>
        <w:t>Приложение 10</w:t>
      </w:r>
    </w:p>
    <w:p w:rsidR="001E5A57" w:rsidRPr="00224DD0" w:rsidRDefault="001E5A57" w:rsidP="001E5A57">
      <w:pPr>
        <w:jc w:val="right"/>
        <w:rPr>
          <w:sz w:val="28"/>
          <w:szCs w:val="28"/>
        </w:rPr>
      </w:pPr>
      <w:r w:rsidRPr="00224DD0">
        <w:rPr>
          <w:sz w:val="28"/>
          <w:szCs w:val="28"/>
        </w:rPr>
        <w:t xml:space="preserve">к постановлению Администрации </w:t>
      </w:r>
    </w:p>
    <w:p w:rsidR="001E5A57" w:rsidRPr="00224DD0" w:rsidRDefault="001E5A57" w:rsidP="001E5A57">
      <w:pPr>
        <w:jc w:val="right"/>
        <w:rPr>
          <w:sz w:val="28"/>
          <w:szCs w:val="28"/>
        </w:rPr>
      </w:pPr>
      <w:r w:rsidRPr="00224DD0">
        <w:rPr>
          <w:sz w:val="28"/>
          <w:szCs w:val="28"/>
        </w:rPr>
        <w:t>Романовского сельского поселения</w:t>
      </w:r>
    </w:p>
    <w:p w:rsidR="001E5A57" w:rsidRPr="004741D5" w:rsidRDefault="001E5A57" w:rsidP="001E5A57">
      <w:pPr>
        <w:jc w:val="right"/>
        <w:rPr>
          <w:sz w:val="28"/>
          <w:szCs w:val="28"/>
        </w:rPr>
      </w:pPr>
      <w:r w:rsidRPr="004741D5">
        <w:rPr>
          <w:sz w:val="28"/>
          <w:szCs w:val="28"/>
        </w:rPr>
        <w:t xml:space="preserve">от </w:t>
      </w:r>
      <w:r w:rsidR="00893BCF">
        <w:rPr>
          <w:sz w:val="28"/>
          <w:szCs w:val="28"/>
        </w:rPr>
        <w:t>10</w:t>
      </w:r>
      <w:r w:rsidR="004741D5" w:rsidRPr="004741D5">
        <w:rPr>
          <w:sz w:val="28"/>
          <w:szCs w:val="28"/>
        </w:rPr>
        <w:t>.04.201</w:t>
      </w:r>
      <w:r w:rsidR="00893BCF">
        <w:rPr>
          <w:sz w:val="28"/>
          <w:szCs w:val="28"/>
        </w:rPr>
        <w:t>7</w:t>
      </w:r>
      <w:r w:rsidR="004741D5" w:rsidRPr="004741D5">
        <w:rPr>
          <w:sz w:val="28"/>
          <w:szCs w:val="28"/>
        </w:rPr>
        <w:t>г</w:t>
      </w:r>
      <w:r w:rsidRPr="004741D5">
        <w:rPr>
          <w:sz w:val="28"/>
          <w:szCs w:val="28"/>
        </w:rPr>
        <w:t xml:space="preserve"> №</w:t>
      </w:r>
      <w:r w:rsidR="00893BCF">
        <w:rPr>
          <w:sz w:val="28"/>
          <w:szCs w:val="28"/>
        </w:rPr>
        <w:t>56</w:t>
      </w:r>
    </w:p>
    <w:p w:rsidR="001E5A57" w:rsidRPr="00224DD0" w:rsidRDefault="001E5A57" w:rsidP="001E5A57">
      <w:pPr>
        <w:jc w:val="center"/>
        <w:rPr>
          <w:b/>
          <w:sz w:val="28"/>
          <w:szCs w:val="28"/>
        </w:rPr>
      </w:pPr>
      <w:r w:rsidRPr="00224DD0">
        <w:rPr>
          <w:b/>
          <w:sz w:val="28"/>
          <w:szCs w:val="28"/>
        </w:rPr>
        <w:t>ОТЧЕТ</w:t>
      </w:r>
    </w:p>
    <w:p w:rsidR="001E5A57" w:rsidRPr="00224DD0" w:rsidRDefault="0043024E" w:rsidP="001E5A57">
      <w:pPr>
        <w:jc w:val="center"/>
        <w:rPr>
          <w:b/>
          <w:sz w:val="28"/>
          <w:szCs w:val="28"/>
        </w:rPr>
      </w:pPr>
      <w:r w:rsidRPr="00224DD0">
        <w:rPr>
          <w:b/>
          <w:sz w:val="28"/>
          <w:szCs w:val="28"/>
        </w:rPr>
        <w:t xml:space="preserve">О РЕАЛИЗАЦИИ  </w:t>
      </w:r>
      <w:r w:rsidR="001E5A57" w:rsidRPr="00224DD0">
        <w:rPr>
          <w:b/>
          <w:sz w:val="28"/>
          <w:szCs w:val="28"/>
        </w:rPr>
        <w:t>МУНИЦИПАЛЬНОЙ ПРОГРАММЫ</w:t>
      </w:r>
    </w:p>
    <w:p w:rsidR="002319B3" w:rsidRPr="00224DD0" w:rsidRDefault="002319B3" w:rsidP="002319B3">
      <w:pPr>
        <w:autoSpaceDE w:val="0"/>
        <w:autoSpaceDN w:val="0"/>
        <w:adjustRightInd w:val="0"/>
        <w:ind w:hanging="142"/>
        <w:jc w:val="center"/>
        <w:outlineLvl w:val="0"/>
        <w:rPr>
          <w:b/>
          <w:sz w:val="36"/>
          <w:szCs w:val="36"/>
        </w:rPr>
      </w:pPr>
      <w:r w:rsidRPr="00224DD0">
        <w:rPr>
          <w:b/>
          <w:sz w:val="36"/>
          <w:szCs w:val="36"/>
        </w:rPr>
        <w:t>«Муниципальная политика»</w:t>
      </w:r>
    </w:p>
    <w:p w:rsidR="002319B3" w:rsidRPr="00224DD0" w:rsidRDefault="002319B3" w:rsidP="002319B3">
      <w:pPr>
        <w:pStyle w:val="ConsPlusCell"/>
        <w:jc w:val="both"/>
        <w:rPr>
          <w:rFonts w:ascii="Times New Roman" w:hAnsi="Times New Roman" w:cs="Times New Roman"/>
          <w:sz w:val="28"/>
          <w:szCs w:val="28"/>
        </w:rPr>
      </w:pPr>
    </w:p>
    <w:p w:rsidR="001E5A57" w:rsidRPr="00224DD0" w:rsidRDefault="001E5A57" w:rsidP="001E5A57">
      <w:pPr>
        <w:jc w:val="center"/>
        <w:rPr>
          <w:b/>
          <w:sz w:val="28"/>
          <w:szCs w:val="28"/>
        </w:rPr>
      </w:pPr>
      <w:r w:rsidRPr="00224DD0">
        <w:rPr>
          <w:b/>
          <w:sz w:val="28"/>
          <w:szCs w:val="28"/>
        </w:rPr>
        <w:t>ЗА 201</w:t>
      </w:r>
      <w:r w:rsidR="00893BCF">
        <w:rPr>
          <w:b/>
          <w:sz w:val="28"/>
          <w:szCs w:val="28"/>
        </w:rPr>
        <w:t>6</w:t>
      </w:r>
      <w:r w:rsidRPr="00224DD0">
        <w:rPr>
          <w:b/>
          <w:sz w:val="28"/>
          <w:szCs w:val="28"/>
        </w:rPr>
        <w:t xml:space="preserve"> ГОД</w:t>
      </w:r>
    </w:p>
    <w:p w:rsidR="002319B3" w:rsidRPr="00224DD0" w:rsidRDefault="001E5A57" w:rsidP="002319B3">
      <w:pPr>
        <w:autoSpaceDE w:val="0"/>
        <w:autoSpaceDN w:val="0"/>
        <w:adjustRightInd w:val="0"/>
        <w:ind w:hanging="142"/>
        <w:outlineLvl w:val="0"/>
        <w:rPr>
          <w:sz w:val="28"/>
          <w:szCs w:val="28"/>
        </w:rPr>
      </w:pPr>
      <w:r w:rsidRPr="00224DD0">
        <w:rPr>
          <w:sz w:val="28"/>
          <w:szCs w:val="28"/>
        </w:rPr>
        <w:tab/>
      </w:r>
      <w:r w:rsidR="003C0AA2" w:rsidRPr="00224DD0">
        <w:rPr>
          <w:sz w:val="28"/>
          <w:szCs w:val="28"/>
        </w:rPr>
        <w:tab/>
      </w:r>
      <w:r w:rsidRPr="00224DD0">
        <w:rPr>
          <w:sz w:val="28"/>
          <w:szCs w:val="28"/>
        </w:rPr>
        <w:t xml:space="preserve">Отчет об исполнении  муниципальной программы </w:t>
      </w:r>
      <w:r w:rsidR="002319B3" w:rsidRPr="00224DD0">
        <w:rPr>
          <w:sz w:val="28"/>
          <w:szCs w:val="28"/>
        </w:rPr>
        <w:t>«Муниципальная политика»</w:t>
      </w:r>
    </w:p>
    <w:p w:rsidR="001E5A57" w:rsidRPr="00224DD0" w:rsidRDefault="001E5A57" w:rsidP="001E5A57">
      <w:pPr>
        <w:widowControl w:val="0"/>
        <w:autoSpaceDE w:val="0"/>
        <w:autoSpaceDN w:val="0"/>
        <w:adjustRightInd w:val="0"/>
        <w:contextualSpacing/>
        <w:rPr>
          <w:sz w:val="28"/>
          <w:szCs w:val="28"/>
        </w:rPr>
      </w:pPr>
      <w:r w:rsidRPr="00224DD0">
        <w:rPr>
          <w:sz w:val="28"/>
          <w:szCs w:val="28"/>
        </w:rPr>
        <w:t>за 201</w:t>
      </w:r>
      <w:r w:rsidR="00893BCF">
        <w:rPr>
          <w:sz w:val="28"/>
          <w:szCs w:val="28"/>
        </w:rPr>
        <w:t>6</w:t>
      </w:r>
      <w:r w:rsidRPr="00224DD0">
        <w:rPr>
          <w:sz w:val="28"/>
          <w:szCs w:val="28"/>
        </w:rPr>
        <w:t xml:space="preserve"> год составлен сектором экономики и финансов Администрации Романовского сельского поселения  в соответствии с  постановлениями </w:t>
      </w:r>
      <w:r w:rsidRPr="00224DD0">
        <w:rPr>
          <w:bCs/>
          <w:sz w:val="28"/>
          <w:szCs w:val="28"/>
        </w:rPr>
        <w:t>Администрации Романовского сельского поселения</w:t>
      </w:r>
      <w:r w:rsidRPr="00224DD0">
        <w:rPr>
          <w:sz w:val="28"/>
          <w:szCs w:val="28"/>
        </w:rPr>
        <w:t xml:space="preserve"> от 10.09.2013</w:t>
      </w:r>
      <w:r w:rsidRPr="00224DD0">
        <w:rPr>
          <w:bCs/>
          <w:color w:val="000000"/>
          <w:sz w:val="28"/>
          <w:szCs w:val="28"/>
        </w:rPr>
        <w:t xml:space="preserve"> № 106  «Об утверждении Порядка  разработки, реализации и оценки эффективности муниципальных программ </w:t>
      </w:r>
      <w:r w:rsidRPr="00224DD0">
        <w:rPr>
          <w:bCs/>
          <w:sz w:val="28"/>
          <w:szCs w:val="28"/>
        </w:rPr>
        <w:t>Романовского сельского поселения</w:t>
      </w:r>
      <w:r w:rsidRPr="00224DD0">
        <w:rPr>
          <w:bCs/>
          <w:color w:val="000000"/>
          <w:sz w:val="28"/>
          <w:szCs w:val="28"/>
        </w:rPr>
        <w:t>»</w:t>
      </w:r>
      <w:r w:rsidRPr="00224DD0">
        <w:rPr>
          <w:sz w:val="28"/>
          <w:szCs w:val="28"/>
        </w:rPr>
        <w:t xml:space="preserve"> и постановлением №107 от 10.09.2013г. Об утверждении Методических рекомендаций по разработке и реализации муниципальных программ Романовского сельского поселения .</w:t>
      </w:r>
    </w:p>
    <w:p w:rsidR="002319B3" w:rsidRPr="00224DD0" w:rsidRDefault="002319B3" w:rsidP="002319B3">
      <w:pPr>
        <w:autoSpaceDE w:val="0"/>
        <w:autoSpaceDN w:val="0"/>
        <w:adjustRightInd w:val="0"/>
        <w:ind w:hanging="142"/>
        <w:outlineLvl w:val="0"/>
        <w:rPr>
          <w:sz w:val="28"/>
          <w:szCs w:val="28"/>
        </w:rPr>
      </w:pPr>
      <w:r w:rsidRPr="00224DD0">
        <w:rPr>
          <w:sz w:val="28"/>
          <w:szCs w:val="28"/>
        </w:rPr>
        <w:t xml:space="preserve">  </w:t>
      </w:r>
      <w:r w:rsidR="003C0AA2" w:rsidRPr="00224DD0">
        <w:rPr>
          <w:sz w:val="28"/>
          <w:szCs w:val="28"/>
        </w:rPr>
        <w:tab/>
      </w:r>
      <w:r w:rsidR="003C0AA2" w:rsidRPr="00224DD0">
        <w:rPr>
          <w:sz w:val="28"/>
          <w:szCs w:val="28"/>
        </w:rPr>
        <w:tab/>
      </w:r>
      <w:r w:rsidR="001E5A57" w:rsidRPr="00224DD0">
        <w:rPr>
          <w:sz w:val="28"/>
          <w:szCs w:val="28"/>
        </w:rPr>
        <w:t xml:space="preserve">В приложении </w:t>
      </w:r>
      <w:r w:rsidRPr="00224DD0">
        <w:rPr>
          <w:sz w:val="28"/>
          <w:szCs w:val="28"/>
        </w:rPr>
        <w:t>10</w:t>
      </w:r>
      <w:r w:rsidR="001E5A57" w:rsidRPr="00224DD0">
        <w:rPr>
          <w:sz w:val="28"/>
          <w:szCs w:val="28"/>
        </w:rPr>
        <w:t xml:space="preserve"> представлен отчет о реализации муниципальной программы </w:t>
      </w:r>
      <w:r w:rsidRPr="00224DD0">
        <w:rPr>
          <w:sz w:val="28"/>
          <w:szCs w:val="28"/>
        </w:rPr>
        <w:t>«Муниципальная политика».</w:t>
      </w:r>
    </w:p>
    <w:p w:rsidR="001E5A57" w:rsidRPr="00224DD0" w:rsidRDefault="001E5A57" w:rsidP="003C0AA2">
      <w:pPr>
        <w:ind w:firstLine="708"/>
        <w:jc w:val="both"/>
        <w:rPr>
          <w:color w:val="000000"/>
          <w:sz w:val="28"/>
          <w:szCs w:val="28"/>
        </w:rPr>
      </w:pPr>
      <w:r w:rsidRPr="00224DD0">
        <w:rPr>
          <w:sz w:val="28"/>
          <w:szCs w:val="28"/>
        </w:rPr>
        <w:t xml:space="preserve">Реализация программы была направлена на  </w:t>
      </w:r>
      <w:r w:rsidR="002319B3" w:rsidRPr="00224DD0">
        <w:rPr>
          <w:sz w:val="28"/>
          <w:szCs w:val="28"/>
        </w:rPr>
        <w:t>р</w:t>
      </w:r>
      <w:r w:rsidR="002319B3" w:rsidRPr="00224DD0">
        <w:rPr>
          <w:color w:val="000000"/>
          <w:sz w:val="28"/>
          <w:szCs w:val="28"/>
        </w:rPr>
        <w:t xml:space="preserve">азвитие муниципального управления и муниципальной службы в </w:t>
      </w:r>
      <w:r w:rsidR="002319B3" w:rsidRPr="00224DD0">
        <w:rPr>
          <w:sz w:val="28"/>
          <w:szCs w:val="28"/>
        </w:rPr>
        <w:t>Романовском сельском поселении, повышение эффективности исполнения муниципальными служащими своих должностных обязанностей</w:t>
      </w:r>
      <w:r w:rsidRPr="00224DD0">
        <w:rPr>
          <w:color w:val="000000"/>
          <w:sz w:val="28"/>
          <w:szCs w:val="28"/>
        </w:rPr>
        <w:t>.</w:t>
      </w:r>
    </w:p>
    <w:tbl>
      <w:tblPr>
        <w:tblW w:w="12603" w:type="dxa"/>
        <w:tblLayout w:type="fixed"/>
        <w:tblLook w:val="01E0"/>
      </w:tblPr>
      <w:tblGrid>
        <w:gridCol w:w="11023"/>
        <w:gridCol w:w="1580"/>
      </w:tblGrid>
      <w:tr w:rsidR="001E5A57" w:rsidRPr="00224DD0" w:rsidTr="001C2589">
        <w:trPr>
          <w:trHeight w:val="722"/>
        </w:trPr>
        <w:tc>
          <w:tcPr>
            <w:tcW w:w="11023" w:type="dxa"/>
          </w:tcPr>
          <w:p w:rsidR="002319B3" w:rsidRPr="00224DD0" w:rsidRDefault="001E5A57" w:rsidP="002319B3">
            <w:pPr>
              <w:jc w:val="both"/>
              <w:rPr>
                <w:sz w:val="28"/>
                <w:szCs w:val="28"/>
              </w:rPr>
            </w:pPr>
            <w:r w:rsidRPr="00224DD0">
              <w:rPr>
                <w:sz w:val="28"/>
                <w:szCs w:val="28"/>
              </w:rPr>
              <w:t xml:space="preserve">         Задачей программы является </w:t>
            </w:r>
            <w:r w:rsidR="002319B3" w:rsidRPr="00224DD0">
              <w:rPr>
                <w:sz w:val="28"/>
                <w:szCs w:val="28"/>
              </w:rPr>
              <w:t>п</w:t>
            </w:r>
            <w:r w:rsidR="002319B3" w:rsidRPr="00224DD0">
              <w:rPr>
                <w:color w:val="000000"/>
                <w:sz w:val="28"/>
                <w:szCs w:val="28"/>
              </w:rPr>
              <w:t xml:space="preserve">овышение профессиональной компетентности муниципальных служащих </w:t>
            </w:r>
            <w:r w:rsidR="002319B3" w:rsidRPr="00224DD0">
              <w:rPr>
                <w:sz w:val="28"/>
                <w:szCs w:val="28"/>
              </w:rPr>
              <w:t xml:space="preserve">Романовского сельского поселения, </w:t>
            </w:r>
            <w:r w:rsidR="002319B3" w:rsidRPr="00224DD0">
              <w:rPr>
                <w:color w:val="000000"/>
                <w:sz w:val="28"/>
                <w:szCs w:val="28"/>
              </w:rPr>
              <w:t xml:space="preserve">повышение привлекательности муниципальной службы, </w:t>
            </w:r>
            <w:r w:rsidR="002319B3" w:rsidRPr="00224DD0">
              <w:rPr>
                <w:sz w:val="28"/>
                <w:szCs w:val="28"/>
              </w:rPr>
              <w:t>совершенствование правовой основы муниципальной службы, оптимизация штатной численности муниципальных служащих,</w:t>
            </w:r>
          </w:p>
          <w:p w:rsidR="001E5A57" w:rsidRPr="00224DD0" w:rsidRDefault="002319B3" w:rsidP="002319B3">
            <w:pPr>
              <w:ind w:left="6"/>
              <w:contextualSpacing/>
              <w:jc w:val="both"/>
              <w:rPr>
                <w:sz w:val="28"/>
                <w:szCs w:val="28"/>
              </w:rPr>
            </w:pPr>
            <w:r w:rsidRPr="00224DD0">
              <w:rPr>
                <w:sz w:val="28"/>
                <w:szCs w:val="28"/>
              </w:rPr>
              <w:t>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r w:rsidR="001E5A57" w:rsidRPr="00224DD0">
              <w:rPr>
                <w:color w:val="000000"/>
                <w:sz w:val="28"/>
                <w:szCs w:val="28"/>
              </w:rPr>
              <w:t>.</w:t>
            </w:r>
          </w:p>
        </w:tc>
        <w:tc>
          <w:tcPr>
            <w:tcW w:w="1580" w:type="dxa"/>
            <w:noWrap/>
          </w:tcPr>
          <w:p w:rsidR="001E5A57" w:rsidRPr="00224DD0" w:rsidRDefault="001E5A57" w:rsidP="001C2589">
            <w:pPr>
              <w:jc w:val="center"/>
              <w:rPr>
                <w:sz w:val="28"/>
                <w:szCs w:val="28"/>
              </w:rPr>
            </w:pPr>
          </w:p>
        </w:tc>
      </w:tr>
    </w:tbl>
    <w:p w:rsidR="003B7E00" w:rsidRPr="004741D5" w:rsidRDefault="001E5A57" w:rsidP="003C0AA2">
      <w:pPr>
        <w:ind w:firstLine="708"/>
        <w:jc w:val="both"/>
        <w:rPr>
          <w:sz w:val="28"/>
          <w:szCs w:val="28"/>
        </w:rPr>
      </w:pPr>
      <w:r w:rsidRPr="004741D5">
        <w:rPr>
          <w:sz w:val="28"/>
          <w:szCs w:val="28"/>
        </w:rPr>
        <w:t>В отчетном, 201</w:t>
      </w:r>
      <w:r w:rsidR="00893BCF">
        <w:rPr>
          <w:sz w:val="28"/>
          <w:szCs w:val="28"/>
        </w:rPr>
        <w:t>6</w:t>
      </w:r>
      <w:r w:rsidRPr="004741D5">
        <w:rPr>
          <w:sz w:val="28"/>
          <w:szCs w:val="28"/>
        </w:rPr>
        <w:t xml:space="preserve">  году , на реализацию программы направ</w:t>
      </w:r>
      <w:r w:rsidR="002319B3" w:rsidRPr="004741D5">
        <w:rPr>
          <w:sz w:val="28"/>
          <w:szCs w:val="28"/>
        </w:rPr>
        <w:t>лено</w:t>
      </w:r>
      <w:r w:rsidRPr="004741D5">
        <w:rPr>
          <w:sz w:val="28"/>
          <w:szCs w:val="28"/>
        </w:rPr>
        <w:t xml:space="preserve"> </w:t>
      </w:r>
      <w:r w:rsidR="00893BCF">
        <w:rPr>
          <w:sz w:val="28"/>
          <w:szCs w:val="28"/>
        </w:rPr>
        <w:t>171,0</w:t>
      </w:r>
      <w:r w:rsidRPr="004741D5">
        <w:rPr>
          <w:sz w:val="28"/>
          <w:szCs w:val="28"/>
        </w:rPr>
        <w:t xml:space="preserve"> тыс.рублей. </w:t>
      </w:r>
      <w:r w:rsidR="002319B3" w:rsidRPr="004741D5">
        <w:rPr>
          <w:sz w:val="28"/>
          <w:szCs w:val="28"/>
        </w:rPr>
        <w:t>Д</w:t>
      </w:r>
      <w:r w:rsidRPr="004741D5">
        <w:rPr>
          <w:sz w:val="28"/>
          <w:szCs w:val="28"/>
        </w:rPr>
        <w:t xml:space="preserve">ля оплаты </w:t>
      </w:r>
      <w:r w:rsidR="003B7E00" w:rsidRPr="004741D5">
        <w:rPr>
          <w:sz w:val="28"/>
          <w:szCs w:val="28"/>
        </w:rPr>
        <w:t>членского взноса в Ассоциацию Совета муниципальных образований Ростовской области-</w:t>
      </w:r>
      <w:r w:rsidR="00893BCF">
        <w:rPr>
          <w:sz w:val="28"/>
          <w:szCs w:val="28"/>
        </w:rPr>
        <w:t>6</w:t>
      </w:r>
      <w:r w:rsidR="003B7E00" w:rsidRPr="004741D5">
        <w:rPr>
          <w:sz w:val="28"/>
          <w:szCs w:val="28"/>
        </w:rPr>
        <w:t>,0 тыс. руб, на выплату государственных пенсий за выслугу лет лицам, замещавшим муниципальные должности и должности муниципальной службы</w:t>
      </w:r>
    </w:p>
    <w:p w:rsidR="001E5A57" w:rsidRPr="004741D5" w:rsidRDefault="003B7E00" w:rsidP="001E5A57">
      <w:pPr>
        <w:jc w:val="both"/>
        <w:rPr>
          <w:sz w:val="28"/>
          <w:szCs w:val="28"/>
        </w:rPr>
      </w:pPr>
      <w:r w:rsidRPr="004741D5">
        <w:rPr>
          <w:sz w:val="28"/>
          <w:szCs w:val="28"/>
        </w:rPr>
        <w:t>-</w:t>
      </w:r>
      <w:r w:rsidR="00893BCF">
        <w:rPr>
          <w:sz w:val="28"/>
          <w:szCs w:val="28"/>
        </w:rPr>
        <w:t>54,5</w:t>
      </w:r>
      <w:r w:rsidRPr="004741D5">
        <w:rPr>
          <w:sz w:val="28"/>
          <w:szCs w:val="28"/>
        </w:rPr>
        <w:t xml:space="preserve"> тыс. рублей,</w:t>
      </w:r>
      <w:r w:rsidR="00893BCF">
        <w:rPr>
          <w:sz w:val="28"/>
          <w:szCs w:val="28"/>
        </w:rPr>
        <w:t xml:space="preserve"> на публикацию в СМИ и содержание сайта – 21,3 тыс. рублей,</w:t>
      </w:r>
      <w:r w:rsidR="003C0AA2" w:rsidRPr="004741D5">
        <w:rPr>
          <w:sz w:val="28"/>
          <w:szCs w:val="28"/>
        </w:rPr>
        <w:t xml:space="preserve"> </w:t>
      </w:r>
      <w:r w:rsidR="00893BCF">
        <w:rPr>
          <w:sz w:val="28"/>
          <w:szCs w:val="28"/>
        </w:rPr>
        <w:t>на проведение выборов  в органы местной власти-89,1 тыс. рублей,</w:t>
      </w:r>
      <w:r w:rsidR="001E5A57" w:rsidRPr="004741D5">
        <w:rPr>
          <w:sz w:val="28"/>
          <w:szCs w:val="28"/>
        </w:rPr>
        <w:t xml:space="preserve">что составляет </w:t>
      </w:r>
      <w:r w:rsidR="004741D5" w:rsidRPr="004741D5">
        <w:rPr>
          <w:sz w:val="28"/>
          <w:szCs w:val="28"/>
        </w:rPr>
        <w:t>99,</w:t>
      </w:r>
      <w:r w:rsidR="00893BCF">
        <w:rPr>
          <w:sz w:val="28"/>
          <w:szCs w:val="28"/>
        </w:rPr>
        <w:t>9</w:t>
      </w:r>
      <w:r w:rsidR="001E5A57" w:rsidRPr="004741D5">
        <w:rPr>
          <w:sz w:val="28"/>
          <w:szCs w:val="28"/>
        </w:rPr>
        <w:t xml:space="preserve"> %</w:t>
      </w:r>
      <w:r w:rsidRPr="004741D5">
        <w:rPr>
          <w:sz w:val="28"/>
          <w:szCs w:val="28"/>
        </w:rPr>
        <w:t xml:space="preserve"> от запланированных средств.</w:t>
      </w:r>
    </w:p>
    <w:p w:rsidR="001E5A57" w:rsidRPr="00224DD0" w:rsidRDefault="001E5A57" w:rsidP="001E5A57">
      <w:pPr>
        <w:autoSpaceDE w:val="0"/>
        <w:autoSpaceDN w:val="0"/>
        <w:adjustRightInd w:val="0"/>
        <w:ind w:firstLine="708"/>
        <w:outlineLvl w:val="0"/>
        <w:rPr>
          <w:sz w:val="28"/>
          <w:szCs w:val="28"/>
        </w:rPr>
      </w:pPr>
      <w:r w:rsidRPr="00224DD0">
        <w:rPr>
          <w:sz w:val="28"/>
          <w:szCs w:val="28"/>
        </w:rPr>
        <w:t>Выводы:</w:t>
      </w:r>
    </w:p>
    <w:p w:rsidR="003A271B" w:rsidRPr="00224DD0" w:rsidRDefault="003A271B" w:rsidP="003A271B">
      <w:pPr>
        <w:tabs>
          <w:tab w:val="left" w:pos="9498"/>
          <w:tab w:val="left" w:pos="10773"/>
        </w:tabs>
        <w:autoSpaceDE w:val="0"/>
        <w:autoSpaceDN w:val="0"/>
        <w:adjustRightInd w:val="0"/>
        <w:ind w:firstLine="142"/>
        <w:jc w:val="both"/>
        <w:rPr>
          <w:sz w:val="28"/>
          <w:szCs w:val="28"/>
        </w:rPr>
      </w:pPr>
      <w:r w:rsidRPr="00224DD0">
        <w:rPr>
          <w:sz w:val="28"/>
          <w:szCs w:val="28"/>
        </w:rPr>
        <w:t xml:space="preserve">      -программа реализуется успешно: </w:t>
      </w:r>
    </w:p>
    <w:p w:rsidR="003A271B" w:rsidRPr="00224DD0" w:rsidRDefault="003A271B" w:rsidP="003A271B">
      <w:pPr>
        <w:tabs>
          <w:tab w:val="left" w:pos="9498"/>
          <w:tab w:val="left" w:pos="10773"/>
        </w:tabs>
        <w:autoSpaceDE w:val="0"/>
        <w:autoSpaceDN w:val="0"/>
        <w:adjustRightInd w:val="0"/>
        <w:ind w:left="360" w:firstLine="142"/>
        <w:jc w:val="both"/>
        <w:rPr>
          <w:sz w:val="28"/>
          <w:szCs w:val="28"/>
        </w:rPr>
      </w:pPr>
      <w:r w:rsidRPr="00224DD0">
        <w:rPr>
          <w:sz w:val="28"/>
          <w:szCs w:val="28"/>
        </w:rPr>
        <w:t>- запланированные мероприятия программы на 201</w:t>
      </w:r>
      <w:r w:rsidR="00893BCF">
        <w:rPr>
          <w:sz w:val="28"/>
          <w:szCs w:val="28"/>
        </w:rPr>
        <w:t>6</w:t>
      </w:r>
      <w:r w:rsidRPr="00224DD0">
        <w:rPr>
          <w:sz w:val="28"/>
          <w:szCs w:val="28"/>
        </w:rPr>
        <w:t xml:space="preserve"> год  выполнены полностью;</w:t>
      </w:r>
    </w:p>
    <w:p w:rsidR="003A271B" w:rsidRPr="00224DD0" w:rsidRDefault="003A271B" w:rsidP="003A271B">
      <w:pPr>
        <w:tabs>
          <w:tab w:val="left" w:pos="9498"/>
          <w:tab w:val="left" w:pos="10773"/>
        </w:tabs>
        <w:ind w:firstLine="142"/>
        <w:jc w:val="both"/>
        <w:rPr>
          <w:sz w:val="28"/>
          <w:szCs w:val="28"/>
        </w:rPr>
      </w:pPr>
      <w:r w:rsidRPr="00224DD0">
        <w:rPr>
          <w:sz w:val="28"/>
          <w:szCs w:val="28"/>
        </w:rPr>
        <w:t xml:space="preserve">     - значения целевых показателей на 201</w:t>
      </w:r>
      <w:r w:rsidR="00893BCF">
        <w:rPr>
          <w:sz w:val="28"/>
          <w:szCs w:val="28"/>
        </w:rPr>
        <w:t>6</w:t>
      </w:r>
      <w:r w:rsidRPr="00224DD0">
        <w:rPr>
          <w:sz w:val="28"/>
          <w:szCs w:val="28"/>
        </w:rPr>
        <w:t xml:space="preserve"> год достигнуты.</w:t>
      </w:r>
    </w:p>
    <w:p w:rsidR="001E5A57" w:rsidRPr="00224DD0" w:rsidRDefault="001E5A57" w:rsidP="001E5A57">
      <w:pPr>
        <w:jc w:val="both"/>
        <w:rPr>
          <w:sz w:val="28"/>
          <w:szCs w:val="28"/>
        </w:rPr>
      </w:pPr>
    </w:p>
    <w:p w:rsidR="001E5A57" w:rsidRPr="00224DD0" w:rsidRDefault="001E5A57" w:rsidP="003C0AA2">
      <w:pPr>
        <w:ind w:firstLine="708"/>
        <w:jc w:val="both"/>
        <w:rPr>
          <w:sz w:val="28"/>
          <w:szCs w:val="28"/>
        </w:rPr>
      </w:pPr>
      <w:r w:rsidRPr="00224DD0">
        <w:rPr>
          <w:sz w:val="28"/>
          <w:szCs w:val="28"/>
        </w:rPr>
        <w:t>Ожидаемые конечные результаты реализации программы:</w:t>
      </w:r>
    </w:p>
    <w:p w:rsidR="001E5A57" w:rsidRPr="00224DD0" w:rsidRDefault="001E5A57" w:rsidP="003C0AA2">
      <w:pPr>
        <w:ind w:firstLine="708"/>
        <w:jc w:val="both"/>
        <w:rPr>
          <w:sz w:val="24"/>
        </w:rPr>
      </w:pPr>
      <w:r w:rsidRPr="00224DD0">
        <w:rPr>
          <w:sz w:val="28"/>
          <w:szCs w:val="28"/>
        </w:rPr>
        <w:t xml:space="preserve">- учитывая, что достижение результатов программы является </w:t>
      </w:r>
      <w:r w:rsidR="002319B3" w:rsidRPr="00224DD0">
        <w:rPr>
          <w:sz w:val="28"/>
          <w:szCs w:val="28"/>
        </w:rPr>
        <w:t>п</w:t>
      </w:r>
      <w:r w:rsidR="002319B3" w:rsidRPr="00224DD0">
        <w:rPr>
          <w:color w:val="000000"/>
          <w:sz w:val="28"/>
          <w:szCs w:val="28"/>
        </w:rPr>
        <w:t xml:space="preserve">овышение эффективности деятельности  Администрации </w:t>
      </w:r>
      <w:r w:rsidR="002319B3" w:rsidRPr="00224DD0">
        <w:rPr>
          <w:sz w:val="28"/>
          <w:szCs w:val="28"/>
        </w:rPr>
        <w:t>Романовского сельского поселения,</w:t>
      </w:r>
      <w:r w:rsidR="003B7E00" w:rsidRPr="00224DD0">
        <w:rPr>
          <w:sz w:val="28"/>
          <w:szCs w:val="28"/>
        </w:rPr>
        <w:t xml:space="preserve"> </w:t>
      </w:r>
      <w:r w:rsidR="002319B3" w:rsidRPr="00224DD0">
        <w:rPr>
          <w:color w:val="000000"/>
          <w:sz w:val="28"/>
          <w:szCs w:val="28"/>
        </w:rPr>
        <w:lastRenderedPageBreak/>
        <w:t>повышение уровня доверия населения к муниципальным служащим,</w:t>
      </w:r>
      <w:r w:rsidR="003B7E00" w:rsidRPr="00224DD0">
        <w:rPr>
          <w:color w:val="000000"/>
          <w:sz w:val="28"/>
          <w:szCs w:val="28"/>
        </w:rPr>
        <w:t xml:space="preserve"> </w:t>
      </w:r>
      <w:r w:rsidR="002319B3" w:rsidRPr="00224DD0">
        <w:rPr>
          <w:color w:val="000000"/>
          <w:sz w:val="28"/>
          <w:szCs w:val="28"/>
        </w:rPr>
        <w:t xml:space="preserve">повышение уровня профессиональной компетентности муниципальных служащих </w:t>
      </w:r>
      <w:r w:rsidR="002319B3" w:rsidRPr="00224DD0">
        <w:rPr>
          <w:sz w:val="28"/>
          <w:szCs w:val="28"/>
        </w:rPr>
        <w:t>Романовского сельского поселения</w:t>
      </w:r>
      <w:r w:rsidR="003B7E00" w:rsidRPr="00224DD0">
        <w:rPr>
          <w:sz w:val="28"/>
          <w:szCs w:val="28"/>
        </w:rPr>
        <w:t>,</w:t>
      </w:r>
      <w:r w:rsidR="003C0AA2" w:rsidRPr="00224DD0">
        <w:rPr>
          <w:sz w:val="28"/>
          <w:szCs w:val="28"/>
        </w:rPr>
        <w:t xml:space="preserve"> </w:t>
      </w:r>
      <w:r w:rsidR="002319B3" w:rsidRPr="00224DD0">
        <w:rPr>
          <w:color w:val="000000"/>
          <w:sz w:val="28"/>
          <w:szCs w:val="28"/>
        </w:rPr>
        <w:t>повышение привлекательности муниципальной службы</w:t>
      </w:r>
      <w:r w:rsidR="003B7E00" w:rsidRPr="00224DD0">
        <w:rPr>
          <w:color w:val="000000"/>
          <w:sz w:val="28"/>
          <w:szCs w:val="28"/>
        </w:rPr>
        <w:t xml:space="preserve">, </w:t>
      </w:r>
      <w:r w:rsidR="002319B3" w:rsidRPr="00224DD0">
        <w:rPr>
          <w:sz w:val="28"/>
          <w:szCs w:val="28"/>
        </w:rPr>
        <w:t>сокращение срока адаптации при назначении на должности муниципальной службы</w:t>
      </w:r>
      <w:r w:rsidR="003B7E00" w:rsidRPr="00224DD0">
        <w:rPr>
          <w:sz w:val="28"/>
          <w:szCs w:val="28"/>
        </w:rPr>
        <w:t xml:space="preserve">, </w:t>
      </w:r>
      <w:r w:rsidR="002319B3" w:rsidRPr="00224DD0">
        <w:rPr>
          <w:color w:val="000000"/>
          <w:sz w:val="28"/>
          <w:szCs w:val="28"/>
        </w:rPr>
        <w:t>повышение результативности профессиональной служебной деятельности муниципальных служащих</w:t>
      </w:r>
      <w:r w:rsidRPr="00224DD0">
        <w:rPr>
          <w:sz w:val="28"/>
          <w:szCs w:val="28"/>
        </w:rPr>
        <w:t>, целесообразно в 201</w:t>
      </w:r>
      <w:r w:rsidR="00893BCF">
        <w:rPr>
          <w:sz w:val="28"/>
          <w:szCs w:val="28"/>
        </w:rPr>
        <w:t>7</w:t>
      </w:r>
      <w:r w:rsidRPr="00224DD0">
        <w:rPr>
          <w:sz w:val="28"/>
          <w:szCs w:val="28"/>
        </w:rPr>
        <w:t xml:space="preserve"> году продолжить реализацию данной программы.</w:t>
      </w:r>
    </w:p>
    <w:p w:rsidR="003A271B" w:rsidRPr="00224DD0" w:rsidRDefault="003A271B" w:rsidP="003A271B">
      <w:pPr>
        <w:ind w:firstLine="709"/>
        <w:jc w:val="both"/>
      </w:pPr>
      <w:r w:rsidRPr="00224DD0">
        <w:rPr>
          <w:sz w:val="28"/>
          <w:szCs w:val="28"/>
        </w:rPr>
        <w:t xml:space="preserve">Оценка бюджетной эффективности реализации Программы произведена по </w:t>
      </w:r>
      <w:r w:rsidRPr="00224DD0">
        <w:rPr>
          <w:spacing w:val="-4"/>
          <w:sz w:val="28"/>
          <w:szCs w:val="28"/>
        </w:rPr>
        <w:t>состоянию на 1 января 201</w:t>
      </w:r>
      <w:r w:rsidR="00893BCF">
        <w:rPr>
          <w:spacing w:val="-4"/>
          <w:sz w:val="28"/>
          <w:szCs w:val="28"/>
        </w:rPr>
        <w:t>7</w:t>
      </w:r>
      <w:r w:rsidRPr="00224DD0">
        <w:rPr>
          <w:spacing w:val="-4"/>
          <w:sz w:val="28"/>
          <w:szCs w:val="28"/>
        </w:rPr>
        <w:t xml:space="preserve"> г. Информация об оценке эффективности реализации</w:t>
      </w:r>
      <w:r w:rsidRPr="00224DD0">
        <w:rPr>
          <w:sz w:val="28"/>
          <w:szCs w:val="28"/>
        </w:rPr>
        <w:t xml:space="preserve"> Программы за 201</w:t>
      </w:r>
      <w:r w:rsidR="00893BCF">
        <w:rPr>
          <w:sz w:val="28"/>
          <w:szCs w:val="28"/>
        </w:rPr>
        <w:t>6</w:t>
      </w:r>
      <w:r w:rsidRPr="00224DD0">
        <w:rPr>
          <w:sz w:val="28"/>
          <w:szCs w:val="28"/>
        </w:rPr>
        <w:t xml:space="preserve"> год приведена в таблицах № 1-4.</w:t>
      </w:r>
    </w:p>
    <w:p w:rsidR="003A271B" w:rsidRPr="00224DD0" w:rsidRDefault="003A271B" w:rsidP="003A271B">
      <w:pPr>
        <w:widowControl w:val="0"/>
        <w:tabs>
          <w:tab w:val="left" w:pos="9498"/>
          <w:tab w:val="left" w:pos="10773"/>
        </w:tabs>
        <w:spacing w:line="235" w:lineRule="auto"/>
        <w:ind w:firstLine="142"/>
        <w:jc w:val="both"/>
        <w:rPr>
          <w:sz w:val="28"/>
          <w:szCs w:val="28"/>
        </w:rPr>
      </w:pPr>
    </w:p>
    <w:p w:rsidR="001E5A57" w:rsidRPr="00224DD0" w:rsidRDefault="001E5A57" w:rsidP="001E5A57">
      <w:pPr>
        <w:widowControl w:val="0"/>
        <w:autoSpaceDE w:val="0"/>
        <w:autoSpaceDN w:val="0"/>
        <w:adjustRightInd w:val="0"/>
        <w:jc w:val="right"/>
        <w:outlineLvl w:val="1"/>
        <w:rPr>
          <w:sz w:val="24"/>
          <w:szCs w:val="24"/>
        </w:rPr>
      </w:pPr>
    </w:p>
    <w:p w:rsidR="001E5A57" w:rsidRPr="00224DD0" w:rsidRDefault="001E5A57" w:rsidP="001E5A57"/>
    <w:p w:rsidR="001E5A57" w:rsidRPr="00224DD0" w:rsidRDefault="001E5A57" w:rsidP="001E5A57"/>
    <w:p w:rsidR="001E5A57" w:rsidRPr="00224DD0" w:rsidRDefault="001E5A57" w:rsidP="001E5A57">
      <w:pPr>
        <w:widowControl w:val="0"/>
        <w:autoSpaceDE w:val="0"/>
        <w:autoSpaceDN w:val="0"/>
        <w:adjustRightInd w:val="0"/>
        <w:jc w:val="right"/>
        <w:outlineLvl w:val="1"/>
        <w:rPr>
          <w:sz w:val="24"/>
          <w:szCs w:val="24"/>
        </w:rPr>
      </w:pPr>
    </w:p>
    <w:p w:rsidR="001E5A57" w:rsidRPr="00224DD0" w:rsidRDefault="001E5A57" w:rsidP="001E5A57"/>
    <w:p w:rsidR="001E5A57" w:rsidRPr="00224DD0" w:rsidRDefault="001E5A57" w:rsidP="001E5A57"/>
    <w:p w:rsidR="00606CA6" w:rsidRPr="00224DD0" w:rsidRDefault="00606CA6" w:rsidP="00606CA6">
      <w:pPr>
        <w:widowControl w:val="0"/>
        <w:autoSpaceDE w:val="0"/>
        <w:autoSpaceDN w:val="0"/>
        <w:adjustRightInd w:val="0"/>
        <w:jc w:val="right"/>
        <w:outlineLvl w:val="1"/>
        <w:rPr>
          <w:sz w:val="24"/>
          <w:szCs w:val="24"/>
        </w:rPr>
      </w:pPr>
    </w:p>
    <w:p w:rsidR="00606CA6" w:rsidRPr="00224DD0" w:rsidRDefault="00606CA6" w:rsidP="00606CA6"/>
    <w:p w:rsidR="00606CA6" w:rsidRPr="00224DD0" w:rsidRDefault="00606CA6" w:rsidP="00606CA6"/>
    <w:p w:rsidR="00606CA6" w:rsidRPr="00224DD0" w:rsidRDefault="00606CA6" w:rsidP="00606CA6"/>
    <w:p w:rsidR="001E5A57" w:rsidRPr="00224DD0" w:rsidRDefault="001E5A57" w:rsidP="00606CA6">
      <w:pPr>
        <w:sectPr w:rsidR="001E5A57" w:rsidRPr="00224DD0" w:rsidSect="001E5A57">
          <w:pgSz w:w="11905" w:h="16838"/>
          <w:pgMar w:top="822" w:right="567" w:bottom="992" w:left="425" w:header="720" w:footer="720" w:gutter="0"/>
          <w:pgNumType w:start="19"/>
          <w:cols w:space="720"/>
          <w:noEndnote/>
        </w:sectPr>
      </w:pPr>
    </w:p>
    <w:p w:rsidR="00606CA6" w:rsidRPr="00224DD0" w:rsidRDefault="00606CA6" w:rsidP="00606CA6">
      <w:pPr>
        <w:widowControl w:val="0"/>
        <w:autoSpaceDE w:val="0"/>
        <w:autoSpaceDN w:val="0"/>
        <w:adjustRightInd w:val="0"/>
        <w:jc w:val="right"/>
        <w:outlineLvl w:val="2"/>
        <w:rPr>
          <w:sz w:val="24"/>
          <w:szCs w:val="24"/>
        </w:rPr>
      </w:pPr>
    </w:p>
    <w:p w:rsidR="003A271B" w:rsidRPr="00224DD0" w:rsidRDefault="003A271B" w:rsidP="003A271B">
      <w:pPr>
        <w:pStyle w:val="3"/>
        <w:rPr>
          <w:sz w:val="24"/>
          <w:szCs w:val="24"/>
        </w:rPr>
      </w:pPr>
      <w:r w:rsidRPr="00224DD0">
        <w:rPr>
          <w:sz w:val="24"/>
          <w:szCs w:val="24"/>
        </w:rPr>
        <w:t>Таблица № 1</w:t>
      </w:r>
    </w:p>
    <w:p w:rsidR="003A271B" w:rsidRPr="00224DD0" w:rsidRDefault="003A271B" w:rsidP="003A271B">
      <w:pPr>
        <w:jc w:val="right"/>
      </w:pPr>
      <w:r w:rsidRPr="00224DD0">
        <w:t>к приложению 10</w:t>
      </w:r>
    </w:p>
    <w:p w:rsidR="00606CA6" w:rsidRPr="00224DD0" w:rsidRDefault="00606CA6" w:rsidP="00606CA6">
      <w:pPr>
        <w:pStyle w:val="ConsPlusNonformat"/>
        <w:jc w:val="center"/>
        <w:rPr>
          <w:rFonts w:ascii="Times New Roman" w:hAnsi="Times New Roman" w:cs="Times New Roman"/>
          <w:sz w:val="24"/>
          <w:szCs w:val="24"/>
        </w:rPr>
      </w:pPr>
    </w:p>
    <w:p w:rsidR="00606CA6" w:rsidRPr="00224DD0" w:rsidRDefault="00606CA6" w:rsidP="00606CA6">
      <w:pPr>
        <w:pStyle w:val="ConsPlusNonformat"/>
        <w:jc w:val="center"/>
        <w:rPr>
          <w:rFonts w:ascii="Times New Roman" w:hAnsi="Times New Roman" w:cs="Times New Roman"/>
          <w:sz w:val="24"/>
          <w:szCs w:val="24"/>
        </w:rPr>
      </w:pPr>
    </w:p>
    <w:p w:rsidR="00606CA6" w:rsidRPr="00224DD0" w:rsidRDefault="00606CA6" w:rsidP="00606CA6">
      <w:pPr>
        <w:pStyle w:val="ConsPlusNonformat"/>
        <w:jc w:val="center"/>
        <w:rPr>
          <w:rFonts w:ascii="Times New Roman" w:hAnsi="Times New Roman" w:cs="Times New Roman"/>
          <w:sz w:val="24"/>
          <w:szCs w:val="24"/>
        </w:rPr>
      </w:pPr>
    </w:p>
    <w:p w:rsidR="003C0AA2" w:rsidRPr="00044759" w:rsidRDefault="00606CA6" w:rsidP="00606CA6">
      <w:pPr>
        <w:pStyle w:val="ConsPlusNonformat"/>
        <w:jc w:val="center"/>
        <w:rPr>
          <w:rFonts w:ascii="Times New Roman" w:hAnsi="Times New Roman" w:cs="Times New Roman"/>
          <w:sz w:val="28"/>
          <w:szCs w:val="28"/>
        </w:rPr>
      </w:pPr>
      <w:r w:rsidRPr="00044759">
        <w:rPr>
          <w:rFonts w:ascii="Times New Roman" w:hAnsi="Times New Roman" w:cs="Times New Roman"/>
          <w:sz w:val="28"/>
          <w:szCs w:val="28"/>
        </w:rPr>
        <w:t>Отчет об исполнении плана  реализации муниципальной программы:</w:t>
      </w:r>
    </w:p>
    <w:p w:rsidR="003C0AA2" w:rsidRPr="00044759" w:rsidRDefault="00606CA6" w:rsidP="00606CA6">
      <w:pPr>
        <w:pStyle w:val="ConsPlusNonformat"/>
        <w:jc w:val="center"/>
        <w:rPr>
          <w:rFonts w:ascii="Times New Roman" w:hAnsi="Times New Roman" w:cs="Times New Roman"/>
          <w:sz w:val="28"/>
          <w:szCs w:val="28"/>
        </w:rPr>
      </w:pPr>
      <w:r w:rsidRPr="00044759">
        <w:rPr>
          <w:rFonts w:ascii="Times New Roman" w:hAnsi="Times New Roman" w:cs="Times New Roman"/>
          <w:sz w:val="28"/>
          <w:szCs w:val="28"/>
        </w:rPr>
        <w:t xml:space="preserve"> </w:t>
      </w:r>
      <w:r w:rsidR="003B7E00" w:rsidRPr="00044759">
        <w:rPr>
          <w:rFonts w:ascii="Times New Roman" w:hAnsi="Times New Roman" w:cs="Times New Roman"/>
          <w:sz w:val="28"/>
          <w:szCs w:val="28"/>
        </w:rPr>
        <w:t>«Муниципальная политика»</w:t>
      </w:r>
    </w:p>
    <w:p w:rsidR="00606CA6" w:rsidRPr="00224DD0" w:rsidRDefault="00606CA6" w:rsidP="00606CA6">
      <w:pPr>
        <w:pStyle w:val="ConsPlusNonformat"/>
        <w:jc w:val="center"/>
        <w:rPr>
          <w:rFonts w:ascii="Times New Roman" w:hAnsi="Times New Roman" w:cs="Times New Roman"/>
          <w:sz w:val="28"/>
          <w:szCs w:val="28"/>
        </w:rPr>
      </w:pPr>
      <w:r w:rsidRPr="00044759">
        <w:rPr>
          <w:rFonts w:ascii="Times New Roman" w:hAnsi="Times New Roman" w:cs="Times New Roman"/>
          <w:sz w:val="28"/>
          <w:szCs w:val="28"/>
        </w:rPr>
        <w:t xml:space="preserve">отчетный период </w:t>
      </w:r>
      <w:r w:rsidRPr="00044759">
        <w:rPr>
          <w:rFonts w:ascii="Times New Roman" w:hAnsi="Times New Roman" w:cs="Times New Roman"/>
          <w:sz w:val="28"/>
          <w:szCs w:val="28"/>
          <w:u w:val="single"/>
        </w:rPr>
        <w:t>201</w:t>
      </w:r>
      <w:r w:rsidR="00893BCF">
        <w:rPr>
          <w:rFonts w:ascii="Times New Roman" w:hAnsi="Times New Roman" w:cs="Times New Roman"/>
          <w:sz w:val="28"/>
          <w:szCs w:val="28"/>
          <w:u w:val="single"/>
        </w:rPr>
        <w:t>6</w:t>
      </w:r>
      <w:r w:rsidRPr="00044759">
        <w:rPr>
          <w:rFonts w:ascii="Times New Roman" w:hAnsi="Times New Roman" w:cs="Times New Roman"/>
          <w:sz w:val="28"/>
          <w:szCs w:val="28"/>
          <w:u w:val="single"/>
        </w:rPr>
        <w:t xml:space="preserve"> г.</w:t>
      </w:r>
    </w:p>
    <w:p w:rsidR="00606CA6" w:rsidRPr="00224DD0" w:rsidRDefault="00606CA6" w:rsidP="00606CA6">
      <w:pPr>
        <w:pStyle w:val="ConsPlusNonformat"/>
        <w:rPr>
          <w:rFonts w:ascii="Times New Roman" w:hAnsi="Times New Roman" w:cs="Times New Roman"/>
          <w:sz w:val="28"/>
          <w:szCs w:val="28"/>
        </w:rPr>
      </w:pPr>
    </w:p>
    <w:tbl>
      <w:tblPr>
        <w:tblW w:w="15168" w:type="dxa"/>
        <w:tblCellSpacing w:w="5" w:type="nil"/>
        <w:tblInd w:w="75" w:type="dxa"/>
        <w:tblLayout w:type="fixed"/>
        <w:tblCellMar>
          <w:left w:w="75" w:type="dxa"/>
          <w:right w:w="75" w:type="dxa"/>
        </w:tblCellMar>
        <w:tblLook w:val="0000"/>
      </w:tblPr>
      <w:tblGrid>
        <w:gridCol w:w="851"/>
        <w:gridCol w:w="2835"/>
        <w:gridCol w:w="1843"/>
        <w:gridCol w:w="1701"/>
        <w:gridCol w:w="1701"/>
        <w:gridCol w:w="1559"/>
        <w:gridCol w:w="1984"/>
        <w:gridCol w:w="1276"/>
        <w:gridCol w:w="1418"/>
      </w:tblGrid>
      <w:tr w:rsidR="00606CA6" w:rsidRPr="00224DD0" w:rsidTr="00757924">
        <w:trPr>
          <w:trHeight w:val="85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п/п</w:t>
            </w:r>
          </w:p>
        </w:tc>
        <w:tc>
          <w:tcPr>
            <w:tcW w:w="2835"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ведомственной целевой программы,</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Ответственный </w:t>
            </w:r>
            <w:r w:rsidRPr="00224DD0">
              <w:rPr>
                <w:rFonts w:ascii="Times New Roman" w:hAnsi="Times New Roman" w:cs="Times New Roman"/>
                <w:sz w:val="24"/>
                <w:szCs w:val="24"/>
              </w:rPr>
              <w:br/>
              <w:t xml:space="preserve"> исполнитель  </w:t>
            </w:r>
            <w:r w:rsidRPr="00224DD0">
              <w:rPr>
                <w:rFonts w:ascii="Times New Roman" w:hAnsi="Times New Roman" w:cs="Times New Roman"/>
                <w:sz w:val="24"/>
                <w:szCs w:val="24"/>
              </w:rPr>
              <w:br/>
              <w:t xml:space="preserve">  (заместитель руководителя ОИВ/ФИО)</w:t>
            </w:r>
          </w:p>
        </w:tc>
        <w:tc>
          <w:tcPr>
            <w:tcW w:w="1701" w:type="dxa"/>
            <w:vMerge w:val="restart"/>
            <w:tcBorders>
              <w:top w:val="single" w:sz="4" w:space="0" w:color="auto"/>
              <w:left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Результат </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реализации мероприятия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Фактическая дата начала   </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Фактическая дата окончания</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 xml:space="preserve">мероприятия, </w:t>
            </w:r>
            <w:r w:rsidRPr="00224DD0">
              <w:rPr>
                <w:rFonts w:ascii="Times New Roman" w:hAnsi="Times New Roman" w:cs="Times New Roman"/>
                <w:sz w:val="24"/>
                <w:szCs w:val="24"/>
              </w:rPr>
              <w:br/>
              <w:t xml:space="preserve">наступления  </w:t>
            </w:r>
            <w:r w:rsidRPr="00224DD0">
              <w:rPr>
                <w:rFonts w:ascii="Times New Roman" w:hAnsi="Times New Roman" w:cs="Times New Roman"/>
                <w:sz w:val="24"/>
                <w:szCs w:val="24"/>
              </w:rPr>
              <w:br/>
              <w:t xml:space="preserve">контрольного </w:t>
            </w:r>
            <w:r w:rsidRPr="00224DD0">
              <w:rPr>
                <w:rFonts w:ascii="Times New Roman" w:hAnsi="Times New Roman" w:cs="Times New Roman"/>
                <w:sz w:val="24"/>
                <w:szCs w:val="24"/>
              </w:rPr>
              <w:br/>
              <w:t>события</w:t>
            </w:r>
          </w:p>
        </w:tc>
        <w:tc>
          <w:tcPr>
            <w:tcW w:w="3260" w:type="dxa"/>
            <w:gridSpan w:val="2"/>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Расходы бюджета поселения на реализацию муниципальной       </w:t>
            </w:r>
            <w:r w:rsidRPr="00224DD0">
              <w:rPr>
                <w:rFonts w:ascii="Times New Roman" w:hAnsi="Times New Roman" w:cs="Times New Roman"/>
                <w:sz w:val="24"/>
                <w:szCs w:val="24"/>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Заключено   </w:t>
            </w:r>
            <w:r w:rsidRPr="00224DD0">
              <w:rPr>
                <w:rFonts w:ascii="Times New Roman" w:hAnsi="Times New Roman" w:cs="Times New Roman"/>
                <w:sz w:val="24"/>
                <w:szCs w:val="24"/>
              </w:rPr>
              <w:br/>
              <w:t xml:space="preserve">контрактов на отчетную дату, тыс. руб.   </w:t>
            </w:r>
            <w:r w:rsidRPr="00224DD0">
              <w:rPr>
                <w:rFonts w:ascii="Times New Roman" w:hAnsi="Times New Roman" w:cs="Times New Roman"/>
                <w:sz w:val="24"/>
                <w:szCs w:val="24"/>
              </w:rPr>
              <w:br/>
            </w:r>
            <w:hyperlink w:anchor="Par1414" w:history="1">
              <w:r w:rsidRPr="00224DD0">
                <w:rPr>
                  <w:rFonts w:ascii="Times New Roman" w:hAnsi="Times New Roman" w:cs="Times New Roman"/>
                  <w:sz w:val="24"/>
                  <w:szCs w:val="24"/>
                </w:rPr>
                <w:t>&lt;1&gt;</w:t>
              </w:r>
            </w:hyperlink>
          </w:p>
        </w:tc>
      </w:tr>
      <w:tr w:rsidR="00606CA6" w:rsidRPr="00224DD0" w:rsidTr="00757924">
        <w:trPr>
          <w:trHeight w:val="720"/>
          <w:tblCellSpacing w:w="5" w:type="nil"/>
        </w:trPr>
        <w:tc>
          <w:tcPr>
            <w:tcW w:w="851"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предусмотрено</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муниципальной  программой</w:t>
            </w:r>
          </w:p>
        </w:tc>
        <w:tc>
          <w:tcPr>
            <w:tcW w:w="127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 на отчетную дату </w:t>
            </w:r>
            <w:hyperlink w:anchor="Par1414" w:history="1">
              <w:r w:rsidRPr="00224DD0">
                <w:rPr>
                  <w:rFonts w:ascii="Times New Roman" w:hAnsi="Times New Roman" w:cs="Times New Roman"/>
                  <w:sz w:val="24"/>
                  <w:szCs w:val="24"/>
                </w:rPr>
                <w:t>&lt;1&gt;</w:t>
              </w:r>
            </w:hyperlink>
          </w:p>
        </w:tc>
        <w:tc>
          <w:tcPr>
            <w:tcW w:w="1418"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r>
      <w:tr w:rsidR="00606CA6" w:rsidRPr="00224DD0" w:rsidTr="00757924">
        <w:trPr>
          <w:tblCellSpacing w:w="5" w:type="nil"/>
        </w:trPr>
        <w:tc>
          <w:tcPr>
            <w:tcW w:w="85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283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170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984"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127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7</w:t>
            </w:r>
          </w:p>
        </w:tc>
        <w:tc>
          <w:tcPr>
            <w:tcW w:w="1418"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8</w:t>
            </w:r>
          </w:p>
        </w:tc>
      </w:tr>
      <w:tr w:rsidR="00606CA6" w:rsidRPr="00224DD0" w:rsidTr="00757924">
        <w:trPr>
          <w:trHeight w:val="360"/>
          <w:tblCellSpacing w:w="5" w:type="nil"/>
        </w:trPr>
        <w:tc>
          <w:tcPr>
            <w:tcW w:w="851"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1</w:t>
            </w:r>
          </w:p>
        </w:tc>
        <w:tc>
          <w:tcPr>
            <w:tcW w:w="14317" w:type="dxa"/>
            <w:gridSpan w:val="8"/>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r w:rsidR="003B7E00" w:rsidRPr="00224DD0">
              <w:rPr>
                <w:rFonts w:ascii="Times New Roman" w:hAnsi="Times New Roman" w:cs="Times New Roman"/>
                <w:color w:val="000000"/>
                <w:sz w:val="24"/>
                <w:szCs w:val="24"/>
              </w:rPr>
              <w:t xml:space="preserve">«Развитие муниципального управления и муниципальной службы в </w:t>
            </w:r>
            <w:r w:rsidR="003B7E00" w:rsidRPr="00224DD0">
              <w:rPr>
                <w:rFonts w:ascii="Times New Roman" w:hAnsi="Times New Roman" w:cs="Times New Roman"/>
                <w:sz w:val="24"/>
                <w:szCs w:val="24"/>
              </w:rPr>
              <w:t>Романовском сельском поселении</w:t>
            </w:r>
            <w:r w:rsidR="003B7E00" w:rsidRPr="00224DD0">
              <w:rPr>
                <w:rFonts w:ascii="Times New Roman" w:hAnsi="Times New Roman" w:cs="Times New Roman"/>
                <w:color w:val="000000"/>
                <w:sz w:val="24"/>
                <w:szCs w:val="24"/>
              </w:rPr>
              <w:t xml:space="preserve">, дополнительное профессиональное образование лиц, занятых в Администрации </w:t>
            </w:r>
            <w:r w:rsidR="003B7E00" w:rsidRPr="00224DD0">
              <w:rPr>
                <w:rFonts w:ascii="Times New Roman" w:hAnsi="Times New Roman" w:cs="Times New Roman"/>
                <w:sz w:val="24"/>
                <w:szCs w:val="24"/>
              </w:rPr>
              <w:t>Романовского сельского поселения</w:t>
            </w:r>
            <w:r w:rsidR="003B7E00" w:rsidRPr="00224DD0">
              <w:rPr>
                <w:rFonts w:ascii="Times New Roman" w:hAnsi="Times New Roman" w:cs="Times New Roman"/>
                <w:color w:val="000000"/>
                <w:sz w:val="24"/>
                <w:szCs w:val="24"/>
              </w:rPr>
              <w:t>»</w:t>
            </w:r>
          </w:p>
        </w:tc>
      </w:tr>
      <w:tr w:rsidR="00606CA6" w:rsidRPr="00224DD0" w:rsidTr="00757924">
        <w:trPr>
          <w:trHeight w:val="360"/>
          <w:tblCellSpacing w:w="5" w:type="nil"/>
        </w:trPr>
        <w:tc>
          <w:tcPr>
            <w:tcW w:w="851"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p>
        </w:tc>
        <w:tc>
          <w:tcPr>
            <w:tcW w:w="1843"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p>
        </w:tc>
      </w:tr>
      <w:tr w:rsidR="00325565" w:rsidRPr="00224DD0" w:rsidTr="00757924">
        <w:trPr>
          <w:tblCellSpacing w:w="5" w:type="nil"/>
        </w:trPr>
        <w:tc>
          <w:tcPr>
            <w:tcW w:w="851" w:type="dxa"/>
            <w:tcBorders>
              <w:left w:val="single" w:sz="4" w:space="0" w:color="auto"/>
              <w:bottom w:val="single" w:sz="4" w:space="0" w:color="auto"/>
              <w:right w:val="single" w:sz="4" w:space="0" w:color="auto"/>
            </w:tcBorders>
          </w:tcPr>
          <w:p w:rsidR="00325565" w:rsidRPr="00224DD0" w:rsidRDefault="00325565" w:rsidP="003B7E0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1.1 </w:t>
            </w:r>
          </w:p>
        </w:tc>
        <w:tc>
          <w:tcPr>
            <w:tcW w:w="2835" w:type="dxa"/>
            <w:tcBorders>
              <w:left w:val="single" w:sz="4" w:space="0" w:color="auto"/>
              <w:bottom w:val="single" w:sz="4" w:space="0" w:color="auto"/>
              <w:right w:val="single" w:sz="4" w:space="0" w:color="auto"/>
            </w:tcBorders>
          </w:tcPr>
          <w:p w:rsidR="00325565" w:rsidRPr="00224DD0" w:rsidRDefault="00325565" w:rsidP="00757924">
            <w:pPr>
              <w:pStyle w:val="ConsPlusCell"/>
              <w:rPr>
                <w:rFonts w:ascii="Times New Roman" w:hAnsi="Times New Roman" w:cs="Times New Roman"/>
                <w:sz w:val="24"/>
                <w:szCs w:val="24"/>
              </w:rPr>
            </w:pPr>
            <w:r w:rsidRPr="00224DD0">
              <w:rPr>
                <w:rFonts w:ascii="Times New Roman" w:hAnsi="Times New Roman" w:cs="Times New Roman"/>
                <w:color w:val="000000"/>
                <w:sz w:val="24"/>
                <w:szCs w:val="24"/>
              </w:rPr>
              <w:t>«Совершенствование правовой и методической основы муниципальной службы»</w:t>
            </w:r>
          </w:p>
        </w:tc>
        <w:tc>
          <w:tcPr>
            <w:tcW w:w="1843" w:type="dxa"/>
            <w:tcBorders>
              <w:left w:val="single" w:sz="4" w:space="0" w:color="auto"/>
              <w:bottom w:val="single" w:sz="4" w:space="0" w:color="auto"/>
              <w:right w:val="single" w:sz="4" w:space="0" w:color="auto"/>
            </w:tcBorders>
          </w:tcPr>
          <w:p w:rsidR="00325565" w:rsidRDefault="0032556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701" w:type="dxa"/>
            <w:tcBorders>
              <w:left w:val="single" w:sz="4" w:space="0" w:color="auto"/>
              <w:bottom w:val="single" w:sz="4" w:space="0" w:color="auto"/>
              <w:right w:val="single" w:sz="4" w:space="0" w:color="auto"/>
            </w:tcBorders>
          </w:tcPr>
          <w:p w:rsidR="00325565" w:rsidRPr="00224DD0" w:rsidRDefault="00325565" w:rsidP="003C0AA2">
            <w:pPr>
              <w:rPr>
                <w:color w:val="000000"/>
                <w:sz w:val="24"/>
                <w:szCs w:val="24"/>
              </w:rPr>
            </w:pPr>
            <w:r w:rsidRPr="00224DD0">
              <w:rPr>
                <w:color w:val="000000"/>
                <w:sz w:val="24"/>
                <w:szCs w:val="24"/>
              </w:rPr>
              <w:t xml:space="preserve">Повышение эффективности деятельности органов Администрации </w:t>
            </w:r>
            <w:r w:rsidRPr="00224DD0">
              <w:rPr>
                <w:sz w:val="24"/>
                <w:szCs w:val="24"/>
              </w:rPr>
              <w:t>Романовского сельского поселения</w:t>
            </w:r>
          </w:p>
          <w:p w:rsidR="00325565" w:rsidRPr="00224DD0" w:rsidRDefault="00325565" w:rsidP="001C2589">
            <w:pPr>
              <w:jc w:val="center"/>
              <w:rPr>
                <w:color w:val="000000"/>
                <w:sz w:val="24"/>
                <w:szCs w:val="24"/>
                <w:lang w:eastAsia="en-US"/>
              </w:rPr>
            </w:pPr>
          </w:p>
        </w:tc>
        <w:tc>
          <w:tcPr>
            <w:tcW w:w="1701" w:type="dxa"/>
            <w:tcBorders>
              <w:left w:val="single" w:sz="4" w:space="0" w:color="auto"/>
              <w:bottom w:val="single" w:sz="4" w:space="0" w:color="auto"/>
              <w:right w:val="single" w:sz="4" w:space="0" w:color="auto"/>
            </w:tcBorders>
          </w:tcPr>
          <w:p w:rsidR="00325565" w:rsidRPr="00224DD0" w:rsidRDefault="00325565" w:rsidP="00893BCF">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893BCF">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325565" w:rsidRPr="00224DD0" w:rsidRDefault="00325565" w:rsidP="00893BCF">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893BCF">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325565" w:rsidRPr="00224DD0" w:rsidRDefault="0032556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25565" w:rsidRPr="00224DD0" w:rsidRDefault="0032556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25565" w:rsidRPr="00224DD0" w:rsidRDefault="0032556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25565" w:rsidRPr="00224DD0" w:rsidTr="00757924">
        <w:trPr>
          <w:tblCellSpacing w:w="5" w:type="nil"/>
        </w:trPr>
        <w:tc>
          <w:tcPr>
            <w:tcW w:w="851" w:type="dxa"/>
            <w:tcBorders>
              <w:left w:val="single" w:sz="4" w:space="0" w:color="auto"/>
              <w:bottom w:val="single" w:sz="4" w:space="0" w:color="auto"/>
              <w:right w:val="single" w:sz="4" w:space="0" w:color="auto"/>
            </w:tcBorders>
          </w:tcPr>
          <w:p w:rsidR="00325565" w:rsidRPr="00224DD0" w:rsidRDefault="00325565" w:rsidP="001C2589">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1.2  </w:t>
            </w:r>
          </w:p>
        </w:tc>
        <w:tc>
          <w:tcPr>
            <w:tcW w:w="2835" w:type="dxa"/>
            <w:tcBorders>
              <w:left w:val="single" w:sz="4" w:space="0" w:color="auto"/>
              <w:bottom w:val="single" w:sz="4" w:space="0" w:color="auto"/>
              <w:right w:val="single" w:sz="4" w:space="0" w:color="auto"/>
            </w:tcBorders>
          </w:tcPr>
          <w:p w:rsidR="00325565" w:rsidRPr="00224DD0" w:rsidRDefault="00325565" w:rsidP="001C2589">
            <w:pPr>
              <w:pStyle w:val="ConsPlusCell"/>
              <w:rPr>
                <w:rFonts w:ascii="Times New Roman" w:hAnsi="Times New Roman" w:cs="Times New Roman"/>
                <w:sz w:val="24"/>
                <w:szCs w:val="24"/>
              </w:rPr>
            </w:pPr>
            <w:r w:rsidRPr="00224DD0">
              <w:rPr>
                <w:rFonts w:ascii="Times New Roman" w:hAnsi="Times New Roman" w:cs="Times New Roman"/>
                <w:color w:val="000000"/>
                <w:sz w:val="24"/>
                <w:szCs w:val="24"/>
              </w:rPr>
              <w:t xml:space="preserve">«Обеспечение дополнительного профессионального образования (повышение </w:t>
            </w:r>
            <w:r w:rsidRPr="00224DD0">
              <w:rPr>
                <w:rFonts w:ascii="Times New Roman" w:hAnsi="Times New Roman" w:cs="Times New Roman"/>
                <w:color w:val="000000"/>
                <w:sz w:val="24"/>
                <w:szCs w:val="24"/>
              </w:rPr>
              <w:lastRenderedPageBreak/>
              <w:t>квалификации) лиц, замещающих выборные муниципальные должности, муниципальных служащих»</w:t>
            </w:r>
          </w:p>
        </w:tc>
        <w:tc>
          <w:tcPr>
            <w:tcW w:w="1843" w:type="dxa"/>
            <w:tcBorders>
              <w:left w:val="single" w:sz="4" w:space="0" w:color="auto"/>
              <w:bottom w:val="single" w:sz="4" w:space="0" w:color="auto"/>
              <w:right w:val="single" w:sz="4" w:space="0" w:color="auto"/>
            </w:tcBorders>
          </w:tcPr>
          <w:p w:rsidR="00325565" w:rsidRDefault="00325565" w:rsidP="001305EC">
            <w:r w:rsidRPr="00424782">
              <w:lastRenderedPageBreak/>
              <w:t xml:space="preserve">Специалист </w:t>
            </w:r>
            <w:r>
              <w:t>1</w:t>
            </w:r>
            <w:r w:rsidRPr="00424782">
              <w:t xml:space="preserve"> категории по правовой и кадровой работе</w:t>
            </w:r>
            <w:r>
              <w:t xml:space="preserve"> </w:t>
            </w:r>
            <w:r>
              <w:lastRenderedPageBreak/>
              <w:t>Ткачева Р.В.</w:t>
            </w:r>
          </w:p>
        </w:tc>
        <w:tc>
          <w:tcPr>
            <w:tcW w:w="1701" w:type="dxa"/>
            <w:tcBorders>
              <w:left w:val="single" w:sz="4" w:space="0" w:color="auto"/>
              <w:bottom w:val="single" w:sz="4" w:space="0" w:color="auto"/>
              <w:right w:val="single" w:sz="4" w:space="0" w:color="auto"/>
            </w:tcBorders>
          </w:tcPr>
          <w:p w:rsidR="00325565" w:rsidRPr="00224DD0" w:rsidRDefault="00325565" w:rsidP="001C2589">
            <w:pPr>
              <w:jc w:val="both"/>
              <w:rPr>
                <w:color w:val="000000"/>
                <w:sz w:val="24"/>
                <w:szCs w:val="24"/>
                <w:lang w:eastAsia="en-US"/>
              </w:rPr>
            </w:pPr>
            <w:r w:rsidRPr="00224DD0">
              <w:rPr>
                <w:color w:val="000000"/>
                <w:sz w:val="24"/>
                <w:szCs w:val="24"/>
              </w:rPr>
              <w:lastRenderedPageBreak/>
              <w:t xml:space="preserve">Совершенствование уровня дополнительного </w:t>
            </w:r>
            <w:r w:rsidRPr="00224DD0">
              <w:rPr>
                <w:color w:val="000000"/>
                <w:sz w:val="24"/>
                <w:szCs w:val="24"/>
              </w:rPr>
              <w:lastRenderedPageBreak/>
              <w:t>профессионального образования лиц, занятых в системе местного самоуправления</w:t>
            </w:r>
          </w:p>
        </w:tc>
        <w:tc>
          <w:tcPr>
            <w:tcW w:w="1701" w:type="dxa"/>
            <w:tcBorders>
              <w:left w:val="single" w:sz="4" w:space="0" w:color="auto"/>
              <w:bottom w:val="single" w:sz="4" w:space="0" w:color="auto"/>
              <w:right w:val="single" w:sz="4" w:space="0" w:color="auto"/>
            </w:tcBorders>
          </w:tcPr>
          <w:p w:rsidR="00325565" w:rsidRPr="00224DD0" w:rsidRDefault="00325565" w:rsidP="00893BCF">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893BCF">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325565" w:rsidRPr="00224DD0" w:rsidRDefault="00325565" w:rsidP="00893BCF">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893BCF">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325565" w:rsidRPr="00224DD0" w:rsidRDefault="0032556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25565" w:rsidRPr="00224DD0" w:rsidRDefault="0032556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25565" w:rsidRPr="00224DD0" w:rsidRDefault="0032556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25565" w:rsidRPr="00224DD0" w:rsidTr="00757924">
        <w:trPr>
          <w:tblCellSpacing w:w="5" w:type="nil"/>
        </w:trPr>
        <w:tc>
          <w:tcPr>
            <w:tcW w:w="851" w:type="dxa"/>
            <w:tcBorders>
              <w:left w:val="single" w:sz="4" w:space="0" w:color="auto"/>
              <w:bottom w:val="single" w:sz="4" w:space="0" w:color="auto"/>
              <w:right w:val="single" w:sz="4" w:space="0" w:color="auto"/>
            </w:tcBorders>
          </w:tcPr>
          <w:p w:rsidR="00325565" w:rsidRPr="00224DD0" w:rsidRDefault="0032556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1.3</w:t>
            </w:r>
          </w:p>
        </w:tc>
        <w:tc>
          <w:tcPr>
            <w:tcW w:w="2835" w:type="dxa"/>
            <w:tcBorders>
              <w:left w:val="single" w:sz="4" w:space="0" w:color="auto"/>
              <w:bottom w:val="single" w:sz="4" w:space="0" w:color="auto"/>
              <w:right w:val="single" w:sz="4" w:space="0" w:color="auto"/>
            </w:tcBorders>
          </w:tcPr>
          <w:p w:rsidR="00325565" w:rsidRPr="00224DD0" w:rsidRDefault="00325565" w:rsidP="00757924">
            <w:pPr>
              <w:pStyle w:val="ConsPlusCell"/>
              <w:rPr>
                <w:rFonts w:ascii="Times New Roman" w:hAnsi="Times New Roman" w:cs="Times New Roman"/>
                <w:color w:val="000000"/>
                <w:sz w:val="24"/>
                <w:szCs w:val="24"/>
              </w:rPr>
            </w:pPr>
            <w:r w:rsidRPr="00224DD0">
              <w:rPr>
                <w:rFonts w:ascii="Times New Roman" w:hAnsi="Times New Roman" w:cs="Times New Roman"/>
                <w:color w:val="000000"/>
                <w:sz w:val="24"/>
                <w:szCs w:val="24"/>
              </w:rPr>
              <w:t>«Оптимизация штатной численности муниципальных служащих»</w:t>
            </w:r>
          </w:p>
        </w:tc>
        <w:tc>
          <w:tcPr>
            <w:tcW w:w="1843" w:type="dxa"/>
            <w:tcBorders>
              <w:left w:val="single" w:sz="4" w:space="0" w:color="auto"/>
              <w:bottom w:val="single" w:sz="4" w:space="0" w:color="auto"/>
              <w:right w:val="single" w:sz="4" w:space="0" w:color="auto"/>
            </w:tcBorders>
          </w:tcPr>
          <w:p w:rsidR="00325565" w:rsidRDefault="0032556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701" w:type="dxa"/>
            <w:tcBorders>
              <w:left w:val="single" w:sz="4" w:space="0" w:color="auto"/>
              <w:bottom w:val="single" w:sz="4" w:space="0" w:color="auto"/>
              <w:right w:val="single" w:sz="4" w:space="0" w:color="auto"/>
            </w:tcBorders>
          </w:tcPr>
          <w:p w:rsidR="00325565" w:rsidRPr="00224DD0" w:rsidRDefault="00325565" w:rsidP="001C2589">
            <w:pPr>
              <w:jc w:val="both"/>
              <w:rPr>
                <w:color w:val="000000"/>
                <w:sz w:val="24"/>
                <w:szCs w:val="24"/>
                <w:lang w:eastAsia="en-US"/>
              </w:rPr>
            </w:pPr>
            <w:r w:rsidRPr="00224DD0">
              <w:rPr>
                <w:color w:val="000000"/>
                <w:sz w:val="24"/>
                <w:szCs w:val="24"/>
              </w:rPr>
              <w:t>Стабилизация численности муниципальных служащих в установленных рамках, недопущение ее роста</w:t>
            </w:r>
          </w:p>
        </w:tc>
        <w:tc>
          <w:tcPr>
            <w:tcW w:w="1701" w:type="dxa"/>
            <w:tcBorders>
              <w:left w:val="single" w:sz="4" w:space="0" w:color="auto"/>
              <w:bottom w:val="single" w:sz="4" w:space="0" w:color="auto"/>
              <w:right w:val="single" w:sz="4" w:space="0" w:color="auto"/>
            </w:tcBorders>
          </w:tcPr>
          <w:p w:rsidR="00325565" w:rsidRPr="00224DD0" w:rsidRDefault="00325565" w:rsidP="00893BCF">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893BCF">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325565" w:rsidRPr="00224DD0" w:rsidRDefault="00325565" w:rsidP="00893BCF">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893BCF">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325565" w:rsidRPr="00224DD0" w:rsidRDefault="0032556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25565" w:rsidRPr="00224DD0" w:rsidRDefault="0032556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25565" w:rsidRPr="00224DD0" w:rsidRDefault="0032556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25565" w:rsidRPr="00224DD0" w:rsidTr="00757924">
        <w:trPr>
          <w:tblCellSpacing w:w="5" w:type="nil"/>
        </w:trPr>
        <w:tc>
          <w:tcPr>
            <w:tcW w:w="851" w:type="dxa"/>
            <w:tcBorders>
              <w:left w:val="single" w:sz="4" w:space="0" w:color="auto"/>
              <w:bottom w:val="single" w:sz="4" w:space="0" w:color="auto"/>
              <w:right w:val="single" w:sz="4" w:space="0" w:color="auto"/>
            </w:tcBorders>
          </w:tcPr>
          <w:p w:rsidR="00325565" w:rsidRPr="00224DD0" w:rsidRDefault="0032556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1.4</w:t>
            </w:r>
          </w:p>
        </w:tc>
        <w:tc>
          <w:tcPr>
            <w:tcW w:w="2835" w:type="dxa"/>
            <w:tcBorders>
              <w:left w:val="single" w:sz="4" w:space="0" w:color="auto"/>
              <w:bottom w:val="single" w:sz="4" w:space="0" w:color="auto"/>
              <w:right w:val="single" w:sz="4" w:space="0" w:color="auto"/>
            </w:tcBorders>
          </w:tcPr>
          <w:p w:rsidR="00325565" w:rsidRPr="00224DD0" w:rsidRDefault="00325565" w:rsidP="003B7E00">
            <w:pPr>
              <w:rPr>
                <w:color w:val="000000"/>
                <w:sz w:val="24"/>
                <w:szCs w:val="24"/>
              </w:rPr>
            </w:pPr>
            <w:r w:rsidRPr="00224DD0">
              <w:rPr>
                <w:color w:val="000000"/>
                <w:sz w:val="24"/>
                <w:szCs w:val="24"/>
              </w:rPr>
              <w:t xml:space="preserve">«Повышение престижа муниципальной службы, укрепление кадрового потенциала Администрации </w:t>
            </w:r>
            <w:r w:rsidRPr="00224DD0">
              <w:rPr>
                <w:sz w:val="24"/>
                <w:szCs w:val="24"/>
              </w:rPr>
              <w:t>Романовского сельского поселения»</w:t>
            </w:r>
            <w:r w:rsidRPr="00224DD0">
              <w:rPr>
                <w:color w:val="000000"/>
                <w:sz w:val="24"/>
                <w:szCs w:val="24"/>
              </w:rPr>
              <w:t xml:space="preserve"> </w:t>
            </w:r>
          </w:p>
          <w:p w:rsidR="00325565" w:rsidRPr="00224DD0" w:rsidRDefault="00325565" w:rsidP="00757924">
            <w:pPr>
              <w:pStyle w:val="ConsPlusCell"/>
              <w:rPr>
                <w:rFonts w:ascii="Times New Roman" w:hAnsi="Times New Roman" w:cs="Times New Roman"/>
                <w:color w:val="000000"/>
                <w:sz w:val="24"/>
                <w:szCs w:val="24"/>
              </w:rPr>
            </w:pPr>
          </w:p>
        </w:tc>
        <w:tc>
          <w:tcPr>
            <w:tcW w:w="1843" w:type="dxa"/>
            <w:tcBorders>
              <w:left w:val="single" w:sz="4" w:space="0" w:color="auto"/>
              <w:bottom w:val="single" w:sz="4" w:space="0" w:color="auto"/>
              <w:right w:val="single" w:sz="4" w:space="0" w:color="auto"/>
            </w:tcBorders>
          </w:tcPr>
          <w:p w:rsidR="00325565" w:rsidRDefault="0032556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701" w:type="dxa"/>
            <w:tcBorders>
              <w:left w:val="single" w:sz="4" w:space="0" w:color="auto"/>
              <w:bottom w:val="single" w:sz="4" w:space="0" w:color="auto"/>
              <w:right w:val="single" w:sz="4" w:space="0" w:color="auto"/>
            </w:tcBorders>
          </w:tcPr>
          <w:p w:rsidR="00325565" w:rsidRPr="00224DD0" w:rsidRDefault="00325565" w:rsidP="001C2589">
            <w:pPr>
              <w:jc w:val="both"/>
              <w:rPr>
                <w:color w:val="000000"/>
                <w:sz w:val="24"/>
                <w:szCs w:val="24"/>
                <w:lang w:eastAsia="en-US"/>
              </w:rPr>
            </w:pPr>
            <w:r w:rsidRPr="00224DD0">
              <w:rPr>
                <w:color w:val="000000"/>
                <w:sz w:val="24"/>
                <w:szCs w:val="24"/>
              </w:rPr>
              <w:t>Повышение уровня доверия населения к муниципальным служащим</w:t>
            </w:r>
          </w:p>
        </w:tc>
        <w:tc>
          <w:tcPr>
            <w:tcW w:w="1701" w:type="dxa"/>
            <w:tcBorders>
              <w:left w:val="single" w:sz="4" w:space="0" w:color="auto"/>
              <w:bottom w:val="single" w:sz="4" w:space="0" w:color="auto"/>
              <w:right w:val="single" w:sz="4" w:space="0" w:color="auto"/>
            </w:tcBorders>
          </w:tcPr>
          <w:p w:rsidR="00325565" w:rsidRPr="00224DD0" w:rsidRDefault="00325565" w:rsidP="00893BCF">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893BCF">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325565" w:rsidRPr="00224DD0" w:rsidRDefault="00325565" w:rsidP="00893BCF">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893BCF">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325565" w:rsidRPr="00224DD0" w:rsidRDefault="0032556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25565" w:rsidRPr="00224DD0" w:rsidRDefault="0032556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25565" w:rsidRPr="00224DD0" w:rsidRDefault="0032556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25565" w:rsidRPr="00224DD0" w:rsidTr="00757924">
        <w:trPr>
          <w:tblCellSpacing w:w="5" w:type="nil"/>
        </w:trPr>
        <w:tc>
          <w:tcPr>
            <w:tcW w:w="851" w:type="dxa"/>
            <w:tcBorders>
              <w:left w:val="single" w:sz="4" w:space="0" w:color="auto"/>
              <w:bottom w:val="single" w:sz="4" w:space="0" w:color="auto"/>
              <w:right w:val="single" w:sz="4" w:space="0" w:color="auto"/>
            </w:tcBorders>
          </w:tcPr>
          <w:p w:rsidR="00325565" w:rsidRPr="00224DD0" w:rsidRDefault="0032556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1.5</w:t>
            </w:r>
          </w:p>
        </w:tc>
        <w:tc>
          <w:tcPr>
            <w:tcW w:w="2835" w:type="dxa"/>
            <w:tcBorders>
              <w:left w:val="single" w:sz="4" w:space="0" w:color="auto"/>
              <w:bottom w:val="single" w:sz="4" w:space="0" w:color="auto"/>
              <w:right w:val="single" w:sz="4" w:space="0" w:color="auto"/>
            </w:tcBorders>
          </w:tcPr>
          <w:p w:rsidR="00325565" w:rsidRPr="00224DD0" w:rsidRDefault="00325565" w:rsidP="00757924">
            <w:pPr>
              <w:pStyle w:val="ConsPlusCell"/>
              <w:rPr>
                <w:rFonts w:ascii="Times New Roman" w:hAnsi="Times New Roman" w:cs="Times New Roman"/>
                <w:color w:val="000000"/>
                <w:sz w:val="24"/>
                <w:szCs w:val="24"/>
              </w:rPr>
            </w:pPr>
            <w:r w:rsidRPr="00224DD0">
              <w:rPr>
                <w:rFonts w:ascii="Times New Roman" w:hAnsi="Times New Roman" w:cs="Times New Roman"/>
                <w:sz w:val="24"/>
                <w:szCs w:val="24"/>
              </w:rPr>
              <w:t>«Совершенствование механизмов оптимизации пенсионного обеспечения муниципальных служащих»</w:t>
            </w:r>
          </w:p>
        </w:tc>
        <w:tc>
          <w:tcPr>
            <w:tcW w:w="1843" w:type="dxa"/>
            <w:tcBorders>
              <w:left w:val="single" w:sz="4" w:space="0" w:color="auto"/>
              <w:bottom w:val="single" w:sz="4" w:space="0" w:color="auto"/>
              <w:right w:val="single" w:sz="4" w:space="0" w:color="auto"/>
            </w:tcBorders>
          </w:tcPr>
          <w:p w:rsidR="00325565" w:rsidRDefault="0032556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701" w:type="dxa"/>
            <w:tcBorders>
              <w:left w:val="single" w:sz="4" w:space="0" w:color="auto"/>
              <w:bottom w:val="single" w:sz="4" w:space="0" w:color="auto"/>
              <w:right w:val="single" w:sz="4" w:space="0" w:color="auto"/>
            </w:tcBorders>
          </w:tcPr>
          <w:p w:rsidR="00325565" w:rsidRPr="00224DD0" w:rsidRDefault="00325565" w:rsidP="001C2589">
            <w:pPr>
              <w:pStyle w:val="a7"/>
              <w:rPr>
                <w:rFonts w:ascii="Times New Roman" w:hAnsi="Times New Roman"/>
                <w:color w:val="000000"/>
                <w:sz w:val="24"/>
                <w:szCs w:val="24"/>
              </w:rPr>
            </w:pPr>
            <w:r w:rsidRPr="00224DD0">
              <w:rPr>
                <w:rFonts w:ascii="Times New Roman" w:hAnsi="Times New Roman"/>
                <w:sz w:val="24"/>
                <w:szCs w:val="24"/>
              </w:rPr>
              <w:t>Ежемесячная выплата муниципальной пенсии</w:t>
            </w:r>
          </w:p>
        </w:tc>
        <w:tc>
          <w:tcPr>
            <w:tcW w:w="1701" w:type="dxa"/>
            <w:tcBorders>
              <w:left w:val="single" w:sz="4" w:space="0" w:color="auto"/>
              <w:bottom w:val="single" w:sz="4" w:space="0" w:color="auto"/>
              <w:right w:val="single" w:sz="4" w:space="0" w:color="auto"/>
            </w:tcBorders>
          </w:tcPr>
          <w:p w:rsidR="00325565" w:rsidRPr="00224DD0" w:rsidRDefault="00325565" w:rsidP="00893BCF">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893BCF">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325565" w:rsidRPr="00224DD0" w:rsidRDefault="00325565" w:rsidP="00893BCF">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893BCF">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325565" w:rsidRPr="00224DD0" w:rsidRDefault="005D1D3E"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54,6</w:t>
            </w:r>
          </w:p>
        </w:tc>
        <w:tc>
          <w:tcPr>
            <w:tcW w:w="1276" w:type="dxa"/>
            <w:tcBorders>
              <w:left w:val="single" w:sz="4" w:space="0" w:color="auto"/>
              <w:bottom w:val="single" w:sz="4" w:space="0" w:color="auto"/>
              <w:right w:val="single" w:sz="4" w:space="0" w:color="auto"/>
            </w:tcBorders>
          </w:tcPr>
          <w:p w:rsidR="00325565" w:rsidRPr="00224DD0" w:rsidRDefault="005D1D3E"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54,5</w:t>
            </w:r>
          </w:p>
        </w:tc>
        <w:tc>
          <w:tcPr>
            <w:tcW w:w="1418" w:type="dxa"/>
            <w:tcBorders>
              <w:left w:val="single" w:sz="4" w:space="0" w:color="auto"/>
              <w:bottom w:val="single" w:sz="4" w:space="0" w:color="auto"/>
              <w:right w:val="single" w:sz="4" w:space="0" w:color="auto"/>
            </w:tcBorders>
          </w:tcPr>
          <w:p w:rsidR="00325565" w:rsidRPr="00224DD0" w:rsidRDefault="0032556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25565" w:rsidRPr="00224DD0" w:rsidTr="00757924">
        <w:trPr>
          <w:tblCellSpacing w:w="5" w:type="nil"/>
        </w:trPr>
        <w:tc>
          <w:tcPr>
            <w:tcW w:w="851" w:type="dxa"/>
            <w:tcBorders>
              <w:left w:val="single" w:sz="4" w:space="0" w:color="auto"/>
              <w:bottom w:val="single" w:sz="4" w:space="0" w:color="auto"/>
              <w:right w:val="single" w:sz="4" w:space="0" w:color="auto"/>
            </w:tcBorders>
          </w:tcPr>
          <w:p w:rsidR="00325565" w:rsidRPr="00224DD0" w:rsidRDefault="0032556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1.6</w:t>
            </w:r>
          </w:p>
        </w:tc>
        <w:tc>
          <w:tcPr>
            <w:tcW w:w="2835" w:type="dxa"/>
            <w:tcBorders>
              <w:left w:val="single" w:sz="4" w:space="0" w:color="auto"/>
              <w:bottom w:val="single" w:sz="4" w:space="0" w:color="auto"/>
              <w:right w:val="single" w:sz="4" w:space="0" w:color="auto"/>
            </w:tcBorders>
          </w:tcPr>
          <w:p w:rsidR="00325565" w:rsidRPr="00224DD0" w:rsidRDefault="00325565" w:rsidP="00757924">
            <w:pPr>
              <w:pStyle w:val="ConsPlusCell"/>
              <w:rPr>
                <w:rFonts w:ascii="Times New Roman" w:hAnsi="Times New Roman" w:cs="Times New Roman"/>
                <w:color w:val="000000"/>
                <w:sz w:val="24"/>
                <w:szCs w:val="24"/>
              </w:rPr>
            </w:pPr>
            <w:r w:rsidRPr="00224DD0">
              <w:rPr>
                <w:rFonts w:ascii="Times New Roman" w:hAnsi="Times New Roman" w:cs="Times New Roman"/>
                <w:sz w:val="24"/>
                <w:szCs w:val="24"/>
              </w:rPr>
              <w:t>«Оплата членского взноса в Ассоциацию Совета муниципальных образований Ростовской области»</w:t>
            </w:r>
          </w:p>
        </w:tc>
        <w:tc>
          <w:tcPr>
            <w:tcW w:w="1843" w:type="dxa"/>
            <w:tcBorders>
              <w:left w:val="single" w:sz="4" w:space="0" w:color="auto"/>
              <w:bottom w:val="single" w:sz="4" w:space="0" w:color="auto"/>
              <w:right w:val="single" w:sz="4" w:space="0" w:color="auto"/>
            </w:tcBorders>
          </w:tcPr>
          <w:p w:rsidR="00325565" w:rsidRDefault="0032556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701" w:type="dxa"/>
            <w:tcBorders>
              <w:left w:val="single" w:sz="4" w:space="0" w:color="auto"/>
              <w:bottom w:val="single" w:sz="4" w:space="0" w:color="auto"/>
              <w:right w:val="single" w:sz="4" w:space="0" w:color="auto"/>
            </w:tcBorders>
          </w:tcPr>
          <w:p w:rsidR="00325565" w:rsidRPr="00224DD0" w:rsidRDefault="00325565" w:rsidP="005D1D3E">
            <w:pPr>
              <w:pStyle w:val="a7"/>
              <w:rPr>
                <w:rFonts w:ascii="Times New Roman" w:hAnsi="Times New Roman"/>
                <w:color w:val="000000"/>
                <w:sz w:val="24"/>
                <w:szCs w:val="24"/>
              </w:rPr>
            </w:pPr>
            <w:r w:rsidRPr="00224DD0">
              <w:rPr>
                <w:rFonts w:ascii="Times New Roman" w:hAnsi="Times New Roman"/>
                <w:sz w:val="24"/>
                <w:szCs w:val="24"/>
              </w:rPr>
              <w:t>Договор №</w:t>
            </w:r>
            <w:r w:rsidR="005D1D3E">
              <w:rPr>
                <w:rFonts w:ascii="Times New Roman" w:hAnsi="Times New Roman"/>
                <w:sz w:val="24"/>
                <w:szCs w:val="24"/>
              </w:rPr>
              <w:t>10</w:t>
            </w:r>
            <w:r w:rsidRPr="00224DD0">
              <w:rPr>
                <w:rFonts w:ascii="Times New Roman" w:hAnsi="Times New Roman"/>
                <w:sz w:val="24"/>
                <w:szCs w:val="24"/>
              </w:rPr>
              <w:t xml:space="preserve"> от </w:t>
            </w:r>
            <w:r w:rsidR="005D1D3E">
              <w:rPr>
                <w:rFonts w:ascii="Times New Roman" w:hAnsi="Times New Roman"/>
                <w:sz w:val="24"/>
                <w:szCs w:val="24"/>
              </w:rPr>
              <w:t>11.02.2016г</w:t>
            </w:r>
            <w:r w:rsidRPr="00224DD0">
              <w:rPr>
                <w:rFonts w:ascii="Times New Roman" w:hAnsi="Times New Roman"/>
                <w:sz w:val="24"/>
                <w:szCs w:val="24"/>
              </w:rPr>
              <w:t>.(Ассоциация Совет муниципальных образований РО)</w:t>
            </w:r>
          </w:p>
        </w:tc>
        <w:tc>
          <w:tcPr>
            <w:tcW w:w="1701" w:type="dxa"/>
            <w:tcBorders>
              <w:left w:val="single" w:sz="4" w:space="0" w:color="auto"/>
              <w:bottom w:val="single" w:sz="4" w:space="0" w:color="auto"/>
              <w:right w:val="single" w:sz="4" w:space="0" w:color="auto"/>
            </w:tcBorders>
          </w:tcPr>
          <w:p w:rsidR="00325565" w:rsidRPr="00224DD0" w:rsidRDefault="00325565" w:rsidP="005D1D3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5D1D3E">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325565" w:rsidRPr="00224DD0" w:rsidRDefault="00325565" w:rsidP="005D1D3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5D1D3E">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325565" w:rsidRPr="00224DD0" w:rsidRDefault="005D1D3E"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00325565" w:rsidRPr="00224DD0">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325565" w:rsidRPr="00224DD0" w:rsidRDefault="005D1D3E"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00325565" w:rsidRPr="00224DD0">
              <w:rPr>
                <w:rFonts w:ascii="Times New Roman" w:hAnsi="Times New Roman" w:cs="Times New Roman"/>
                <w:sz w:val="24"/>
                <w:szCs w:val="24"/>
              </w:rPr>
              <w:t>,0</w:t>
            </w:r>
          </w:p>
        </w:tc>
        <w:tc>
          <w:tcPr>
            <w:tcW w:w="1418" w:type="dxa"/>
            <w:tcBorders>
              <w:left w:val="single" w:sz="4" w:space="0" w:color="auto"/>
              <w:bottom w:val="single" w:sz="4" w:space="0" w:color="auto"/>
              <w:right w:val="single" w:sz="4" w:space="0" w:color="auto"/>
            </w:tcBorders>
          </w:tcPr>
          <w:p w:rsidR="00325565" w:rsidRPr="00224DD0" w:rsidRDefault="00325565" w:rsidP="00757924">
            <w:pPr>
              <w:pStyle w:val="ConsPlusCell"/>
              <w:jc w:val="center"/>
              <w:rPr>
                <w:rFonts w:ascii="Times New Roman" w:hAnsi="Times New Roman" w:cs="Times New Roman"/>
                <w:sz w:val="24"/>
                <w:szCs w:val="24"/>
              </w:rPr>
            </w:pPr>
          </w:p>
        </w:tc>
      </w:tr>
      <w:tr w:rsidR="003A271B" w:rsidRPr="00224DD0" w:rsidTr="00757924">
        <w:trPr>
          <w:tblCellSpacing w:w="5" w:type="nil"/>
        </w:trPr>
        <w:tc>
          <w:tcPr>
            <w:tcW w:w="851" w:type="dxa"/>
            <w:tcBorders>
              <w:left w:val="single" w:sz="4" w:space="0" w:color="auto"/>
              <w:bottom w:val="single" w:sz="4" w:space="0" w:color="auto"/>
              <w:right w:val="single" w:sz="4" w:space="0" w:color="auto"/>
            </w:tcBorders>
          </w:tcPr>
          <w:p w:rsidR="003A271B" w:rsidRPr="00224DD0" w:rsidRDefault="003A271B" w:rsidP="00757924">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3A271B" w:rsidRPr="00224DD0" w:rsidRDefault="003A271B" w:rsidP="00E84D00">
            <w:pPr>
              <w:pStyle w:val="ConsPlusCell"/>
              <w:rPr>
                <w:rFonts w:ascii="Times New Roman" w:hAnsi="Times New Roman" w:cs="Times New Roman"/>
                <w:sz w:val="24"/>
                <w:szCs w:val="24"/>
              </w:rPr>
            </w:pPr>
            <w:r w:rsidRPr="00224DD0">
              <w:rPr>
                <w:rFonts w:ascii="Times New Roman" w:hAnsi="Times New Roman" w:cs="Times New Roman"/>
                <w:sz w:val="24"/>
                <w:szCs w:val="24"/>
              </w:rPr>
              <w:t>Контрольное событие подпрограммы  1</w:t>
            </w:r>
          </w:p>
        </w:tc>
        <w:tc>
          <w:tcPr>
            <w:tcW w:w="1843" w:type="dxa"/>
            <w:tcBorders>
              <w:left w:val="single" w:sz="4" w:space="0" w:color="auto"/>
              <w:bottom w:val="single" w:sz="4" w:space="0" w:color="auto"/>
              <w:right w:val="single" w:sz="4" w:space="0" w:color="auto"/>
            </w:tcBorders>
          </w:tcPr>
          <w:p w:rsidR="003A271B" w:rsidRPr="00224DD0" w:rsidRDefault="003A271B" w:rsidP="00E84D00">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701" w:type="dxa"/>
            <w:tcBorders>
              <w:left w:val="single" w:sz="4" w:space="0" w:color="auto"/>
              <w:bottom w:val="single" w:sz="4" w:space="0" w:color="auto"/>
              <w:right w:val="single" w:sz="4" w:space="0" w:color="auto"/>
            </w:tcBorders>
          </w:tcPr>
          <w:p w:rsidR="003A271B" w:rsidRPr="00224DD0" w:rsidRDefault="003A271B" w:rsidP="00E84D00">
            <w:pPr>
              <w:pStyle w:val="ConsPlusCell"/>
              <w:rPr>
                <w:rFonts w:ascii="Times New Roman" w:hAnsi="Times New Roman" w:cs="Times New Roman"/>
                <w:sz w:val="24"/>
                <w:szCs w:val="24"/>
              </w:rPr>
            </w:pPr>
            <w:r w:rsidRPr="00224DD0">
              <w:rPr>
                <w:rFonts w:ascii="Times New Roman" w:hAnsi="Times New Roman" w:cs="Times New Roman"/>
                <w:sz w:val="24"/>
                <w:szCs w:val="24"/>
              </w:rPr>
              <w:t>Повышение качества исполнения муниципальных функций в установленной сфере</w:t>
            </w:r>
          </w:p>
        </w:tc>
        <w:tc>
          <w:tcPr>
            <w:tcW w:w="1701" w:type="dxa"/>
            <w:tcBorders>
              <w:left w:val="single" w:sz="4" w:space="0" w:color="auto"/>
              <w:bottom w:val="single" w:sz="4" w:space="0" w:color="auto"/>
              <w:right w:val="single" w:sz="4" w:space="0" w:color="auto"/>
            </w:tcBorders>
          </w:tcPr>
          <w:p w:rsidR="003A271B" w:rsidRPr="00224DD0" w:rsidRDefault="003A271B" w:rsidP="00E84D0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X</w:t>
            </w:r>
          </w:p>
        </w:tc>
        <w:tc>
          <w:tcPr>
            <w:tcW w:w="1559" w:type="dxa"/>
            <w:tcBorders>
              <w:left w:val="single" w:sz="4" w:space="0" w:color="auto"/>
              <w:bottom w:val="single" w:sz="4" w:space="0" w:color="auto"/>
              <w:right w:val="single" w:sz="4" w:space="0" w:color="auto"/>
            </w:tcBorders>
          </w:tcPr>
          <w:p w:rsidR="003A271B" w:rsidRPr="00224DD0" w:rsidRDefault="003A271B" w:rsidP="005D1D3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5D1D3E">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3A271B" w:rsidRPr="00224DD0" w:rsidRDefault="003A271B" w:rsidP="00E84D0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3A271B" w:rsidRPr="00224DD0" w:rsidRDefault="003A271B" w:rsidP="00E84D0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X</w:t>
            </w:r>
          </w:p>
        </w:tc>
        <w:tc>
          <w:tcPr>
            <w:tcW w:w="1418" w:type="dxa"/>
            <w:tcBorders>
              <w:left w:val="single" w:sz="4" w:space="0" w:color="auto"/>
              <w:bottom w:val="single" w:sz="4" w:space="0" w:color="auto"/>
              <w:right w:val="single" w:sz="4" w:space="0" w:color="auto"/>
            </w:tcBorders>
          </w:tcPr>
          <w:p w:rsidR="003A271B" w:rsidRPr="00224DD0" w:rsidRDefault="003A271B" w:rsidP="00E84D0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X</w:t>
            </w:r>
          </w:p>
        </w:tc>
      </w:tr>
      <w:tr w:rsidR="003A271B" w:rsidRPr="00224DD0" w:rsidTr="001C2589">
        <w:trPr>
          <w:tblCellSpacing w:w="5" w:type="nil"/>
        </w:trPr>
        <w:tc>
          <w:tcPr>
            <w:tcW w:w="851" w:type="dxa"/>
            <w:tcBorders>
              <w:left w:val="single" w:sz="4" w:space="0" w:color="auto"/>
              <w:bottom w:val="single" w:sz="4" w:space="0" w:color="auto"/>
              <w:right w:val="single" w:sz="4" w:space="0" w:color="auto"/>
            </w:tcBorders>
          </w:tcPr>
          <w:p w:rsidR="003A271B" w:rsidRPr="00224DD0" w:rsidRDefault="003A271B" w:rsidP="00757924">
            <w:pPr>
              <w:pStyle w:val="ConsPlusCell"/>
              <w:rPr>
                <w:rFonts w:ascii="Times New Roman" w:hAnsi="Times New Roman" w:cs="Times New Roman"/>
                <w:sz w:val="24"/>
                <w:szCs w:val="24"/>
              </w:rPr>
            </w:pPr>
          </w:p>
        </w:tc>
        <w:tc>
          <w:tcPr>
            <w:tcW w:w="14317" w:type="dxa"/>
            <w:gridSpan w:val="8"/>
            <w:tcBorders>
              <w:left w:val="single" w:sz="4" w:space="0" w:color="auto"/>
              <w:bottom w:val="single" w:sz="4" w:space="0" w:color="auto"/>
              <w:right w:val="single" w:sz="4" w:space="0" w:color="auto"/>
            </w:tcBorders>
          </w:tcPr>
          <w:p w:rsidR="003A271B" w:rsidRPr="00224DD0" w:rsidRDefault="003A271B" w:rsidP="00757924">
            <w:pPr>
              <w:pStyle w:val="ConsPlusCell"/>
              <w:jc w:val="center"/>
              <w:rPr>
                <w:rFonts w:ascii="Times New Roman" w:hAnsi="Times New Roman" w:cs="Times New Roman"/>
                <w:sz w:val="24"/>
                <w:szCs w:val="24"/>
              </w:rPr>
            </w:pPr>
            <w:r w:rsidRPr="00224DD0">
              <w:rPr>
                <w:rFonts w:ascii="Times New Roman" w:hAnsi="Times New Roman" w:cs="Times New Roman"/>
                <w:color w:val="000000"/>
                <w:sz w:val="24"/>
                <w:szCs w:val="24"/>
              </w:rPr>
              <w:t xml:space="preserve">Подпрограмма 2. «Обеспечение реализации муниципальной программы </w:t>
            </w:r>
            <w:r w:rsidRPr="00224DD0">
              <w:rPr>
                <w:rFonts w:ascii="Times New Roman" w:hAnsi="Times New Roman" w:cs="Times New Roman"/>
                <w:sz w:val="24"/>
                <w:szCs w:val="24"/>
              </w:rPr>
              <w:t>Романовского сельского поселения</w:t>
            </w:r>
            <w:r w:rsidRPr="00224DD0">
              <w:rPr>
                <w:rFonts w:ascii="Times New Roman" w:hAnsi="Times New Roman" w:cs="Times New Roman"/>
                <w:color w:val="000000"/>
                <w:sz w:val="24"/>
                <w:szCs w:val="24"/>
              </w:rPr>
              <w:t xml:space="preserve"> «Муниципальная политика»</w:t>
            </w:r>
          </w:p>
        </w:tc>
      </w:tr>
      <w:tr w:rsidR="00325565" w:rsidRPr="00224DD0" w:rsidTr="00757924">
        <w:trPr>
          <w:tblCellSpacing w:w="5" w:type="nil"/>
        </w:trPr>
        <w:tc>
          <w:tcPr>
            <w:tcW w:w="851" w:type="dxa"/>
            <w:tcBorders>
              <w:left w:val="single" w:sz="4" w:space="0" w:color="auto"/>
              <w:bottom w:val="single" w:sz="4" w:space="0" w:color="auto"/>
              <w:right w:val="single" w:sz="4" w:space="0" w:color="auto"/>
            </w:tcBorders>
          </w:tcPr>
          <w:p w:rsidR="00325565" w:rsidRPr="00224DD0" w:rsidRDefault="0032556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2.1</w:t>
            </w:r>
          </w:p>
        </w:tc>
        <w:tc>
          <w:tcPr>
            <w:tcW w:w="2835" w:type="dxa"/>
            <w:tcBorders>
              <w:left w:val="single" w:sz="4" w:space="0" w:color="auto"/>
              <w:bottom w:val="single" w:sz="4" w:space="0" w:color="auto"/>
              <w:right w:val="single" w:sz="4" w:space="0" w:color="auto"/>
            </w:tcBorders>
          </w:tcPr>
          <w:p w:rsidR="00325565" w:rsidRPr="00224DD0" w:rsidRDefault="00325565" w:rsidP="00757924">
            <w:pPr>
              <w:pStyle w:val="ConsPlusCell"/>
              <w:rPr>
                <w:rFonts w:ascii="Times New Roman" w:hAnsi="Times New Roman" w:cs="Times New Roman"/>
                <w:color w:val="000000"/>
                <w:sz w:val="24"/>
                <w:szCs w:val="24"/>
              </w:rPr>
            </w:pPr>
            <w:r w:rsidRPr="00224DD0">
              <w:rPr>
                <w:rFonts w:ascii="Times New Roman" w:hAnsi="Times New Roman" w:cs="Times New Roman"/>
                <w:color w:val="000000"/>
                <w:sz w:val="24"/>
                <w:szCs w:val="24"/>
              </w:rPr>
              <w:t xml:space="preserve">«Исследовательские работы по проведению полевых этапов социологических исследований оценки населением ситуации в </w:t>
            </w:r>
            <w:r w:rsidRPr="00224DD0">
              <w:rPr>
                <w:rFonts w:ascii="Times New Roman" w:hAnsi="Times New Roman" w:cs="Times New Roman"/>
                <w:sz w:val="24"/>
                <w:szCs w:val="24"/>
              </w:rPr>
              <w:t>Романовском сельском поселении</w:t>
            </w:r>
            <w:r w:rsidRPr="00224DD0">
              <w:rPr>
                <w:rFonts w:ascii="Times New Roman" w:hAnsi="Times New Roman" w:cs="Times New Roman"/>
                <w:color w:val="000000"/>
                <w:sz w:val="24"/>
                <w:szCs w:val="24"/>
              </w:rPr>
              <w:t>»</w:t>
            </w:r>
          </w:p>
        </w:tc>
        <w:tc>
          <w:tcPr>
            <w:tcW w:w="1843" w:type="dxa"/>
            <w:tcBorders>
              <w:left w:val="single" w:sz="4" w:space="0" w:color="auto"/>
              <w:bottom w:val="single" w:sz="4" w:space="0" w:color="auto"/>
              <w:right w:val="single" w:sz="4" w:space="0" w:color="auto"/>
            </w:tcBorders>
          </w:tcPr>
          <w:p w:rsidR="00325565" w:rsidRDefault="0032556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701" w:type="dxa"/>
            <w:tcBorders>
              <w:left w:val="single" w:sz="4" w:space="0" w:color="auto"/>
              <w:bottom w:val="single" w:sz="4" w:space="0" w:color="auto"/>
              <w:right w:val="single" w:sz="4" w:space="0" w:color="auto"/>
            </w:tcBorders>
          </w:tcPr>
          <w:p w:rsidR="00325565" w:rsidRPr="00224DD0" w:rsidRDefault="00325565" w:rsidP="001C2589">
            <w:pPr>
              <w:jc w:val="both"/>
              <w:rPr>
                <w:color w:val="000000"/>
                <w:sz w:val="24"/>
                <w:szCs w:val="24"/>
                <w:lang w:eastAsia="en-US"/>
              </w:rPr>
            </w:pPr>
            <w:r w:rsidRPr="00224DD0">
              <w:rPr>
                <w:color w:val="000000"/>
                <w:sz w:val="24"/>
                <w:szCs w:val="24"/>
              </w:rPr>
              <w:t xml:space="preserve">Организация и проведение социологического  исследования в </w:t>
            </w:r>
            <w:r w:rsidRPr="00224DD0">
              <w:rPr>
                <w:sz w:val="24"/>
                <w:szCs w:val="24"/>
              </w:rPr>
              <w:t>Романовском сельском поселении</w:t>
            </w:r>
            <w:r w:rsidRPr="00224DD0">
              <w:rPr>
                <w:color w:val="000000"/>
                <w:sz w:val="24"/>
                <w:szCs w:val="24"/>
              </w:rPr>
              <w:t>.</w:t>
            </w:r>
          </w:p>
          <w:p w:rsidR="00325565" w:rsidRPr="00224DD0" w:rsidRDefault="00325565" w:rsidP="001C2589">
            <w:pPr>
              <w:jc w:val="both"/>
              <w:rPr>
                <w:color w:val="000000"/>
                <w:sz w:val="24"/>
                <w:szCs w:val="24"/>
              </w:rPr>
            </w:pPr>
            <w:r w:rsidRPr="00224DD0">
              <w:rPr>
                <w:color w:val="000000"/>
                <w:sz w:val="24"/>
                <w:szCs w:val="24"/>
              </w:rPr>
              <w:t>Подготовка аналитического отчета.</w:t>
            </w:r>
          </w:p>
          <w:p w:rsidR="00325565" w:rsidRPr="00224DD0" w:rsidRDefault="00325565" w:rsidP="001C2589">
            <w:pPr>
              <w:jc w:val="both"/>
              <w:rPr>
                <w:color w:val="000000"/>
                <w:sz w:val="24"/>
                <w:szCs w:val="24"/>
                <w:lang w:eastAsia="en-US"/>
              </w:rPr>
            </w:pPr>
          </w:p>
        </w:tc>
        <w:tc>
          <w:tcPr>
            <w:tcW w:w="1701" w:type="dxa"/>
            <w:tcBorders>
              <w:left w:val="single" w:sz="4" w:space="0" w:color="auto"/>
              <w:bottom w:val="single" w:sz="4" w:space="0" w:color="auto"/>
              <w:right w:val="single" w:sz="4" w:space="0" w:color="auto"/>
            </w:tcBorders>
          </w:tcPr>
          <w:p w:rsidR="00325565" w:rsidRPr="00224DD0" w:rsidRDefault="00325565" w:rsidP="005D1D3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5D1D3E">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325565" w:rsidRPr="00224DD0" w:rsidRDefault="00325565" w:rsidP="005D1D3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5D1D3E">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325565" w:rsidRPr="00224DD0" w:rsidRDefault="0032556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25565" w:rsidRPr="00224DD0" w:rsidRDefault="0032556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25565" w:rsidRPr="00224DD0" w:rsidRDefault="0032556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25565" w:rsidRPr="00224DD0" w:rsidTr="00CC1BD1">
        <w:trPr>
          <w:tblCellSpacing w:w="5" w:type="nil"/>
        </w:trPr>
        <w:tc>
          <w:tcPr>
            <w:tcW w:w="851" w:type="dxa"/>
            <w:tcBorders>
              <w:left w:val="single" w:sz="4" w:space="0" w:color="auto"/>
              <w:bottom w:val="single" w:sz="4" w:space="0" w:color="auto"/>
              <w:right w:val="single" w:sz="4" w:space="0" w:color="auto"/>
            </w:tcBorders>
          </w:tcPr>
          <w:p w:rsidR="00325565" w:rsidRPr="00224DD0" w:rsidRDefault="0032556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2.2</w:t>
            </w:r>
          </w:p>
        </w:tc>
        <w:tc>
          <w:tcPr>
            <w:tcW w:w="2835" w:type="dxa"/>
            <w:tcBorders>
              <w:left w:val="single" w:sz="4" w:space="0" w:color="auto"/>
              <w:bottom w:val="single" w:sz="4" w:space="0" w:color="auto"/>
              <w:right w:val="single" w:sz="4" w:space="0" w:color="auto"/>
            </w:tcBorders>
          </w:tcPr>
          <w:p w:rsidR="00325565" w:rsidRPr="00224DD0" w:rsidRDefault="00325565" w:rsidP="00757924">
            <w:pPr>
              <w:pStyle w:val="ConsPlusCell"/>
              <w:rPr>
                <w:rFonts w:ascii="Times New Roman" w:hAnsi="Times New Roman" w:cs="Times New Roman"/>
                <w:color w:val="000000"/>
                <w:sz w:val="24"/>
                <w:szCs w:val="24"/>
              </w:rPr>
            </w:pPr>
            <w:r w:rsidRPr="00224DD0">
              <w:rPr>
                <w:rFonts w:ascii="Times New Roman" w:hAnsi="Times New Roman" w:cs="Times New Roman"/>
                <w:color w:val="000000"/>
                <w:sz w:val="24"/>
                <w:szCs w:val="24"/>
              </w:rPr>
              <w:t xml:space="preserve">«Официальная публикация нормативно-правовых актов Администрации </w:t>
            </w:r>
            <w:r w:rsidRPr="00224DD0">
              <w:rPr>
                <w:rFonts w:ascii="Times New Roman" w:hAnsi="Times New Roman" w:cs="Times New Roman"/>
                <w:sz w:val="24"/>
                <w:szCs w:val="24"/>
              </w:rPr>
              <w:t>Романовского сельского поселения</w:t>
            </w:r>
            <w:r w:rsidRPr="00224DD0">
              <w:rPr>
                <w:rFonts w:ascii="Times New Roman" w:hAnsi="Times New Roman" w:cs="Times New Roman"/>
                <w:color w:val="000000"/>
                <w:sz w:val="24"/>
                <w:szCs w:val="24"/>
              </w:rPr>
              <w:t xml:space="preserve"> в средствах массовых информаций</w:t>
            </w:r>
          </w:p>
        </w:tc>
        <w:tc>
          <w:tcPr>
            <w:tcW w:w="1843" w:type="dxa"/>
            <w:tcBorders>
              <w:left w:val="single" w:sz="4" w:space="0" w:color="auto"/>
              <w:bottom w:val="single" w:sz="4" w:space="0" w:color="auto"/>
              <w:right w:val="single" w:sz="4" w:space="0" w:color="auto"/>
            </w:tcBorders>
          </w:tcPr>
          <w:p w:rsidR="00325565" w:rsidRDefault="0032556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701" w:type="dxa"/>
            <w:tcBorders>
              <w:left w:val="single" w:sz="4" w:space="0" w:color="auto"/>
              <w:bottom w:val="single" w:sz="4" w:space="0" w:color="auto"/>
              <w:right w:val="single" w:sz="4" w:space="0" w:color="auto"/>
            </w:tcBorders>
          </w:tcPr>
          <w:p w:rsidR="00325565" w:rsidRPr="00224DD0" w:rsidRDefault="00325565" w:rsidP="001C2589">
            <w:pPr>
              <w:autoSpaceDE w:val="0"/>
              <w:autoSpaceDN w:val="0"/>
              <w:adjustRightInd w:val="0"/>
              <w:jc w:val="both"/>
              <w:rPr>
                <w:color w:val="000000"/>
                <w:sz w:val="24"/>
                <w:szCs w:val="24"/>
              </w:rPr>
            </w:pPr>
            <w:r w:rsidRPr="00224DD0">
              <w:rPr>
                <w:color w:val="000000"/>
                <w:sz w:val="24"/>
                <w:szCs w:val="24"/>
              </w:rPr>
              <w:t>Соблюдение норм  законодательства, регулирующих вопросы опубликования правовых актов.</w:t>
            </w:r>
          </w:p>
        </w:tc>
        <w:tc>
          <w:tcPr>
            <w:tcW w:w="1701" w:type="dxa"/>
            <w:tcBorders>
              <w:left w:val="single" w:sz="4" w:space="0" w:color="auto"/>
              <w:bottom w:val="single" w:sz="4" w:space="0" w:color="auto"/>
              <w:right w:val="single" w:sz="4" w:space="0" w:color="auto"/>
            </w:tcBorders>
          </w:tcPr>
          <w:p w:rsidR="00325565" w:rsidRPr="00224DD0" w:rsidRDefault="00325565" w:rsidP="005D1D3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5D1D3E">
              <w:rPr>
                <w:rFonts w:ascii="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325565" w:rsidRPr="00224DD0" w:rsidRDefault="00325565" w:rsidP="005D1D3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5D1D3E">
              <w:rPr>
                <w:rFonts w:ascii="Times New Roman" w:hAnsi="Times New Roman" w:cs="Times New Roman"/>
                <w:sz w:val="24"/>
                <w:szCs w:val="24"/>
              </w:rPr>
              <w:t>6</w:t>
            </w:r>
          </w:p>
        </w:tc>
        <w:tc>
          <w:tcPr>
            <w:tcW w:w="1984" w:type="dxa"/>
            <w:tcBorders>
              <w:left w:val="single" w:sz="4" w:space="0" w:color="auto"/>
              <w:bottom w:val="single" w:sz="4" w:space="0" w:color="auto"/>
              <w:right w:val="single" w:sz="4" w:space="0" w:color="auto"/>
            </w:tcBorders>
          </w:tcPr>
          <w:p w:rsidR="00325565" w:rsidRPr="00224DD0" w:rsidRDefault="0032556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25565" w:rsidRPr="00224DD0" w:rsidRDefault="0032556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25565" w:rsidRPr="00224DD0" w:rsidRDefault="0032556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CC1BD1" w:rsidRPr="00224DD0" w:rsidTr="00CC1BD1">
        <w:trPr>
          <w:tblCellSpacing w:w="5" w:type="nil"/>
        </w:trPr>
        <w:tc>
          <w:tcPr>
            <w:tcW w:w="851" w:type="dxa"/>
            <w:tcBorders>
              <w:top w:val="single" w:sz="4" w:space="0" w:color="auto"/>
              <w:left w:val="single" w:sz="4" w:space="0" w:color="auto"/>
              <w:bottom w:val="single" w:sz="4" w:space="0" w:color="auto"/>
              <w:right w:val="single" w:sz="4" w:space="0" w:color="auto"/>
            </w:tcBorders>
          </w:tcPr>
          <w:p w:rsidR="00CC1BD1" w:rsidRPr="00224DD0" w:rsidRDefault="00CC1BD1" w:rsidP="00757924">
            <w:pPr>
              <w:pStyle w:val="ConsPlusCel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C1BD1" w:rsidRPr="00224DD0" w:rsidRDefault="00CC1BD1" w:rsidP="00E84D00">
            <w:pPr>
              <w:pStyle w:val="ConsPlusCell"/>
              <w:rPr>
                <w:rFonts w:ascii="Times New Roman" w:hAnsi="Times New Roman" w:cs="Times New Roman"/>
                <w:sz w:val="24"/>
                <w:szCs w:val="24"/>
              </w:rPr>
            </w:pPr>
            <w:r w:rsidRPr="00224DD0">
              <w:rPr>
                <w:rFonts w:ascii="Times New Roman" w:hAnsi="Times New Roman" w:cs="Times New Roman"/>
                <w:sz w:val="24"/>
                <w:szCs w:val="24"/>
              </w:rPr>
              <w:t>Контрольное событие подпрограммы  1</w:t>
            </w:r>
          </w:p>
        </w:tc>
        <w:tc>
          <w:tcPr>
            <w:tcW w:w="1843" w:type="dxa"/>
            <w:tcBorders>
              <w:top w:val="single" w:sz="4" w:space="0" w:color="auto"/>
              <w:left w:val="single" w:sz="4" w:space="0" w:color="auto"/>
              <w:bottom w:val="single" w:sz="4" w:space="0" w:color="auto"/>
              <w:right w:val="single" w:sz="4" w:space="0" w:color="auto"/>
            </w:tcBorders>
          </w:tcPr>
          <w:p w:rsidR="00CC1BD1" w:rsidRPr="00224DD0" w:rsidRDefault="00CC1BD1" w:rsidP="00E84D00">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C1BD1" w:rsidRPr="00224DD0" w:rsidRDefault="00CC1BD1" w:rsidP="00E84D00">
            <w:pPr>
              <w:pStyle w:val="ConsPlusCell"/>
              <w:rPr>
                <w:rFonts w:ascii="Times New Roman" w:hAnsi="Times New Roman" w:cs="Times New Roman"/>
                <w:sz w:val="24"/>
                <w:szCs w:val="24"/>
              </w:rPr>
            </w:pPr>
            <w:r w:rsidRPr="00224DD0">
              <w:rPr>
                <w:rFonts w:ascii="Times New Roman" w:hAnsi="Times New Roman" w:cs="Times New Roman"/>
                <w:sz w:val="24"/>
                <w:szCs w:val="24"/>
              </w:rPr>
              <w:t>Повышение качества исполнения муниципальных функций в установленной сфере</w:t>
            </w:r>
          </w:p>
        </w:tc>
        <w:tc>
          <w:tcPr>
            <w:tcW w:w="1701" w:type="dxa"/>
            <w:tcBorders>
              <w:top w:val="single" w:sz="4" w:space="0" w:color="auto"/>
              <w:left w:val="single" w:sz="4" w:space="0" w:color="auto"/>
              <w:bottom w:val="single" w:sz="4" w:space="0" w:color="auto"/>
              <w:right w:val="single" w:sz="4" w:space="0" w:color="auto"/>
            </w:tcBorders>
          </w:tcPr>
          <w:p w:rsidR="00CC1BD1" w:rsidRPr="00224DD0" w:rsidRDefault="00CC1BD1" w:rsidP="00E84D0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CC1BD1" w:rsidRPr="00224DD0" w:rsidRDefault="00CC1BD1" w:rsidP="005D1D3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5D1D3E">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CC1BD1" w:rsidRPr="00224DD0" w:rsidRDefault="00CC1BD1" w:rsidP="00E84D0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CC1BD1" w:rsidRPr="00224DD0" w:rsidRDefault="00CC1BD1" w:rsidP="00E84D0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CC1BD1" w:rsidRPr="00224DD0" w:rsidRDefault="00CC1BD1" w:rsidP="00E84D0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X</w:t>
            </w:r>
          </w:p>
        </w:tc>
      </w:tr>
    </w:tbl>
    <w:p w:rsidR="00606CA6" w:rsidRPr="00224DD0" w:rsidRDefault="00606CA6" w:rsidP="00606CA6">
      <w:pPr>
        <w:widowControl w:val="0"/>
        <w:autoSpaceDE w:val="0"/>
        <w:autoSpaceDN w:val="0"/>
        <w:adjustRightInd w:val="0"/>
        <w:ind w:firstLine="540"/>
        <w:jc w:val="both"/>
        <w:rPr>
          <w:sz w:val="24"/>
          <w:szCs w:val="24"/>
        </w:rPr>
      </w:pPr>
    </w:p>
    <w:p w:rsidR="003A271B" w:rsidRPr="00224DD0" w:rsidRDefault="003A271B" w:rsidP="003A271B">
      <w:pPr>
        <w:pStyle w:val="3"/>
        <w:rPr>
          <w:sz w:val="24"/>
          <w:szCs w:val="24"/>
        </w:rPr>
      </w:pPr>
      <w:r w:rsidRPr="00224DD0">
        <w:rPr>
          <w:sz w:val="24"/>
          <w:szCs w:val="24"/>
        </w:rPr>
        <w:lastRenderedPageBreak/>
        <w:t>Таблица № 2</w:t>
      </w:r>
    </w:p>
    <w:p w:rsidR="003A271B" w:rsidRPr="00224DD0" w:rsidRDefault="003A271B" w:rsidP="003A271B">
      <w:pPr>
        <w:jc w:val="right"/>
      </w:pPr>
      <w:r w:rsidRPr="00224DD0">
        <w:rPr>
          <w:sz w:val="24"/>
          <w:szCs w:val="24"/>
        </w:rPr>
        <w:t>к приложению 10</w:t>
      </w:r>
    </w:p>
    <w:p w:rsidR="00606CA6" w:rsidRPr="00224DD0" w:rsidRDefault="00606CA6" w:rsidP="00606CA6">
      <w:pPr>
        <w:widowControl w:val="0"/>
        <w:autoSpaceDE w:val="0"/>
        <w:autoSpaceDN w:val="0"/>
        <w:adjustRightInd w:val="0"/>
        <w:ind w:firstLine="540"/>
        <w:jc w:val="both"/>
        <w:rPr>
          <w:sz w:val="24"/>
          <w:szCs w:val="24"/>
        </w:rPr>
      </w:pPr>
    </w:p>
    <w:p w:rsidR="00606CA6" w:rsidRPr="00091F8C" w:rsidRDefault="00606CA6" w:rsidP="00606CA6">
      <w:pPr>
        <w:widowControl w:val="0"/>
        <w:shd w:val="clear" w:color="auto" w:fill="FFFFFF"/>
        <w:autoSpaceDE w:val="0"/>
        <w:autoSpaceDN w:val="0"/>
        <w:adjustRightInd w:val="0"/>
        <w:jc w:val="center"/>
        <w:rPr>
          <w:sz w:val="28"/>
          <w:szCs w:val="28"/>
        </w:rPr>
      </w:pPr>
      <w:r w:rsidRPr="00091F8C">
        <w:rPr>
          <w:sz w:val="28"/>
          <w:szCs w:val="28"/>
        </w:rPr>
        <w:t>Сведения о достижении значений показателей (индикаторов)</w:t>
      </w:r>
    </w:p>
    <w:p w:rsidR="00606CA6" w:rsidRPr="00091F8C" w:rsidRDefault="00606CA6" w:rsidP="00606CA6">
      <w:pPr>
        <w:widowControl w:val="0"/>
        <w:shd w:val="clear" w:color="auto" w:fill="FFFFFF"/>
        <w:autoSpaceDE w:val="0"/>
        <w:autoSpaceDN w:val="0"/>
        <w:adjustRightInd w:val="0"/>
        <w:ind w:firstLine="540"/>
        <w:jc w:val="both"/>
        <w:rPr>
          <w:sz w:val="28"/>
          <w:szCs w:val="28"/>
        </w:rPr>
      </w:pPr>
    </w:p>
    <w:tbl>
      <w:tblPr>
        <w:tblW w:w="13805" w:type="dxa"/>
        <w:jc w:val="center"/>
        <w:tblCellSpacing w:w="5" w:type="nil"/>
        <w:tblInd w:w="1597" w:type="dxa"/>
        <w:tblLayout w:type="fixed"/>
        <w:tblCellMar>
          <w:left w:w="75" w:type="dxa"/>
          <w:right w:w="75" w:type="dxa"/>
        </w:tblCellMar>
        <w:tblLook w:val="0000"/>
      </w:tblPr>
      <w:tblGrid>
        <w:gridCol w:w="739"/>
        <w:gridCol w:w="3077"/>
        <w:gridCol w:w="1418"/>
        <w:gridCol w:w="2104"/>
        <w:gridCol w:w="1080"/>
        <w:gridCol w:w="1994"/>
        <w:gridCol w:w="3393"/>
      </w:tblGrid>
      <w:tr w:rsidR="00606CA6" w:rsidRPr="00091F8C" w:rsidTr="00757924">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 xml:space="preserve">Показатель     </w:t>
            </w:r>
            <w:r w:rsidRPr="00091F8C">
              <w:rPr>
                <w:rFonts w:ascii="Times New Roman" w:hAnsi="Times New Roman" w:cs="Times New Roman"/>
                <w:sz w:val="24"/>
                <w:szCs w:val="24"/>
              </w:rPr>
              <w:br/>
              <w:t xml:space="preserve"> (индикатор)    </w:t>
            </w:r>
            <w:r w:rsidRPr="00091F8C">
              <w:rPr>
                <w:rFonts w:ascii="Times New Roman" w:hAnsi="Times New Roman" w:cs="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Ед.</w:t>
            </w:r>
          </w:p>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 xml:space="preserve">Значения показателей (индикаторов) </w:t>
            </w:r>
            <w:r w:rsidRPr="00091F8C">
              <w:rPr>
                <w:rFonts w:ascii="Times New Roman" w:hAnsi="Times New Roman" w:cs="Times New Roman"/>
                <w:sz w:val="24"/>
                <w:szCs w:val="24"/>
              </w:rPr>
              <w:br/>
              <w:t xml:space="preserve">муниципальной  программы,     </w:t>
            </w:r>
            <w:r w:rsidRPr="00091F8C">
              <w:rPr>
                <w:rFonts w:ascii="Times New Roman" w:hAnsi="Times New Roman" w:cs="Times New Roman"/>
                <w:sz w:val="24"/>
                <w:szCs w:val="24"/>
              </w:rPr>
              <w:br/>
              <w:t xml:space="preserve">подпрограммы муниципальной     </w:t>
            </w:r>
            <w:r w:rsidRPr="00091F8C">
              <w:rPr>
                <w:rFonts w:ascii="Times New Roman" w:hAnsi="Times New Roman" w:cs="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 xml:space="preserve">Обоснование отклонений  </w:t>
            </w:r>
            <w:r w:rsidRPr="00091F8C">
              <w:rPr>
                <w:rFonts w:ascii="Times New Roman" w:hAnsi="Times New Roman" w:cs="Times New Roman"/>
                <w:sz w:val="24"/>
                <w:szCs w:val="24"/>
              </w:rPr>
              <w:br/>
              <w:t xml:space="preserve"> значений показателя    </w:t>
            </w:r>
            <w:r w:rsidRPr="00091F8C">
              <w:rPr>
                <w:rFonts w:ascii="Times New Roman" w:hAnsi="Times New Roman" w:cs="Times New Roman"/>
                <w:sz w:val="24"/>
                <w:szCs w:val="24"/>
              </w:rPr>
              <w:br/>
              <w:t xml:space="preserve"> (индикатора) на конец   </w:t>
            </w:r>
            <w:r w:rsidRPr="00091F8C">
              <w:rPr>
                <w:rFonts w:ascii="Times New Roman" w:hAnsi="Times New Roman" w:cs="Times New Roman"/>
                <w:sz w:val="24"/>
                <w:szCs w:val="24"/>
              </w:rPr>
              <w:br/>
              <w:t xml:space="preserve"> отчетного года       </w:t>
            </w:r>
            <w:r w:rsidRPr="00091F8C">
              <w:rPr>
                <w:rFonts w:ascii="Times New Roman" w:hAnsi="Times New Roman" w:cs="Times New Roman"/>
                <w:sz w:val="24"/>
                <w:szCs w:val="24"/>
              </w:rPr>
              <w:br/>
              <w:t>(при наличии)</w:t>
            </w:r>
          </w:p>
        </w:tc>
      </w:tr>
      <w:tr w:rsidR="00606CA6" w:rsidRPr="00091F8C" w:rsidTr="00757924">
        <w:trPr>
          <w:tblCellSpacing w:w="5" w:type="nil"/>
          <w:jc w:val="center"/>
        </w:trPr>
        <w:tc>
          <w:tcPr>
            <w:tcW w:w="739" w:type="dxa"/>
            <w:vMerge/>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 xml:space="preserve">год,      </w:t>
            </w:r>
            <w:r w:rsidRPr="00091F8C">
              <w:rPr>
                <w:rFonts w:ascii="Times New Roman" w:hAnsi="Times New Roman" w:cs="Times New Roman"/>
                <w:sz w:val="24"/>
                <w:szCs w:val="24"/>
              </w:rPr>
              <w:br/>
              <w:t xml:space="preserve">предшествующий </w:t>
            </w:r>
            <w:r w:rsidRPr="00091F8C">
              <w:rPr>
                <w:rFonts w:ascii="Times New Roman" w:hAnsi="Times New Roman" w:cs="Times New Roman"/>
                <w:sz w:val="24"/>
                <w:szCs w:val="24"/>
              </w:rPr>
              <w:br/>
              <w:t>отчетному</w:t>
            </w:r>
            <w:hyperlink w:anchor="Par1462" w:history="1">
              <w:r w:rsidRPr="00091F8C">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rPr>
                <w:rFonts w:ascii="Times New Roman" w:hAnsi="Times New Roman" w:cs="Times New Roman"/>
                <w:sz w:val="24"/>
                <w:szCs w:val="24"/>
              </w:rPr>
            </w:pPr>
          </w:p>
        </w:tc>
      </w:tr>
      <w:tr w:rsidR="00606CA6" w:rsidRPr="00091F8C" w:rsidTr="00757924">
        <w:trPr>
          <w:tblCellSpacing w:w="5" w:type="nil"/>
          <w:jc w:val="center"/>
        </w:trPr>
        <w:tc>
          <w:tcPr>
            <w:tcW w:w="739" w:type="dxa"/>
            <w:vMerge/>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rPr>
                <w:rFonts w:ascii="Times New Roman" w:hAnsi="Times New Roman" w:cs="Times New Roman"/>
                <w:sz w:val="24"/>
                <w:szCs w:val="24"/>
              </w:rPr>
            </w:pPr>
          </w:p>
        </w:tc>
      </w:tr>
      <w:tr w:rsidR="00606CA6" w:rsidRPr="00091F8C" w:rsidTr="00757924">
        <w:trPr>
          <w:tblCellSpacing w:w="5" w:type="nil"/>
          <w:jc w:val="center"/>
        </w:trPr>
        <w:tc>
          <w:tcPr>
            <w:tcW w:w="739" w:type="dxa"/>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7</w:t>
            </w:r>
          </w:p>
        </w:tc>
      </w:tr>
      <w:tr w:rsidR="00606CA6" w:rsidRPr="00091F8C" w:rsidTr="00757924">
        <w:trPr>
          <w:tblCellSpacing w:w="5" w:type="nil"/>
          <w:jc w:val="center"/>
        </w:trPr>
        <w:tc>
          <w:tcPr>
            <w:tcW w:w="13805" w:type="dxa"/>
            <w:gridSpan w:val="7"/>
            <w:tcBorders>
              <w:left w:val="single" w:sz="4" w:space="0" w:color="auto"/>
              <w:bottom w:val="single" w:sz="4" w:space="0" w:color="auto"/>
              <w:right w:val="single" w:sz="4" w:space="0" w:color="auto"/>
            </w:tcBorders>
          </w:tcPr>
          <w:p w:rsidR="00606CA6" w:rsidRPr="00091F8C" w:rsidRDefault="003C0AA2" w:rsidP="00757924">
            <w:pPr>
              <w:pStyle w:val="ConsPlusCell"/>
              <w:shd w:val="clear" w:color="auto" w:fill="FFFFFF"/>
              <w:rPr>
                <w:rFonts w:ascii="Times New Roman" w:hAnsi="Times New Roman" w:cs="Times New Roman"/>
                <w:sz w:val="24"/>
                <w:szCs w:val="24"/>
              </w:rPr>
            </w:pPr>
            <w:r w:rsidRPr="00091F8C">
              <w:rPr>
                <w:rFonts w:ascii="Times New Roman" w:hAnsi="Times New Roman" w:cs="Times New Roman"/>
                <w:sz w:val="24"/>
                <w:szCs w:val="24"/>
              </w:rPr>
              <w:t xml:space="preserve">            </w:t>
            </w:r>
            <w:r w:rsidR="00606CA6" w:rsidRPr="00091F8C">
              <w:rPr>
                <w:rFonts w:ascii="Times New Roman" w:hAnsi="Times New Roman" w:cs="Times New Roman"/>
                <w:sz w:val="24"/>
                <w:szCs w:val="24"/>
              </w:rPr>
              <w:t xml:space="preserve">Муниципальной  программа  </w:t>
            </w:r>
            <w:r w:rsidR="003B7E00" w:rsidRPr="00091F8C">
              <w:rPr>
                <w:rFonts w:ascii="Times New Roman" w:hAnsi="Times New Roman" w:cs="Times New Roman"/>
                <w:sz w:val="24"/>
                <w:szCs w:val="24"/>
              </w:rPr>
              <w:t>«Муниципальная политика»</w:t>
            </w:r>
            <w:r w:rsidR="00606CA6" w:rsidRPr="00091F8C">
              <w:rPr>
                <w:rFonts w:ascii="Times New Roman" w:hAnsi="Times New Roman" w:cs="Times New Roman"/>
                <w:sz w:val="24"/>
                <w:szCs w:val="24"/>
              </w:rPr>
              <w:t xml:space="preserve">                        </w:t>
            </w:r>
          </w:p>
        </w:tc>
      </w:tr>
      <w:tr w:rsidR="00CE6DDA" w:rsidRPr="00091F8C" w:rsidTr="00757924">
        <w:trPr>
          <w:trHeight w:val="313"/>
          <w:tblCellSpacing w:w="5" w:type="nil"/>
          <w:jc w:val="center"/>
        </w:trPr>
        <w:tc>
          <w:tcPr>
            <w:tcW w:w="739"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1.</w:t>
            </w:r>
          </w:p>
        </w:tc>
        <w:tc>
          <w:tcPr>
            <w:tcW w:w="3077" w:type="dxa"/>
            <w:tcBorders>
              <w:top w:val="single" w:sz="4" w:space="0" w:color="auto"/>
              <w:left w:val="single" w:sz="4" w:space="0" w:color="auto"/>
              <w:bottom w:val="single" w:sz="4" w:space="0" w:color="auto"/>
              <w:right w:val="single" w:sz="4" w:space="0" w:color="auto"/>
            </w:tcBorders>
          </w:tcPr>
          <w:p w:rsidR="00CE6DDA" w:rsidRPr="00091F8C" w:rsidRDefault="00CE6DDA" w:rsidP="001C2589">
            <w:pPr>
              <w:widowControl w:val="0"/>
              <w:autoSpaceDE w:val="0"/>
              <w:autoSpaceDN w:val="0"/>
              <w:adjustRightInd w:val="0"/>
              <w:jc w:val="both"/>
              <w:rPr>
                <w:color w:val="000000"/>
                <w:sz w:val="24"/>
                <w:szCs w:val="24"/>
                <w:lang w:eastAsia="en-US"/>
              </w:rPr>
            </w:pPr>
            <w:r w:rsidRPr="00091F8C">
              <w:rPr>
                <w:color w:val="000000"/>
                <w:sz w:val="24"/>
                <w:szCs w:val="24"/>
              </w:rPr>
              <w:t xml:space="preserve">Доля граждан, положительно оценивающих деятельность Администрации </w:t>
            </w:r>
            <w:r w:rsidRPr="00091F8C">
              <w:rPr>
                <w:sz w:val="24"/>
                <w:szCs w:val="24"/>
              </w:rPr>
              <w:t>Романовского сельского поселения</w:t>
            </w:r>
          </w:p>
        </w:tc>
        <w:tc>
          <w:tcPr>
            <w:tcW w:w="1418" w:type="dxa"/>
            <w:tcBorders>
              <w:left w:val="single" w:sz="4" w:space="0" w:color="auto"/>
              <w:bottom w:val="single" w:sz="4" w:space="0" w:color="auto"/>
              <w:right w:val="single" w:sz="4" w:space="0" w:color="auto"/>
            </w:tcBorders>
          </w:tcPr>
          <w:p w:rsidR="00CE6DDA" w:rsidRPr="00091F8C" w:rsidRDefault="00CE6DDA" w:rsidP="00757924">
            <w:pPr>
              <w:rPr>
                <w:color w:val="000000"/>
                <w:kern w:val="2"/>
                <w:sz w:val="24"/>
                <w:szCs w:val="24"/>
              </w:rPr>
            </w:pPr>
            <w:r w:rsidRPr="00091F8C">
              <w:rPr>
                <w:color w:val="000000"/>
                <w:kern w:val="2"/>
                <w:sz w:val="24"/>
                <w:szCs w:val="24"/>
              </w:rPr>
              <w:t>процентов</w:t>
            </w:r>
          </w:p>
        </w:tc>
        <w:tc>
          <w:tcPr>
            <w:tcW w:w="2104" w:type="dxa"/>
            <w:tcBorders>
              <w:left w:val="single" w:sz="4" w:space="0" w:color="auto"/>
              <w:bottom w:val="single" w:sz="4" w:space="0" w:color="auto"/>
              <w:right w:val="single" w:sz="4" w:space="0" w:color="auto"/>
            </w:tcBorders>
          </w:tcPr>
          <w:p w:rsidR="00CE6DDA" w:rsidRPr="00091F8C" w:rsidRDefault="00091F8C" w:rsidP="001C2589">
            <w:pPr>
              <w:widowControl w:val="0"/>
              <w:autoSpaceDE w:val="0"/>
              <w:autoSpaceDN w:val="0"/>
              <w:adjustRightInd w:val="0"/>
              <w:jc w:val="center"/>
              <w:rPr>
                <w:sz w:val="24"/>
                <w:szCs w:val="24"/>
                <w:lang w:eastAsia="en-US"/>
              </w:rPr>
            </w:pPr>
            <w:r w:rsidRPr="00091F8C">
              <w:rPr>
                <w:sz w:val="24"/>
                <w:szCs w:val="24"/>
              </w:rPr>
              <w:t>47</w:t>
            </w:r>
          </w:p>
        </w:tc>
        <w:tc>
          <w:tcPr>
            <w:tcW w:w="1080" w:type="dxa"/>
            <w:tcBorders>
              <w:left w:val="single" w:sz="4" w:space="0" w:color="auto"/>
              <w:bottom w:val="single" w:sz="4" w:space="0" w:color="auto"/>
              <w:right w:val="single" w:sz="4" w:space="0" w:color="auto"/>
            </w:tcBorders>
          </w:tcPr>
          <w:p w:rsidR="00CE6DDA" w:rsidRPr="00091F8C" w:rsidRDefault="00091F8C" w:rsidP="001C2589">
            <w:pPr>
              <w:widowControl w:val="0"/>
              <w:autoSpaceDE w:val="0"/>
              <w:autoSpaceDN w:val="0"/>
              <w:adjustRightInd w:val="0"/>
              <w:jc w:val="center"/>
              <w:rPr>
                <w:sz w:val="24"/>
                <w:szCs w:val="24"/>
                <w:lang w:eastAsia="en-US"/>
              </w:rPr>
            </w:pPr>
            <w:r w:rsidRPr="00091F8C">
              <w:rPr>
                <w:sz w:val="24"/>
                <w:szCs w:val="24"/>
              </w:rPr>
              <w:t>59</w:t>
            </w:r>
          </w:p>
        </w:tc>
        <w:tc>
          <w:tcPr>
            <w:tcW w:w="1994" w:type="dxa"/>
            <w:tcBorders>
              <w:left w:val="single" w:sz="4" w:space="0" w:color="auto"/>
              <w:bottom w:val="single" w:sz="4" w:space="0" w:color="auto"/>
              <w:right w:val="single" w:sz="4" w:space="0" w:color="auto"/>
            </w:tcBorders>
          </w:tcPr>
          <w:p w:rsidR="00CE6DDA" w:rsidRPr="00091F8C" w:rsidRDefault="00091F8C" w:rsidP="001C2589">
            <w:pPr>
              <w:widowControl w:val="0"/>
              <w:autoSpaceDE w:val="0"/>
              <w:autoSpaceDN w:val="0"/>
              <w:adjustRightInd w:val="0"/>
              <w:jc w:val="center"/>
              <w:rPr>
                <w:sz w:val="24"/>
                <w:szCs w:val="24"/>
                <w:lang w:eastAsia="en-US"/>
              </w:rPr>
            </w:pPr>
            <w:r w:rsidRPr="00091F8C">
              <w:rPr>
                <w:sz w:val="24"/>
                <w:szCs w:val="24"/>
              </w:rPr>
              <w:t>59</w:t>
            </w:r>
          </w:p>
        </w:tc>
        <w:tc>
          <w:tcPr>
            <w:tcW w:w="3393"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CE6DDA" w:rsidRPr="00091F8C" w:rsidTr="00757924">
        <w:trPr>
          <w:tblCellSpacing w:w="5" w:type="nil"/>
          <w:jc w:val="center"/>
        </w:trPr>
        <w:tc>
          <w:tcPr>
            <w:tcW w:w="739"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2.</w:t>
            </w:r>
          </w:p>
        </w:tc>
        <w:tc>
          <w:tcPr>
            <w:tcW w:w="3077" w:type="dxa"/>
            <w:tcBorders>
              <w:left w:val="single" w:sz="4" w:space="0" w:color="auto"/>
              <w:bottom w:val="single" w:sz="4" w:space="0" w:color="auto"/>
              <w:right w:val="single" w:sz="4" w:space="0" w:color="auto"/>
            </w:tcBorders>
          </w:tcPr>
          <w:p w:rsidR="00CE6DDA" w:rsidRPr="00091F8C" w:rsidRDefault="00CE6DDA" w:rsidP="001C2589">
            <w:pPr>
              <w:widowControl w:val="0"/>
              <w:autoSpaceDE w:val="0"/>
              <w:autoSpaceDN w:val="0"/>
              <w:adjustRightInd w:val="0"/>
              <w:jc w:val="both"/>
              <w:rPr>
                <w:color w:val="000000"/>
                <w:sz w:val="24"/>
                <w:szCs w:val="24"/>
                <w:lang w:eastAsia="en-US"/>
              </w:rPr>
            </w:pPr>
            <w:r w:rsidRPr="00091F8C">
              <w:rPr>
                <w:color w:val="000000"/>
                <w:sz w:val="24"/>
                <w:szCs w:val="24"/>
              </w:rPr>
              <w:t>Доля муниципальных служащих, получивших дополнительное профессиональное образование, участвовавших в курсах повышения квалификации</w:t>
            </w:r>
          </w:p>
        </w:tc>
        <w:tc>
          <w:tcPr>
            <w:tcW w:w="1418" w:type="dxa"/>
            <w:tcBorders>
              <w:left w:val="single" w:sz="4" w:space="0" w:color="auto"/>
              <w:bottom w:val="single" w:sz="4" w:space="0" w:color="auto"/>
              <w:right w:val="single" w:sz="4" w:space="0" w:color="auto"/>
            </w:tcBorders>
          </w:tcPr>
          <w:p w:rsidR="00CE6DDA" w:rsidRPr="00091F8C" w:rsidRDefault="00CE6DDA" w:rsidP="00757924">
            <w:pPr>
              <w:rPr>
                <w:color w:val="000000"/>
                <w:kern w:val="2"/>
                <w:sz w:val="24"/>
                <w:szCs w:val="24"/>
              </w:rPr>
            </w:pPr>
            <w:r w:rsidRPr="00091F8C">
              <w:rPr>
                <w:color w:val="000000"/>
                <w:kern w:val="2"/>
                <w:sz w:val="24"/>
                <w:szCs w:val="24"/>
              </w:rPr>
              <w:t>процентов</w:t>
            </w:r>
          </w:p>
        </w:tc>
        <w:tc>
          <w:tcPr>
            <w:tcW w:w="2104" w:type="dxa"/>
            <w:tcBorders>
              <w:left w:val="single" w:sz="4" w:space="0" w:color="auto"/>
              <w:bottom w:val="single" w:sz="4" w:space="0" w:color="auto"/>
              <w:right w:val="single" w:sz="4" w:space="0" w:color="auto"/>
            </w:tcBorders>
          </w:tcPr>
          <w:p w:rsidR="00CE6DDA" w:rsidRPr="00091F8C" w:rsidRDefault="00091F8C" w:rsidP="001C2589">
            <w:pPr>
              <w:spacing w:after="200" w:line="276" w:lineRule="auto"/>
              <w:jc w:val="center"/>
              <w:rPr>
                <w:sz w:val="24"/>
                <w:szCs w:val="24"/>
                <w:lang w:eastAsia="en-US"/>
              </w:rPr>
            </w:pPr>
            <w:r w:rsidRPr="00091F8C">
              <w:rPr>
                <w:sz w:val="24"/>
                <w:szCs w:val="24"/>
              </w:rPr>
              <w:t>-</w:t>
            </w:r>
          </w:p>
        </w:tc>
        <w:tc>
          <w:tcPr>
            <w:tcW w:w="1080" w:type="dxa"/>
            <w:tcBorders>
              <w:left w:val="single" w:sz="4" w:space="0" w:color="auto"/>
              <w:bottom w:val="single" w:sz="4" w:space="0" w:color="auto"/>
              <w:right w:val="single" w:sz="4" w:space="0" w:color="auto"/>
            </w:tcBorders>
          </w:tcPr>
          <w:p w:rsidR="00CE6DDA" w:rsidRPr="00091F8C" w:rsidRDefault="00091F8C" w:rsidP="001C2589">
            <w:pPr>
              <w:spacing w:after="200" w:line="276" w:lineRule="auto"/>
              <w:jc w:val="center"/>
              <w:rPr>
                <w:sz w:val="24"/>
                <w:szCs w:val="24"/>
                <w:lang w:eastAsia="en-US"/>
              </w:rPr>
            </w:pPr>
            <w:r w:rsidRPr="00091F8C">
              <w:rPr>
                <w:sz w:val="24"/>
                <w:szCs w:val="24"/>
              </w:rPr>
              <w:t>-</w:t>
            </w:r>
          </w:p>
        </w:tc>
        <w:tc>
          <w:tcPr>
            <w:tcW w:w="1994" w:type="dxa"/>
            <w:tcBorders>
              <w:left w:val="single" w:sz="4" w:space="0" w:color="auto"/>
              <w:bottom w:val="single" w:sz="4" w:space="0" w:color="auto"/>
              <w:right w:val="single" w:sz="4" w:space="0" w:color="auto"/>
            </w:tcBorders>
          </w:tcPr>
          <w:p w:rsidR="00CE6DDA" w:rsidRPr="00091F8C" w:rsidRDefault="00091F8C" w:rsidP="001C2589">
            <w:pPr>
              <w:spacing w:after="200" w:line="276" w:lineRule="auto"/>
              <w:jc w:val="center"/>
              <w:rPr>
                <w:sz w:val="24"/>
                <w:szCs w:val="24"/>
                <w:lang w:eastAsia="en-US"/>
              </w:rPr>
            </w:pPr>
            <w:r w:rsidRPr="00091F8C">
              <w:rPr>
                <w:sz w:val="24"/>
                <w:szCs w:val="24"/>
              </w:rPr>
              <w:t>-</w:t>
            </w:r>
          </w:p>
        </w:tc>
        <w:tc>
          <w:tcPr>
            <w:tcW w:w="3393"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CE6DDA" w:rsidRPr="00091F8C" w:rsidTr="00757924">
        <w:trPr>
          <w:tblCellSpacing w:w="5" w:type="nil"/>
          <w:jc w:val="center"/>
        </w:trPr>
        <w:tc>
          <w:tcPr>
            <w:tcW w:w="739"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3.</w:t>
            </w:r>
          </w:p>
        </w:tc>
        <w:tc>
          <w:tcPr>
            <w:tcW w:w="3077" w:type="dxa"/>
            <w:tcBorders>
              <w:left w:val="single" w:sz="4" w:space="0" w:color="auto"/>
              <w:bottom w:val="single" w:sz="4" w:space="0" w:color="auto"/>
              <w:right w:val="single" w:sz="4" w:space="0" w:color="auto"/>
            </w:tcBorders>
          </w:tcPr>
          <w:p w:rsidR="00CE6DDA" w:rsidRPr="00091F8C" w:rsidRDefault="00CE6DDA" w:rsidP="001C2589">
            <w:pPr>
              <w:widowControl w:val="0"/>
              <w:autoSpaceDE w:val="0"/>
              <w:autoSpaceDN w:val="0"/>
              <w:adjustRightInd w:val="0"/>
              <w:jc w:val="both"/>
              <w:rPr>
                <w:color w:val="000000"/>
                <w:sz w:val="24"/>
                <w:szCs w:val="24"/>
                <w:lang w:eastAsia="en-US"/>
              </w:rPr>
            </w:pPr>
            <w:r w:rsidRPr="00091F8C">
              <w:rPr>
                <w:color w:val="000000"/>
                <w:sz w:val="24"/>
                <w:szCs w:val="24"/>
              </w:rPr>
              <w:t>Доля муниципальных служащих в возрасте до 30 лет, имеющих стаж муниципальной службы не менее 3 лет</w:t>
            </w:r>
          </w:p>
        </w:tc>
        <w:tc>
          <w:tcPr>
            <w:tcW w:w="1418" w:type="dxa"/>
            <w:tcBorders>
              <w:left w:val="single" w:sz="4" w:space="0" w:color="auto"/>
              <w:bottom w:val="single" w:sz="4" w:space="0" w:color="auto"/>
              <w:right w:val="single" w:sz="4" w:space="0" w:color="auto"/>
            </w:tcBorders>
          </w:tcPr>
          <w:p w:rsidR="00CE6DDA" w:rsidRPr="00091F8C" w:rsidRDefault="00CE6DDA" w:rsidP="00757924">
            <w:pPr>
              <w:rPr>
                <w:color w:val="000000"/>
                <w:kern w:val="2"/>
                <w:sz w:val="24"/>
                <w:szCs w:val="24"/>
              </w:rPr>
            </w:pPr>
            <w:r w:rsidRPr="00091F8C">
              <w:rPr>
                <w:color w:val="000000"/>
                <w:kern w:val="2"/>
                <w:sz w:val="24"/>
                <w:szCs w:val="24"/>
              </w:rPr>
              <w:t>процентов</w:t>
            </w:r>
          </w:p>
        </w:tc>
        <w:tc>
          <w:tcPr>
            <w:tcW w:w="2104" w:type="dxa"/>
            <w:tcBorders>
              <w:left w:val="single" w:sz="4" w:space="0" w:color="auto"/>
              <w:bottom w:val="single" w:sz="4" w:space="0" w:color="auto"/>
              <w:right w:val="single" w:sz="4" w:space="0" w:color="auto"/>
            </w:tcBorders>
          </w:tcPr>
          <w:p w:rsidR="00CE6DDA" w:rsidRPr="00091F8C" w:rsidRDefault="00091F8C" w:rsidP="001C2589">
            <w:pPr>
              <w:spacing w:after="200" w:line="276" w:lineRule="auto"/>
              <w:jc w:val="center"/>
              <w:rPr>
                <w:sz w:val="24"/>
                <w:szCs w:val="24"/>
                <w:lang w:eastAsia="en-US"/>
              </w:rPr>
            </w:pPr>
            <w:r w:rsidRPr="00091F8C">
              <w:rPr>
                <w:sz w:val="24"/>
                <w:szCs w:val="24"/>
              </w:rPr>
              <w:t>33</w:t>
            </w:r>
          </w:p>
        </w:tc>
        <w:tc>
          <w:tcPr>
            <w:tcW w:w="1080" w:type="dxa"/>
            <w:tcBorders>
              <w:left w:val="single" w:sz="4" w:space="0" w:color="auto"/>
              <w:bottom w:val="single" w:sz="4" w:space="0" w:color="auto"/>
              <w:right w:val="single" w:sz="4" w:space="0" w:color="auto"/>
            </w:tcBorders>
          </w:tcPr>
          <w:p w:rsidR="00CE6DDA" w:rsidRPr="00091F8C" w:rsidRDefault="00CE6DDA" w:rsidP="001C2589">
            <w:pPr>
              <w:spacing w:after="200" w:line="276" w:lineRule="auto"/>
              <w:jc w:val="center"/>
              <w:rPr>
                <w:sz w:val="24"/>
                <w:szCs w:val="24"/>
                <w:lang w:eastAsia="en-US"/>
              </w:rPr>
            </w:pPr>
            <w:r w:rsidRPr="00091F8C">
              <w:rPr>
                <w:sz w:val="24"/>
                <w:szCs w:val="24"/>
              </w:rPr>
              <w:t>33</w:t>
            </w:r>
          </w:p>
        </w:tc>
        <w:tc>
          <w:tcPr>
            <w:tcW w:w="1994" w:type="dxa"/>
            <w:tcBorders>
              <w:left w:val="single" w:sz="4" w:space="0" w:color="auto"/>
              <w:bottom w:val="single" w:sz="4" w:space="0" w:color="auto"/>
              <w:right w:val="single" w:sz="4" w:space="0" w:color="auto"/>
            </w:tcBorders>
          </w:tcPr>
          <w:p w:rsidR="00CE6DDA" w:rsidRPr="00091F8C" w:rsidRDefault="00091F8C" w:rsidP="001C2589">
            <w:pPr>
              <w:spacing w:after="200" w:line="276" w:lineRule="auto"/>
              <w:jc w:val="center"/>
              <w:rPr>
                <w:sz w:val="24"/>
                <w:szCs w:val="24"/>
                <w:lang w:eastAsia="en-US"/>
              </w:rPr>
            </w:pPr>
            <w:r w:rsidRPr="00091F8C">
              <w:rPr>
                <w:sz w:val="24"/>
                <w:szCs w:val="24"/>
              </w:rPr>
              <w:t>33</w:t>
            </w:r>
          </w:p>
        </w:tc>
        <w:tc>
          <w:tcPr>
            <w:tcW w:w="3393"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606CA6" w:rsidRPr="00091F8C" w:rsidTr="00757924">
        <w:trPr>
          <w:tblCellSpacing w:w="5" w:type="nil"/>
          <w:jc w:val="center"/>
        </w:trPr>
        <w:tc>
          <w:tcPr>
            <w:tcW w:w="13805" w:type="dxa"/>
            <w:gridSpan w:val="7"/>
            <w:tcBorders>
              <w:left w:val="single" w:sz="4" w:space="0" w:color="auto"/>
              <w:bottom w:val="single" w:sz="4" w:space="0" w:color="auto"/>
              <w:right w:val="single" w:sz="4" w:space="0" w:color="auto"/>
            </w:tcBorders>
          </w:tcPr>
          <w:p w:rsidR="00606CA6" w:rsidRPr="00091F8C" w:rsidRDefault="003C0AA2"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 xml:space="preserve">      </w:t>
            </w:r>
            <w:r w:rsidR="00CE6DDA" w:rsidRPr="00091F8C">
              <w:rPr>
                <w:rFonts w:ascii="Times New Roman" w:hAnsi="Times New Roman" w:cs="Times New Roman"/>
                <w:sz w:val="24"/>
                <w:szCs w:val="24"/>
              </w:rPr>
              <w:t>Подпрограмма 1. «Развитие муниципального управления и муниципальной службы в Романовском сельском поселении, дополнительное профессиональное образование лиц, занятых в Администрации Романовского сельского поселения»</w:t>
            </w:r>
          </w:p>
        </w:tc>
      </w:tr>
      <w:tr w:rsidR="00CE6DDA" w:rsidRPr="00091F8C" w:rsidTr="00757924">
        <w:trPr>
          <w:tblCellSpacing w:w="5" w:type="nil"/>
          <w:jc w:val="center"/>
        </w:trPr>
        <w:tc>
          <w:tcPr>
            <w:tcW w:w="739"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1.1.</w:t>
            </w:r>
          </w:p>
        </w:tc>
        <w:tc>
          <w:tcPr>
            <w:tcW w:w="3077" w:type="dxa"/>
            <w:tcBorders>
              <w:left w:val="single" w:sz="4" w:space="0" w:color="auto"/>
              <w:bottom w:val="single" w:sz="4" w:space="0" w:color="auto"/>
              <w:right w:val="single" w:sz="4" w:space="0" w:color="auto"/>
            </w:tcBorders>
          </w:tcPr>
          <w:p w:rsidR="00CE6DDA" w:rsidRPr="00091F8C" w:rsidRDefault="00CE6DDA" w:rsidP="001C2589">
            <w:pPr>
              <w:pStyle w:val="ConsPlusCell"/>
              <w:jc w:val="both"/>
              <w:rPr>
                <w:rFonts w:ascii="Times New Roman" w:hAnsi="Times New Roman" w:cs="Times New Roman"/>
                <w:sz w:val="24"/>
                <w:szCs w:val="24"/>
              </w:rPr>
            </w:pPr>
            <w:r w:rsidRPr="00091F8C">
              <w:rPr>
                <w:rFonts w:ascii="Times New Roman" w:hAnsi="Times New Roman" w:cs="Times New Roman"/>
                <w:sz w:val="24"/>
                <w:szCs w:val="24"/>
              </w:rPr>
              <w:t xml:space="preserve">Доля муниципальных служащих, прошедших обучение по программам </w:t>
            </w:r>
            <w:r w:rsidRPr="00091F8C">
              <w:rPr>
                <w:rFonts w:ascii="Times New Roman" w:hAnsi="Times New Roman" w:cs="Times New Roman"/>
                <w:sz w:val="24"/>
                <w:szCs w:val="24"/>
              </w:rPr>
              <w:lastRenderedPageBreak/>
              <w:t>дополнительного профессионального образования, участвовавших в курсах повышения квалификации</w:t>
            </w:r>
          </w:p>
        </w:tc>
        <w:tc>
          <w:tcPr>
            <w:tcW w:w="1418" w:type="dxa"/>
            <w:tcBorders>
              <w:left w:val="single" w:sz="4" w:space="0" w:color="auto"/>
              <w:bottom w:val="single" w:sz="4" w:space="0" w:color="auto"/>
              <w:right w:val="single" w:sz="4" w:space="0" w:color="auto"/>
            </w:tcBorders>
          </w:tcPr>
          <w:p w:rsidR="00CE6DDA" w:rsidRPr="00091F8C" w:rsidRDefault="00CE6DDA" w:rsidP="00757924">
            <w:pPr>
              <w:rPr>
                <w:kern w:val="2"/>
                <w:sz w:val="24"/>
                <w:szCs w:val="24"/>
              </w:rPr>
            </w:pPr>
            <w:r w:rsidRPr="00091F8C">
              <w:rPr>
                <w:kern w:val="2"/>
                <w:sz w:val="24"/>
                <w:szCs w:val="24"/>
              </w:rPr>
              <w:lastRenderedPageBreak/>
              <w:t>процентов</w:t>
            </w:r>
          </w:p>
        </w:tc>
        <w:tc>
          <w:tcPr>
            <w:tcW w:w="2104" w:type="dxa"/>
            <w:tcBorders>
              <w:left w:val="single" w:sz="4" w:space="0" w:color="auto"/>
              <w:bottom w:val="single" w:sz="4" w:space="0" w:color="auto"/>
              <w:right w:val="single" w:sz="4" w:space="0" w:color="auto"/>
            </w:tcBorders>
          </w:tcPr>
          <w:p w:rsidR="00CE6DDA" w:rsidRPr="00091F8C" w:rsidRDefault="00091F8C" w:rsidP="003C0AA2">
            <w:pPr>
              <w:widowControl w:val="0"/>
              <w:autoSpaceDE w:val="0"/>
              <w:autoSpaceDN w:val="0"/>
              <w:adjustRightInd w:val="0"/>
              <w:jc w:val="center"/>
              <w:rPr>
                <w:sz w:val="24"/>
                <w:szCs w:val="24"/>
                <w:lang w:eastAsia="en-US"/>
              </w:rPr>
            </w:pPr>
            <w:r w:rsidRPr="00091F8C">
              <w:rPr>
                <w:sz w:val="24"/>
                <w:szCs w:val="24"/>
              </w:rPr>
              <w:t>-</w:t>
            </w:r>
          </w:p>
        </w:tc>
        <w:tc>
          <w:tcPr>
            <w:tcW w:w="1080" w:type="dxa"/>
            <w:tcBorders>
              <w:left w:val="single" w:sz="4" w:space="0" w:color="auto"/>
              <w:bottom w:val="single" w:sz="4" w:space="0" w:color="auto"/>
              <w:right w:val="single" w:sz="4" w:space="0" w:color="auto"/>
            </w:tcBorders>
          </w:tcPr>
          <w:p w:rsidR="00CE6DDA" w:rsidRPr="00091F8C" w:rsidRDefault="00091F8C" w:rsidP="003C0AA2">
            <w:pPr>
              <w:jc w:val="center"/>
              <w:rPr>
                <w:sz w:val="24"/>
                <w:szCs w:val="24"/>
              </w:rPr>
            </w:pPr>
            <w:r w:rsidRPr="00091F8C">
              <w:rPr>
                <w:sz w:val="24"/>
                <w:szCs w:val="24"/>
              </w:rPr>
              <w:t>-</w:t>
            </w:r>
          </w:p>
        </w:tc>
        <w:tc>
          <w:tcPr>
            <w:tcW w:w="1994" w:type="dxa"/>
            <w:tcBorders>
              <w:left w:val="single" w:sz="4" w:space="0" w:color="auto"/>
              <w:bottom w:val="single" w:sz="4" w:space="0" w:color="auto"/>
              <w:right w:val="single" w:sz="4" w:space="0" w:color="auto"/>
            </w:tcBorders>
          </w:tcPr>
          <w:p w:rsidR="00CE6DDA" w:rsidRPr="00091F8C" w:rsidRDefault="00091F8C" w:rsidP="003C0AA2">
            <w:pPr>
              <w:jc w:val="center"/>
              <w:rPr>
                <w:sz w:val="24"/>
                <w:szCs w:val="24"/>
              </w:rPr>
            </w:pPr>
            <w:r w:rsidRPr="00091F8C">
              <w:rPr>
                <w:sz w:val="24"/>
                <w:szCs w:val="24"/>
              </w:rPr>
              <w:t>-</w:t>
            </w:r>
          </w:p>
        </w:tc>
        <w:tc>
          <w:tcPr>
            <w:tcW w:w="3393"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CE6DDA" w:rsidRPr="00091F8C" w:rsidTr="00757924">
        <w:trPr>
          <w:tblCellSpacing w:w="5" w:type="nil"/>
          <w:jc w:val="center"/>
        </w:trPr>
        <w:tc>
          <w:tcPr>
            <w:tcW w:w="739"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lastRenderedPageBreak/>
              <w:t>1.2.</w:t>
            </w:r>
          </w:p>
        </w:tc>
        <w:tc>
          <w:tcPr>
            <w:tcW w:w="3077" w:type="dxa"/>
            <w:tcBorders>
              <w:left w:val="single" w:sz="4" w:space="0" w:color="auto"/>
              <w:bottom w:val="single" w:sz="4" w:space="0" w:color="auto"/>
              <w:right w:val="single" w:sz="4" w:space="0" w:color="auto"/>
            </w:tcBorders>
          </w:tcPr>
          <w:p w:rsidR="00CE6DDA" w:rsidRPr="00091F8C" w:rsidRDefault="00CE6DDA" w:rsidP="001C2589">
            <w:pPr>
              <w:jc w:val="both"/>
              <w:rPr>
                <w:sz w:val="24"/>
                <w:szCs w:val="24"/>
                <w:lang w:eastAsia="en-US"/>
              </w:rPr>
            </w:pPr>
            <w:r w:rsidRPr="00091F8C">
              <w:rPr>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418" w:type="dxa"/>
            <w:tcBorders>
              <w:left w:val="single" w:sz="4" w:space="0" w:color="auto"/>
              <w:bottom w:val="single" w:sz="4" w:space="0" w:color="auto"/>
              <w:right w:val="single" w:sz="4" w:space="0" w:color="auto"/>
            </w:tcBorders>
          </w:tcPr>
          <w:p w:rsidR="00CE6DDA" w:rsidRPr="00091F8C" w:rsidRDefault="00CE6DDA" w:rsidP="00757924">
            <w:pPr>
              <w:rPr>
                <w:kern w:val="2"/>
                <w:sz w:val="24"/>
                <w:szCs w:val="24"/>
              </w:rPr>
            </w:pPr>
            <w:r w:rsidRPr="00091F8C">
              <w:rPr>
                <w:kern w:val="2"/>
                <w:sz w:val="24"/>
                <w:szCs w:val="24"/>
              </w:rPr>
              <w:t>процентов</w:t>
            </w:r>
          </w:p>
        </w:tc>
        <w:tc>
          <w:tcPr>
            <w:tcW w:w="2104" w:type="dxa"/>
            <w:tcBorders>
              <w:left w:val="single" w:sz="4" w:space="0" w:color="auto"/>
              <w:bottom w:val="single" w:sz="4" w:space="0" w:color="auto"/>
              <w:right w:val="single" w:sz="4" w:space="0" w:color="auto"/>
            </w:tcBorders>
          </w:tcPr>
          <w:p w:rsidR="00CE6DDA" w:rsidRPr="00091F8C" w:rsidRDefault="0023371E" w:rsidP="001C2589">
            <w:pPr>
              <w:widowControl w:val="0"/>
              <w:autoSpaceDE w:val="0"/>
              <w:autoSpaceDN w:val="0"/>
              <w:adjustRightInd w:val="0"/>
              <w:jc w:val="center"/>
              <w:rPr>
                <w:sz w:val="24"/>
                <w:szCs w:val="24"/>
                <w:lang w:eastAsia="en-US"/>
              </w:rPr>
            </w:pPr>
            <w:r w:rsidRPr="00091F8C">
              <w:rPr>
                <w:sz w:val="24"/>
                <w:szCs w:val="24"/>
              </w:rPr>
              <w:t>0</w:t>
            </w:r>
          </w:p>
        </w:tc>
        <w:tc>
          <w:tcPr>
            <w:tcW w:w="1080" w:type="dxa"/>
            <w:tcBorders>
              <w:left w:val="single" w:sz="4" w:space="0" w:color="auto"/>
              <w:bottom w:val="single" w:sz="4" w:space="0" w:color="auto"/>
              <w:right w:val="single" w:sz="4" w:space="0" w:color="auto"/>
            </w:tcBorders>
          </w:tcPr>
          <w:p w:rsidR="00CE6DDA" w:rsidRPr="00091F8C" w:rsidRDefault="0023371E" w:rsidP="001C2589">
            <w:pPr>
              <w:widowControl w:val="0"/>
              <w:autoSpaceDE w:val="0"/>
              <w:autoSpaceDN w:val="0"/>
              <w:adjustRightInd w:val="0"/>
              <w:jc w:val="center"/>
              <w:rPr>
                <w:sz w:val="24"/>
                <w:szCs w:val="24"/>
                <w:lang w:eastAsia="en-US"/>
              </w:rPr>
            </w:pPr>
            <w:r w:rsidRPr="00091F8C">
              <w:rPr>
                <w:sz w:val="24"/>
                <w:szCs w:val="24"/>
              </w:rPr>
              <w:t>0</w:t>
            </w:r>
          </w:p>
        </w:tc>
        <w:tc>
          <w:tcPr>
            <w:tcW w:w="1994" w:type="dxa"/>
            <w:tcBorders>
              <w:left w:val="single" w:sz="4" w:space="0" w:color="auto"/>
              <w:bottom w:val="single" w:sz="4" w:space="0" w:color="auto"/>
              <w:right w:val="single" w:sz="4" w:space="0" w:color="auto"/>
            </w:tcBorders>
          </w:tcPr>
          <w:p w:rsidR="00CE6DDA" w:rsidRPr="00091F8C" w:rsidRDefault="00CC1BD1" w:rsidP="001C2589">
            <w:pPr>
              <w:widowControl w:val="0"/>
              <w:autoSpaceDE w:val="0"/>
              <w:autoSpaceDN w:val="0"/>
              <w:adjustRightInd w:val="0"/>
              <w:jc w:val="center"/>
              <w:rPr>
                <w:sz w:val="24"/>
                <w:szCs w:val="24"/>
                <w:lang w:eastAsia="en-US"/>
              </w:rPr>
            </w:pPr>
            <w:r w:rsidRPr="00091F8C">
              <w:rPr>
                <w:sz w:val="24"/>
                <w:szCs w:val="24"/>
              </w:rPr>
              <w:t>0</w:t>
            </w:r>
          </w:p>
        </w:tc>
        <w:tc>
          <w:tcPr>
            <w:tcW w:w="3393"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091F8C" w:rsidRPr="00091F8C" w:rsidTr="00757924">
        <w:trPr>
          <w:tblCellSpacing w:w="5" w:type="nil"/>
          <w:jc w:val="center"/>
        </w:trPr>
        <w:tc>
          <w:tcPr>
            <w:tcW w:w="739" w:type="dxa"/>
            <w:tcBorders>
              <w:left w:val="single" w:sz="4" w:space="0" w:color="auto"/>
              <w:bottom w:val="single" w:sz="4" w:space="0" w:color="auto"/>
              <w:right w:val="single" w:sz="4" w:space="0" w:color="auto"/>
            </w:tcBorders>
          </w:tcPr>
          <w:p w:rsidR="00091F8C" w:rsidRPr="00091F8C" w:rsidRDefault="00091F8C" w:rsidP="001C2589">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1.3.</w:t>
            </w:r>
          </w:p>
        </w:tc>
        <w:tc>
          <w:tcPr>
            <w:tcW w:w="3077" w:type="dxa"/>
            <w:tcBorders>
              <w:left w:val="single" w:sz="4" w:space="0" w:color="auto"/>
              <w:bottom w:val="single" w:sz="4" w:space="0" w:color="auto"/>
              <w:right w:val="single" w:sz="4" w:space="0" w:color="auto"/>
            </w:tcBorders>
          </w:tcPr>
          <w:p w:rsidR="00091F8C" w:rsidRPr="00091F8C" w:rsidRDefault="00091F8C" w:rsidP="001C2589">
            <w:pPr>
              <w:jc w:val="both"/>
              <w:rPr>
                <w:sz w:val="24"/>
                <w:szCs w:val="24"/>
                <w:lang w:eastAsia="en-US"/>
              </w:rPr>
            </w:pPr>
            <w:r w:rsidRPr="00091F8C">
              <w:rPr>
                <w:sz w:val="24"/>
                <w:szCs w:val="24"/>
              </w:rPr>
              <w:t>Доля муниципальных служащих, имеющих высшее профессиональное образование</w:t>
            </w:r>
          </w:p>
        </w:tc>
        <w:tc>
          <w:tcPr>
            <w:tcW w:w="1418" w:type="dxa"/>
            <w:tcBorders>
              <w:left w:val="single" w:sz="4" w:space="0" w:color="auto"/>
              <w:bottom w:val="single" w:sz="4" w:space="0" w:color="auto"/>
              <w:right w:val="single" w:sz="4" w:space="0" w:color="auto"/>
            </w:tcBorders>
          </w:tcPr>
          <w:p w:rsidR="00091F8C" w:rsidRPr="00091F8C" w:rsidRDefault="00091F8C" w:rsidP="001C2589">
            <w:pPr>
              <w:rPr>
                <w:kern w:val="2"/>
                <w:sz w:val="24"/>
                <w:szCs w:val="24"/>
              </w:rPr>
            </w:pPr>
            <w:r w:rsidRPr="00091F8C">
              <w:rPr>
                <w:kern w:val="2"/>
                <w:sz w:val="24"/>
                <w:szCs w:val="24"/>
              </w:rPr>
              <w:t>процентов</w:t>
            </w:r>
          </w:p>
        </w:tc>
        <w:tc>
          <w:tcPr>
            <w:tcW w:w="2104" w:type="dxa"/>
            <w:tcBorders>
              <w:left w:val="single" w:sz="4" w:space="0" w:color="auto"/>
              <w:bottom w:val="single" w:sz="4" w:space="0" w:color="auto"/>
              <w:right w:val="single" w:sz="4" w:space="0" w:color="auto"/>
            </w:tcBorders>
          </w:tcPr>
          <w:p w:rsidR="00091F8C" w:rsidRPr="00091F8C" w:rsidRDefault="00091F8C" w:rsidP="005055DA">
            <w:pPr>
              <w:spacing w:after="200" w:line="276" w:lineRule="auto"/>
              <w:jc w:val="center"/>
              <w:rPr>
                <w:sz w:val="24"/>
                <w:szCs w:val="24"/>
                <w:lang w:eastAsia="en-US"/>
              </w:rPr>
            </w:pPr>
            <w:r w:rsidRPr="00091F8C">
              <w:rPr>
                <w:sz w:val="24"/>
                <w:szCs w:val="24"/>
              </w:rPr>
              <w:t>33</w:t>
            </w:r>
          </w:p>
        </w:tc>
        <w:tc>
          <w:tcPr>
            <w:tcW w:w="1080" w:type="dxa"/>
            <w:tcBorders>
              <w:left w:val="single" w:sz="4" w:space="0" w:color="auto"/>
              <w:bottom w:val="single" w:sz="4" w:space="0" w:color="auto"/>
              <w:right w:val="single" w:sz="4" w:space="0" w:color="auto"/>
            </w:tcBorders>
          </w:tcPr>
          <w:p w:rsidR="00091F8C" w:rsidRPr="00091F8C" w:rsidRDefault="00091F8C" w:rsidP="005055DA">
            <w:pPr>
              <w:spacing w:after="200" w:line="276" w:lineRule="auto"/>
              <w:jc w:val="center"/>
              <w:rPr>
                <w:sz w:val="24"/>
                <w:szCs w:val="24"/>
                <w:lang w:eastAsia="en-US"/>
              </w:rPr>
            </w:pPr>
            <w:r w:rsidRPr="00091F8C">
              <w:rPr>
                <w:sz w:val="24"/>
                <w:szCs w:val="24"/>
              </w:rPr>
              <w:t>33</w:t>
            </w:r>
          </w:p>
        </w:tc>
        <w:tc>
          <w:tcPr>
            <w:tcW w:w="1994" w:type="dxa"/>
            <w:tcBorders>
              <w:left w:val="single" w:sz="4" w:space="0" w:color="auto"/>
              <w:bottom w:val="single" w:sz="4" w:space="0" w:color="auto"/>
              <w:right w:val="single" w:sz="4" w:space="0" w:color="auto"/>
            </w:tcBorders>
          </w:tcPr>
          <w:p w:rsidR="00091F8C" w:rsidRPr="00091F8C" w:rsidRDefault="00091F8C" w:rsidP="005055DA">
            <w:pPr>
              <w:spacing w:after="200" w:line="276" w:lineRule="auto"/>
              <w:jc w:val="center"/>
              <w:rPr>
                <w:sz w:val="24"/>
                <w:szCs w:val="24"/>
                <w:lang w:eastAsia="en-US"/>
              </w:rPr>
            </w:pPr>
            <w:r w:rsidRPr="00091F8C">
              <w:rPr>
                <w:sz w:val="24"/>
                <w:szCs w:val="24"/>
              </w:rPr>
              <w:t>33</w:t>
            </w:r>
          </w:p>
        </w:tc>
        <w:tc>
          <w:tcPr>
            <w:tcW w:w="3393" w:type="dxa"/>
            <w:tcBorders>
              <w:left w:val="single" w:sz="4" w:space="0" w:color="auto"/>
              <w:bottom w:val="single" w:sz="4" w:space="0" w:color="auto"/>
              <w:right w:val="single" w:sz="4" w:space="0" w:color="auto"/>
            </w:tcBorders>
          </w:tcPr>
          <w:p w:rsidR="00091F8C" w:rsidRPr="00091F8C" w:rsidRDefault="00091F8C" w:rsidP="001C2589">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CE6DDA" w:rsidRPr="00091F8C" w:rsidTr="001C2589">
        <w:trPr>
          <w:tblCellSpacing w:w="5" w:type="nil"/>
          <w:jc w:val="center"/>
        </w:trPr>
        <w:tc>
          <w:tcPr>
            <w:tcW w:w="13805" w:type="dxa"/>
            <w:gridSpan w:val="7"/>
            <w:tcBorders>
              <w:left w:val="single" w:sz="4" w:space="0" w:color="auto"/>
              <w:bottom w:val="single" w:sz="4" w:space="0" w:color="auto"/>
              <w:right w:val="single" w:sz="4" w:space="0" w:color="auto"/>
            </w:tcBorders>
          </w:tcPr>
          <w:p w:rsidR="00CE6DDA" w:rsidRPr="00091F8C" w:rsidRDefault="00CE6DDA" w:rsidP="003C0AA2">
            <w:pPr>
              <w:ind w:firstLine="709"/>
              <w:rPr>
                <w:sz w:val="24"/>
                <w:szCs w:val="24"/>
              </w:rPr>
            </w:pPr>
            <w:r w:rsidRPr="00091F8C">
              <w:rPr>
                <w:sz w:val="24"/>
                <w:szCs w:val="24"/>
              </w:rPr>
              <w:t xml:space="preserve">Подпрограмма 2. «Обеспечение реализации муниципальной программы Романовского сельского поселения </w:t>
            </w:r>
          </w:p>
          <w:p w:rsidR="00CE6DDA" w:rsidRPr="00091F8C" w:rsidRDefault="003C0AA2" w:rsidP="003C0AA2">
            <w:pPr>
              <w:pStyle w:val="ConsPlusCell"/>
              <w:shd w:val="clear" w:color="auto" w:fill="FFFFFF"/>
              <w:rPr>
                <w:rFonts w:ascii="Times New Roman" w:hAnsi="Times New Roman" w:cs="Times New Roman"/>
                <w:sz w:val="24"/>
                <w:szCs w:val="24"/>
              </w:rPr>
            </w:pPr>
            <w:r w:rsidRPr="00091F8C">
              <w:rPr>
                <w:rFonts w:ascii="Times New Roman" w:hAnsi="Times New Roman" w:cs="Times New Roman"/>
                <w:sz w:val="24"/>
                <w:szCs w:val="24"/>
              </w:rPr>
              <w:t xml:space="preserve">           </w:t>
            </w:r>
            <w:r w:rsidR="00CE6DDA" w:rsidRPr="00091F8C">
              <w:rPr>
                <w:rFonts w:ascii="Times New Roman" w:hAnsi="Times New Roman" w:cs="Times New Roman"/>
                <w:sz w:val="24"/>
                <w:szCs w:val="24"/>
              </w:rPr>
              <w:t>«Муниципальная политика»</w:t>
            </w:r>
          </w:p>
        </w:tc>
      </w:tr>
      <w:tr w:rsidR="00CE6DDA" w:rsidRPr="00091F8C" w:rsidTr="00757924">
        <w:trPr>
          <w:tblCellSpacing w:w="5" w:type="nil"/>
          <w:jc w:val="center"/>
        </w:trPr>
        <w:tc>
          <w:tcPr>
            <w:tcW w:w="739"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2.1</w:t>
            </w:r>
          </w:p>
        </w:tc>
        <w:tc>
          <w:tcPr>
            <w:tcW w:w="3077" w:type="dxa"/>
            <w:tcBorders>
              <w:left w:val="single" w:sz="4" w:space="0" w:color="auto"/>
              <w:bottom w:val="single" w:sz="4" w:space="0" w:color="auto"/>
              <w:right w:val="single" w:sz="4" w:space="0" w:color="auto"/>
            </w:tcBorders>
          </w:tcPr>
          <w:p w:rsidR="00CE6DDA" w:rsidRPr="00091F8C" w:rsidRDefault="00CE6DDA" w:rsidP="001C2589">
            <w:pPr>
              <w:pStyle w:val="ConsPlusCell"/>
              <w:jc w:val="both"/>
              <w:rPr>
                <w:rFonts w:ascii="Times New Roman" w:hAnsi="Times New Roman" w:cs="Times New Roman"/>
                <w:sz w:val="24"/>
                <w:szCs w:val="24"/>
                <w:lang w:eastAsia="en-US"/>
              </w:rPr>
            </w:pPr>
            <w:r w:rsidRPr="00091F8C">
              <w:rPr>
                <w:rFonts w:ascii="Times New Roman" w:hAnsi="Times New Roman" w:cs="Times New Roman"/>
                <w:sz w:val="24"/>
                <w:szCs w:val="24"/>
              </w:rPr>
              <w:t>Доля работников Администрации Романовского сельского поселения, участвующих в социологическом опросе, к общему работников Администрации.</w:t>
            </w:r>
          </w:p>
        </w:tc>
        <w:tc>
          <w:tcPr>
            <w:tcW w:w="1418" w:type="dxa"/>
            <w:tcBorders>
              <w:left w:val="single" w:sz="4" w:space="0" w:color="auto"/>
              <w:bottom w:val="single" w:sz="4" w:space="0" w:color="auto"/>
              <w:right w:val="single" w:sz="4" w:space="0" w:color="auto"/>
            </w:tcBorders>
          </w:tcPr>
          <w:p w:rsidR="00CE6DDA" w:rsidRPr="00091F8C" w:rsidRDefault="00CE6DDA" w:rsidP="001C2589">
            <w:pPr>
              <w:rPr>
                <w:kern w:val="2"/>
                <w:sz w:val="24"/>
                <w:szCs w:val="24"/>
              </w:rPr>
            </w:pPr>
            <w:r w:rsidRPr="00091F8C">
              <w:rPr>
                <w:kern w:val="2"/>
                <w:sz w:val="24"/>
                <w:szCs w:val="24"/>
              </w:rPr>
              <w:t>процентов</w:t>
            </w:r>
          </w:p>
        </w:tc>
        <w:tc>
          <w:tcPr>
            <w:tcW w:w="2104" w:type="dxa"/>
            <w:tcBorders>
              <w:left w:val="single" w:sz="4" w:space="0" w:color="auto"/>
              <w:bottom w:val="single" w:sz="4" w:space="0" w:color="auto"/>
              <w:right w:val="single" w:sz="4" w:space="0" w:color="auto"/>
            </w:tcBorders>
          </w:tcPr>
          <w:p w:rsidR="00CE6DDA" w:rsidRPr="00091F8C" w:rsidRDefault="00091F8C" w:rsidP="001C2589">
            <w:pPr>
              <w:spacing w:line="276" w:lineRule="auto"/>
              <w:jc w:val="center"/>
              <w:rPr>
                <w:sz w:val="24"/>
                <w:szCs w:val="24"/>
                <w:lang w:eastAsia="en-US"/>
              </w:rPr>
            </w:pPr>
            <w:r w:rsidRPr="00091F8C">
              <w:rPr>
                <w:sz w:val="24"/>
                <w:szCs w:val="24"/>
              </w:rPr>
              <w:t>100</w:t>
            </w:r>
          </w:p>
        </w:tc>
        <w:tc>
          <w:tcPr>
            <w:tcW w:w="1080" w:type="dxa"/>
            <w:tcBorders>
              <w:left w:val="single" w:sz="4" w:space="0" w:color="auto"/>
              <w:bottom w:val="single" w:sz="4" w:space="0" w:color="auto"/>
              <w:right w:val="single" w:sz="4" w:space="0" w:color="auto"/>
            </w:tcBorders>
          </w:tcPr>
          <w:p w:rsidR="00CE6DDA" w:rsidRPr="00091F8C" w:rsidRDefault="00CE6DDA" w:rsidP="001C2589">
            <w:pPr>
              <w:spacing w:line="276" w:lineRule="auto"/>
              <w:jc w:val="center"/>
              <w:rPr>
                <w:sz w:val="24"/>
                <w:szCs w:val="24"/>
                <w:lang w:eastAsia="en-US"/>
              </w:rPr>
            </w:pPr>
            <w:r w:rsidRPr="00091F8C">
              <w:rPr>
                <w:sz w:val="24"/>
                <w:szCs w:val="24"/>
              </w:rPr>
              <w:t>100</w:t>
            </w:r>
          </w:p>
        </w:tc>
        <w:tc>
          <w:tcPr>
            <w:tcW w:w="1994" w:type="dxa"/>
            <w:tcBorders>
              <w:left w:val="single" w:sz="4" w:space="0" w:color="auto"/>
              <w:bottom w:val="single" w:sz="4" w:space="0" w:color="auto"/>
              <w:right w:val="single" w:sz="4" w:space="0" w:color="auto"/>
            </w:tcBorders>
          </w:tcPr>
          <w:p w:rsidR="00CE6DDA" w:rsidRPr="00091F8C" w:rsidRDefault="00CE6DDA" w:rsidP="001C2589">
            <w:pPr>
              <w:spacing w:line="276" w:lineRule="auto"/>
              <w:jc w:val="center"/>
              <w:rPr>
                <w:sz w:val="24"/>
                <w:szCs w:val="24"/>
                <w:lang w:eastAsia="en-US"/>
              </w:rPr>
            </w:pPr>
            <w:r w:rsidRPr="00091F8C">
              <w:rPr>
                <w:sz w:val="24"/>
                <w:szCs w:val="24"/>
              </w:rPr>
              <w:t>100</w:t>
            </w:r>
          </w:p>
        </w:tc>
        <w:tc>
          <w:tcPr>
            <w:tcW w:w="3393"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CE6DDA"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2.2</w:t>
            </w:r>
          </w:p>
        </w:tc>
        <w:tc>
          <w:tcPr>
            <w:tcW w:w="3077" w:type="dxa"/>
            <w:tcBorders>
              <w:left w:val="single" w:sz="4" w:space="0" w:color="auto"/>
              <w:bottom w:val="single" w:sz="4" w:space="0" w:color="auto"/>
              <w:right w:val="single" w:sz="4" w:space="0" w:color="auto"/>
            </w:tcBorders>
          </w:tcPr>
          <w:p w:rsidR="00CE6DDA" w:rsidRPr="00091F8C" w:rsidRDefault="00CE6DDA" w:rsidP="001C2589">
            <w:pPr>
              <w:pStyle w:val="ConsPlusCell"/>
              <w:jc w:val="both"/>
              <w:rPr>
                <w:rFonts w:ascii="Times New Roman" w:hAnsi="Times New Roman" w:cs="Times New Roman"/>
                <w:sz w:val="24"/>
                <w:szCs w:val="24"/>
              </w:rPr>
            </w:pPr>
            <w:r w:rsidRPr="00091F8C">
              <w:rPr>
                <w:rFonts w:ascii="Times New Roman" w:hAnsi="Times New Roman" w:cs="Times New Roman"/>
                <w:sz w:val="24"/>
                <w:szCs w:val="24"/>
              </w:rPr>
              <w:t xml:space="preserve">Доля опубликованных нормативных правовых актов  к общему количеству актов, подлежащих опубликованию </w:t>
            </w:r>
          </w:p>
        </w:tc>
        <w:tc>
          <w:tcPr>
            <w:tcW w:w="1418" w:type="dxa"/>
            <w:tcBorders>
              <w:left w:val="single" w:sz="4" w:space="0" w:color="auto"/>
              <w:bottom w:val="single" w:sz="4" w:space="0" w:color="auto"/>
              <w:right w:val="single" w:sz="4" w:space="0" w:color="auto"/>
            </w:tcBorders>
          </w:tcPr>
          <w:p w:rsidR="00CE6DDA" w:rsidRPr="00091F8C" w:rsidRDefault="00CE6DDA" w:rsidP="001C2589">
            <w:pPr>
              <w:rPr>
                <w:kern w:val="2"/>
                <w:sz w:val="24"/>
                <w:szCs w:val="24"/>
              </w:rPr>
            </w:pPr>
            <w:r w:rsidRPr="00091F8C">
              <w:rPr>
                <w:kern w:val="2"/>
                <w:sz w:val="24"/>
                <w:szCs w:val="24"/>
              </w:rPr>
              <w:t>процентов</w:t>
            </w:r>
          </w:p>
        </w:tc>
        <w:tc>
          <w:tcPr>
            <w:tcW w:w="2104" w:type="dxa"/>
            <w:tcBorders>
              <w:left w:val="single" w:sz="4" w:space="0" w:color="auto"/>
              <w:bottom w:val="single" w:sz="4" w:space="0" w:color="auto"/>
              <w:right w:val="single" w:sz="4" w:space="0" w:color="auto"/>
            </w:tcBorders>
          </w:tcPr>
          <w:p w:rsidR="00CE6DDA" w:rsidRPr="00091F8C" w:rsidRDefault="00CE6DDA" w:rsidP="001C2589">
            <w:pPr>
              <w:spacing w:line="276" w:lineRule="auto"/>
              <w:jc w:val="center"/>
              <w:rPr>
                <w:sz w:val="24"/>
                <w:szCs w:val="24"/>
                <w:lang w:eastAsia="en-US"/>
              </w:rPr>
            </w:pPr>
            <w:r w:rsidRPr="00091F8C">
              <w:rPr>
                <w:sz w:val="24"/>
                <w:szCs w:val="24"/>
              </w:rPr>
              <w:t>100</w:t>
            </w:r>
          </w:p>
        </w:tc>
        <w:tc>
          <w:tcPr>
            <w:tcW w:w="1080" w:type="dxa"/>
            <w:tcBorders>
              <w:left w:val="single" w:sz="4" w:space="0" w:color="auto"/>
              <w:bottom w:val="single" w:sz="4" w:space="0" w:color="auto"/>
              <w:right w:val="single" w:sz="4" w:space="0" w:color="auto"/>
            </w:tcBorders>
          </w:tcPr>
          <w:p w:rsidR="00CE6DDA" w:rsidRPr="00091F8C" w:rsidRDefault="00CE6DDA" w:rsidP="001C2589">
            <w:pPr>
              <w:spacing w:line="276" w:lineRule="auto"/>
              <w:jc w:val="center"/>
              <w:rPr>
                <w:sz w:val="24"/>
                <w:szCs w:val="24"/>
                <w:lang w:eastAsia="en-US"/>
              </w:rPr>
            </w:pPr>
            <w:r w:rsidRPr="00091F8C">
              <w:rPr>
                <w:sz w:val="24"/>
                <w:szCs w:val="24"/>
              </w:rPr>
              <w:t>100</w:t>
            </w:r>
          </w:p>
        </w:tc>
        <w:tc>
          <w:tcPr>
            <w:tcW w:w="1994" w:type="dxa"/>
            <w:tcBorders>
              <w:left w:val="single" w:sz="4" w:space="0" w:color="auto"/>
              <w:bottom w:val="single" w:sz="4" w:space="0" w:color="auto"/>
              <w:right w:val="single" w:sz="4" w:space="0" w:color="auto"/>
            </w:tcBorders>
          </w:tcPr>
          <w:p w:rsidR="00CE6DDA" w:rsidRPr="00091F8C" w:rsidRDefault="00CE6DDA" w:rsidP="001C2589">
            <w:pPr>
              <w:spacing w:line="276" w:lineRule="auto"/>
              <w:jc w:val="center"/>
              <w:rPr>
                <w:sz w:val="24"/>
                <w:szCs w:val="24"/>
                <w:lang w:eastAsia="en-US"/>
              </w:rPr>
            </w:pPr>
            <w:r w:rsidRPr="00091F8C">
              <w:rPr>
                <w:sz w:val="24"/>
                <w:szCs w:val="24"/>
              </w:rPr>
              <w:t>100</w:t>
            </w:r>
          </w:p>
        </w:tc>
        <w:tc>
          <w:tcPr>
            <w:tcW w:w="3393" w:type="dxa"/>
            <w:tcBorders>
              <w:left w:val="single" w:sz="4" w:space="0" w:color="auto"/>
              <w:bottom w:val="single" w:sz="4" w:space="0" w:color="auto"/>
              <w:right w:val="single" w:sz="4" w:space="0" w:color="auto"/>
            </w:tcBorders>
          </w:tcPr>
          <w:p w:rsidR="00CE6DDA" w:rsidRPr="00224DD0"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w:t>
            </w:r>
          </w:p>
        </w:tc>
      </w:tr>
    </w:tbl>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3C0AA2">
      <w:pPr>
        <w:widowControl w:val="0"/>
        <w:autoSpaceDE w:val="0"/>
        <w:autoSpaceDN w:val="0"/>
        <w:adjustRightInd w:val="0"/>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3C0AA2" w:rsidRPr="00224DD0" w:rsidRDefault="003C0AA2" w:rsidP="00606CA6">
      <w:pPr>
        <w:widowControl w:val="0"/>
        <w:autoSpaceDE w:val="0"/>
        <w:autoSpaceDN w:val="0"/>
        <w:adjustRightInd w:val="0"/>
        <w:jc w:val="right"/>
        <w:outlineLvl w:val="2"/>
        <w:rPr>
          <w:color w:val="FF0000"/>
          <w:sz w:val="24"/>
          <w:szCs w:val="24"/>
        </w:rPr>
      </w:pPr>
    </w:p>
    <w:p w:rsidR="003C0AA2" w:rsidRPr="00224DD0" w:rsidRDefault="003C0AA2" w:rsidP="00606CA6">
      <w:pPr>
        <w:widowControl w:val="0"/>
        <w:autoSpaceDE w:val="0"/>
        <w:autoSpaceDN w:val="0"/>
        <w:adjustRightInd w:val="0"/>
        <w:jc w:val="right"/>
        <w:outlineLvl w:val="2"/>
        <w:rPr>
          <w:color w:val="FF0000"/>
          <w:sz w:val="24"/>
          <w:szCs w:val="24"/>
        </w:rPr>
      </w:pPr>
    </w:p>
    <w:p w:rsidR="003C0AA2" w:rsidRPr="00224DD0" w:rsidRDefault="003C0AA2" w:rsidP="00606CA6">
      <w:pPr>
        <w:widowControl w:val="0"/>
        <w:autoSpaceDE w:val="0"/>
        <w:autoSpaceDN w:val="0"/>
        <w:adjustRightInd w:val="0"/>
        <w:jc w:val="right"/>
        <w:outlineLvl w:val="2"/>
        <w:rPr>
          <w:color w:val="FF0000"/>
          <w:sz w:val="24"/>
          <w:szCs w:val="24"/>
        </w:rPr>
      </w:pPr>
    </w:p>
    <w:p w:rsidR="003C0AA2" w:rsidRPr="00224DD0" w:rsidRDefault="003C0AA2" w:rsidP="00606CA6">
      <w:pPr>
        <w:widowControl w:val="0"/>
        <w:autoSpaceDE w:val="0"/>
        <w:autoSpaceDN w:val="0"/>
        <w:adjustRightInd w:val="0"/>
        <w:jc w:val="right"/>
        <w:outlineLvl w:val="2"/>
        <w:rPr>
          <w:color w:val="FF0000"/>
          <w:sz w:val="24"/>
          <w:szCs w:val="24"/>
        </w:rPr>
      </w:pPr>
    </w:p>
    <w:p w:rsidR="003C0AA2" w:rsidRPr="00224DD0" w:rsidRDefault="003C0AA2" w:rsidP="00606CA6">
      <w:pPr>
        <w:widowControl w:val="0"/>
        <w:autoSpaceDE w:val="0"/>
        <w:autoSpaceDN w:val="0"/>
        <w:adjustRightInd w:val="0"/>
        <w:jc w:val="right"/>
        <w:outlineLvl w:val="2"/>
        <w:rPr>
          <w:color w:val="FF0000"/>
          <w:sz w:val="24"/>
          <w:szCs w:val="24"/>
        </w:rPr>
      </w:pPr>
    </w:p>
    <w:p w:rsidR="00606CA6" w:rsidRPr="00224DD0" w:rsidRDefault="00606CA6" w:rsidP="003C0AA2">
      <w:pPr>
        <w:widowControl w:val="0"/>
        <w:autoSpaceDE w:val="0"/>
        <w:autoSpaceDN w:val="0"/>
        <w:adjustRightInd w:val="0"/>
        <w:outlineLvl w:val="2"/>
        <w:rPr>
          <w:sz w:val="24"/>
          <w:szCs w:val="24"/>
        </w:rPr>
      </w:pPr>
    </w:p>
    <w:p w:rsidR="003A271B" w:rsidRPr="00224DD0" w:rsidRDefault="003A271B" w:rsidP="003A271B">
      <w:pPr>
        <w:pStyle w:val="3"/>
        <w:rPr>
          <w:sz w:val="24"/>
          <w:szCs w:val="24"/>
        </w:rPr>
      </w:pPr>
      <w:r w:rsidRPr="00224DD0">
        <w:rPr>
          <w:sz w:val="24"/>
          <w:szCs w:val="24"/>
        </w:rPr>
        <w:t>Таблица № 3</w:t>
      </w:r>
    </w:p>
    <w:p w:rsidR="00606CA6" w:rsidRPr="00224DD0" w:rsidRDefault="003A271B" w:rsidP="003A271B">
      <w:pPr>
        <w:widowControl w:val="0"/>
        <w:autoSpaceDE w:val="0"/>
        <w:autoSpaceDN w:val="0"/>
        <w:adjustRightInd w:val="0"/>
        <w:ind w:firstLine="540"/>
        <w:jc w:val="right"/>
        <w:rPr>
          <w:sz w:val="24"/>
          <w:szCs w:val="24"/>
        </w:rPr>
      </w:pPr>
      <w:r w:rsidRPr="00224DD0">
        <w:rPr>
          <w:sz w:val="24"/>
          <w:szCs w:val="24"/>
        </w:rPr>
        <w:t>к приложению 10</w:t>
      </w:r>
    </w:p>
    <w:p w:rsidR="00606CA6" w:rsidRPr="00224DD0" w:rsidRDefault="00606CA6" w:rsidP="003C0AA2">
      <w:pPr>
        <w:widowControl w:val="0"/>
        <w:autoSpaceDE w:val="0"/>
        <w:autoSpaceDN w:val="0"/>
        <w:adjustRightInd w:val="0"/>
        <w:jc w:val="center"/>
        <w:rPr>
          <w:sz w:val="28"/>
          <w:szCs w:val="28"/>
        </w:rPr>
      </w:pPr>
      <w:r w:rsidRPr="00224DD0">
        <w:rPr>
          <w:sz w:val="28"/>
          <w:szCs w:val="28"/>
        </w:rPr>
        <w:t>Сведения</w:t>
      </w:r>
    </w:p>
    <w:p w:rsidR="00606CA6" w:rsidRPr="00224DD0" w:rsidRDefault="00606CA6" w:rsidP="003C0AA2">
      <w:pPr>
        <w:widowControl w:val="0"/>
        <w:autoSpaceDE w:val="0"/>
        <w:autoSpaceDN w:val="0"/>
        <w:adjustRightInd w:val="0"/>
        <w:jc w:val="center"/>
        <w:rPr>
          <w:sz w:val="28"/>
          <w:szCs w:val="28"/>
        </w:rPr>
      </w:pPr>
      <w:r w:rsidRPr="00224DD0">
        <w:rPr>
          <w:sz w:val="28"/>
          <w:szCs w:val="28"/>
        </w:rPr>
        <w:t>о степени выполнения основных мероприятий подпрограмм муниципальной программы, мероприятий ведомственных целевых программ</w:t>
      </w:r>
    </w:p>
    <w:p w:rsidR="00606CA6" w:rsidRPr="00224DD0" w:rsidRDefault="00606CA6" w:rsidP="003C0AA2">
      <w:pPr>
        <w:widowControl w:val="0"/>
        <w:autoSpaceDE w:val="0"/>
        <w:autoSpaceDN w:val="0"/>
        <w:adjustRightInd w:val="0"/>
        <w:rPr>
          <w:sz w:val="28"/>
          <w:szCs w:val="28"/>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1417"/>
        <w:gridCol w:w="1417"/>
        <w:gridCol w:w="1526"/>
        <w:gridCol w:w="1384"/>
        <w:gridCol w:w="1343"/>
        <w:gridCol w:w="1559"/>
        <w:gridCol w:w="1843"/>
      </w:tblGrid>
      <w:tr w:rsidR="00606CA6" w:rsidRPr="00224DD0" w:rsidTr="00757924">
        <w:trPr>
          <w:trHeight w:val="828"/>
        </w:trPr>
        <w:tc>
          <w:tcPr>
            <w:tcW w:w="710" w:type="dxa"/>
            <w:vMerge w:val="restart"/>
          </w:tcPr>
          <w:p w:rsidR="00606CA6" w:rsidRPr="00224DD0" w:rsidRDefault="00606CA6" w:rsidP="003C0AA2">
            <w:pPr>
              <w:widowControl w:val="0"/>
              <w:autoSpaceDE w:val="0"/>
              <w:autoSpaceDN w:val="0"/>
              <w:adjustRightInd w:val="0"/>
              <w:rPr>
                <w:sz w:val="24"/>
                <w:szCs w:val="24"/>
              </w:rPr>
            </w:pPr>
            <w:r w:rsidRPr="00224DD0">
              <w:rPr>
                <w:sz w:val="24"/>
                <w:szCs w:val="24"/>
              </w:rPr>
              <w:t>№ п/п</w:t>
            </w:r>
          </w:p>
        </w:tc>
        <w:tc>
          <w:tcPr>
            <w:tcW w:w="2835" w:type="dxa"/>
            <w:vMerge w:val="restart"/>
          </w:tcPr>
          <w:p w:rsidR="00606CA6" w:rsidRPr="00224DD0" w:rsidRDefault="00606CA6" w:rsidP="003C0AA2">
            <w:pPr>
              <w:widowControl w:val="0"/>
              <w:autoSpaceDE w:val="0"/>
              <w:autoSpaceDN w:val="0"/>
              <w:adjustRightInd w:val="0"/>
              <w:rPr>
                <w:sz w:val="24"/>
                <w:szCs w:val="24"/>
              </w:rPr>
            </w:pPr>
            <w:r w:rsidRPr="00224DD0">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606CA6" w:rsidRPr="00224DD0" w:rsidRDefault="00606CA6" w:rsidP="003C0AA2">
            <w:pPr>
              <w:widowControl w:val="0"/>
              <w:autoSpaceDE w:val="0"/>
              <w:autoSpaceDN w:val="0"/>
              <w:adjustRightInd w:val="0"/>
              <w:rPr>
                <w:sz w:val="24"/>
                <w:szCs w:val="24"/>
              </w:rPr>
            </w:pPr>
            <w:r w:rsidRPr="00224DD0">
              <w:rPr>
                <w:sz w:val="24"/>
                <w:szCs w:val="24"/>
              </w:rPr>
              <w:t>Ответственный исполнитель</w:t>
            </w:r>
          </w:p>
          <w:p w:rsidR="00606CA6" w:rsidRPr="00224DD0" w:rsidRDefault="00606CA6" w:rsidP="003C0AA2">
            <w:pPr>
              <w:widowControl w:val="0"/>
              <w:autoSpaceDE w:val="0"/>
              <w:autoSpaceDN w:val="0"/>
              <w:adjustRightInd w:val="0"/>
              <w:rPr>
                <w:sz w:val="24"/>
                <w:szCs w:val="24"/>
              </w:rPr>
            </w:pPr>
            <w:r w:rsidRPr="00224DD0">
              <w:rPr>
                <w:sz w:val="24"/>
                <w:szCs w:val="24"/>
              </w:rPr>
              <w:t>заместитель руководителя ОИВ/ФИО)</w:t>
            </w:r>
          </w:p>
        </w:tc>
        <w:tc>
          <w:tcPr>
            <w:tcW w:w="2834" w:type="dxa"/>
            <w:gridSpan w:val="2"/>
          </w:tcPr>
          <w:p w:rsidR="00606CA6" w:rsidRPr="00224DD0" w:rsidRDefault="00606CA6" w:rsidP="003C0AA2">
            <w:pPr>
              <w:widowControl w:val="0"/>
              <w:autoSpaceDE w:val="0"/>
              <w:autoSpaceDN w:val="0"/>
              <w:adjustRightInd w:val="0"/>
              <w:rPr>
                <w:sz w:val="24"/>
                <w:szCs w:val="24"/>
              </w:rPr>
            </w:pPr>
            <w:r w:rsidRPr="00224DD0">
              <w:rPr>
                <w:sz w:val="24"/>
                <w:szCs w:val="24"/>
              </w:rPr>
              <w:t>Плановый срок</w:t>
            </w:r>
          </w:p>
        </w:tc>
        <w:tc>
          <w:tcPr>
            <w:tcW w:w="2910" w:type="dxa"/>
            <w:gridSpan w:val="2"/>
          </w:tcPr>
          <w:p w:rsidR="00606CA6" w:rsidRPr="00224DD0" w:rsidRDefault="00606CA6" w:rsidP="003C0AA2">
            <w:pPr>
              <w:widowControl w:val="0"/>
              <w:autoSpaceDE w:val="0"/>
              <w:autoSpaceDN w:val="0"/>
              <w:adjustRightInd w:val="0"/>
              <w:rPr>
                <w:sz w:val="24"/>
                <w:szCs w:val="24"/>
              </w:rPr>
            </w:pPr>
            <w:r w:rsidRPr="00224DD0">
              <w:rPr>
                <w:sz w:val="24"/>
                <w:szCs w:val="24"/>
              </w:rPr>
              <w:t>Фактический срок</w:t>
            </w:r>
          </w:p>
        </w:tc>
        <w:tc>
          <w:tcPr>
            <w:tcW w:w="2902" w:type="dxa"/>
            <w:gridSpan w:val="2"/>
          </w:tcPr>
          <w:p w:rsidR="00606CA6" w:rsidRPr="00224DD0" w:rsidRDefault="00606CA6" w:rsidP="003C0AA2">
            <w:pPr>
              <w:widowControl w:val="0"/>
              <w:autoSpaceDE w:val="0"/>
              <w:autoSpaceDN w:val="0"/>
              <w:adjustRightInd w:val="0"/>
              <w:rPr>
                <w:sz w:val="24"/>
                <w:szCs w:val="24"/>
              </w:rPr>
            </w:pPr>
            <w:r w:rsidRPr="00224DD0">
              <w:rPr>
                <w:sz w:val="24"/>
                <w:szCs w:val="24"/>
              </w:rPr>
              <w:t>Результаты</w:t>
            </w:r>
          </w:p>
        </w:tc>
        <w:tc>
          <w:tcPr>
            <w:tcW w:w="1843" w:type="dxa"/>
            <w:vMerge w:val="restart"/>
          </w:tcPr>
          <w:p w:rsidR="00606CA6" w:rsidRPr="00224DD0" w:rsidRDefault="00606CA6" w:rsidP="003C0AA2">
            <w:pPr>
              <w:widowControl w:val="0"/>
              <w:autoSpaceDE w:val="0"/>
              <w:autoSpaceDN w:val="0"/>
              <w:adjustRightInd w:val="0"/>
              <w:rPr>
                <w:sz w:val="24"/>
                <w:szCs w:val="24"/>
              </w:rPr>
            </w:pPr>
            <w:r w:rsidRPr="00224DD0">
              <w:rPr>
                <w:sz w:val="24"/>
                <w:szCs w:val="24"/>
              </w:rPr>
              <w:t xml:space="preserve">Проблемы, возникшие в ходе реализации мероприятия </w:t>
            </w:r>
          </w:p>
        </w:tc>
      </w:tr>
      <w:tr w:rsidR="00606CA6" w:rsidRPr="00224DD0" w:rsidTr="00757924">
        <w:tc>
          <w:tcPr>
            <w:tcW w:w="710" w:type="dxa"/>
            <w:vMerge/>
          </w:tcPr>
          <w:p w:rsidR="00606CA6" w:rsidRPr="00224DD0" w:rsidRDefault="00606CA6" w:rsidP="003C0AA2">
            <w:pPr>
              <w:widowControl w:val="0"/>
              <w:autoSpaceDE w:val="0"/>
              <w:autoSpaceDN w:val="0"/>
              <w:adjustRightInd w:val="0"/>
              <w:rPr>
                <w:sz w:val="24"/>
                <w:szCs w:val="24"/>
              </w:rPr>
            </w:pPr>
          </w:p>
        </w:tc>
        <w:tc>
          <w:tcPr>
            <w:tcW w:w="2835" w:type="dxa"/>
            <w:vMerge/>
          </w:tcPr>
          <w:p w:rsidR="00606CA6" w:rsidRPr="00224DD0" w:rsidRDefault="00606CA6" w:rsidP="003C0AA2">
            <w:pPr>
              <w:widowControl w:val="0"/>
              <w:autoSpaceDE w:val="0"/>
              <w:autoSpaceDN w:val="0"/>
              <w:adjustRightInd w:val="0"/>
              <w:rPr>
                <w:sz w:val="24"/>
                <w:szCs w:val="24"/>
              </w:rPr>
            </w:pPr>
          </w:p>
        </w:tc>
        <w:tc>
          <w:tcPr>
            <w:tcW w:w="1984" w:type="dxa"/>
            <w:vMerge/>
          </w:tcPr>
          <w:p w:rsidR="00606CA6" w:rsidRPr="00224DD0" w:rsidRDefault="00606CA6" w:rsidP="003C0AA2">
            <w:pPr>
              <w:widowControl w:val="0"/>
              <w:autoSpaceDE w:val="0"/>
              <w:autoSpaceDN w:val="0"/>
              <w:adjustRightInd w:val="0"/>
              <w:rPr>
                <w:sz w:val="24"/>
                <w:szCs w:val="24"/>
              </w:rPr>
            </w:pPr>
          </w:p>
        </w:tc>
        <w:tc>
          <w:tcPr>
            <w:tcW w:w="1417" w:type="dxa"/>
          </w:tcPr>
          <w:p w:rsidR="00606CA6" w:rsidRPr="00224DD0" w:rsidRDefault="00606CA6" w:rsidP="003C0AA2">
            <w:pPr>
              <w:widowControl w:val="0"/>
              <w:autoSpaceDE w:val="0"/>
              <w:autoSpaceDN w:val="0"/>
              <w:adjustRightInd w:val="0"/>
              <w:rPr>
                <w:sz w:val="24"/>
                <w:szCs w:val="24"/>
              </w:rPr>
            </w:pPr>
            <w:r w:rsidRPr="00224DD0">
              <w:rPr>
                <w:sz w:val="24"/>
                <w:szCs w:val="24"/>
              </w:rPr>
              <w:t>начала реализации</w:t>
            </w:r>
          </w:p>
        </w:tc>
        <w:tc>
          <w:tcPr>
            <w:tcW w:w="1417" w:type="dxa"/>
          </w:tcPr>
          <w:p w:rsidR="00606CA6" w:rsidRPr="00224DD0" w:rsidRDefault="00606CA6" w:rsidP="003C0AA2">
            <w:pPr>
              <w:widowControl w:val="0"/>
              <w:autoSpaceDE w:val="0"/>
              <w:autoSpaceDN w:val="0"/>
              <w:adjustRightInd w:val="0"/>
              <w:rPr>
                <w:sz w:val="24"/>
                <w:szCs w:val="24"/>
              </w:rPr>
            </w:pPr>
            <w:r w:rsidRPr="00224DD0">
              <w:rPr>
                <w:sz w:val="24"/>
                <w:szCs w:val="24"/>
              </w:rPr>
              <w:t>окончания реализации</w:t>
            </w:r>
          </w:p>
        </w:tc>
        <w:tc>
          <w:tcPr>
            <w:tcW w:w="1526" w:type="dxa"/>
          </w:tcPr>
          <w:p w:rsidR="00606CA6" w:rsidRPr="00224DD0" w:rsidRDefault="00606CA6" w:rsidP="003C0AA2">
            <w:pPr>
              <w:widowControl w:val="0"/>
              <w:autoSpaceDE w:val="0"/>
              <w:autoSpaceDN w:val="0"/>
              <w:adjustRightInd w:val="0"/>
              <w:rPr>
                <w:sz w:val="24"/>
                <w:szCs w:val="24"/>
              </w:rPr>
            </w:pPr>
            <w:r w:rsidRPr="00224DD0">
              <w:rPr>
                <w:sz w:val="24"/>
                <w:szCs w:val="24"/>
              </w:rPr>
              <w:t>начала реализации</w:t>
            </w:r>
          </w:p>
        </w:tc>
        <w:tc>
          <w:tcPr>
            <w:tcW w:w="1384" w:type="dxa"/>
          </w:tcPr>
          <w:p w:rsidR="00606CA6" w:rsidRPr="00224DD0" w:rsidRDefault="00606CA6" w:rsidP="003C0AA2">
            <w:pPr>
              <w:widowControl w:val="0"/>
              <w:autoSpaceDE w:val="0"/>
              <w:autoSpaceDN w:val="0"/>
              <w:adjustRightInd w:val="0"/>
              <w:rPr>
                <w:sz w:val="24"/>
                <w:szCs w:val="24"/>
              </w:rPr>
            </w:pPr>
            <w:r w:rsidRPr="00224DD0">
              <w:rPr>
                <w:sz w:val="24"/>
                <w:szCs w:val="24"/>
              </w:rPr>
              <w:t>окончания реализации</w:t>
            </w:r>
          </w:p>
        </w:tc>
        <w:tc>
          <w:tcPr>
            <w:tcW w:w="1343" w:type="dxa"/>
          </w:tcPr>
          <w:p w:rsidR="00606CA6" w:rsidRPr="00224DD0" w:rsidRDefault="00606CA6" w:rsidP="003C0AA2">
            <w:pPr>
              <w:widowControl w:val="0"/>
              <w:autoSpaceDE w:val="0"/>
              <w:autoSpaceDN w:val="0"/>
              <w:adjustRightInd w:val="0"/>
              <w:rPr>
                <w:sz w:val="24"/>
                <w:szCs w:val="24"/>
              </w:rPr>
            </w:pPr>
            <w:r w:rsidRPr="00224DD0">
              <w:rPr>
                <w:sz w:val="24"/>
                <w:szCs w:val="24"/>
              </w:rPr>
              <w:t>запланированные</w:t>
            </w:r>
          </w:p>
        </w:tc>
        <w:tc>
          <w:tcPr>
            <w:tcW w:w="1559" w:type="dxa"/>
          </w:tcPr>
          <w:p w:rsidR="00606CA6" w:rsidRPr="00224DD0" w:rsidRDefault="00606CA6" w:rsidP="003C0AA2">
            <w:pPr>
              <w:widowControl w:val="0"/>
              <w:autoSpaceDE w:val="0"/>
              <w:autoSpaceDN w:val="0"/>
              <w:adjustRightInd w:val="0"/>
              <w:rPr>
                <w:sz w:val="24"/>
                <w:szCs w:val="24"/>
              </w:rPr>
            </w:pPr>
            <w:r w:rsidRPr="00224DD0">
              <w:rPr>
                <w:sz w:val="24"/>
                <w:szCs w:val="24"/>
              </w:rPr>
              <w:t>достигнутые</w:t>
            </w:r>
          </w:p>
        </w:tc>
        <w:tc>
          <w:tcPr>
            <w:tcW w:w="1843" w:type="dxa"/>
            <w:vMerge/>
          </w:tcPr>
          <w:p w:rsidR="00606CA6" w:rsidRPr="00224DD0" w:rsidRDefault="00606CA6" w:rsidP="003C0AA2">
            <w:pPr>
              <w:widowControl w:val="0"/>
              <w:autoSpaceDE w:val="0"/>
              <w:autoSpaceDN w:val="0"/>
              <w:adjustRightInd w:val="0"/>
              <w:rPr>
                <w:sz w:val="24"/>
                <w:szCs w:val="24"/>
              </w:rPr>
            </w:pPr>
          </w:p>
        </w:tc>
      </w:tr>
      <w:tr w:rsidR="00606CA6" w:rsidRPr="00224DD0" w:rsidTr="00757924">
        <w:tc>
          <w:tcPr>
            <w:tcW w:w="710" w:type="dxa"/>
          </w:tcPr>
          <w:p w:rsidR="00606CA6" w:rsidRPr="00224DD0" w:rsidRDefault="00606CA6" w:rsidP="003C0AA2">
            <w:pPr>
              <w:widowControl w:val="0"/>
              <w:autoSpaceDE w:val="0"/>
              <w:autoSpaceDN w:val="0"/>
              <w:adjustRightInd w:val="0"/>
              <w:rPr>
                <w:sz w:val="24"/>
                <w:szCs w:val="24"/>
              </w:rPr>
            </w:pPr>
            <w:r w:rsidRPr="00224DD0">
              <w:rPr>
                <w:sz w:val="24"/>
                <w:szCs w:val="24"/>
              </w:rPr>
              <w:t>1</w:t>
            </w:r>
          </w:p>
        </w:tc>
        <w:tc>
          <w:tcPr>
            <w:tcW w:w="2835" w:type="dxa"/>
          </w:tcPr>
          <w:p w:rsidR="00606CA6" w:rsidRPr="00224DD0" w:rsidRDefault="00606CA6" w:rsidP="003C0AA2">
            <w:pPr>
              <w:widowControl w:val="0"/>
              <w:autoSpaceDE w:val="0"/>
              <w:autoSpaceDN w:val="0"/>
              <w:adjustRightInd w:val="0"/>
              <w:rPr>
                <w:sz w:val="24"/>
                <w:szCs w:val="24"/>
              </w:rPr>
            </w:pPr>
            <w:r w:rsidRPr="00224DD0">
              <w:rPr>
                <w:sz w:val="24"/>
                <w:szCs w:val="24"/>
              </w:rPr>
              <w:t>2</w:t>
            </w:r>
          </w:p>
        </w:tc>
        <w:tc>
          <w:tcPr>
            <w:tcW w:w="1984" w:type="dxa"/>
          </w:tcPr>
          <w:p w:rsidR="00606CA6" w:rsidRPr="00224DD0" w:rsidRDefault="00606CA6" w:rsidP="003C0AA2">
            <w:pPr>
              <w:widowControl w:val="0"/>
              <w:autoSpaceDE w:val="0"/>
              <w:autoSpaceDN w:val="0"/>
              <w:adjustRightInd w:val="0"/>
              <w:rPr>
                <w:sz w:val="24"/>
                <w:szCs w:val="24"/>
              </w:rPr>
            </w:pPr>
            <w:r w:rsidRPr="00224DD0">
              <w:rPr>
                <w:sz w:val="24"/>
                <w:szCs w:val="24"/>
              </w:rPr>
              <w:t>3</w:t>
            </w:r>
          </w:p>
        </w:tc>
        <w:tc>
          <w:tcPr>
            <w:tcW w:w="1417" w:type="dxa"/>
          </w:tcPr>
          <w:p w:rsidR="00606CA6" w:rsidRPr="00224DD0" w:rsidRDefault="00606CA6" w:rsidP="003C0AA2">
            <w:pPr>
              <w:widowControl w:val="0"/>
              <w:autoSpaceDE w:val="0"/>
              <w:autoSpaceDN w:val="0"/>
              <w:adjustRightInd w:val="0"/>
              <w:rPr>
                <w:sz w:val="24"/>
                <w:szCs w:val="24"/>
              </w:rPr>
            </w:pPr>
            <w:r w:rsidRPr="00224DD0">
              <w:rPr>
                <w:sz w:val="24"/>
                <w:szCs w:val="24"/>
              </w:rPr>
              <w:t>4</w:t>
            </w:r>
          </w:p>
        </w:tc>
        <w:tc>
          <w:tcPr>
            <w:tcW w:w="1417" w:type="dxa"/>
          </w:tcPr>
          <w:p w:rsidR="00606CA6" w:rsidRPr="00224DD0" w:rsidRDefault="00606CA6" w:rsidP="003C0AA2">
            <w:pPr>
              <w:widowControl w:val="0"/>
              <w:autoSpaceDE w:val="0"/>
              <w:autoSpaceDN w:val="0"/>
              <w:adjustRightInd w:val="0"/>
              <w:rPr>
                <w:sz w:val="24"/>
                <w:szCs w:val="24"/>
              </w:rPr>
            </w:pPr>
            <w:r w:rsidRPr="00224DD0">
              <w:rPr>
                <w:sz w:val="24"/>
                <w:szCs w:val="24"/>
              </w:rPr>
              <w:t>5</w:t>
            </w:r>
          </w:p>
        </w:tc>
        <w:tc>
          <w:tcPr>
            <w:tcW w:w="1526" w:type="dxa"/>
          </w:tcPr>
          <w:p w:rsidR="00606CA6" w:rsidRPr="00224DD0" w:rsidRDefault="00606CA6" w:rsidP="003C0AA2">
            <w:pPr>
              <w:widowControl w:val="0"/>
              <w:autoSpaceDE w:val="0"/>
              <w:autoSpaceDN w:val="0"/>
              <w:adjustRightInd w:val="0"/>
              <w:rPr>
                <w:sz w:val="24"/>
                <w:szCs w:val="24"/>
              </w:rPr>
            </w:pPr>
            <w:r w:rsidRPr="00224DD0">
              <w:rPr>
                <w:sz w:val="24"/>
                <w:szCs w:val="24"/>
              </w:rPr>
              <w:t>6</w:t>
            </w:r>
          </w:p>
        </w:tc>
        <w:tc>
          <w:tcPr>
            <w:tcW w:w="1384" w:type="dxa"/>
          </w:tcPr>
          <w:p w:rsidR="00606CA6" w:rsidRPr="00224DD0" w:rsidRDefault="00606CA6" w:rsidP="003C0AA2">
            <w:pPr>
              <w:widowControl w:val="0"/>
              <w:autoSpaceDE w:val="0"/>
              <w:autoSpaceDN w:val="0"/>
              <w:adjustRightInd w:val="0"/>
              <w:rPr>
                <w:sz w:val="24"/>
                <w:szCs w:val="24"/>
              </w:rPr>
            </w:pPr>
            <w:r w:rsidRPr="00224DD0">
              <w:rPr>
                <w:sz w:val="24"/>
                <w:szCs w:val="24"/>
              </w:rPr>
              <w:t>7</w:t>
            </w:r>
          </w:p>
        </w:tc>
        <w:tc>
          <w:tcPr>
            <w:tcW w:w="1343" w:type="dxa"/>
          </w:tcPr>
          <w:p w:rsidR="00606CA6" w:rsidRPr="00224DD0" w:rsidRDefault="00606CA6" w:rsidP="003C0AA2">
            <w:pPr>
              <w:widowControl w:val="0"/>
              <w:autoSpaceDE w:val="0"/>
              <w:autoSpaceDN w:val="0"/>
              <w:adjustRightInd w:val="0"/>
              <w:rPr>
                <w:sz w:val="24"/>
                <w:szCs w:val="24"/>
              </w:rPr>
            </w:pPr>
            <w:r w:rsidRPr="00224DD0">
              <w:rPr>
                <w:sz w:val="24"/>
                <w:szCs w:val="24"/>
              </w:rPr>
              <w:t>8</w:t>
            </w:r>
          </w:p>
        </w:tc>
        <w:tc>
          <w:tcPr>
            <w:tcW w:w="1559" w:type="dxa"/>
          </w:tcPr>
          <w:p w:rsidR="00606CA6" w:rsidRPr="00224DD0" w:rsidRDefault="00606CA6" w:rsidP="003C0AA2">
            <w:pPr>
              <w:widowControl w:val="0"/>
              <w:autoSpaceDE w:val="0"/>
              <w:autoSpaceDN w:val="0"/>
              <w:adjustRightInd w:val="0"/>
              <w:rPr>
                <w:sz w:val="24"/>
                <w:szCs w:val="24"/>
              </w:rPr>
            </w:pPr>
            <w:r w:rsidRPr="00224DD0">
              <w:rPr>
                <w:sz w:val="24"/>
                <w:szCs w:val="24"/>
              </w:rPr>
              <w:t>9</w:t>
            </w:r>
          </w:p>
        </w:tc>
        <w:tc>
          <w:tcPr>
            <w:tcW w:w="1843" w:type="dxa"/>
          </w:tcPr>
          <w:p w:rsidR="00606CA6" w:rsidRPr="00224DD0" w:rsidRDefault="00606CA6" w:rsidP="003C0AA2">
            <w:pPr>
              <w:widowControl w:val="0"/>
              <w:autoSpaceDE w:val="0"/>
              <w:autoSpaceDN w:val="0"/>
              <w:adjustRightInd w:val="0"/>
              <w:rPr>
                <w:sz w:val="24"/>
                <w:szCs w:val="24"/>
              </w:rPr>
            </w:pPr>
            <w:r w:rsidRPr="00224DD0">
              <w:rPr>
                <w:sz w:val="24"/>
                <w:szCs w:val="24"/>
              </w:rPr>
              <w:t>10</w:t>
            </w:r>
          </w:p>
        </w:tc>
      </w:tr>
      <w:tr w:rsidR="00606CA6" w:rsidRPr="00224DD0" w:rsidTr="00757924">
        <w:tc>
          <w:tcPr>
            <w:tcW w:w="16018" w:type="dxa"/>
            <w:gridSpan w:val="10"/>
          </w:tcPr>
          <w:p w:rsidR="00606CA6" w:rsidRPr="00224DD0" w:rsidRDefault="003C0AA2" w:rsidP="003C0AA2">
            <w:pPr>
              <w:widowControl w:val="0"/>
              <w:autoSpaceDE w:val="0"/>
              <w:autoSpaceDN w:val="0"/>
              <w:adjustRightInd w:val="0"/>
              <w:ind w:left="602"/>
              <w:rPr>
                <w:sz w:val="24"/>
                <w:szCs w:val="24"/>
              </w:rPr>
            </w:pPr>
            <w:r w:rsidRPr="00224DD0">
              <w:rPr>
                <w:color w:val="000000"/>
                <w:sz w:val="24"/>
                <w:szCs w:val="24"/>
              </w:rPr>
              <w:t xml:space="preserve">           </w:t>
            </w:r>
            <w:r w:rsidR="00CE6DDA" w:rsidRPr="00224DD0">
              <w:rPr>
                <w:color w:val="000000"/>
                <w:sz w:val="24"/>
                <w:szCs w:val="24"/>
              </w:rPr>
              <w:t xml:space="preserve">Подпрограмма 1. «Развитие муниципального управления и муниципальной службы в </w:t>
            </w:r>
            <w:r w:rsidR="00CE6DDA" w:rsidRPr="00224DD0">
              <w:rPr>
                <w:sz w:val="24"/>
                <w:szCs w:val="24"/>
              </w:rPr>
              <w:t>Романовском сельском поселении</w:t>
            </w:r>
            <w:r w:rsidR="00CE6DDA" w:rsidRPr="00224DD0">
              <w:rPr>
                <w:color w:val="000000"/>
                <w:sz w:val="24"/>
                <w:szCs w:val="24"/>
              </w:rPr>
              <w:t xml:space="preserve">, дополнительное </w:t>
            </w:r>
            <w:r w:rsidRPr="00224DD0">
              <w:rPr>
                <w:color w:val="000000"/>
                <w:sz w:val="24"/>
                <w:szCs w:val="24"/>
              </w:rPr>
              <w:t xml:space="preserve">                            </w:t>
            </w:r>
            <w:r w:rsidR="00CE6DDA" w:rsidRPr="00224DD0">
              <w:rPr>
                <w:color w:val="000000"/>
                <w:sz w:val="24"/>
                <w:szCs w:val="24"/>
              </w:rPr>
              <w:t xml:space="preserve">профессиональное образование лиц, занятых в Администрации </w:t>
            </w:r>
            <w:r w:rsidR="00CE6DDA" w:rsidRPr="00224DD0">
              <w:rPr>
                <w:sz w:val="24"/>
                <w:szCs w:val="24"/>
              </w:rPr>
              <w:t>Романовского сельского поселения</w:t>
            </w:r>
            <w:r w:rsidR="00CE6DDA" w:rsidRPr="00224DD0">
              <w:rPr>
                <w:color w:val="000000"/>
                <w:sz w:val="24"/>
                <w:szCs w:val="24"/>
              </w:rPr>
              <w:t>»</w:t>
            </w:r>
            <w:r w:rsidR="003B7E00" w:rsidRPr="00224DD0">
              <w:rPr>
                <w:color w:val="000000"/>
                <w:sz w:val="24"/>
                <w:szCs w:val="24"/>
              </w:rPr>
              <w:t xml:space="preserve">профессиональное образование лиц, занятых в Администрации </w:t>
            </w:r>
            <w:r w:rsidR="003B7E00" w:rsidRPr="00224DD0">
              <w:rPr>
                <w:sz w:val="24"/>
                <w:szCs w:val="24"/>
              </w:rPr>
              <w:t>Романовского сельского поселения</w:t>
            </w:r>
            <w:r w:rsidR="003B7E00" w:rsidRPr="00224DD0">
              <w:rPr>
                <w:color w:val="000000"/>
                <w:sz w:val="24"/>
                <w:szCs w:val="24"/>
              </w:rPr>
              <w:t>»</w:t>
            </w:r>
          </w:p>
        </w:tc>
      </w:tr>
      <w:tr w:rsidR="00606CA6" w:rsidRPr="00224DD0" w:rsidTr="00757924">
        <w:tc>
          <w:tcPr>
            <w:tcW w:w="710" w:type="dxa"/>
          </w:tcPr>
          <w:p w:rsidR="00606CA6" w:rsidRPr="00224DD0" w:rsidRDefault="00606CA6" w:rsidP="003C0AA2">
            <w:pPr>
              <w:widowControl w:val="0"/>
              <w:autoSpaceDE w:val="0"/>
              <w:autoSpaceDN w:val="0"/>
              <w:adjustRightInd w:val="0"/>
              <w:rPr>
                <w:sz w:val="24"/>
                <w:szCs w:val="24"/>
              </w:rPr>
            </w:pPr>
          </w:p>
        </w:tc>
        <w:tc>
          <w:tcPr>
            <w:tcW w:w="2835" w:type="dxa"/>
          </w:tcPr>
          <w:p w:rsidR="00606CA6" w:rsidRPr="00224DD0" w:rsidRDefault="00606CA6" w:rsidP="003C0AA2">
            <w:pPr>
              <w:widowControl w:val="0"/>
              <w:autoSpaceDE w:val="0"/>
              <w:autoSpaceDN w:val="0"/>
              <w:adjustRightInd w:val="0"/>
              <w:rPr>
                <w:sz w:val="24"/>
                <w:szCs w:val="24"/>
              </w:rPr>
            </w:pPr>
            <w:r w:rsidRPr="00224DD0">
              <w:rPr>
                <w:sz w:val="24"/>
                <w:szCs w:val="24"/>
              </w:rPr>
              <w:t xml:space="preserve">Основное мероприятие </w:t>
            </w:r>
          </w:p>
        </w:tc>
        <w:tc>
          <w:tcPr>
            <w:tcW w:w="1984" w:type="dxa"/>
          </w:tcPr>
          <w:p w:rsidR="00606CA6" w:rsidRPr="00224DD0" w:rsidRDefault="00606CA6" w:rsidP="003C0AA2">
            <w:pPr>
              <w:widowControl w:val="0"/>
              <w:autoSpaceDE w:val="0"/>
              <w:autoSpaceDN w:val="0"/>
              <w:adjustRightInd w:val="0"/>
              <w:rPr>
                <w:sz w:val="24"/>
                <w:szCs w:val="24"/>
              </w:rPr>
            </w:pPr>
          </w:p>
        </w:tc>
        <w:tc>
          <w:tcPr>
            <w:tcW w:w="1417" w:type="dxa"/>
          </w:tcPr>
          <w:p w:rsidR="00606CA6" w:rsidRPr="00224DD0" w:rsidRDefault="00606CA6" w:rsidP="003C0AA2">
            <w:pPr>
              <w:widowControl w:val="0"/>
              <w:autoSpaceDE w:val="0"/>
              <w:autoSpaceDN w:val="0"/>
              <w:adjustRightInd w:val="0"/>
              <w:rPr>
                <w:sz w:val="24"/>
                <w:szCs w:val="24"/>
              </w:rPr>
            </w:pPr>
          </w:p>
        </w:tc>
        <w:tc>
          <w:tcPr>
            <w:tcW w:w="1417" w:type="dxa"/>
          </w:tcPr>
          <w:p w:rsidR="00606CA6" w:rsidRPr="00224DD0" w:rsidRDefault="00606CA6" w:rsidP="003C0AA2">
            <w:pPr>
              <w:widowControl w:val="0"/>
              <w:autoSpaceDE w:val="0"/>
              <w:autoSpaceDN w:val="0"/>
              <w:adjustRightInd w:val="0"/>
              <w:rPr>
                <w:sz w:val="24"/>
                <w:szCs w:val="24"/>
              </w:rPr>
            </w:pPr>
          </w:p>
        </w:tc>
        <w:tc>
          <w:tcPr>
            <w:tcW w:w="1526" w:type="dxa"/>
          </w:tcPr>
          <w:p w:rsidR="00606CA6" w:rsidRPr="00224DD0" w:rsidRDefault="00606CA6" w:rsidP="003C0AA2">
            <w:pPr>
              <w:widowControl w:val="0"/>
              <w:autoSpaceDE w:val="0"/>
              <w:autoSpaceDN w:val="0"/>
              <w:adjustRightInd w:val="0"/>
              <w:rPr>
                <w:sz w:val="24"/>
                <w:szCs w:val="24"/>
              </w:rPr>
            </w:pPr>
          </w:p>
        </w:tc>
        <w:tc>
          <w:tcPr>
            <w:tcW w:w="1384" w:type="dxa"/>
          </w:tcPr>
          <w:p w:rsidR="00606CA6" w:rsidRPr="00224DD0" w:rsidRDefault="00606CA6" w:rsidP="003C0AA2">
            <w:pPr>
              <w:widowControl w:val="0"/>
              <w:autoSpaceDE w:val="0"/>
              <w:autoSpaceDN w:val="0"/>
              <w:adjustRightInd w:val="0"/>
              <w:rPr>
                <w:sz w:val="24"/>
                <w:szCs w:val="24"/>
              </w:rPr>
            </w:pPr>
          </w:p>
        </w:tc>
        <w:tc>
          <w:tcPr>
            <w:tcW w:w="1343" w:type="dxa"/>
          </w:tcPr>
          <w:p w:rsidR="00606CA6" w:rsidRPr="00224DD0" w:rsidRDefault="00606CA6" w:rsidP="003C0AA2">
            <w:pPr>
              <w:widowControl w:val="0"/>
              <w:autoSpaceDE w:val="0"/>
              <w:autoSpaceDN w:val="0"/>
              <w:adjustRightInd w:val="0"/>
              <w:rPr>
                <w:sz w:val="24"/>
                <w:szCs w:val="24"/>
              </w:rPr>
            </w:pPr>
          </w:p>
        </w:tc>
        <w:tc>
          <w:tcPr>
            <w:tcW w:w="1559" w:type="dxa"/>
          </w:tcPr>
          <w:p w:rsidR="00606CA6" w:rsidRPr="00224DD0" w:rsidRDefault="00606CA6" w:rsidP="003C0AA2">
            <w:pPr>
              <w:widowControl w:val="0"/>
              <w:autoSpaceDE w:val="0"/>
              <w:autoSpaceDN w:val="0"/>
              <w:adjustRightInd w:val="0"/>
              <w:rPr>
                <w:sz w:val="24"/>
                <w:szCs w:val="24"/>
              </w:rPr>
            </w:pPr>
          </w:p>
        </w:tc>
        <w:tc>
          <w:tcPr>
            <w:tcW w:w="1843" w:type="dxa"/>
          </w:tcPr>
          <w:p w:rsidR="00606CA6" w:rsidRPr="00224DD0" w:rsidRDefault="00606CA6" w:rsidP="003C0AA2">
            <w:pPr>
              <w:widowControl w:val="0"/>
              <w:autoSpaceDE w:val="0"/>
              <w:autoSpaceDN w:val="0"/>
              <w:adjustRightInd w:val="0"/>
              <w:rPr>
                <w:sz w:val="24"/>
                <w:szCs w:val="24"/>
              </w:rPr>
            </w:pPr>
          </w:p>
        </w:tc>
      </w:tr>
      <w:tr w:rsidR="00325565" w:rsidRPr="00224DD0" w:rsidTr="00757924">
        <w:trPr>
          <w:trHeight w:val="217"/>
        </w:trPr>
        <w:tc>
          <w:tcPr>
            <w:tcW w:w="710" w:type="dxa"/>
          </w:tcPr>
          <w:p w:rsidR="00325565" w:rsidRPr="00224DD0" w:rsidRDefault="00325565" w:rsidP="003C0AA2">
            <w:pPr>
              <w:widowControl w:val="0"/>
              <w:autoSpaceDE w:val="0"/>
              <w:autoSpaceDN w:val="0"/>
              <w:adjustRightInd w:val="0"/>
              <w:rPr>
                <w:sz w:val="24"/>
                <w:szCs w:val="24"/>
              </w:rPr>
            </w:pPr>
            <w:r w:rsidRPr="00224DD0">
              <w:rPr>
                <w:sz w:val="24"/>
                <w:szCs w:val="24"/>
              </w:rPr>
              <w:t>1.1.</w:t>
            </w:r>
          </w:p>
        </w:tc>
        <w:tc>
          <w:tcPr>
            <w:tcW w:w="2835" w:type="dxa"/>
          </w:tcPr>
          <w:p w:rsidR="00325565" w:rsidRPr="00224DD0" w:rsidRDefault="00325565" w:rsidP="003C0AA2">
            <w:pPr>
              <w:pStyle w:val="ConsPlusCell"/>
              <w:rPr>
                <w:rFonts w:ascii="Times New Roman" w:hAnsi="Times New Roman" w:cs="Times New Roman"/>
                <w:sz w:val="24"/>
                <w:szCs w:val="24"/>
              </w:rPr>
            </w:pPr>
            <w:r w:rsidRPr="00224DD0">
              <w:rPr>
                <w:rFonts w:ascii="Times New Roman" w:hAnsi="Times New Roman" w:cs="Times New Roman"/>
                <w:color w:val="000000"/>
                <w:sz w:val="24"/>
                <w:szCs w:val="24"/>
              </w:rPr>
              <w:t>«Совершенствование правовой и методической основы муниципальной службы»</w:t>
            </w:r>
          </w:p>
        </w:tc>
        <w:tc>
          <w:tcPr>
            <w:tcW w:w="1984" w:type="dxa"/>
          </w:tcPr>
          <w:p w:rsidR="00325565" w:rsidRDefault="0032556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417" w:type="dxa"/>
          </w:tcPr>
          <w:p w:rsidR="00325565" w:rsidRPr="00224DD0" w:rsidRDefault="00325565" w:rsidP="003C0AA2">
            <w:pPr>
              <w:widowControl w:val="0"/>
              <w:autoSpaceDE w:val="0"/>
              <w:autoSpaceDN w:val="0"/>
              <w:adjustRightInd w:val="0"/>
              <w:rPr>
                <w:sz w:val="24"/>
                <w:szCs w:val="24"/>
              </w:rPr>
            </w:pPr>
            <w:r w:rsidRPr="00224DD0">
              <w:rPr>
                <w:sz w:val="24"/>
                <w:szCs w:val="24"/>
              </w:rPr>
              <w:t>01.01.2014</w:t>
            </w:r>
          </w:p>
        </w:tc>
        <w:tc>
          <w:tcPr>
            <w:tcW w:w="1417" w:type="dxa"/>
          </w:tcPr>
          <w:p w:rsidR="00325565" w:rsidRPr="00224DD0" w:rsidRDefault="00325565" w:rsidP="003C0AA2">
            <w:pPr>
              <w:widowControl w:val="0"/>
              <w:autoSpaceDE w:val="0"/>
              <w:autoSpaceDN w:val="0"/>
              <w:adjustRightInd w:val="0"/>
              <w:rPr>
                <w:sz w:val="24"/>
                <w:szCs w:val="24"/>
              </w:rPr>
            </w:pPr>
            <w:r w:rsidRPr="00224DD0">
              <w:rPr>
                <w:sz w:val="24"/>
                <w:szCs w:val="24"/>
              </w:rPr>
              <w:t>31.12.2020</w:t>
            </w:r>
          </w:p>
        </w:tc>
        <w:tc>
          <w:tcPr>
            <w:tcW w:w="1526" w:type="dxa"/>
          </w:tcPr>
          <w:p w:rsidR="00325565" w:rsidRPr="00224DD0" w:rsidRDefault="00325565" w:rsidP="005D1D3E">
            <w:pPr>
              <w:widowControl w:val="0"/>
              <w:autoSpaceDE w:val="0"/>
              <w:autoSpaceDN w:val="0"/>
              <w:adjustRightInd w:val="0"/>
              <w:rPr>
                <w:sz w:val="24"/>
                <w:szCs w:val="24"/>
              </w:rPr>
            </w:pPr>
            <w:r w:rsidRPr="00224DD0">
              <w:rPr>
                <w:sz w:val="24"/>
                <w:szCs w:val="24"/>
              </w:rPr>
              <w:t>01.01.201</w:t>
            </w:r>
            <w:r w:rsidR="005D1D3E">
              <w:rPr>
                <w:sz w:val="24"/>
                <w:szCs w:val="24"/>
              </w:rPr>
              <w:t>6</w:t>
            </w:r>
          </w:p>
        </w:tc>
        <w:tc>
          <w:tcPr>
            <w:tcW w:w="1384" w:type="dxa"/>
          </w:tcPr>
          <w:p w:rsidR="00325565" w:rsidRPr="00224DD0" w:rsidRDefault="00325565" w:rsidP="005D1D3E">
            <w:pPr>
              <w:widowControl w:val="0"/>
              <w:autoSpaceDE w:val="0"/>
              <w:autoSpaceDN w:val="0"/>
              <w:adjustRightInd w:val="0"/>
              <w:rPr>
                <w:sz w:val="24"/>
                <w:szCs w:val="24"/>
              </w:rPr>
            </w:pPr>
            <w:r w:rsidRPr="00224DD0">
              <w:rPr>
                <w:sz w:val="24"/>
                <w:szCs w:val="24"/>
              </w:rPr>
              <w:t>31.12.201</w:t>
            </w:r>
            <w:r w:rsidR="005D1D3E">
              <w:rPr>
                <w:sz w:val="24"/>
                <w:szCs w:val="24"/>
              </w:rPr>
              <w:t>6</w:t>
            </w:r>
          </w:p>
        </w:tc>
        <w:tc>
          <w:tcPr>
            <w:tcW w:w="1343" w:type="dxa"/>
          </w:tcPr>
          <w:p w:rsidR="00325565" w:rsidRPr="00224DD0" w:rsidRDefault="00325565" w:rsidP="003C0AA2">
            <w:pPr>
              <w:widowControl w:val="0"/>
              <w:autoSpaceDE w:val="0"/>
              <w:autoSpaceDN w:val="0"/>
              <w:adjustRightInd w:val="0"/>
              <w:rPr>
                <w:sz w:val="24"/>
                <w:szCs w:val="24"/>
              </w:rPr>
            </w:pPr>
            <w:r w:rsidRPr="00224DD0">
              <w:rPr>
                <w:sz w:val="24"/>
                <w:szCs w:val="24"/>
              </w:rPr>
              <w:t>-</w:t>
            </w:r>
          </w:p>
        </w:tc>
        <w:tc>
          <w:tcPr>
            <w:tcW w:w="1559" w:type="dxa"/>
          </w:tcPr>
          <w:p w:rsidR="00325565" w:rsidRPr="00224DD0" w:rsidRDefault="00325565" w:rsidP="003C0AA2">
            <w:pPr>
              <w:widowControl w:val="0"/>
              <w:autoSpaceDE w:val="0"/>
              <w:autoSpaceDN w:val="0"/>
              <w:adjustRightInd w:val="0"/>
              <w:rPr>
                <w:sz w:val="24"/>
                <w:szCs w:val="24"/>
              </w:rPr>
            </w:pPr>
            <w:r w:rsidRPr="00224DD0">
              <w:rPr>
                <w:sz w:val="24"/>
                <w:szCs w:val="24"/>
              </w:rPr>
              <w:t>-</w:t>
            </w:r>
          </w:p>
        </w:tc>
        <w:tc>
          <w:tcPr>
            <w:tcW w:w="1843" w:type="dxa"/>
          </w:tcPr>
          <w:p w:rsidR="00325565" w:rsidRPr="00224DD0" w:rsidRDefault="00325565" w:rsidP="003C0AA2">
            <w:pPr>
              <w:widowControl w:val="0"/>
              <w:autoSpaceDE w:val="0"/>
              <w:autoSpaceDN w:val="0"/>
              <w:adjustRightInd w:val="0"/>
              <w:rPr>
                <w:sz w:val="24"/>
                <w:szCs w:val="24"/>
              </w:rPr>
            </w:pPr>
            <w:r w:rsidRPr="00224DD0">
              <w:rPr>
                <w:sz w:val="24"/>
                <w:szCs w:val="24"/>
              </w:rPr>
              <w:t>-</w:t>
            </w:r>
          </w:p>
        </w:tc>
      </w:tr>
      <w:tr w:rsidR="00325565" w:rsidRPr="00224DD0" w:rsidTr="00757924">
        <w:tc>
          <w:tcPr>
            <w:tcW w:w="710" w:type="dxa"/>
          </w:tcPr>
          <w:p w:rsidR="00325565" w:rsidRPr="00224DD0" w:rsidRDefault="00325565" w:rsidP="003C0AA2">
            <w:pPr>
              <w:widowControl w:val="0"/>
              <w:autoSpaceDE w:val="0"/>
              <w:autoSpaceDN w:val="0"/>
              <w:adjustRightInd w:val="0"/>
              <w:rPr>
                <w:sz w:val="24"/>
                <w:szCs w:val="24"/>
              </w:rPr>
            </w:pPr>
            <w:r w:rsidRPr="00224DD0">
              <w:rPr>
                <w:sz w:val="24"/>
                <w:szCs w:val="24"/>
              </w:rPr>
              <w:t>1.2</w:t>
            </w:r>
          </w:p>
        </w:tc>
        <w:tc>
          <w:tcPr>
            <w:tcW w:w="2835" w:type="dxa"/>
          </w:tcPr>
          <w:p w:rsidR="00325565" w:rsidRPr="00224DD0" w:rsidRDefault="00325565" w:rsidP="003C0AA2">
            <w:pPr>
              <w:pStyle w:val="ConsPlusCell"/>
              <w:rPr>
                <w:rFonts w:ascii="Times New Roman" w:hAnsi="Times New Roman" w:cs="Times New Roman"/>
                <w:sz w:val="24"/>
                <w:szCs w:val="24"/>
              </w:rPr>
            </w:pPr>
            <w:r w:rsidRPr="00224DD0">
              <w:rPr>
                <w:rFonts w:ascii="Times New Roman" w:hAnsi="Times New Roman" w:cs="Times New Roman"/>
                <w:color w:val="000000"/>
                <w:sz w:val="24"/>
                <w:szCs w:val="24"/>
              </w:rPr>
              <w:t>«Обеспечение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w:t>
            </w:r>
          </w:p>
        </w:tc>
        <w:tc>
          <w:tcPr>
            <w:tcW w:w="1984" w:type="dxa"/>
          </w:tcPr>
          <w:p w:rsidR="00325565" w:rsidRDefault="0032556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417" w:type="dxa"/>
          </w:tcPr>
          <w:p w:rsidR="00325565" w:rsidRPr="00224DD0" w:rsidRDefault="00325565" w:rsidP="003C0AA2">
            <w:pPr>
              <w:widowControl w:val="0"/>
              <w:autoSpaceDE w:val="0"/>
              <w:autoSpaceDN w:val="0"/>
              <w:adjustRightInd w:val="0"/>
              <w:rPr>
                <w:sz w:val="24"/>
                <w:szCs w:val="24"/>
              </w:rPr>
            </w:pPr>
            <w:r w:rsidRPr="00224DD0">
              <w:rPr>
                <w:sz w:val="24"/>
                <w:szCs w:val="24"/>
              </w:rPr>
              <w:t>01.01.2014</w:t>
            </w:r>
          </w:p>
        </w:tc>
        <w:tc>
          <w:tcPr>
            <w:tcW w:w="1417" w:type="dxa"/>
          </w:tcPr>
          <w:p w:rsidR="00325565" w:rsidRPr="00224DD0" w:rsidRDefault="00325565" w:rsidP="003C0AA2">
            <w:pPr>
              <w:widowControl w:val="0"/>
              <w:autoSpaceDE w:val="0"/>
              <w:autoSpaceDN w:val="0"/>
              <w:adjustRightInd w:val="0"/>
              <w:rPr>
                <w:sz w:val="24"/>
                <w:szCs w:val="24"/>
              </w:rPr>
            </w:pPr>
            <w:r w:rsidRPr="00224DD0">
              <w:rPr>
                <w:sz w:val="24"/>
                <w:szCs w:val="24"/>
              </w:rPr>
              <w:t>31.12.2020</w:t>
            </w:r>
          </w:p>
        </w:tc>
        <w:tc>
          <w:tcPr>
            <w:tcW w:w="1526" w:type="dxa"/>
          </w:tcPr>
          <w:p w:rsidR="00325565" w:rsidRPr="00224DD0" w:rsidRDefault="00325565" w:rsidP="005D1D3E">
            <w:pPr>
              <w:widowControl w:val="0"/>
              <w:autoSpaceDE w:val="0"/>
              <w:autoSpaceDN w:val="0"/>
              <w:adjustRightInd w:val="0"/>
              <w:rPr>
                <w:sz w:val="24"/>
                <w:szCs w:val="24"/>
              </w:rPr>
            </w:pPr>
            <w:r w:rsidRPr="00224DD0">
              <w:rPr>
                <w:sz w:val="24"/>
                <w:szCs w:val="24"/>
              </w:rPr>
              <w:t>01.01.201</w:t>
            </w:r>
            <w:r w:rsidR="005D1D3E">
              <w:rPr>
                <w:sz w:val="24"/>
                <w:szCs w:val="24"/>
              </w:rPr>
              <w:t>6</w:t>
            </w:r>
          </w:p>
        </w:tc>
        <w:tc>
          <w:tcPr>
            <w:tcW w:w="1384" w:type="dxa"/>
          </w:tcPr>
          <w:p w:rsidR="00325565" w:rsidRPr="00224DD0" w:rsidRDefault="00325565" w:rsidP="005D1D3E">
            <w:pPr>
              <w:widowControl w:val="0"/>
              <w:autoSpaceDE w:val="0"/>
              <w:autoSpaceDN w:val="0"/>
              <w:adjustRightInd w:val="0"/>
              <w:rPr>
                <w:sz w:val="24"/>
                <w:szCs w:val="24"/>
              </w:rPr>
            </w:pPr>
            <w:r w:rsidRPr="00224DD0">
              <w:rPr>
                <w:sz w:val="24"/>
                <w:szCs w:val="24"/>
              </w:rPr>
              <w:t>31.12.201</w:t>
            </w:r>
            <w:r w:rsidR="005D1D3E">
              <w:rPr>
                <w:sz w:val="24"/>
                <w:szCs w:val="24"/>
              </w:rPr>
              <w:t>6</w:t>
            </w:r>
          </w:p>
        </w:tc>
        <w:tc>
          <w:tcPr>
            <w:tcW w:w="1343" w:type="dxa"/>
          </w:tcPr>
          <w:p w:rsidR="00325565" w:rsidRPr="00224DD0" w:rsidRDefault="00325565" w:rsidP="00E84D00">
            <w:pPr>
              <w:jc w:val="both"/>
              <w:rPr>
                <w:color w:val="000000"/>
                <w:sz w:val="22"/>
                <w:szCs w:val="22"/>
                <w:lang w:eastAsia="en-US"/>
              </w:rPr>
            </w:pPr>
            <w:r w:rsidRPr="00224DD0">
              <w:rPr>
                <w:color w:val="000000"/>
                <w:sz w:val="22"/>
                <w:szCs w:val="22"/>
              </w:rPr>
              <w:t>Совершенствование уровня дополнительного профессионального образования лиц, занятых в системе местного самоуправления</w:t>
            </w:r>
          </w:p>
        </w:tc>
        <w:tc>
          <w:tcPr>
            <w:tcW w:w="1559" w:type="dxa"/>
          </w:tcPr>
          <w:p w:rsidR="00325565" w:rsidRPr="00224DD0" w:rsidRDefault="00325565" w:rsidP="00E84D00">
            <w:pPr>
              <w:widowControl w:val="0"/>
              <w:autoSpaceDE w:val="0"/>
              <w:autoSpaceDN w:val="0"/>
              <w:adjustRightInd w:val="0"/>
              <w:jc w:val="center"/>
              <w:rPr>
                <w:sz w:val="24"/>
                <w:szCs w:val="24"/>
              </w:rPr>
            </w:pPr>
            <w:r w:rsidRPr="00224DD0">
              <w:rPr>
                <w:sz w:val="24"/>
                <w:szCs w:val="24"/>
              </w:rPr>
              <w:t>Мероприятия выполнены в полном объеме</w:t>
            </w:r>
          </w:p>
        </w:tc>
        <w:tc>
          <w:tcPr>
            <w:tcW w:w="1843" w:type="dxa"/>
          </w:tcPr>
          <w:p w:rsidR="00325565" w:rsidRPr="00224DD0" w:rsidRDefault="00325565" w:rsidP="003C0AA2">
            <w:pPr>
              <w:widowControl w:val="0"/>
              <w:autoSpaceDE w:val="0"/>
              <w:autoSpaceDN w:val="0"/>
              <w:adjustRightInd w:val="0"/>
              <w:rPr>
                <w:sz w:val="24"/>
                <w:szCs w:val="24"/>
              </w:rPr>
            </w:pPr>
            <w:r w:rsidRPr="00224DD0">
              <w:rPr>
                <w:sz w:val="24"/>
                <w:szCs w:val="24"/>
              </w:rPr>
              <w:t>-</w:t>
            </w:r>
          </w:p>
        </w:tc>
      </w:tr>
      <w:tr w:rsidR="00325565" w:rsidRPr="00224DD0" w:rsidTr="00757924">
        <w:tc>
          <w:tcPr>
            <w:tcW w:w="710" w:type="dxa"/>
          </w:tcPr>
          <w:p w:rsidR="00325565" w:rsidRPr="00224DD0" w:rsidRDefault="00325565" w:rsidP="003C0AA2">
            <w:pPr>
              <w:widowControl w:val="0"/>
              <w:autoSpaceDE w:val="0"/>
              <w:autoSpaceDN w:val="0"/>
              <w:adjustRightInd w:val="0"/>
              <w:rPr>
                <w:sz w:val="24"/>
                <w:szCs w:val="24"/>
              </w:rPr>
            </w:pPr>
            <w:r w:rsidRPr="00224DD0">
              <w:rPr>
                <w:sz w:val="24"/>
                <w:szCs w:val="24"/>
              </w:rPr>
              <w:t>1.3</w:t>
            </w:r>
          </w:p>
        </w:tc>
        <w:tc>
          <w:tcPr>
            <w:tcW w:w="2835" w:type="dxa"/>
          </w:tcPr>
          <w:p w:rsidR="00325565" w:rsidRPr="00224DD0" w:rsidRDefault="00325565" w:rsidP="003C0AA2">
            <w:pPr>
              <w:pStyle w:val="ConsPlusCell"/>
              <w:rPr>
                <w:rFonts w:ascii="Times New Roman" w:hAnsi="Times New Roman" w:cs="Times New Roman"/>
                <w:color w:val="000000"/>
                <w:sz w:val="24"/>
                <w:szCs w:val="24"/>
              </w:rPr>
            </w:pPr>
            <w:r w:rsidRPr="00224DD0">
              <w:rPr>
                <w:rFonts w:ascii="Times New Roman" w:hAnsi="Times New Roman" w:cs="Times New Roman"/>
                <w:color w:val="000000"/>
                <w:sz w:val="24"/>
                <w:szCs w:val="24"/>
              </w:rPr>
              <w:t xml:space="preserve">«Оптимизация штатной </w:t>
            </w:r>
            <w:r w:rsidRPr="00224DD0">
              <w:rPr>
                <w:rFonts w:ascii="Times New Roman" w:hAnsi="Times New Roman" w:cs="Times New Roman"/>
                <w:color w:val="000000"/>
                <w:sz w:val="24"/>
                <w:szCs w:val="24"/>
              </w:rPr>
              <w:lastRenderedPageBreak/>
              <w:t>численности муниципальных служащих»</w:t>
            </w:r>
          </w:p>
        </w:tc>
        <w:tc>
          <w:tcPr>
            <w:tcW w:w="1984" w:type="dxa"/>
          </w:tcPr>
          <w:p w:rsidR="00325565" w:rsidRDefault="00325565" w:rsidP="001305EC">
            <w:r w:rsidRPr="00424782">
              <w:lastRenderedPageBreak/>
              <w:t xml:space="preserve">Специалист </w:t>
            </w:r>
            <w:r>
              <w:t>1</w:t>
            </w:r>
            <w:r w:rsidRPr="00424782">
              <w:t xml:space="preserve"> </w:t>
            </w:r>
            <w:r w:rsidRPr="00424782">
              <w:lastRenderedPageBreak/>
              <w:t>категории по правовой и кадровой работе</w:t>
            </w:r>
            <w:r>
              <w:t xml:space="preserve"> Ткачева Р.В.</w:t>
            </w:r>
          </w:p>
        </w:tc>
        <w:tc>
          <w:tcPr>
            <w:tcW w:w="1417" w:type="dxa"/>
          </w:tcPr>
          <w:p w:rsidR="00325565" w:rsidRPr="00224DD0" w:rsidRDefault="00325565" w:rsidP="003C0AA2">
            <w:pPr>
              <w:widowControl w:val="0"/>
              <w:autoSpaceDE w:val="0"/>
              <w:autoSpaceDN w:val="0"/>
              <w:adjustRightInd w:val="0"/>
              <w:rPr>
                <w:sz w:val="24"/>
                <w:szCs w:val="24"/>
              </w:rPr>
            </w:pPr>
            <w:r w:rsidRPr="00224DD0">
              <w:rPr>
                <w:sz w:val="24"/>
                <w:szCs w:val="24"/>
              </w:rPr>
              <w:lastRenderedPageBreak/>
              <w:t>01.01.2014</w:t>
            </w:r>
          </w:p>
        </w:tc>
        <w:tc>
          <w:tcPr>
            <w:tcW w:w="1417" w:type="dxa"/>
          </w:tcPr>
          <w:p w:rsidR="00325565" w:rsidRPr="00224DD0" w:rsidRDefault="00325565" w:rsidP="003C0AA2">
            <w:pPr>
              <w:widowControl w:val="0"/>
              <w:autoSpaceDE w:val="0"/>
              <w:autoSpaceDN w:val="0"/>
              <w:adjustRightInd w:val="0"/>
              <w:rPr>
                <w:sz w:val="24"/>
                <w:szCs w:val="24"/>
              </w:rPr>
            </w:pPr>
            <w:r w:rsidRPr="00224DD0">
              <w:rPr>
                <w:sz w:val="24"/>
                <w:szCs w:val="24"/>
              </w:rPr>
              <w:t>31.12.2020</w:t>
            </w:r>
          </w:p>
        </w:tc>
        <w:tc>
          <w:tcPr>
            <w:tcW w:w="1526" w:type="dxa"/>
          </w:tcPr>
          <w:p w:rsidR="00325565" w:rsidRPr="00224DD0" w:rsidRDefault="00325565" w:rsidP="005D1D3E">
            <w:pPr>
              <w:widowControl w:val="0"/>
              <w:autoSpaceDE w:val="0"/>
              <w:autoSpaceDN w:val="0"/>
              <w:adjustRightInd w:val="0"/>
              <w:rPr>
                <w:sz w:val="24"/>
                <w:szCs w:val="24"/>
              </w:rPr>
            </w:pPr>
            <w:r w:rsidRPr="00224DD0">
              <w:rPr>
                <w:sz w:val="24"/>
                <w:szCs w:val="24"/>
              </w:rPr>
              <w:t>01.01.201</w:t>
            </w:r>
            <w:r w:rsidR="005D1D3E">
              <w:rPr>
                <w:sz w:val="24"/>
                <w:szCs w:val="24"/>
              </w:rPr>
              <w:t>6</w:t>
            </w:r>
          </w:p>
        </w:tc>
        <w:tc>
          <w:tcPr>
            <w:tcW w:w="1384" w:type="dxa"/>
          </w:tcPr>
          <w:p w:rsidR="00325565" w:rsidRPr="00224DD0" w:rsidRDefault="00325565" w:rsidP="005D1D3E">
            <w:pPr>
              <w:widowControl w:val="0"/>
              <w:autoSpaceDE w:val="0"/>
              <w:autoSpaceDN w:val="0"/>
              <w:adjustRightInd w:val="0"/>
              <w:rPr>
                <w:sz w:val="24"/>
                <w:szCs w:val="24"/>
              </w:rPr>
            </w:pPr>
            <w:r w:rsidRPr="00224DD0">
              <w:rPr>
                <w:sz w:val="24"/>
                <w:szCs w:val="24"/>
              </w:rPr>
              <w:t>31.12.201</w:t>
            </w:r>
            <w:r w:rsidR="005D1D3E">
              <w:rPr>
                <w:sz w:val="24"/>
                <w:szCs w:val="24"/>
              </w:rPr>
              <w:t>6</w:t>
            </w:r>
          </w:p>
        </w:tc>
        <w:tc>
          <w:tcPr>
            <w:tcW w:w="1343" w:type="dxa"/>
          </w:tcPr>
          <w:p w:rsidR="00325565" w:rsidRPr="00224DD0" w:rsidRDefault="00325565" w:rsidP="00E84D00">
            <w:pPr>
              <w:jc w:val="both"/>
              <w:rPr>
                <w:color w:val="000000"/>
                <w:sz w:val="22"/>
                <w:szCs w:val="22"/>
                <w:lang w:eastAsia="en-US"/>
              </w:rPr>
            </w:pPr>
            <w:r w:rsidRPr="00224DD0">
              <w:rPr>
                <w:color w:val="000000"/>
                <w:sz w:val="22"/>
                <w:szCs w:val="22"/>
              </w:rPr>
              <w:t>Стабилизац</w:t>
            </w:r>
            <w:r w:rsidRPr="00224DD0">
              <w:rPr>
                <w:color w:val="000000"/>
                <w:sz w:val="22"/>
                <w:szCs w:val="22"/>
              </w:rPr>
              <w:lastRenderedPageBreak/>
              <w:t>ия численности муниципальных служащих в установленных рамках, недопущение ее роста</w:t>
            </w:r>
          </w:p>
        </w:tc>
        <w:tc>
          <w:tcPr>
            <w:tcW w:w="1559" w:type="dxa"/>
          </w:tcPr>
          <w:p w:rsidR="00325565" w:rsidRPr="00224DD0" w:rsidRDefault="00325565" w:rsidP="00E84D00">
            <w:pPr>
              <w:widowControl w:val="0"/>
              <w:autoSpaceDE w:val="0"/>
              <w:autoSpaceDN w:val="0"/>
              <w:adjustRightInd w:val="0"/>
              <w:jc w:val="center"/>
              <w:rPr>
                <w:sz w:val="24"/>
                <w:szCs w:val="24"/>
              </w:rPr>
            </w:pPr>
            <w:r w:rsidRPr="00224DD0">
              <w:rPr>
                <w:sz w:val="24"/>
                <w:szCs w:val="24"/>
              </w:rPr>
              <w:lastRenderedPageBreak/>
              <w:t>Мероприяти</w:t>
            </w:r>
            <w:r w:rsidRPr="00224DD0">
              <w:rPr>
                <w:sz w:val="24"/>
                <w:szCs w:val="24"/>
              </w:rPr>
              <w:lastRenderedPageBreak/>
              <w:t>я выполнены в полном объеме</w:t>
            </w:r>
          </w:p>
        </w:tc>
        <w:tc>
          <w:tcPr>
            <w:tcW w:w="1843" w:type="dxa"/>
          </w:tcPr>
          <w:p w:rsidR="00325565" w:rsidRPr="00224DD0" w:rsidRDefault="00325565" w:rsidP="003C0AA2">
            <w:pPr>
              <w:widowControl w:val="0"/>
              <w:autoSpaceDE w:val="0"/>
              <w:autoSpaceDN w:val="0"/>
              <w:adjustRightInd w:val="0"/>
              <w:rPr>
                <w:sz w:val="24"/>
                <w:szCs w:val="24"/>
              </w:rPr>
            </w:pPr>
            <w:r w:rsidRPr="00224DD0">
              <w:rPr>
                <w:sz w:val="24"/>
                <w:szCs w:val="24"/>
              </w:rPr>
              <w:lastRenderedPageBreak/>
              <w:t>-</w:t>
            </w:r>
          </w:p>
        </w:tc>
      </w:tr>
      <w:tr w:rsidR="00325565" w:rsidRPr="00224DD0" w:rsidTr="00757924">
        <w:tc>
          <w:tcPr>
            <w:tcW w:w="710" w:type="dxa"/>
          </w:tcPr>
          <w:p w:rsidR="00325565" w:rsidRPr="00224DD0" w:rsidRDefault="00325565" w:rsidP="003C0AA2">
            <w:pPr>
              <w:widowControl w:val="0"/>
              <w:autoSpaceDE w:val="0"/>
              <w:autoSpaceDN w:val="0"/>
              <w:adjustRightInd w:val="0"/>
              <w:rPr>
                <w:sz w:val="24"/>
                <w:szCs w:val="24"/>
              </w:rPr>
            </w:pPr>
            <w:r w:rsidRPr="00224DD0">
              <w:rPr>
                <w:sz w:val="24"/>
                <w:szCs w:val="24"/>
              </w:rPr>
              <w:lastRenderedPageBreak/>
              <w:t>1.4</w:t>
            </w:r>
          </w:p>
        </w:tc>
        <w:tc>
          <w:tcPr>
            <w:tcW w:w="2835" w:type="dxa"/>
          </w:tcPr>
          <w:p w:rsidR="00325565" w:rsidRPr="00224DD0" w:rsidRDefault="00325565" w:rsidP="003C0AA2">
            <w:pPr>
              <w:rPr>
                <w:color w:val="000000"/>
                <w:sz w:val="24"/>
                <w:szCs w:val="24"/>
              </w:rPr>
            </w:pPr>
            <w:r w:rsidRPr="00224DD0">
              <w:rPr>
                <w:color w:val="000000"/>
                <w:sz w:val="24"/>
                <w:szCs w:val="24"/>
              </w:rPr>
              <w:t xml:space="preserve">«Повышение престижа муниципальной службы, укрепление кадрового потенциала Администрации </w:t>
            </w:r>
            <w:r w:rsidRPr="00224DD0">
              <w:rPr>
                <w:sz w:val="24"/>
                <w:szCs w:val="24"/>
              </w:rPr>
              <w:t>Романовского сельского поселения»</w:t>
            </w:r>
            <w:r w:rsidRPr="00224DD0">
              <w:rPr>
                <w:color w:val="000000"/>
                <w:sz w:val="24"/>
                <w:szCs w:val="24"/>
              </w:rPr>
              <w:t xml:space="preserve"> </w:t>
            </w:r>
          </w:p>
          <w:p w:rsidR="00325565" w:rsidRPr="00224DD0" w:rsidRDefault="00325565" w:rsidP="003C0AA2">
            <w:pPr>
              <w:pStyle w:val="ConsPlusCell"/>
              <w:rPr>
                <w:rFonts w:ascii="Times New Roman" w:hAnsi="Times New Roman" w:cs="Times New Roman"/>
                <w:color w:val="000000"/>
                <w:sz w:val="24"/>
                <w:szCs w:val="24"/>
              </w:rPr>
            </w:pPr>
          </w:p>
        </w:tc>
        <w:tc>
          <w:tcPr>
            <w:tcW w:w="1984" w:type="dxa"/>
          </w:tcPr>
          <w:p w:rsidR="00325565" w:rsidRDefault="0032556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417" w:type="dxa"/>
          </w:tcPr>
          <w:p w:rsidR="00325565" w:rsidRPr="00224DD0" w:rsidRDefault="00325565" w:rsidP="003C0AA2">
            <w:pPr>
              <w:widowControl w:val="0"/>
              <w:autoSpaceDE w:val="0"/>
              <w:autoSpaceDN w:val="0"/>
              <w:adjustRightInd w:val="0"/>
              <w:rPr>
                <w:sz w:val="24"/>
                <w:szCs w:val="24"/>
              </w:rPr>
            </w:pPr>
            <w:r w:rsidRPr="00224DD0">
              <w:rPr>
                <w:sz w:val="24"/>
                <w:szCs w:val="24"/>
              </w:rPr>
              <w:t>01.01.2014</w:t>
            </w:r>
          </w:p>
        </w:tc>
        <w:tc>
          <w:tcPr>
            <w:tcW w:w="1417" w:type="dxa"/>
          </w:tcPr>
          <w:p w:rsidR="00325565" w:rsidRPr="00224DD0" w:rsidRDefault="00325565" w:rsidP="003C0AA2">
            <w:pPr>
              <w:widowControl w:val="0"/>
              <w:autoSpaceDE w:val="0"/>
              <w:autoSpaceDN w:val="0"/>
              <w:adjustRightInd w:val="0"/>
              <w:rPr>
                <w:sz w:val="24"/>
                <w:szCs w:val="24"/>
              </w:rPr>
            </w:pPr>
            <w:r w:rsidRPr="00224DD0">
              <w:rPr>
                <w:sz w:val="24"/>
                <w:szCs w:val="24"/>
              </w:rPr>
              <w:t>31.12.2020</w:t>
            </w:r>
          </w:p>
        </w:tc>
        <w:tc>
          <w:tcPr>
            <w:tcW w:w="1526" w:type="dxa"/>
          </w:tcPr>
          <w:p w:rsidR="00325565" w:rsidRPr="00224DD0" w:rsidRDefault="00325565" w:rsidP="005D1D3E">
            <w:pPr>
              <w:widowControl w:val="0"/>
              <w:autoSpaceDE w:val="0"/>
              <w:autoSpaceDN w:val="0"/>
              <w:adjustRightInd w:val="0"/>
              <w:rPr>
                <w:sz w:val="24"/>
                <w:szCs w:val="24"/>
              </w:rPr>
            </w:pPr>
            <w:r w:rsidRPr="00224DD0">
              <w:rPr>
                <w:sz w:val="24"/>
                <w:szCs w:val="24"/>
              </w:rPr>
              <w:t>01.01.201</w:t>
            </w:r>
            <w:r w:rsidR="005D1D3E">
              <w:rPr>
                <w:sz w:val="24"/>
                <w:szCs w:val="24"/>
              </w:rPr>
              <w:t>6</w:t>
            </w:r>
          </w:p>
        </w:tc>
        <w:tc>
          <w:tcPr>
            <w:tcW w:w="1384" w:type="dxa"/>
          </w:tcPr>
          <w:p w:rsidR="00325565" w:rsidRPr="00224DD0" w:rsidRDefault="00325565" w:rsidP="005D1D3E">
            <w:pPr>
              <w:widowControl w:val="0"/>
              <w:autoSpaceDE w:val="0"/>
              <w:autoSpaceDN w:val="0"/>
              <w:adjustRightInd w:val="0"/>
              <w:rPr>
                <w:sz w:val="24"/>
                <w:szCs w:val="24"/>
              </w:rPr>
            </w:pPr>
            <w:r w:rsidRPr="00224DD0">
              <w:rPr>
                <w:sz w:val="24"/>
                <w:szCs w:val="24"/>
              </w:rPr>
              <w:t>31.12.201</w:t>
            </w:r>
            <w:r w:rsidR="005D1D3E">
              <w:rPr>
                <w:sz w:val="24"/>
                <w:szCs w:val="24"/>
              </w:rPr>
              <w:t>6</w:t>
            </w:r>
          </w:p>
        </w:tc>
        <w:tc>
          <w:tcPr>
            <w:tcW w:w="1343" w:type="dxa"/>
          </w:tcPr>
          <w:p w:rsidR="00325565" w:rsidRPr="00224DD0" w:rsidRDefault="00325565" w:rsidP="00E84D00">
            <w:pPr>
              <w:widowControl w:val="0"/>
              <w:autoSpaceDE w:val="0"/>
              <w:autoSpaceDN w:val="0"/>
              <w:adjustRightInd w:val="0"/>
              <w:jc w:val="center"/>
              <w:rPr>
                <w:sz w:val="24"/>
                <w:szCs w:val="24"/>
              </w:rPr>
            </w:pPr>
            <w:r w:rsidRPr="00224DD0">
              <w:rPr>
                <w:color w:val="000000"/>
                <w:sz w:val="24"/>
                <w:szCs w:val="24"/>
              </w:rPr>
              <w:t>Повышение уровня доверия населения к муниципальным служащим</w:t>
            </w:r>
          </w:p>
        </w:tc>
        <w:tc>
          <w:tcPr>
            <w:tcW w:w="1559" w:type="dxa"/>
          </w:tcPr>
          <w:p w:rsidR="00325565" w:rsidRPr="00224DD0" w:rsidRDefault="00325565" w:rsidP="00E84D00">
            <w:pPr>
              <w:widowControl w:val="0"/>
              <w:autoSpaceDE w:val="0"/>
              <w:autoSpaceDN w:val="0"/>
              <w:adjustRightInd w:val="0"/>
              <w:jc w:val="center"/>
              <w:rPr>
                <w:sz w:val="24"/>
                <w:szCs w:val="24"/>
              </w:rPr>
            </w:pPr>
            <w:r w:rsidRPr="00224DD0">
              <w:rPr>
                <w:sz w:val="24"/>
                <w:szCs w:val="24"/>
              </w:rPr>
              <w:t>Мероприятия выполнены в полном объеме</w:t>
            </w:r>
          </w:p>
        </w:tc>
        <w:tc>
          <w:tcPr>
            <w:tcW w:w="1843" w:type="dxa"/>
          </w:tcPr>
          <w:p w:rsidR="00325565" w:rsidRPr="00224DD0" w:rsidRDefault="00325565" w:rsidP="003C0AA2">
            <w:pPr>
              <w:widowControl w:val="0"/>
              <w:autoSpaceDE w:val="0"/>
              <w:autoSpaceDN w:val="0"/>
              <w:adjustRightInd w:val="0"/>
              <w:rPr>
                <w:sz w:val="24"/>
                <w:szCs w:val="24"/>
              </w:rPr>
            </w:pPr>
            <w:r w:rsidRPr="00224DD0">
              <w:rPr>
                <w:sz w:val="24"/>
                <w:szCs w:val="24"/>
              </w:rPr>
              <w:t>-</w:t>
            </w:r>
          </w:p>
        </w:tc>
      </w:tr>
      <w:tr w:rsidR="00325565" w:rsidRPr="00224DD0" w:rsidTr="00757924">
        <w:tc>
          <w:tcPr>
            <w:tcW w:w="710" w:type="dxa"/>
          </w:tcPr>
          <w:p w:rsidR="00325565" w:rsidRPr="00224DD0" w:rsidRDefault="00325565" w:rsidP="003C0AA2">
            <w:pPr>
              <w:widowControl w:val="0"/>
              <w:autoSpaceDE w:val="0"/>
              <w:autoSpaceDN w:val="0"/>
              <w:adjustRightInd w:val="0"/>
              <w:rPr>
                <w:sz w:val="24"/>
                <w:szCs w:val="24"/>
              </w:rPr>
            </w:pPr>
            <w:r w:rsidRPr="00224DD0">
              <w:rPr>
                <w:sz w:val="24"/>
                <w:szCs w:val="24"/>
              </w:rPr>
              <w:t>1.5</w:t>
            </w:r>
          </w:p>
        </w:tc>
        <w:tc>
          <w:tcPr>
            <w:tcW w:w="2835" w:type="dxa"/>
          </w:tcPr>
          <w:p w:rsidR="00325565" w:rsidRPr="00224DD0" w:rsidRDefault="00325565" w:rsidP="003C0AA2">
            <w:pPr>
              <w:pStyle w:val="ConsPlusCell"/>
              <w:rPr>
                <w:rFonts w:ascii="Times New Roman" w:hAnsi="Times New Roman" w:cs="Times New Roman"/>
                <w:color w:val="000000"/>
                <w:sz w:val="24"/>
                <w:szCs w:val="24"/>
              </w:rPr>
            </w:pPr>
            <w:r w:rsidRPr="00224DD0">
              <w:rPr>
                <w:rFonts w:ascii="Times New Roman" w:hAnsi="Times New Roman" w:cs="Times New Roman"/>
                <w:sz w:val="24"/>
                <w:szCs w:val="24"/>
              </w:rPr>
              <w:t>«Совершенствование механизмов оптимизации пенсионного обеспечения муниципальных служащих»</w:t>
            </w:r>
          </w:p>
        </w:tc>
        <w:tc>
          <w:tcPr>
            <w:tcW w:w="1984" w:type="dxa"/>
          </w:tcPr>
          <w:p w:rsidR="00325565" w:rsidRDefault="0032556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417" w:type="dxa"/>
          </w:tcPr>
          <w:p w:rsidR="00325565" w:rsidRPr="00224DD0" w:rsidRDefault="00325565" w:rsidP="003C0AA2">
            <w:pPr>
              <w:widowControl w:val="0"/>
              <w:autoSpaceDE w:val="0"/>
              <w:autoSpaceDN w:val="0"/>
              <w:adjustRightInd w:val="0"/>
              <w:rPr>
                <w:sz w:val="24"/>
                <w:szCs w:val="24"/>
              </w:rPr>
            </w:pPr>
            <w:r w:rsidRPr="00224DD0">
              <w:rPr>
                <w:sz w:val="24"/>
                <w:szCs w:val="24"/>
              </w:rPr>
              <w:t>01.01.2014</w:t>
            </w:r>
          </w:p>
        </w:tc>
        <w:tc>
          <w:tcPr>
            <w:tcW w:w="1417" w:type="dxa"/>
          </w:tcPr>
          <w:p w:rsidR="00325565" w:rsidRPr="00224DD0" w:rsidRDefault="00325565" w:rsidP="003C0AA2">
            <w:pPr>
              <w:widowControl w:val="0"/>
              <w:autoSpaceDE w:val="0"/>
              <w:autoSpaceDN w:val="0"/>
              <w:adjustRightInd w:val="0"/>
              <w:rPr>
                <w:sz w:val="24"/>
                <w:szCs w:val="24"/>
              </w:rPr>
            </w:pPr>
            <w:r w:rsidRPr="00224DD0">
              <w:rPr>
                <w:sz w:val="24"/>
                <w:szCs w:val="24"/>
              </w:rPr>
              <w:t>31.12.2020</w:t>
            </w:r>
          </w:p>
        </w:tc>
        <w:tc>
          <w:tcPr>
            <w:tcW w:w="1526" w:type="dxa"/>
          </w:tcPr>
          <w:p w:rsidR="00325565" w:rsidRPr="00224DD0" w:rsidRDefault="00325565" w:rsidP="005D1D3E">
            <w:pPr>
              <w:widowControl w:val="0"/>
              <w:autoSpaceDE w:val="0"/>
              <w:autoSpaceDN w:val="0"/>
              <w:adjustRightInd w:val="0"/>
              <w:rPr>
                <w:sz w:val="24"/>
                <w:szCs w:val="24"/>
              </w:rPr>
            </w:pPr>
            <w:r w:rsidRPr="00224DD0">
              <w:rPr>
                <w:sz w:val="24"/>
                <w:szCs w:val="24"/>
              </w:rPr>
              <w:t>01.01.201</w:t>
            </w:r>
            <w:r w:rsidR="005D1D3E">
              <w:rPr>
                <w:sz w:val="24"/>
                <w:szCs w:val="24"/>
              </w:rPr>
              <w:t>6</w:t>
            </w:r>
          </w:p>
        </w:tc>
        <w:tc>
          <w:tcPr>
            <w:tcW w:w="1384" w:type="dxa"/>
          </w:tcPr>
          <w:p w:rsidR="00325565" w:rsidRPr="00224DD0" w:rsidRDefault="00325565" w:rsidP="005D1D3E">
            <w:pPr>
              <w:widowControl w:val="0"/>
              <w:autoSpaceDE w:val="0"/>
              <w:autoSpaceDN w:val="0"/>
              <w:adjustRightInd w:val="0"/>
              <w:rPr>
                <w:sz w:val="24"/>
                <w:szCs w:val="24"/>
              </w:rPr>
            </w:pPr>
            <w:r w:rsidRPr="00224DD0">
              <w:rPr>
                <w:sz w:val="24"/>
                <w:szCs w:val="24"/>
              </w:rPr>
              <w:t>31.12.201</w:t>
            </w:r>
            <w:r w:rsidR="005D1D3E">
              <w:rPr>
                <w:sz w:val="24"/>
                <w:szCs w:val="24"/>
              </w:rPr>
              <w:t>6</w:t>
            </w:r>
          </w:p>
        </w:tc>
        <w:tc>
          <w:tcPr>
            <w:tcW w:w="1343" w:type="dxa"/>
          </w:tcPr>
          <w:p w:rsidR="00325565" w:rsidRPr="00224DD0" w:rsidRDefault="00325565" w:rsidP="00E84D00">
            <w:pPr>
              <w:widowControl w:val="0"/>
              <w:autoSpaceDE w:val="0"/>
              <w:autoSpaceDN w:val="0"/>
              <w:adjustRightInd w:val="0"/>
              <w:jc w:val="center"/>
              <w:rPr>
                <w:sz w:val="24"/>
                <w:szCs w:val="24"/>
              </w:rPr>
            </w:pPr>
            <w:r w:rsidRPr="00224DD0">
              <w:rPr>
                <w:sz w:val="24"/>
                <w:szCs w:val="24"/>
              </w:rPr>
              <w:t>Выплата муниципальной пенсии</w:t>
            </w:r>
          </w:p>
        </w:tc>
        <w:tc>
          <w:tcPr>
            <w:tcW w:w="1559" w:type="dxa"/>
          </w:tcPr>
          <w:p w:rsidR="00325565" w:rsidRPr="00224DD0" w:rsidRDefault="00325565" w:rsidP="00E84D00">
            <w:pPr>
              <w:widowControl w:val="0"/>
              <w:autoSpaceDE w:val="0"/>
              <w:autoSpaceDN w:val="0"/>
              <w:adjustRightInd w:val="0"/>
              <w:jc w:val="center"/>
              <w:rPr>
                <w:sz w:val="24"/>
                <w:szCs w:val="24"/>
              </w:rPr>
            </w:pPr>
            <w:r w:rsidRPr="00224DD0">
              <w:rPr>
                <w:sz w:val="24"/>
                <w:szCs w:val="24"/>
              </w:rPr>
              <w:t>Мероприятия выполнены в полном объеме</w:t>
            </w:r>
          </w:p>
        </w:tc>
        <w:tc>
          <w:tcPr>
            <w:tcW w:w="1843" w:type="dxa"/>
          </w:tcPr>
          <w:p w:rsidR="00325565" w:rsidRPr="00224DD0" w:rsidRDefault="00325565" w:rsidP="003C0AA2">
            <w:pPr>
              <w:widowControl w:val="0"/>
              <w:autoSpaceDE w:val="0"/>
              <w:autoSpaceDN w:val="0"/>
              <w:adjustRightInd w:val="0"/>
              <w:rPr>
                <w:sz w:val="24"/>
                <w:szCs w:val="24"/>
              </w:rPr>
            </w:pPr>
          </w:p>
        </w:tc>
      </w:tr>
      <w:tr w:rsidR="00325565" w:rsidRPr="00224DD0" w:rsidTr="00757924">
        <w:tc>
          <w:tcPr>
            <w:tcW w:w="710" w:type="dxa"/>
          </w:tcPr>
          <w:p w:rsidR="00325565" w:rsidRPr="00224DD0" w:rsidRDefault="00325565" w:rsidP="003C0AA2">
            <w:pPr>
              <w:widowControl w:val="0"/>
              <w:autoSpaceDE w:val="0"/>
              <w:autoSpaceDN w:val="0"/>
              <w:adjustRightInd w:val="0"/>
              <w:rPr>
                <w:sz w:val="24"/>
                <w:szCs w:val="24"/>
              </w:rPr>
            </w:pPr>
            <w:r w:rsidRPr="00224DD0">
              <w:rPr>
                <w:sz w:val="24"/>
                <w:szCs w:val="24"/>
              </w:rPr>
              <w:t>1.6</w:t>
            </w:r>
          </w:p>
        </w:tc>
        <w:tc>
          <w:tcPr>
            <w:tcW w:w="2835" w:type="dxa"/>
          </w:tcPr>
          <w:p w:rsidR="00325565" w:rsidRPr="00224DD0" w:rsidRDefault="00325565" w:rsidP="003C0AA2">
            <w:pPr>
              <w:pStyle w:val="ConsPlusCell"/>
              <w:rPr>
                <w:rFonts w:ascii="Times New Roman" w:hAnsi="Times New Roman" w:cs="Times New Roman"/>
                <w:color w:val="000000"/>
                <w:sz w:val="24"/>
                <w:szCs w:val="24"/>
              </w:rPr>
            </w:pPr>
            <w:r w:rsidRPr="00224DD0">
              <w:rPr>
                <w:rFonts w:ascii="Times New Roman" w:hAnsi="Times New Roman" w:cs="Times New Roman"/>
                <w:sz w:val="24"/>
                <w:szCs w:val="24"/>
              </w:rPr>
              <w:t>«Оплата членского взноса в Ассоциацию Совета муниципальных образований Ростовской области»</w:t>
            </w:r>
          </w:p>
        </w:tc>
        <w:tc>
          <w:tcPr>
            <w:tcW w:w="1984" w:type="dxa"/>
          </w:tcPr>
          <w:p w:rsidR="00325565" w:rsidRDefault="0032556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417" w:type="dxa"/>
          </w:tcPr>
          <w:p w:rsidR="00325565" w:rsidRPr="00224DD0" w:rsidRDefault="00325565" w:rsidP="003C0AA2">
            <w:pPr>
              <w:widowControl w:val="0"/>
              <w:autoSpaceDE w:val="0"/>
              <w:autoSpaceDN w:val="0"/>
              <w:adjustRightInd w:val="0"/>
              <w:rPr>
                <w:sz w:val="24"/>
                <w:szCs w:val="24"/>
              </w:rPr>
            </w:pPr>
            <w:r w:rsidRPr="00224DD0">
              <w:rPr>
                <w:sz w:val="24"/>
                <w:szCs w:val="24"/>
              </w:rPr>
              <w:t>01.01.2014</w:t>
            </w:r>
          </w:p>
        </w:tc>
        <w:tc>
          <w:tcPr>
            <w:tcW w:w="1417" w:type="dxa"/>
          </w:tcPr>
          <w:p w:rsidR="00325565" w:rsidRPr="00224DD0" w:rsidRDefault="00325565" w:rsidP="003C0AA2">
            <w:pPr>
              <w:widowControl w:val="0"/>
              <w:autoSpaceDE w:val="0"/>
              <w:autoSpaceDN w:val="0"/>
              <w:adjustRightInd w:val="0"/>
              <w:rPr>
                <w:sz w:val="24"/>
                <w:szCs w:val="24"/>
              </w:rPr>
            </w:pPr>
            <w:r w:rsidRPr="00224DD0">
              <w:rPr>
                <w:sz w:val="24"/>
                <w:szCs w:val="24"/>
              </w:rPr>
              <w:t>31.12.2020</w:t>
            </w:r>
          </w:p>
        </w:tc>
        <w:tc>
          <w:tcPr>
            <w:tcW w:w="1526" w:type="dxa"/>
          </w:tcPr>
          <w:p w:rsidR="00325565" w:rsidRPr="00224DD0" w:rsidRDefault="00325565" w:rsidP="005D1D3E">
            <w:pPr>
              <w:widowControl w:val="0"/>
              <w:autoSpaceDE w:val="0"/>
              <w:autoSpaceDN w:val="0"/>
              <w:adjustRightInd w:val="0"/>
              <w:rPr>
                <w:sz w:val="24"/>
                <w:szCs w:val="24"/>
              </w:rPr>
            </w:pPr>
            <w:r w:rsidRPr="00224DD0">
              <w:rPr>
                <w:sz w:val="24"/>
                <w:szCs w:val="24"/>
              </w:rPr>
              <w:t>01.01.201</w:t>
            </w:r>
            <w:r w:rsidR="005D1D3E">
              <w:rPr>
                <w:sz w:val="24"/>
                <w:szCs w:val="24"/>
              </w:rPr>
              <w:t>6</w:t>
            </w:r>
          </w:p>
        </w:tc>
        <w:tc>
          <w:tcPr>
            <w:tcW w:w="1384" w:type="dxa"/>
          </w:tcPr>
          <w:p w:rsidR="00325565" w:rsidRPr="00224DD0" w:rsidRDefault="00325565" w:rsidP="005D1D3E">
            <w:pPr>
              <w:widowControl w:val="0"/>
              <w:autoSpaceDE w:val="0"/>
              <w:autoSpaceDN w:val="0"/>
              <w:adjustRightInd w:val="0"/>
              <w:rPr>
                <w:sz w:val="24"/>
                <w:szCs w:val="24"/>
              </w:rPr>
            </w:pPr>
            <w:r w:rsidRPr="00224DD0">
              <w:rPr>
                <w:sz w:val="24"/>
                <w:szCs w:val="24"/>
              </w:rPr>
              <w:t>31.12.201</w:t>
            </w:r>
            <w:r w:rsidR="005D1D3E">
              <w:rPr>
                <w:sz w:val="24"/>
                <w:szCs w:val="24"/>
              </w:rPr>
              <w:t>6</w:t>
            </w:r>
          </w:p>
        </w:tc>
        <w:tc>
          <w:tcPr>
            <w:tcW w:w="1343" w:type="dxa"/>
          </w:tcPr>
          <w:p w:rsidR="00325565" w:rsidRPr="00224DD0" w:rsidRDefault="00325565" w:rsidP="00E84D00">
            <w:pPr>
              <w:widowControl w:val="0"/>
              <w:autoSpaceDE w:val="0"/>
              <w:autoSpaceDN w:val="0"/>
              <w:adjustRightInd w:val="0"/>
              <w:rPr>
                <w:sz w:val="22"/>
                <w:szCs w:val="22"/>
              </w:rPr>
            </w:pPr>
            <w:r w:rsidRPr="00224DD0">
              <w:rPr>
                <w:sz w:val="22"/>
                <w:szCs w:val="22"/>
              </w:rPr>
              <w:t>Перечисление взносов в СМО</w:t>
            </w:r>
          </w:p>
        </w:tc>
        <w:tc>
          <w:tcPr>
            <w:tcW w:w="1559" w:type="dxa"/>
          </w:tcPr>
          <w:p w:rsidR="00325565" w:rsidRPr="00224DD0" w:rsidRDefault="00325565" w:rsidP="00E84D00">
            <w:pPr>
              <w:widowControl w:val="0"/>
              <w:autoSpaceDE w:val="0"/>
              <w:autoSpaceDN w:val="0"/>
              <w:adjustRightInd w:val="0"/>
              <w:jc w:val="center"/>
              <w:rPr>
                <w:sz w:val="22"/>
                <w:szCs w:val="22"/>
              </w:rPr>
            </w:pPr>
            <w:r w:rsidRPr="00224DD0">
              <w:rPr>
                <w:sz w:val="22"/>
                <w:szCs w:val="22"/>
              </w:rPr>
              <w:t>Мероприятия выполнены в полном объеме</w:t>
            </w:r>
          </w:p>
        </w:tc>
        <w:tc>
          <w:tcPr>
            <w:tcW w:w="1843" w:type="dxa"/>
          </w:tcPr>
          <w:p w:rsidR="00325565" w:rsidRPr="00224DD0" w:rsidRDefault="00325565" w:rsidP="003C0AA2">
            <w:pPr>
              <w:widowControl w:val="0"/>
              <w:autoSpaceDE w:val="0"/>
              <w:autoSpaceDN w:val="0"/>
              <w:adjustRightInd w:val="0"/>
              <w:rPr>
                <w:sz w:val="24"/>
                <w:szCs w:val="24"/>
              </w:rPr>
            </w:pPr>
          </w:p>
        </w:tc>
      </w:tr>
      <w:tr w:rsidR="006F21BB" w:rsidRPr="00224DD0" w:rsidTr="00757924">
        <w:tc>
          <w:tcPr>
            <w:tcW w:w="710" w:type="dxa"/>
          </w:tcPr>
          <w:p w:rsidR="006F21BB" w:rsidRPr="00224DD0" w:rsidRDefault="006F21BB" w:rsidP="003C0AA2">
            <w:pPr>
              <w:widowControl w:val="0"/>
              <w:autoSpaceDE w:val="0"/>
              <w:autoSpaceDN w:val="0"/>
              <w:adjustRightInd w:val="0"/>
              <w:rPr>
                <w:sz w:val="24"/>
                <w:szCs w:val="24"/>
              </w:rPr>
            </w:pPr>
          </w:p>
        </w:tc>
        <w:tc>
          <w:tcPr>
            <w:tcW w:w="2835" w:type="dxa"/>
          </w:tcPr>
          <w:p w:rsidR="006F21BB" w:rsidRPr="00224DD0" w:rsidRDefault="006F21BB" w:rsidP="00E84D00">
            <w:pPr>
              <w:widowControl w:val="0"/>
              <w:autoSpaceDE w:val="0"/>
              <w:autoSpaceDN w:val="0"/>
              <w:adjustRightInd w:val="0"/>
              <w:rPr>
                <w:color w:val="000000"/>
                <w:sz w:val="22"/>
                <w:szCs w:val="22"/>
              </w:rPr>
            </w:pPr>
            <w:r w:rsidRPr="00224DD0">
              <w:rPr>
                <w:color w:val="000000"/>
                <w:sz w:val="22"/>
                <w:szCs w:val="22"/>
              </w:rPr>
              <w:t>Контрольное  событие программы</w:t>
            </w:r>
          </w:p>
        </w:tc>
        <w:tc>
          <w:tcPr>
            <w:tcW w:w="1984" w:type="dxa"/>
          </w:tcPr>
          <w:p w:rsidR="006F21BB" w:rsidRPr="00224DD0" w:rsidRDefault="006F21BB" w:rsidP="00E84D00">
            <w:pPr>
              <w:rPr>
                <w:sz w:val="24"/>
                <w:szCs w:val="24"/>
              </w:rPr>
            </w:pPr>
            <w:r w:rsidRPr="00224DD0">
              <w:rPr>
                <w:color w:val="000000"/>
                <w:kern w:val="2"/>
                <w:sz w:val="24"/>
                <w:szCs w:val="24"/>
              </w:rPr>
              <w:t>Администрация Романовского сельского поселения</w:t>
            </w:r>
          </w:p>
        </w:tc>
        <w:tc>
          <w:tcPr>
            <w:tcW w:w="1417" w:type="dxa"/>
          </w:tcPr>
          <w:p w:rsidR="006F21BB" w:rsidRPr="00224DD0" w:rsidRDefault="006F21BB" w:rsidP="00E84D00">
            <w:pPr>
              <w:widowControl w:val="0"/>
              <w:autoSpaceDE w:val="0"/>
              <w:autoSpaceDN w:val="0"/>
              <w:adjustRightInd w:val="0"/>
              <w:jc w:val="center"/>
              <w:rPr>
                <w:sz w:val="24"/>
                <w:szCs w:val="24"/>
              </w:rPr>
            </w:pPr>
            <w:r w:rsidRPr="00224DD0">
              <w:rPr>
                <w:sz w:val="24"/>
                <w:szCs w:val="24"/>
              </w:rPr>
              <w:t>х</w:t>
            </w:r>
          </w:p>
        </w:tc>
        <w:tc>
          <w:tcPr>
            <w:tcW w:w="1417" w:type="dxa"/>
          </w:tcPr>
          <w:p w:rsidR="006F21BB" w:rsidRPr="00224DD0" w:rsidRDefault="006F21BB" w:rsidP="005D1D3E">
            <w:pPr>
              <w:widowControl w:val="0"/>
              <w:autoSpaceDE w:val="0"/>
              <w:autoSpaceDN w:val="0"/>
              <w:adjustRightInd w:val="0"/>
              <w:jc w:val="center"/>
              <w:rPr>
                <w:sz w:val="24"/>
                <w:szCs w:val="24"/>
              </w:rPr>
            </w:pPr>
            <w:r w:rsidRPr="00224DD0">
              <w:rPr>
                <w:sz w:val="24"/>
                <w:szCs w:val="24"/>
              </w:rPr>
              <w:t>31.12.201</w:t>
            </w:r>
            <w:r w:rsidR="005D1D3E">
              <w:rPr>
                <w:sz w:val="24"/>
                <w:szCs w:val="24"/>
              </w:rPr>
              <w:t>6</w:t>
            </w:r>
          </w:p>
        </w:tc>
        <w:tc>
          <w:tcPr>
            <w:tcW w:w="1526" w:type="dxa"/>
          </w:tcPr>
          <w:p w:rsidR="006F21BB" w:rsidRPr="00224DD0" w:rsidRDefault="006F21BB" w:rsidP="00E84D00">
            <w:pPr>
              <w:widowControl w:val="0"/>
              <w:autoSpaceDE w:val="0"/>
              <w:autoSpaceDN w:val="0"/>
              <w:adjustRightInd w:val="0"/>
              <w:jc w:val="center"/>
              <w:rPr>
                <w:sz w:val="24"/>
                <w:szCs w:val="24"/>
              </w:rPr>
            </w:pPr>
            <w:r w:rsidRPr="00224DD0">
              <w:rPr>
                <w:sz w:val="24"/>
                <w:szCs w:val="24"/>
              </w:rPr>
              <w:t>х</w:t>
            </w:r>
          </w:p>
        </w:tc>
        <w:tc>
          <w:tcPr>
            <w:tcW w:w="1384" w:type="dxa"/>
          </w:tcPr>
          <w:p w:rsidR="006F21BB" w:rsidRPr="00224DD0" w:rsidRDefault="006F21BB" w:rsidP="005D1D3E">
            <w:pPr>
              <w:widowControl w:val="0"/>
              <w:autoSpaceDE w:val="0"/>
              <w:autoSpaceDN w:val="0"/>
              <w:adjustRightInd w:val="0"/>
              <w:jc w:val="center"/>
              <w:rPr>
                <w:sz w:val="24"/>
                <w:szCs w:val="24"/>
              </w:rPr>
            </w:pPr>
            <w:r w:rsidRPr="00224DD0">
              <w:rPr>
                <w:sz w:val="24"/>
                <w:szCs w:val="24"/>
              </w:rPr>
              <w:t>31.12.201</w:t>
            </w:r>
            <w:r w:rsidR="005D1D3E">
              <w:rPr>
                <w:sz w:val="24"/>
                <w:szCs w:val="24"/>
              </w:rPr>
              <w:t>6</w:t>
            </w:r>
          </w:p>
        </w:tc>
        <w:tc>
          <w:tcPr>
            <w:tcW w:w="1343" w:type="dxa"/>
          </w:tcPr>
          <w:p w:rsidR="006F21BB" w:rsidRPr="00224DD0" w:rsidRDefault="006F21BB" w:rsidP="00E84D00">
            <w:pPr>
              <w:jc w:val="center"/>
              <w:rPr>
                <w:color w:val="000000"/>
                <w:sz w:val="22"/>
                <w:szCs w:val="22"/>
              </w:rPr>
            </w:pPr>
            <w:r w:rsidRPr="00224DD0">
              <w:rPr>
                <w:color w:val="000000"/>
                <w:sz w:val="22"/>
                <w:szCs w:val="22"/>
              </w:rPr>
              <w:t>х</w:t>
            </w:r>
          </w:p>
        </w:tc>
        <w:tc>
          <w:tcPr>
            <w:tcW w:w="1559" w:type="dxa"/>
          </w:tcPr>
          <w:p w:rsidR="006F21BB" w:rsidRPr="00224DD0" w:rsidRDefault="006F21BB" w:rsidP="00E84D00">
            <w:pPr>
              <w:widowControl w:val="0"/>
              <w:autoSpaceDE w:val="0"/>
              <w:autoSpaceDN w:val="0"/>
              <w:adjustRightInd w:val="0"/>
              <w:jc w:val="center"/>
              <w:rPr>
                <w:sz w:val="24"/>
                <w:szCs w:val="24"/>
              </w:rPr>
            </w:pPr>
            <w:r w:rsidRPr="00224DD0">
              <w:rPr>
                <w:sz w:val="24"/>
                <w:szCs w:val="24"/>
              </w:rPr>
              <w:t>х</w:t>
            </w:r>
          </w:p>
        </w:tc>
        <w:tc>
          <w:tcPr>
            <w:tcW w:w="1843" w:type="dxa"/>
          </w:tcPr>
          <w:p w:rsidR="006F21BB" w:rsidRPr="00224DD0" w:rsidRDefault="006F21BB" w:rsidP="00E84D00">
            <w:pPr>
              <w:widowControl w:val="0"/>
              <w:autoSpaceDE w:val="0"/>
              <w:autoSpaceDN w:val="0"/>
              <w:adjustRightInd w:val="0"/>
              <w:jc w:val="center"/>
              <w:rPr>
                <w:sz w:val="22"/>
                <w:szCs w:val="22"/>
              </w:rPr>
            </w:pPr>
            <w:r w:rsidRPr="00224DD0">
              <w:rPr>
                <w:sz w:val="22"/>
                <w:szCs w:val="22"/>
              </w:rPr>
              <w:t>х</w:t>
            </w:r>
          </w:p>
        </w:tc>
      </w:tr>
      <w:tr w:rsidR="006F21BB" w:rsidRPr="00224DD0" w:rsidTr="001C2589">
        <w:tc>
          <w:tcPr>
            <w:tcW w:w="710" w:type="dxa"/>
          </w:tcPr>
          <w:p w:rsidR="006F21BB" w:rsidRPr="00224DD0" w:rsidRDefault="006F21BB" w:rsidP="003C0AA2">
            <w:pPr>
              <w:widowControl w:val="0"/>
              <w:autoSpaceDE w:val="0"/>
              <w:autoSpaceDN w:val="0"/>
              <w:adjustRightInd w:val="0"/>
              <w:rPr>
                <w:sz w:val="24"/>
                <w:szCs w:val="24"/>
              </w:rPr>
            </w:pPr>
            <w:r w:rsidRPr="00224DD0">
              <w:rPr>
                <w:sz w:val="24"/>
                <w:szCs w:val="24"/>
              </w:rPr>
              <w:t>2</w:t>
            </w:r>
          </w:p>
        </w:tc>
        <w:tc>
          <w:tcPr>
            <w:tcW w:w="15308" w:type="dxa"/>
            <w:gridSpan w:val="9"/>
          </w:tcPr>
          <w:p w:rsidR="006F21BB" w:rsidRPr="00224DD0" w:rsidRDefault="006F21BB" w:rsidP="003C0AA2">
            <w:pPr>
              <w:rPr>
                <w:color w:val="000000"/>
                <w:sz w:val="24"/>
                <w:szCs w:val="24"/>
              </w:rPr>
            </w:pPr>
            <w:r w:rsidRPr="00224DD0">
              <w:rPr>
                <w:color w:val="000000"/>
                <w:sz w:val="24"/>
                <w:szCs w:val="24"/>
              </w:rPr>
              <w:t xml:space="preserve">Подпрограмма 2. «Обеспечение реализации муниципальной программы </w:t>
            </w:r>
            <w:r w:rsidRPr="00224DD0">
              <w:rPr>
                <w:sz w:val="24"/>
                <w:szCs w:val="24"/>
              </w:rPr>
              <w:t>Романовского сельского поселения</w:t>
            </w:r>
            <w:r w:rsidRPr="00224DD0">
              <w:rPr>
                <w:color w:val="000000"/>
                <w:sz w:val="24"/>
                <w:szCs w:val="24"/>
              </w:rPr>
              <w:t xml:space="preserve"> </w:t>
            </w:r>
          </w:p>
          <w:p w:rsidR="006F21BB" w:rsidRPr="00224DD0" w:rsidRDefault="006F21BB" w:rsidP="003C0AA2">
            <w:pPr>
              <w:widowControl w:val="0"/>
              <w:autoSpaceDE w:val="0"/>
              <w:autoSpaceDN w:val="0"/>
              <w:adjustRightInd w:val="0"/>
              <w:rPr>
                <w:sz w:val="24"/>
                <w:szCs w:val="24"/>
              </w:rPr>
            </w:pPr>
            <w:r w:rsidRPr="00224DD0">
              <w:rPr>
                <w:color w:val="000000"/>
                <w:sz w:val="24"/>
                <w:szCs w:val="24"/>
              </w:rPr>
              <w:t>«Муниципальная политика»</w:t>
            </w:r>
          </w:p>
        </w:tc>
      </w:tr>
      <w:tr w:rsidR="00325565" w:rsidRPr="00224DD0" w:rsidTr="00757924">
        <w:tc>
          <w:tcPr>
            <w:tcW w:w="710" w:type="dxa"/>
          </w:tcPr>
          <w:p w:rsidR="00325565" w:rsidRPr="00224DD0" w:rsidRDefault="00325565" w:rsidP="003C0AA2">
            <w:pPr>
              <w:widowControl w:val="0"/>
              <w:autoSpaceDE w:val="0"/>
              <w:autoSpaceDN w:val="0"/>
              <w:adjustRightInd w:val="0"/>
              <w:rPr>
                <w:sz w:val="24"/>
                <w:szCs w:val="24"/>
              </w:rPr>
            </w:pPr>
            <w:r w:rsidRPr="00224DD0">
              <w:rPr>
                <w:sz w:val="24"/>
                <w:szCs w:val="24"/>
              </w:rPr>
              <w:t>2.1</w:t>
            </w:r>
          </w:p>
        </w:tc>
        <w:tc>
          <w:tcPr>
            <w:tcW w:w="2835" w:type="dxa"/>
          </w:tcPr>
          <w:p w:rsidR="00325565" w:rsidRPr="00224DD0" w:rsidRDefault="00325565" w:rsidP="003C0AA2">
            <w:pPr>
              <w:pStyle w:val="ConsPlusCell"/>
              <w:rPr>
                <w:rFonts w:ascii="Times New Roman" w:hAnsi="Times New Roman" w:cs="Times New Roman"/>
                <w:color w:val="000000"/>
                <w:sz w:val="24"/>
                <w:szCs w:val="24"/>
              </w:rPr>
            </w:pPr>
            <w:r w:rsidRPr="00224DD0">
              <w:rPr>
                <w:rFonts w:ascii="Times New Roman" w:hAnsi="Times New Roman" w:cs="Times New Roman"/>
                <w:color w:val="000000"/>
                <w:sz w:val="24"/>
                <w:szCs w:val="24"/>
              </w:rPr>
              <w:t xml:space="preserve">«Исследовательские </w:t>
            </w:r>
            <w:r w:rsidRPr="00224DD0">
              <w:rPr>
                <w:rFonts w:ascii="Times New Roman" w:hAnsi="Times New Roman" w:cs="Times New Roman"/>
                <w:color w:val="000000"/>
                <w:sz w:val="24"/>
                <w:szCs w:val="24"/>
              </w:rPr>
              <w:lastRenderedPageBreak/>
              <w:t xml:space="preserve">работы по проведению полевых этапов социологических исследований оценки населением ситуации в </w:t>
            </w:r>
            <w:r w:rsidRPr="00224DD0">
              <w:rPr>
                <w:rFonts w:ascii="Times New Roman" w:hAnsi="Times New Roman" w:cs="Times New Roman"/>
                <w:sz w:val="24"/>
                <w:szCs w:val="24"/>
              </w:rPr>
              <w:t>Романовском сельском поселении</w:t>
            </w:r>
            <w:r w:rsidRPr="00224DD0">
              <w:rPr>
                <w:rFonts w:ascii="Times New Roman" w:hAnsi="Times New Roman" w:cs="Times New Roman"/>
                <w:color w:val="000000"/>
                <w:sz w:val="24"/>
                <w:szCs w:val="24"/>
              </w:rPr>
              <w:t>»</w:t>
            </w:r>
          </w:p>
        </w:tc>
        <w:tc>
          <w:tcPr>
            <w:tcW w:w="1984" w:type="dxa"/>
          </w:tcPr>
          <w:p w:rsidR="00325565" w:rsidRDefault="00325565" w:rsidP="001305EC">
            <w:r w:rsidRPr="00424782">
              <w:lastRenderedPageBreak/>
              <w:t xml:space="preserve">Специалист </w:t>
            </w:r>
            <w:r>
              <w:t>1</w:t>
            </w:r>
            <w:r w:rsidRPr="00424782">
              <w:t xml:space="preserve"> категории по </w:t>
            </w:r>
            <w:r w:rsidRPr="00424782">
              <w:lastRenderedPageBreak/>
              <w:t>правовой и кадровой работе</w:t>
            </w:r>
            <w:r>
              <w:t xml:space="preserve"> Ткачева Р.В.</w:t>
            </w:r>
          </w:p>
        </w:tc>
        <w:tc>
          <w:tcPr>
            <w:tcW w:w="1417" w:type="dxa"/>
          </w:tcPr>
          <w:p w:rsidR="00325565" w:rsidRPr="00224DD0" w:rsidRDefault="00325565" w:rsidP="003C0AA2">
            <w:pPr>
              <w:widowControl w:val="0"/>
              <w:autoSpaceDE w:val="0"/>
              <w:autoSpaceDN w:val="0"/>
              <w:adjustRightInd w:val="0"/>
              <w:rPr>
                <w:sz w:val="24"/>
                <w:szCs w:val="24"/>
              </w:rPr>
            </w:pPr>
            <w:r w:rsidRPr="00224DD0">
              <w:rPr>
                <w:sz w:val="24"/>
                <w:szCs w:val="24"/>
              </w:rPr>
              <w:lastRenderedPageBreak/>
              <w:t>01.01.2014</w:t>
            </w:r>
          </w:p>
        </w:tc>
        <w:tc>
          <w:tcPr>
            <w:tcW w:w="1417" w:type="dxa"/>
          </w:tcPr>
          <w:p w:rsidR="00325565" w:rsidRPr="00224DD0" w:rsidRDefault="00325565" w:rsidP="003C0AA2">
            <w:pPr>
              <w:widowControl w:val="0"/>
              <w:autoSpaceDE w:val="0"/>
              <w:autoSpaceDN w:val="0"/>
              <w:adjustRightInd w:val="0"/>
              <w:rPr>
                <w:sz w:val="24"/>
                <w:szCs w:val="24"/>
              </w:rPr>
            </w:pPr>
            <w:r w:rsidRPr="00224DD0">
              <w:rPr>
                <w:sz w:val="24"/>
                <w:szCs w:val="24"/>
              </w:rPr>
              <w:t>31.12.2020</w:t>
            </w:r>
          </w:p>
        </w:tc>
        <w:tc>
          <w:tcPr>
            <w:tcW w:w="1526" w:type="dxa"/>
          </w:tcPr>
          <w:p w:rsidR="00325565" w:rsidRPr="00224DD0" w:rsidRDefault="00325565" w:rsidP="005D1D3E">
            <w:pPr>
              <w:widowControl w:val="0"/>
              <w:autoSpaceDE w:val="0"/>
              <w:autoSpaceDN w:val="0"/>
              <w:adjustRightInd w:val="0"/>
              <w:rPr>
                <w:sz w:val="24"/>
                <w:szCs w:val="24"/>
              </w:rPr>
            </w:pPr>
            <w:r w:rsidRPr="00224DD0">
              <w:rPr>
                <w:sz w:val="24"/>
                <w:szCs w:val="24"/>
              </w:rPr>
              <w:t>01.01.201</w:t>
            </w:r>
            <w:r w:rsidR="005D1D3E">
              <w:rPr>
                <w:sz w:val="24"/>
                <w:szCs w:val="24"/>
              </w:rPr>
              <w:t>6</w:t>
            </w:r>
          </w:p>
        </w:tc>
        <w:tc>
          <w:tcPr>
            <w:tcW w:w="1384" w:type="dxa"/>
          </w:tcPr>
          <w:p w:rsidR="00325565" w:rsidRPr="00224DD0" w:rsidRDefault="00325565" w:rsidP="005D1D3E">
            <w:pPr>
              <w:widowControl w:val="0"/>
              <w:autoSpaceDE w:val="0"/>
              <w:autoSpaceDN w:val="0"/>
              <w:adjustRightInd w:val="0"/>
              <w:rPr>
                <w:sz w:val="24"/>
                <w:szCs w:val="24"/>
              </w:rPr>
            </w:pPr>
            <w:r w:rsidRPr="00224DD0">
              <w:rPr>
                <w:sz w:val="24"/>
                <w:szCs w:val="24"/>
              </w:rPr>
              <w:t>31.12.201</w:t>
            </w:r>
            <w:r w:rsidR="005D1D3E">
              <w:rPr>
                <w:sz w:val="24"/>
                <w:szCs w:val="24"/>
              </w:rPr>
              <w:t>6</w:t>
            </w:r>
          </w:p>
        </w:tc>
        <w:tc>
          <w:tcPr>
            <w:tcW w:w="1343" w:type="dxa"/>
          </w:tcPr>
          <w:p w:rsidR="00325565" w:rsidRPr="00224DD0" w:rsidRDefault="00325565" w:rsidP="00E84D00">
            <w:pPr>
              <w:jc w:val="both"/>
              <w:rPr>
                <w:color w:val="000000"/>
                <w:sz w:val="24"/>
                <w:szCs w:val="24"/>
                <w:lang w:eastAsia="en-US"/>
              </w:rPr>
            </w:pPr>
            <w:r w:rsidRPr="00224DD0">
              <w:rPr>
                <w:color w:val="000000"/>
                <w:sz w:val="24"/>
                <w:szCs w:val="24"/>
              </w:rPr>
              <w:t>Организац</w:t>
            </w:r>
            <w:r w:rsidRPr="00224DD0">
              <w:rPr>
                <w:color w:val="000000"/>
                <w:sz w:val="24"/>
                <w:szCs w:val="24"/>
              </w:rPr>
              <w:lastRenderedPageBreak/>
              <w:t xml:space="preserve">ия и проведение социологического  исследования в </w:t>
            </w:r>
            <w:r w:rsidRPr="00224DD0">
              <w:rPr>
                <w:sz w:val="24"/>
                <w:szCs w:val="24"/>
              </w:rPr>
              <w:t>Романовском сельском поселении</w:t>
            </w:r>
            <w:r w:rsidRPr="00224DD0">
              <w:rPr>
                <w:color w:val="000000"/>
                <w:sz w:val="24"/>
                <w:szCs w:val="24"/>
              </w:rPr>
              <w:t>.</w:t>
            </w:r>
          </w:p>
          <w:p w:rsidR="00325565" w:rsidRPr="00224DD0" w:rsidRDefault="00325565" w:rsidP="00E84D00">
            <w:pPr>
              <w:jc w:val="both"/>
              <w:rPr>
                <w:color w:val="000000"/>
                <w:sz w:val="24"/>
                <w:szCs w:val="24"/>
              </w:rPr>
            </w:pPr>
            <w:r w:rsidRPr="00224DD0">
              <w:rPr>
                <w:color w:val="000000"/>
                <w:sz w:val="24"/>
                <w:szCs w:val="24"/>
              </w:rPr>
              <w:t>Подготовка аналитического отчета.</w:t>
            </w:r>
          </w:p>
          <w:p w:rsidR="00325565" w:rsidRPr="00224DD0" w:rsidRDefault="00325565" w:rsidP="00E84D00">
            <w:pPr>
              <w:jc w:val="both"/>
              <w:rPr>
                <w:color w:val="000000"/>
                <w:sz w:val="24"/>
                <w:szCs w:val="24"/>
                <w:lang w:eastAsia="en-US"/>
              </w:rPr>
            </w:pPr>
          </w:p>
        </w:tc>
        <w:tc>
          <w:tcPr>
            <w:tcW w:w="1559" w:type="dxa"/>
          </w:tcPr>
          <w:p w:rsidR="00325565" w:rsidRPr="00224DD0" w:rsidRDefault="00325565">
            <w:r w:rsidRPr="00224DD0">
              <w:rPr>
                <w:sz w:val="22"/>
                <w:szCs w:val="22"/>
              </w:rPr>
              <w:lastRenderedPageBreak/>
              <w:t xml:space="preserve">Мероприятия </w:t>
            </w:r>
            <w:r w:rsidRPr="00224DD0">
              <w:rPr>
                <w:sz w:val="22"/>
                <w:szCs w:val="22"/>
              </w:rPr>
              <w:lastRenderedPageBreak/>
              <w:t>выполнены в полном объеме</w:t>
            </w:r>
          </w:p>
        </w:tc>
        <w:tc>
          <w:tcPr>
            <w:tcW w:w="1843" w:type="dxa"/>
          </w:tcPr>
          <w:p w:rsidR="00325565" w:rsidRPr="00224DD0" w:rsidRDefault="00325565" w:rsidP="003C0AA2">
            <w:pPr>
              <w:widowControl w:val="0"/>
              <w:autoSpaceDE w:val="0"/>
              <w:autoSpaceDN w:val="0"/>
              <w:adjustRightInd w:val="0"/>
              <w:rPr>
                <w:sz w:val="24"/>
                <w:szCs w:val="24"/>
              </w:rPr>
            </w:pPr>
            <w:r w:rsidRPr="00224DD0">
              <w:rPr>
                <w:sz w:val="24"/>
                <w:szCs w:val="24"/>
              </w:rPr>
              <w:lastRenderedPageBreak/>
              <w:t>-</w:t>
            </w:r>
          </w:p>
        </w:tc>
      </w:tr>
      <w:tr w:rsidR="00325565" w:rsidRPr="00224DD0" w:rsidTr="00757924">
        <w:tc>
          <w:tcPr>
            <w:tcW w:w="710" w:type="dxa"/>
          </w:tcPr>
          <w:p w:rsidR="00325565" w:rsidRPr="00224DD0" w:rsidRDefault="00325565" w:rsidP="003C0AA2">
            <w:pPr>
              <w:widowControl w:val="0"/>
              <w:autoSpaceDE w:val="0"/>
              <w:autoSpaceDN w:val="0"/>
              <w:adjustRightInd w:val="0"/>
              <w:rPr>
                <w:sz w:val="24"/>
                <w:szCs w:val="24"/>
              </w:rPr>
            </w:pPr>
            <w:r w:rsidRPr="00224DD0">
              <w:rPr>
                <w:sz w:val="24"/>
                <w:szCs w:val="24"/>
              </w:rPr>
              <w:lastRenderedPageBreak/>
              <w:t>2.2</w:t>
            </w:r>
          </w:p>
        </w:tc>
        <w:tc>
          <w:tcPr>
            <w:tcW w:w="2835" w:type="dxa"/>
          </w:tcPr>
          <w:p w:rsidR="00325565" w:rsidRPr="00224DD0" w:rsidRDefault="00325565" w:rsidP="003C0AA2">
            <w:pPr>
              <w:pStyle w:val="ConsPlusCell"/>
              <w:rPr>
                <w:rFonts w:ascii="Times New Roman" w:hAnsi="Times New Roman" w:cs="Times New Roman"/>
                <w:color w:val="000000"/>
                <w:sz w:val="24"/>
                <w:szCs w:val="24"/>
              </w:rPr>
            </w:pPr>
            <w:r w:rsidRPr="00224DD0">
              <w:rPr>
                <w:rFonts w:ascii="Times New Roman" w:hAnsi="Times New Roman" w:cs="Times New Roman"/>
                <w:color w:val="000000"/>
                <w:sz w:val="24"/>
                <w:szCs w:val="24"/>
              </w:rPr>
              <w:t xml:space="preserve">«Официальная публикация нормативно-правовых актов Администрации </w:t>
            </w:r>
            <w:r w:rsidRPr="00224DD0">
              <w:rPr>
                <w:rFonts w:ascii="Times New Roman" w:hAnsi="Times New Roman" w:cs="Times New Roman"/>
                <w:sz w:val="24"/>
                <w:szCs w:val="24"/>
              </w:rPr>
              <w:t>Романовского сельского поселения</w:t>
            </w:r>
            <w:r w:rsidRPr="00224DD0">
              <w:rPr>
                <w:rFonts w:ascii="Times New Roman" w:hAnsi="Times New Roman" w:cs="Times New Roman"/>
                <w:color w:val="000000"/>
                <w:sz w:val="24"/>
                <w:szCs w:val="24"/>
              </w:rPr>
              <w:t xml:space="preserve"> в средствах массовых информаций</w:t>
            </w:r>
          </w:p>
        </w:tc>
        <w:tc>
          <w:tcPr>
            <w:tcW w:w="1984" w:type="dxa"/>
          </w:tcPr>
          <w:p w:rsidR="00325565" w:rsidRDefault="0032556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417" w:type="dxa"/>
          </w:tcPr>
          <w:p w:rsidR="00325565" w:rsidRPr="00224DD0" w:rsidRDefault="00325565" w:rsidP="003C0AA2">
            <w:pPr>
              <w:widowControl w:val="0"/>
              <w:autoSpaceDE w:val="0"/>
              <w:autoSpaceDN w:val="0"/>
              <w:adjustRightInd w:val="0"/>
              <w:rPr>
                <w:sz w:val="24"/>
                <w:szCs w:val="24"/>
              </w:rPr>
            </w:pPr>
            <w:r w:rsidRPr="00224DD0">
              <w:rPr>
                <w:sz w:val="24"/>
                <w:szCs w:val="24"/>
              </w:rPr>
              <w:t>01.01.2014</w:t>
            </w:r>
          </w:p>
        </w:tc>
        <w:tc>
          <w:tcPr>
            <w:tcW w:w="1417" w:type="dxa"/>
          </w:tcPr>
          <w:p w:rsidR="00325565" w:rsidRPr="00224DD0" w:rsidRDefault="00325565" w:rsidP="003C0AA2">
            <w:pPr>
              <w:widowControl w:val="0"/>
              <w:autoSpaceDE w:val="0"/>
              <w:autoSpaceDN w:val="0"/>
              <w:adjustRightInd w:val="0"/>
              <w:rPr>
                <w:sz w:val="24"/>
                <w:szCs w:val="24"/>
              </w:rPr>
            </w:pPr>
            <w:r w:rsidRPr="00224DD0">
              <w:rPr>
                <w:sz w:val="24"/>
                <w:szCs w:val="24"/>
              </w:rPr>
              <w:t>31.12.2020</w:t>
            </w:r>
          </w:p>
        </w:tc>
        <w:tc>
          <w:tcPr>
            <w:tcW w:w="1526" w:type="dxa"/>
          </w:tcPr>
          <w:p w:rsidR="00325565" w:rsidRPr="00224DD0" w:rsidRDefault="00325565" w:rsidP="005D1D3E">
            <w:pPr>
              <w:widowControl w:val="0"/>
              <w:autoSpaceDE w:val="0"/>
              <w:autoSpaceDN w:val="0"/>
              <w:adjustRightInd w:val="0"/>
              <w:rPr>
                <w:sz w:val="24"/>
                <w:szCs w:val="24"/>
              </w:rPr>
            </w:pPr>
            <w:r w:rsidRPr="00224DD0">
              <w:rPr>
                <w:sz w:val="24"/>
                <w:szCs w:val="24"/>
              </w:rPr>
              <w:t>01.01.201</w:t>
            </w:r>
            <w:r w:rsidR="005D1D3E">
              <w:rPr>
                <w:sz w:val="24"/>
                <w:szCs w:val="24"/>
              </w:rPr>
              <w:t>6</w:t>
            </w:r>
          </w:p>
        </w:tc>
        <w:tc>
          <w:tcPr>
            <w:tcW w:w="1384" w:type="dxa"/>
          </w:tcPr>
          <w:p w:rsidR="00325565" w:rsidRPr="00224DD0" w:rsidRDefault="00325565" w:rsidP="005D1D3E">
            <w:pPr>
              <w:widowControl w:val="0"/>
              <w:autoSpaceDE w:val="0"/>
              <w:autoSpaceDN w:val="0"/>
              <w:adjustRightInd w:val="0"/>
              <w:rPr>
                <w:sz w:val="24"/>
                <w:szCs w:val="24"/>
              </w:rPr>
            </w:pPr>
            <w:r w:rsidRPr="00224DD0">
              <w:rPr>
                <w:sz w:val="24"/>
                <w:szCs w:val="24"/>
              </w:rPr>
              <w:t>31.12.201</w:t>
            </w:r>
            <w:r w:rsidR="005D1D3E">
              <w:rPr>
                <w:sz w:val="24"/>
                <w:szCs w:val="24"/>
              </w:rPr>
              <w:t>6</w:t>
            </w:r>
          </w:p>
        </w:tc>
        <w:tc>
          <w:tcPr>
            <w:tcW w:w="1343" w:type="dxa"/>
          </w:tcPr>
          <w:p w:rsidR="00325565" w:rsidRPr="004F03CA" w:rsidRDefault="00325565" w:rsidP="006F21BB">
            <w:pPr>
              <w:autoSpaceDE w:val="0"/>
              <w:autoSpaceDN w:val="0"/>
              <w:adjustRightInd w:val="0"/>
              <w:jc w:val="both"/>
              <w:rPr>
                <w:color w:val="000000"/>
              </w:rPr>
            </w:pPr>
            <w:r w:rsidRPr="004F03CA">
              <w:rPr>
                <w:color w:val="000000"/>
              </w:rPr>
              <w:t xml:space="preserve">Официальная публикация нормативно-правовых актов </w:t>
            </w:r>
            <w:r w:rsidRPr="004F03CA">
              <w:t>поселения</w:t>
            </w:r>
            <w:r w:rsidRPr="004F03CA">
              <w:rPr>
                <w:color w:val="000000"/>
              </w:rPr>
              <w:t xml:space="preserve"> в средствах массовых информаций,размещение на официальном сайте поселения</w:t>
            </w:r>
          </w:p>
        </w:tc>
        <w:tc>
          <w:tcPr>
            <w:tcW w:w="1559" w:type="dxa"/>
          </w:tcPr>
          <w:p w:rsidR="00325565" w:rsidRPr="00224DD0" w:rsidRDefault="00325565">
            <w:r w:rsidRPr="00224DD0">
              <w:rPr>
                <w:sz w:val="22"/>
                <w:szCs w:val="22"/>
              </w:rPr>
              <w:t>Мероприятия выполнены в полном объеме</w:t>
            </w:r>
          </w:p>
        </w:tc>
        <w:tc>
          <w:tcPr>
            <w:tcW w:w="1843" w:type="dxa"/>
          </w:tcPr>
          <w:p w:rsidR="00325565" w:rsidRPr="00224DD0" w:rsidRDefault="00325565" w:rsidP="003C0AA2">
            <w:pPr>
              <w:widowControl w:val="0"/>
              <w:autoSpaceDE w:val="0"/>
              <w:autoSpaceDN w:val="0"/>
              <w:adjustRightInd w:val="0"/>
              <w:rPr>
                <w:sz w:val="24"/>
                <w:szCs w:val="24"/>
              </w:rPr>
            </w:pPr>
            <w:r w:rsidRPr="00224DD0">
              <w:rPr>
                <w:sz w:val="24"/>
                <w:szCs w:val="24"/>
              </w:rPr>
              <w:t>-</w:t>
            </w:r>
          </w:p>
        </w:tc>
      </w:tr>
      <w:tr w:rsidR="006F21BB" w:rsidRPr="00224DD0" w:rsidTr="00757924">
        <w:tc>
          <w:tcPr>
            <w:tcW w:w="710" w:type="dxa"/>
          </w:tcPr>
          <w:p w:rsidR="006F21BB" w:rsidRPr="00224DD0" w:rsidRDefault="006F21BB" w:rsidP="003C0AA2">
            <w:pPr>
              <w:widowControl w:val="0"/>
              <w:autoSpaceDE w:val="0"/>
              <w:autoSpaceDN w:val="0"/>
              <w:adjustRightInd w:val="0"/>
              <w:rPr>
                <w:sz w:val="24"/>
                <w:szCs w:val="24"/>
              </w:rPr>
            </w:pPr>
          </w:p>
        </w:tc>
        <w:tc>
          <w:tcPr>
            <w:tcW w:w="2835" w:type="dxa"/>
          </w:tcPr>
          <w:p w:rsidR="006F21BB" w:rsidRPr="00224DD0" w:rsidRDefault="006F21BB" w:rsidP="00E84D00">
            <w:pPr>
              <w:widowControl w:val="0"/>
              <w:autoSpaceDE w:val="0"/>
              <w:autoSpaceDN w:val="0"/>
              <w:adjustRightInd w:val="0"/>
              <w:rPr>
                <w:color w:val="000000"/>
                <w:sz w:val="22"/>
                <w:szCs w:val="22"/>
              </w:rPr>
            </w:pPr>
            <w:r w:rsidRPr="00224DD0">
              <w:rPr>
                <w:color w:val="000000"/>
                <w:sz w:val="22"/>
                <w:szCs w:val="22"/>
              </w:rPr>
              <w:t>Контрольное  событие программы</w:t>
            </w:r>
          </w:p>
        </w:tc>
        <w:tc>
          <w:tcPr>
            <w:tcW w:w="1984" w:type="dxa"/>
          </w:tcPr>
          <w:p w:rsidR="006F21BB" w:rsidRPr="00224DD0" w:rsidRDefault="006F21BB" w:rsidP="00E84D00">
            <w:pPr>
              <w:rPr>
                <w:sz w:val="24"/>
                <w:szCs w:val="24"/>
              </w:rPr>
            </w:pPr>
            <w:r w:rsidRPr="00224DD0">
              <w:rPr>
                <w:color w:val="000000"/>
                <w:kern w:val="2"/>
                <w:sz w:val="24"/>
                <w:szCs w:val="24"/>
              </w:rPr>
              <w:t>Администрация Романовского сельского поселения</w:t>
            </w:r>
          </w:p>
        </w:tc>
        <w:tc>
          <w:tcPr>
            <w:tcW w:w="1417" w:type="dxa"/>
          </w:tcPr>
          <w:p w:rsidR="006F21BB" w:rsidRPr="00224DD0" w:rsidRDefault="006F21BB" w:rsidP="00E84D00">
            <w:pPr>
              <w:widowControl w:val="0"/>
              <w:autoSpaceDE w:val="0"/>
              <w:autoSpaceDN w:val="0"/>
              <w:adjustRightInd w:val="0"/>
              <w:jc w:val="center"/>
              <w:rPr>
                <w:sz w:val="24"/>
                <w:szCs w:val="24"/>
              </w:rPr>
            </w:pPr>
            <w:r w:rsidRPr="00224DD0">
              <w:rPr>
                <w:sz w:val="24"/>
                <w:szCs w:val="24"/>
              </w:rPr>
              <w:t>х</w:t>
            </w:r>
          </w:p>
        </w:tc>
        <w:tc>
          <w:tcPr>
            <w:tcW w:w="1417" w:type="dxa"/>
          </w:tcPr>
          <w:p w:rsidR="006F21BB" w:rsidRPr="00224DD0" w:rsidRDefault="006F21BB" w:rsidP="005D1D3E">
            <w:pPr>
              <w:widowControl w:val="0"/>
              <w:autoSpaceDE w:val="0"/>
              <w:autoSpaceDN w:val="0"/>
              <w:adjustRightInd w:val="0"/>
              <w:jc w:val="center"/>
              <w:rPr>
                <w:sz w:val="24"/>
                <w:szCs w:val="24"/>
              </w:rPr>
            </w:pPr>
            <w:r w:rsidRPr="00224DD0">
              <w:rPr>
                <w:sz w:val="24"/>
                <w:szCs w:val="24"/>
              </w:rPr>
              <w:t>31.12.201</w:t>
            </w:r>
            <w:r w:rsidR="005D1D3E">
              <w:rPr>
                <w:sz w:val="24"/>
                <w:szCs w:val="24"/>
              </w:rPr>
              <w:t>6</w:t>
            </w:r>
          </w:p>
        </w:tc>
        <w:tc>
          <w:tcPr>
            <w:tcW w:w="1526" w:type="dxa"/>
          </w:tcPr>
          <w:p w:rsidR="006F21BB" w:rsidRPr="00224DD0" w:rsidRDefault="006F21BB" w:rsidP="00E84D00">
            <w:pPr>
              <w:widowControl w:val="0"/>
              <w:autoSpaceDE w:val="0"/>
              <w:autoSpaceDN w:val="0"/>
              <w:adjustRightInd w:val="0"/>
              <w:jc w:val="center"/>
              <w:rPr>
                <w:sz w:val="24"/>
                <w:szCs w:val="24"/>
              </w:rPr>
            </w:pPr>
            <w:r w:rsidRPr="00224DD0">
              <w:rPr>
                <w:sz w:val="24"/>
                <w:szCs w:val="24"/>
              </w:rPr>
              <w:t>х</w:t>
            </w:r>
          </w:p>
        </w:tc>
        <w:tc>
          <w:tcPr>
            <w:tcW w:w="1384" w:type="dxa"/>
          </w:tcPr>
          <w:p w:rsidR="006F21BB" w:rsidRPr="00224DD0" w:rsidRDefault="006F21BB" w:rsidP="005D1D3E">
            <w:pPr>
              <w:widowControl w:val="0"/>
              <w:autoSpaceDE w:val="0"/>
              <w:autoSpaceDN w:val="0"/>
              <w:adjustRightInd w:val="0"/>
              <w:jc w:val="center"/>
              <w:rPr>
                <w:sz w:val="24"/>
                <w:szCs w:val="24"/>
              </w:rPr>
            </w:pPr>
            <w:r w:rsidRPr="00224DD0">
              <w:rPr>
                <w:sz w:val="24"/>
                <w:szCs w:val="24"/>
              </w:rPr>
              <w:t>31.12.201</w:t>
            </w:r>
            <w:r w:rsidR="005D1D3E">
              <w:rPr>
                <w:sz w:val="24"/>
                <w:szCs w:val="24"/>
              </w:rPr>
              <w:t>6</w:t>
            </w:r>
          </w:p>
        </w:tc>
        <w:tc>
          <w:tcPr>
            <w:tcW w:w="1343" w:type="dxa"/>
          </w:tcPr>
          <w:p w:rsidR="006F21BB" w:rsidRPr="00224DD0" w:rsidRDefault="006F21BB" w:rsidP="00E84D00">
            <w:pPr>
              <w:jc w:val="center"/>
              <w:rPr>
                <w:color w:val="000000"/>
                <w:sz w:val="22"/>
                <w:szCs w:val="22"/>
              </w:rPr>
            </w:pPr>
            <w:r w:rsidRPr="00224DD0">
              <w:rPr>
                <w:color w:val="000000"/>
                <w:sz w:val="22"/>
                <w:szCs w:val="22"/>
              </w:rPr>
              <w:t>х</w:t>
            </w:r>
          </w:p>
        </w:tc>
        <w:tc>
          <w:tcPr>
            <w:tcW w:w="1559" w:type="dxa"/>
          </w:tcPr>
          <w:p w:rsidR="006F21BB" w:rsidRPr="00224DD0" w:rsidRDefault="006F21BB" w:rsidP="00E84D00">
            <w:pPr>
              <w:widowControl w:val="0"/>
              <w:autoSpaceDE w:val="0"/>
              <w:autoSpaceDN w:val="0"/>
              <w:adjustRightInd w:val="0"/>
              <w:jc w:val="center"/>
              <w:rPr>
                <w:sz w:val="24"/>
                <w:szCs w:val="24"/>
              </w:rPr>
            </w:pPr>
            <w:r w:rsidRPr="00224DD0">
              <w:rPr>
                <w:sz w:val="24"/>
                <w:szCs w:val="24"/>
              </w:rPr>
              <w:t>х</w:t>
            </w:r>
          </w:p>
        </w:tc>
        <w:tc>
          <w:tcPr>
            <w:tcW w:w="1843" w:type="dxa"/>
          </w:tcPr>
          <w:p w:rsidR="006F21BB" w:rsidRPr="00224DD0" w:rsidRDefault="006F21BB" w:rsidP="00E84D00">
            <w:pPr>
              <w:widowControl w:val="0"/>
              <w:autoSpaceDE w:val="0"/>
              <w:autoSpaceDN w:val="0"/>
              <w:adjustRightInd w:val="0"/>
              <w:jc w:val="center"/>
              <w:rPr>
                <w:sz w:val="22"/>
                <w:szCs w:val="22"/>
              </w:rPr>
            </w:pPr>
            <w:r w:rsidRPr="00224DD0">
              <w:rPr>
                <w:sz w:val="22"/>
                <w:szCs w:val="22"/>
              </w:rPr>
              <w:t>х</w:t>
            </w:r>
          </w:p>
        </w:tc>
      </w:tr>
    </w:tbl>
    <w:p w:rsidR="00606CA6" w:rsidRPr="00224DD0" w:rsidRDefault="00606CA6" w:rsidP="003C0AA2">
      <w:pPr>
        <w:widowControl w:val="0"/>
        <w:autoSpaceDE w:val="0"/>
        <w:autoSpaceDN w:val="0"/>
        <w:adjustRightInd w:val="0"/>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center"/>
        <w:rPr>
          <w:sz w:val="24"/>
          <w:szCs w:val="24"/>
        </w:rPr>
        <w:sectPr w:rsidR="00606CA6" w:rsidRPr="00224DD0" w:rsidSect="00C1651E">
          <w:pgSz w:w="16838" w:h="11905" w:orient="landscape"/>
          <w:pgMar w:top="426" w:right="820" w:bottom="568" w:left="993" w:header="720" w:footer="720" w:gutter="0"/>
          <w:pgNumType w:start="19"/>
          <w:cols w:space="720"/>
          <w:noEndnote/>
        </w:sectPr>
      </w:pPr>
    </w:p>
    <w:p w:rsidR="003A271B" w:rsidRPr="00224DD0" w:rsidRDefault="003A271B" w:rsidP="003A271B">
      <w:pPr>
        <w:pStyle w:val="3"/>
        <w:rPr>
          <w:sz w:val="24"/>
          <w:szCs w:val="24"/>
        </w:rPr>
      </w:pPr>
      <w:r w:rsidRPr="00224DD0">
        <w:rPr>
          <w:sz w:val="24"/>
          <w:szCs w:val="24"/>
        </w:rPr>
        <w:lastRenderedPageBreak/>
        <w:t>Таблица № 4</w:t>
      </w:r>
    </w:p>
    <w:p w:rsidR="003A271B" w:rsidRPr="00224DD0" w:rsidRDefault="003A271B" w:rsidP="003A271B">
      <w:pPr>
        <w:widowControl w:val="0"/>
        <w:autoSpaceDE w:val="0"/>
        <w:autoSpaceDN w:val="0"/>
        <w:adjustRightInd w:val="0"/>
        <w:jc w:val="right"/>
        <w:rPr>
          <w:sz w:val="24"/>
          <w:szCs w:val="24"/>
        </w:rPr>
      </w:pPr>
      <w:r w:rsidRPr="00224DD0">
        <w:rPr>
          <w:sz w:val="24"/>
          <w:szCs w:val="24"/>
        </w:rPr>
        <w:t>к приложению 10</w:t>
      </w:r>
    </w:p>
    <w:p w:rsidR="00606CA6" w:rsidRPr="00224DD0" w:rsidRDefault="00606CA6" w:rsidP="003A271B">
      <w:pPr>
        <w:widowControl w:val="0"/>
        <w:autoSpaceDE w:val="0"/>
        <w:autoSpaceDN w:val="0"/>
        <w:adjustRightInd w:val="0"/>
        <w:jc w:val="center"/>
        <w:rPr>
          <w:sz w:val="28"/>
          <w:szCs w:val="28"/>
        </w:rPr>
      </w:pPr>
      <w:r w:rsidRPr="00224DD0">
        <w:rPr>
          <w:sz w:val="28"/>
          <w:szCs w:val="28"/>
        </w:rPr>
        <w:t>Сведения</w:t>
      </w:r>
    </w:p>
    <w:p w:rsidR="00606CA6" w:rsidRPr="00224DD0" w:rsidRDefault="00606CA6" w:rsidP="003C0AA2">
      <w:pPr>
        <w:widowControl w:val="0"/>
        <w:autoSpaceDE w:val="0"/>
        <w:autoSpaceDN w:val="0"/>
        <w:adjustRightInd w:val="0"/>
        <w:jc w:val="center"/>
        <w:rPr>
          <w:sz w:val="28"/>
          <w:szCs w:val="28"/>
        </w:rPr>
      </w:pPr>
      <w:r w:rsidRPr="00224DD0">
        <w:rPr>
          <w:sz w:val="28"/>
          <w:szCs w:val="28"/>
        </w:rPr>
        <w:t>об использовании бюджета поселения, федерального, областного бюджетов</w:t>
      </w:r>
    </w:p>
    <w:p w:rsidR="00606CA6" w:rsidRPr="00224DD0" w:rsidRDefault="00606CA6" w:rsidP="003C0AA2">
      <w:pPr>
        <w:widowControl w:val="0"/>
        <w:autoSpaceDE w:val="0"/>
        <w:autoSpaceDN w:val="0"/>
        <w:adjustRightInd w:val="0"/>
        <w:jc w:val="center"/>
        <w:rPr>
          <w:sz w:val="28"/>
          <w:szCs w:val="28"/>
        </w:rPr>
      </w:pPr>
      <w:r w:rsidRPr="00224DD0">
        <w:rPr>
          <w:sz w:val="28"/>
          <w:szCs w:val="28"/>
        </w:rPr>
        <w:t>и внебюджетных источников на реализацию</w:t>
      </w:r>
    </w:p>
    <w:p w:rsidR="00606CA6" w:rsidRPr="00224DD0" w:rsidRDefault="00606CA6" w:rsidP="003C0AA2">
      <w:pPr>
        <w:widowControl w:val="0"/>
        <w:autoSpaceDE w:val="0"/>
        <w:autoSpaceDN w:val="0"/>
        <w:adjustRightInd w:val="0"/>
        <w:jc w:val="center"/>
        <w:rPr>
          <w:sz w:val="28"/>
          <w:szCs w:val="28"/>
        </w:rPr>
      </w:pPr>
      <w:r w:rsidRPr="00224DD0">
        <w:rPr>
          <w:sz w:val="28"/>
          <w:szCs w:val="28"/>
        </w:rPr>
        <w:t xml:space="preserve">муниципальной  программы </w:t>
      </w:r>
      <w:r w:rsidR="003B7E00" w:rsidRPr="00224DD0">
        <w:rPr>
          <w:sz w:val="28"/>
          <w:szCs w:val="28"/>
        </w:rPr>
        <w:t>«Муниципальная политика»</w:t>
      </w:r>
      <w:r w:rsidRPr="00224DD0">
        <w:rPr>
          <w:sz w:val="28"/>
          <w:szCs w:val="28"/>
        </w:rPr>
        <w:t>за  201</w:t>
      </w:r>
      <w:r w:rsidR="005D1D3E">
        <w:rPr>
          <w:sz w:val="28"/>
          <w:szCs w:val="28"/>
        </w:rPr>
        <w:t>6</w:t>
      </w:r>
      <w:r w:rsidRPr="00224DD0">
        <w:rPr>
          <w:sz w:val="28"/>
          <w:szCs w:val="28"/>
        </w:rPr>
        <w:t xml:space="preserve"> г.</w:t>
      </w:r>
    </w:p>
    <w:p w:rsidR="00606CA6" w:rsidRPr="00224DD0" w:rsidRDefault="00606CA6" w:rsidP="003C0AA2">
      <w:pPr>
        <w:widowControl w:val="0"/>
        <w:autoSpaceDE w:val="0"/>
        <w:autoSpaceDN w:val="0"/>
        <w:adjustRightInd w:val="0"/>
        <w:rPr>
          <w:sz w:val="24"/>
          <w:szCs w:val="24"/>
        </w:rPr>
      </w:pPr>
    </w:p>
    <w:tbl>
      <w:tblPr>
        <w:tblW w:w="10632" w:type="dxa"/>
        <w:tblCellSpacing w:w="5" w:type="nil"/>
        <w:tblInd w:w="-776" w:type="dxa"/>
        <w:tblLayout w:type="fixed"/>
        <w:tblCellMar>
          <w:left w:w="75" w:type="dxa"/>
          <w:right w:w="75" w:type="dxa"/>
        </w:tblCellMar>
        <w:tblLook w:val="0000"/>
      </w:tblPr>
      <w:tblGrid>
        <w:gridCol w:w="1985"/>
        <w:gridCol w:w="1985"/>
        <w:gridCol w:w="2977"/>
        <w:gridCol w:w="2126"/>
        <w:gridCol w:w="1559"/>
      </w:tblGrid>
      <w:tr w:rsidR="00606CA6" w:rsidRPr="00224DD0" w:rsidTr="00757924">
        <w:trPr>
          <w:trHeight w:val="1760"/>
          <w:tblCellSpacing w:w="5" w:type="nil"/>
        </w:trPr>
        <w:tc>
          <w:tcPr>
            <w:tcW w:w="1985" w:type="dxa"/>
            <w:tcBorders>
              <w:top w:val="single" w:sz="4" w:space="0" w:color="auto"/>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Статус</w:t>
            </w:r>
          </w:p>
        </w:tc>
        <w:tc>
          <w:tcPr>
            <w:tcW w:w="1985" w:type="dxa"/>
            <w:tcBorders>
              <w:top w:val="single" w:sz="4" w:space="0" w:color="auto"/>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r w:rsidRPr="00224DD0">
              <w:rPr>
                <w:rFonts w:ascii="Times New Roman" w:hAnsi="Times New Roman" w:cs="Times New Roman"/>
                <w:sz w:val="24"/>
                <w:szCs w:val="24"/>
              </w:rPr>
              <w:br/>
              <w:t xml:space="preserve">муниципальной      </w:t>
            </w:r>
            <w:r w:rsidRPr="00224DD0">
              <w:rPr>
                <w:rFonts w:ascii="Times New Roman" w:hAnsi="Times New Roman" w:cs="Times New Roman"/>
                <w:sz w:val="24"/>
                <w:szCs w:val="24"/>
              </w:rPr>
              <w:br/>
              <w:t xml:space="preserve"> программы, подпрограммы </w:t>
            </w:r>
            <w:r w:rsidRPr="00224DD0">
              <w:rPr>
                <w:rFonts w:ascii="Times New Roman" w:hAnsi="Times New Roman" w:cs="Times New Roman"/>
                <w:sz w:val="24"/>
                <w:szCs w:val="24"/>
              </w:rPr>
              <w:br/>
              <w:t xml:space="preserve">муниципальной      </w:t>
            </w:r>
            <w:r w:rsidRPr="00224DD0">
              <w:rPr>
                <w:rFonts w:ascii="Times New Roman" w:hAnsi="Times New Roman" w:cs="Times New Roman"/>
                <w:sz w:val="24"/>
                <w:szCs w:val="24"/>
              </w:rPr>
              <w:br/>
              <w:t>программы,</w:t>
            </w:r>
          </w:p>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мероприятия ВЦП</w:t>
            </w:r>
          </w:p>
        </w:tc>
        <w:tc>
          <w:tcPr>
            <w:tcW w:w="2977" w:type="dxa"/>
            <w:tcBorders>
              <w:top w:val="single" w:sz="4" w:space="0" w:color="auto"/>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Объем   </w:t>
            </w:r>
            <w:r w:rsidRPr="00224DD0">
              <w:rPr>
                <w:rFonts w:ascii="Times New Roman" w:hAnsi="Times New Roman" w:cs="Times New Roman"/>
                <w:sz w:val="24"/>
                <w:szCs w:val="24"/>
              </w:rPr>
              <w:br/>
              <w:t xml:space="preserve">расходов, предусмотренных муниципальной  программой </w:t>
            </w:r>
            <w:r w:rsidRPr="00224DD0">
              <w:rPr>
                <w:rFonts w:ascii="Times New Roman" w:hAnsi="Times New Roman" w:cs="Times New Roman"/>
                <w:sz w:val="24"/>
                <w:szCs w:val="24"/>
              </w:rPr>
              <w:br/>
              <w:t>(тыс. руб.)</w:t>
            </w:r>
          </w:p>
        </w:tc>
        <w:tc>
          <w:tcPr>
            <w:tcW w:w="1559" w:type="dxa"/>
            <w:tcBorders>
              <w:top w:val="single" w:sz="4" w:space="0" w:color="auto"/>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Фактические </w:t>
            </w:r>
            <w:r w:rsidRPr="00224DD0">
              <w:rPr>
                <w:rFonts w:ascii="Times New Roman" w:hAnsi="Times New Roman" w:cs="Times New Roman"/>
                <w:sz w:val="24"/>
                <w:szCs w:val="24"/>
              </w:rPr>
              <w:br/>
              <w:t xml:space="preserve">расходы (тыс. руб.) </w:t>
            </w:r>
          </w:p>
        </w:tc>
      </w:tr>
      <w:tr w:rsidR="00606CA6" w:rsidRPr="00224DD0" w:rsidTr="00757924">
        <w:trPr>
          <w:tblCellSpacing w:w="5" w:type="nil"/>
        </w:trPr>
        <w:tc>
          <w:tcPr>
            <w:tcW w:w="1985" w:type="dxa"/>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2</w:t>
            </w:r>
          </w:p>
        </w:tc>
        <w:tc>
          <w:tcPr>
            <w:tcW w:w="2977" w:type="dxa"/>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3</w:t>
            </w:r>
          </w:p>
        </w:tc>
        <w:tc>
          <w:tcPr>
            <w:tcW w:w="2126" w:type="dxa"/>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5</w:t>
            </w:r>
          </w:p>
        </w:tc>
      </w:tr>
      <w:tr w:rsidR="001C2589" w:rsidRPr="00224DD0" w:rsidTr="00757924">
        <w:trPr>
          <w:trHeight w:val="320"/>
          <w:tblCellSpacing w:w="5" w:type="nil"/>
        </w:trPr>
        <w:tc>
          <w:tcPr>
            <w:tcW w:w="1985" w:type="dxa"/>
            <w:vMerge w:val="restart"/>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Муниципальная </w:t>
            </w:r>
            <w:r w:rsidRPr="00224DD0">
              <w:rPr>
                <w:rFonts w:ascii="Times New Roman" w:hAnsi="Times New Roman" w:cs="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«Муниципальная политика»</w:t>
            </w: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1C2589" w:rsidRPr="00224DD0" w:rsidRDefault="005D1D3E" w:rsidP="0023371E">
            <w:pPr>
              <w:pStyle w:val="ConsPlusCell"/>
              <w:jc w:val="center"/>
              <w:rPr>
                <w:rFonts w:ascii="Times New Roman" w:hAnsi="Times New Roman" w:cs="Times New Roman"/>
                <w:sz w:val="24"/>
                <w:szCs w:val="24"/>
              </w:rPr>
            </w:pPr>
            <w:r>
              <w:rPr>
                <w:rFonts w:ascii="Times New Roman" w:hAnsi="Times New Roman" w:cs="Times New Roman"/>
                <w:sz w:val="24"/>
                <w:szCs w:val="24"/>
              </w:rPr>
              <w:t>171,1</w:t>
            </w:r>
          </w:p>
        </w:tc>
        <w:tc>
          <w:tcPr>
            <w:tcW w:w="1559" w:type="dxa"/>
            <w:tcBorders>
              <w:left w:val="single" w:sz="4" w:space="0" w:color="auto"/>
              <w:bottom w:val="single" w:sz="4" w:space="0" w:color="auto"/>
              <w:right w:val="single" w:sz="4" w:space="0" w:color="auto"/>
            </w:tcBorders>
          </w:tcPr>
          <w:p w:rsidR="001C2589" w:rsidRPr="00224DD0" w:rsidRDefault="005D1D3E" w:rsidP="0023371E">
            <w:pPr>
              <w:pStyle w:val="ConsPlusCell"/>
              <w:jc w:val="center"/>
              <w:rPr>
                <w:rFonts w:ascii="Times New Roman" w:hAnsi="Times New Roman" w:cs="Times New Roman"/>
                <w:sz w:val="24"/>
                <w:szCs w:val="24"/>
              </w:rPr>
            </w:pPr>
            <w:r>
              <w:rPr>
                <w:rFonts w:ascii="Times New Roman" w:hAnsi="Times New Roman" w:cs="Times New Roman"/>
                <w:sz w:val="24"/>
                <w:szCs w:val="24"/>
              </w:rPr>
              <w:t>171,0</w:t>
            </w:r>
          </w:p>
        </w:tc>
      </w:tr>
      <w:tr w:rsidR="005D1D3E" w:rsidRPr="00224DD0" w:rsidTr="00757924">
        <w:trPr>
          <w:trHeight w:val="309"/>
          <w:tblCellSpacing w:w="5" w:type="nil"/>
        </w:trPr>
        <w:tc>
          <w:tcPr>
            <w:tcW w:w="1985" w:type="dxa"/>
            <w:vMerge/>
            <w:tcBorders>
              <w:left w:val="single" w:sz="4" w:space="0" w:color="auto"/>
              <w:bottom w:val="single" w:sz="4" w:space="0" w:color="auto"/>
              <w:right w:val="single" w:sz="4" w:space="0" w:color="auto"/>
            </w:tcBorders>
          </w:tcPr>
          <w:p w:rsidR="005D1D3E" w:rsidRPr="00224DD0" w:rsidRDefault="005D1D3E"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D1D3E" w:rsidRPr="00224DD0" w:rsidRDefault="005D1D3E"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D1D3E" w:rsidRPr="00224DD0" w:rsidRDefault="005D1D3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5D1D3E" w:rsidRPr="00224DD0" w:rsidRDefault="005D1D3E"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171,1</w:t>
            </w:r>
          </w:p>
        </w:tc>
        <w:tc>
          <w:tcPr>
            <w:tcW w:w="1559" w:type="dxa"/>
            <w:tcBorders>
              <w:left w:val="single" w:sz="4" w:space="0" w:color="auto"/>
              <w:bottom w:val="single" w:sz="4" w:space="0" w:color="auto"/>
              <w:right w:val="single" w:sz="4" w:space="0" w:color="auto"/>
            </w:tcBorders>
          </w:tcPr>
          <w:p w:rsidR="005D1D3E" w:rsidRPr="00224DD0" w:rsidRDefault="005D1D3E"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171,0</w:t>
            </w:r>
          </w:p>
        </w:tc>
      </w:tr>
      <w:tr w:rsidR="001C2589" w:rsidRPr="00224DD0" w:rsidTr="00757924">
        <w:trPr>
          <w:trHeight w:val="387"/>
          <w:tblCellSpacing w:w="5" w:type="nil"/>
        </w:trPr>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1C2589" w:rsidRPr="00224DD0" w:rsidRDefault="001C2589"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317"/>
          <w:tblCellSpacing w:w="5" w:type="nil"/>
        </w:trPr>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1C2589" w:rsidRPr="00224DD0" w:rsidRDefault="001C2589"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403"/>
          <w:tblCellSpacing w:w="5" w:type="nil"/>
        </w:trPr>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1C2589" w:rsidRPr="00224DD0" w:rsidRDefault="001C2589"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D1D3E" w:rsidRPr="00224DD0" w:rsidTr="00757924">
        <w:trPr>
          <w:trHeight w:val="320"/>
          <w:tblCellSpacing w:w="5" w:type="nil"/>
        </w:trPr>
        <w:tc>
          <w:tcPr>
            <w:tcW w:w="1985" w:type="dxa"/>
            <w:vMerge w:val="restart"/>
            <w:tcBorders>
              <w:left w:val="single" w:sz="4" w:space="0" w:color="auto"/>
              <w:bottom w:val="single" w:sz="4" w:space="0" w:color="auto"/>
              <w:right w:val="single" w:sz="4" w:space="0" w:color="auto"/>
            </w:tcBorders>
          </w:tcPr>
          <w:p w:rsidR="005D1D3E" w:rsidRPr="00224DD0" w:rsidRDefault="005D1D3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p>
        </w:tc>
        <w:tc>
          <w:tcPr>
            <w:tcW w:w="1985" w:type="dxa"/>
            <w:vMerge w:val="restart"/>
            <w:tcBorders>
              <w:left w:val="single" w:sz="4" w:space="0" w:color="auto"/>
              <w:bottom w:val="single" w:sz="4" w:space="0" w:color="auto"/>
              <w:right w:val="single" w:sz="4" w:space="0" w:color="auto"/>
            </w:tcBorders>
          </w:tcPr>
          <w:p w:rsidR="005D1D3E" w:rsidRPr="00224DD0" w:rsidRDefault="005D1D3E" w:rsidP="003C0AA2">
            <w:pPr>
              <w:pStyle w:val="ConsPlusCell"/>
              <w:rPr>
                <w:rFonts w:ascii="Times New Roman" w:hAnsi="Times New Roman" w:cs="Times New Roman"/>
                <w:sz w:val="24"/>
                <w:szCs w:val="24"/>
              </w:rPr>
            </w:pPr>
            <w:r w:rsidRPr="00224DD0">
              <w:rPr>
                <w:rFonts w:ascii="Times New Roman" w:hAnsi="Times New Roman" w:cs="Times New Roman"/>
                <w:color w:val="000000"/>
                <w:sz w:val="24"/>
                <w:szCs w:val="24"/>
              </w:rPr>
              <w:t xml:space="preserve">«Развитие муниципального управления и муниципальной службы в </w:t>
            </w:r>
            <w:r w:rsidRPr="00224DD0">
              <w:rPr>
                <w:rFonts w:ascii="Times New Roman" w:hAnsi="Times New Roman" w:cs="Times New Roman"/>
                <w:sz w:val="24"/>
                <w:szCs w:val="24"/>
              </w:rPr>
              <w:t>Романовском сельском поселении</w:t>
            </w:r>
            <w:r w:rsidRPr="00224DD0">
              <w:rPr>
                <w:rFonts w:ascii="Times New Roman" w:hAnsi="Times New Roman" w:cs="Times New Roman"/>
                <w:color w:val="000000"/>
                <w:sz w:val="24"/>
                <w:szCs w:val="24"/>
              </w:rPr>
              <w:t xml:space="preserve">, дополнительное профессиональное образование лиц, занятых в Администрации </w:t>
            </w:r>
            <w:r w:rsidRPr="00224DD0">
              <w:rPr>
                <w:rFonts w:ascii="Times New Roman" w:hAnsi="Times New Roman" w:cs="Times New Roman"/>
                <w:sz w:val="24"/>
                <w:szCs w:val="24"/>
              </w:rPr>
              <w:t>Романовского сельского поселения</w:t>
            </w:r>
            <w:r w:rsidRPr="00224DD0">
              <w:rPr>
                <w:rFonts w:ascii="Times New Roman" w:hAnsi="Times New Roman" w:cs="Times New Roman"/>
                <w:color w:val="000000"/>
                <w:sz w:val="24"/>
                <w:szCs w:val="24"/>
              </w:rPr>
              <w:t xml:space="preserve">»профессиональное образование лиц, занятых в Администрации </w:t>
            </w:r>
            <w:r w:rsidRPr="00224DD0">
              <w:rPr>
                <w:rFonts w:ascii="Times New Roman" w:hAnsi="Times New Roman" w:cs="Times New Roman"/>
                <w:sz w:val="24"/>
                <w:szCs w:val="24"/>
              </w:rPr>
              <w:t>Романовского сельского поселения</w:t>
            </w:r>
            <w:r w:rsidRPr="00224DD0">
              <w:rPr>
                <w:rFonts w:ascii="Times New Roman" w:hAnsi="Times New Roman" w:cs="Times New Roman"/>
                <w:color w:val="000000"/>
                <w:sz w:val="24"/>
                <w:szCs w:val="24"/>
              </w:rPr>
              <w:t>»</w:t>
            </w:r>
          </w:p>
        </w:tc>
        <w:tc>
          <w:tcPr>
            <w:tcW w:w="2977" w:type="dxa"/>
            <w:tcBorders>
              <w:left w:val="single" w:sz="4" w:space="0" w:color="auto"/>
              <w:bottom w:val="single" w:sz="4" w:space="0" w:color="auto"/>
              <w:right w:val="single" w:sz="4" w:space="0" w:color="auto"/>
            </w:tcBorders>
          </w:tcPr>
          <w:p w:rsidR="005D1D3E" w:rsidRPr="00224DD0" w:rsidRDefault="005D1D3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5D1D3E" w:rsidRPr="00224DD0" w:rsidRDefault="005D1D3E"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171,1</w:t>
            </w:r>
          </w:p>
        </w:tc>
        <w:tc>
          <w:tcPr>
            <w:tcW w:w="1559" w:type="dxa"/>
            <w:tcBorders>
              <w:left w:val="single" w:sz="4" w:space="0" w:color="auto"/>
              <w:bottom w:val="single" w:sz="4" w:space="0" w:color="auto"/>
              <w:right w:val="single" w:sz="4" w:space="0" w:color="auto"/>
            </w:tcBorders>
          </w:tcPr>
          <w:p w:rsidR="005D1D3E" w:rsidRPr="00224DD0" w:rsidRDefault="005D1D3E"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171,0</w:t>
            </w:r>
          </w:p>
        </w:tc>
      </w:tr>
      <w:tr w:rsidR="005D1D3E" w:rsidRPr="00224DD0" w:rsidTr="00757924">
        <w:trPr>
          <w:trHeight w:val="423"/>
          <w:tblCellSpacing w:w="5" w:type="nil"/>
        </w:trPr>
        <w:tc>
          <w:tcPr>
            <w:tcW w:w="1985" w:type="dxa"/>
            <w:vMerge/>
            <w:tcBorders>
              <w:left w:val="single" w:sz="4" w:space="0" w:color="auto"/>
              <w:bottom w:val="single" w:sz="4" w:space="0" w:color="auto"/>
              <w:right w:val="single" w:sz="4" w:space="0" w:color="auto"/>
            </w:tcBorders>
          </w:tcPr>
          <w:p w:rsidR="005D1D3E" w:rsidRPr="00224DD0" w:rsidRDefault="005D1D3E"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D1D3E" w:rsidRPr="00224DD0" w:rsidRDefault="005D1D3E"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D1D3E" w:rsidRPr="00224DD0" w:rsidRDefault="005D1D3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5D1D3E" w:rsidRPr="00224DD0" w:rsidRDefault="005D1D3E"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171,1</w:t>
            </w:r>
          </w:p>
        </w:tc>
        <w:tc>
          <w:tcPr>
            <w:tcW w:w="1559" w:type="dxa"/>
            <w:tcBorders>
              <w:left w:val="single" w:sz="4" w:space="0" w:color="auto"/>
              <w:bottom w:val="single" w:sz="4" w:space="0" w:color="auto"/>
              <w:right w:val="single" w:sz="4" w:space="0" w:color="auto"/>
            </w:tcBorders>
          </w:tcPr>
          <w:p w:rsidR="005D1D3E" w:rsidRPr="00224DD0" w:rsidRDefault="005D1D3E"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171,0</w:t>
            </w:r>
          </w:p>
        </w:tc>
      </w:tr>
      <w:tr w:rsidR="001C2589" w:rsidRPr="00224DD0" w:rsidTr="00757924">
        <w:trPr>
          <w:trHeight w:val="367"/>
          <w:tblCellSpacing w:w="5" w:type="nil"/>
        </w:trPr>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334"/>
          <w:tblCellSpacing w:w="5" w:type="nil"/>
        </w:trPr>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392"/>
          <w:tblCellSpacing w:w="5" w:type="nil"/>
        </w:trPr>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325"/>
          <w:tblCellSpacing w:w="5" w:type="nil"/>
        </w:trPr>
        <w:tc>
          <w:tcPr>
            <w:tcW w:w="1985" w:type="dxa"/>
            <w:vMerge w:val="restart"/>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1.1</w:t>
            </w:r>
          </w:p>
        </w:tc>
        <w:tc>
          <w:tcPr>
            <w:tcW w:w="1985" w:type="dxa"/>
            <w:vMerge w:val="restart"/>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color w:val="000000"/>
                <w:sz w:val="24"/>
                <w:szCs w:val="24"/>
              </w:rPr>
              <w:t xml:space="preserve">«Совершенствование правовой и методической </w:t>
            </w:r>
            <w:r w:rsidRPr="00224DD0">
              <w:rPr>
                <w:rFonts w:ascii="Times New Roman" w:hAnsi="Times New Roman" w:cs="Times New Roman"/>
                <w:color w:val="000000"/>
                <w:sz w:val="24"/>
                <w:szCs w:val="24"/>
              </w:rPr>
              <w:lastRenderedPageBreak/>
              <w:t>основы муниципальной службы»</w:t>
            </w: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 xml:space="preserve">всего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399"/>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302"/>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302"/>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391"/>
          <w:tblCellSpacing w:w="5" w:type="nil"/>
        </w:trPr>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343"/>
          <w:tblCellSpacing w:w="5" w:type="nil"/>
        </w:trPr>
        <w:tc>
          <w:tcPr>
            <w:tcW w:w="1985" w:type="dxa"/>
            <w:vMerge w:val="restart"/>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 2</w:t>
            </w:r>
          </w:p>
        </w:tc>
        <w:tc>
          <w:tcPr>
            <w:tcW w:w="1985" w:type="dxa"/>
            <w:vMerge w:val="restart"/>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color w:val="000000"/>
                <w:sz w:val="24"/>
                <w:szCs w:val="24"/>
              </w:rPr>
            </w:pPr>
            <w:r w:rsidRPr="00224DD0">
              <w:rPr>
                <w:rFonts w:ascii="Times New Roman" w:hAnsi="Times New Roman" w:cs="Times New Roman"/>
                <w:color w:val="000000"/>
                <w:sz w:val="24"/>
                <w:szCs w:val="24"/>
              </w:rPr>
              <w:t>«Обеспечение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w:t>
            </w: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406"/>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412"/>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265"/>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265"/>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8144B6">
        <w:trPr>
          <w:trHeight w:val="379"/>
          <w:tblCellSpacing w:w="5" w:type="nil"/>
        </w:trPr>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8144B6">
        <w:trPr>
          <w:trHeight w:val="379"/>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1.3</w:t>
            </w:r>
          </w:p>
        </w:tc>
        <w:tc>
          <w:tcPr>
            <w:tcW w:w="1985" w:type="dxa"/>
            <w:vMerge w:val="restart"/>
            <w:tcBorders>
              <w:top w:val="single" w:sz="4" w:space="0" w:color="auto"/>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color w:val="000000"/>
                <w:sz w:val="24"/>
                <w:szCs w:val="24"/>
              </w:rPr>
            </w:pPr>
            <w:r w:rsidRPr="00224DD0">
              <w:rPr>
                <w:rFonts w:ascii="Times New Roman" w:hAnsi="Times New Roman" w:cs="Times New Roman"/>
                <w:color w:val="000000"/>
                <w:sz w:val="24"/>
                <w:szCs w:val="24"/>
              </w:rPr>
              <w:t>«Оптимизация штатной численности муниципальных служащих»</w:t>
            </w:r>
          </w:p>
        </w:tc>
        <w:tc>
          <w:tcPr>
            <w:tcW w:w="2977" w:type="dxa"/>
            <w:tcBorders>
              <w:top w:val="single" w:sz="4" w:space="0" w:color="auto"/>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top w:val="single" w:sz="4" w:space="0" w:color="auto"/>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8144B6">
        <w:trPr>
          <w:trHeight w:val="379"/>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top w:val="single" w:sz="4" w:space="0" w:color="auto"/>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8144B6">
        <w:trPr>
          <w:trHeight w:val="379"/>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8144B6">
        <w:trPr>
          <w:trHeight w:val="379"/>
          <w:tblCellSpacing w:w="5" w:type="nil"/>
        </w:trPr>
        <w:tc>
          <w:tcPr>
            <w:tcW w:w="1985" w:type="dxa"/>
            <w:vMerge/>
            <w:tcBorders>
              <w:top w:val="single" w:sz="4" w:space="0" w:color="auto"/>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379"/>
          <w:tblCellSpacing w:w="5" w:type="nil"/>
        </w:trPr>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val="restart"/>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1.4</w:t>
            </w:r>
          </w:p>
        </w:tc>
        <w:tc>
          <w:tcPr>
            <w:tcW w:w="1985" w:type="dxa"/>
            <w:vMerge w:val="restart"/>
            <w:tcBorders>
              <w:left w:val="single" w:sz="4" w:space="0" w:color="auto"/>
              <w:right w:val="single" w:sz="4" w:space="0" w:color="auto"/>
            </w:tcBorders>
          </w:tcPr>
          <w:p w:rsidR="001C2589" w:rsidRPr="00224DD0" w:rsidRDefault="001C2589" w:rsidP="003C0AA2">
            <w:pPr>
              <w:rPr>
                <w:color w:val="000000"/>
                <w:sz w:val="24"/>
                <w:szCs w:val="24"/>
              </w:rPr>
            </w:pPr>
            <w:r w:rsidRPr="00224DD0">
              <w:rPr>
                <w:color w:val="000000"/>
                <w:sz w:val="24"/>
                <w:szCs w:val="24"/>
              </w:rPr>
              <w:t xml:space="preserve">«Повышение престижа муниципальной службы, укрепление кадрового потенциала Администрации </w:t>
            </w:r>
            <w:r w:rsidRPr="00224DD0">
              <w:rPr>
                <w:sz w:val="24"/>
                <w:szCs w:val="24"/>
              </w:rPr>
              <w:t>Романовского сельского поселения»</w:t>
            </w:r>
            <w:r w:rsidRPr="00224DD0">
              <w:rPr>
                <w:color w:val="000000"/>
                <w:sz w:val="24"/>
                <w:szCs w:val="24"/>
              </w:rPr>
              <w:t xml:space="preserve"> </w:t>
            </w:r>
          </w:p>
          <w:p w:rsidR="001C2589" w:rsidRPr="00224DD0" w:rsidRDefault="001C2589" w:rsidP="003C0AA2">
            <w:pPr>
              <w:pStyle w:val="ConsPlusCell"/>
              <w:rPr>
                <w:rFonts w:ascii="Times New Roman" w:hAnsi="Times New Roman" w:cs="Times New Roman"/>
                <w:color w:val="000000"/>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379"/>
          <w:tblCellSpacing w:w="5" w:type="nil"/>
        </w:trPr>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val="restart"/>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1.5</w:t>
            </w:r>
          </w:p>
        </w:tc>
        <w:tc>
          <w:tcPr>
            <w:tcW w:w="1985" w:type="dxa"/>
            <w:vMerge w:val="restart"/>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color w:val="000000"/>
                <w:sz w:val="24"/>
                <w:szCs w:val="24"/>
              </w:rPr>
            </w:pPr>
            <w:r w:rsidRPr="00224DD0">
              <w:rPr>
                <w:rFonts w:ascii="Times New Roman" w:hAnsi="Times New Roman" w:cs="Times New Roman"/>
                <w:sz w:val="24"/>
                <w:szCs w:val="24"/>
              </w:rPr>
              <w:t>«Совершенствование механизмов оптимизации пенсионного обеспечения муниципальных служащих»</w:t>
            </w: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1C2589" w:rsidRPr="00224DD0" w:rsidRDefault="005D1D3E" w:rsidP="0023371E">
            <w:pPr>
              <w:pStyle w:val="ConsPlusCell"/>
              <w:jc w:val="center"/>
              <w:rPr>
                <w:rFonts w:ascii="Times New Roman" w:hAnsi="Times New Roman" w:cs="Times New Roman"/>
                <w:sz w:val="24"/>
                <w:szCs w:val="24"/>
              </w:rPr>
            </w:pPr>
            <w:r>
              <w:rPr>
                <w:rFonts w:ascii="Times New Roman" w:hAnsi="Times New Roman" w:cs="Times New Roman"/>
                <w:sz w:val="24"/>
                <w:szCs w:val="24"/>
              </w:rPr>
              <w:t>54,6</w:t>
            </w:r>
          </w:p>
        </w:tc>
        <w:tc>
          <w:tcPr>
            <w:tcW w:w="1559" w:type="dxa"/>
            <w:tcBorders>
              <w:left w:val="single" w:sz="4" w:space="0" w:color="auto"/>
              <w:bottom w:val="single" w:sz="4" w:space="0" w:color="auto"/>
              <w:right w:val="single" w:sz="4" w:space="0" w:color="auto"/>
            </w:tcBorders>
          </w:tcPr>
          <w:p w:rsidR="001C2589" w:rsidRPr="00224DD0" w:rsidRDefault="005D1D3E" w:rsidP="0023371E">
            <w:pPr>
              <w:pStyle w:val="ConsPlusCell"/>
              <w:jc w:val="center"/>
              <w:rPr>
                <w:rFonts w:ascii="Times New Roman" w:hAnsi="Times New Roman" w:cs="Times New Roman"/>
                <w:sz w:val="24"/>
                <w:szCs w:val="24"/>
              </w:rPr>
            </w:pPr>
            <w:r>
              <w:rPr>
                <w:rFonts w:ascii="Times New Roman" w:hAnsi="Times New Roman" w:cs="Times New Roman"/>
                <w:sz w:val="24"/>
                <w:szCs w:val="24"/>
              </w:rPr>
              <w:t>54,5</w:t>
            </w:r>
          </w:p>
        </w:tc>
      </w:tr>
      <w:tr w:rsidR="001C2589" w:rsidRPr="00224DD0" w:rsidTr="001C2589">
        <w:trPr>
          <w:trHeight w:val="379"/>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1C2589" w:rsidRPr="00224DD0" w:rsidRDefault="005D1D3E" w:rsidP="0023371E">
            <w:pPr>
              <w:pStyle w:val="ConsPlusCell"/>
              <w:jc w:val="center"/>
              <w:rPr>
                <w:rFonts w:ascii="Times New Roman" w:hAnsi="Times New Roman" w:cs="Times New Roman"/>
                <w:sz w:val="24"/>
                <w:szCs w:val="24"/>
              </w:rPr>
            </w:pPr>
            <w:r>
              <w:rPr>
                <w:rFonts w:ascii="Times New Roman" w:hAnsi="Times New Roman" w:cs="Times New Roman"/>
                <w:sz w:val="24"/>
                <w:szCs w:val="24"/>
              </w:rPr>
              <w:t>54,6</w:t>
            </w:r>
          </w:p>
        </w:tc>
        <w:tc>
          <w:tcPr>
            <w:tcW w:w="1559" w:type="dxa"/>
            <w:tcBorders>
              <w:left w:val="single" w:sz="4" w:space="0" w:color="auto"/>
              <w:bottom w:val="single" w:sz="4" w:space="0" w:color="auto"/>
              <w:right w:val="single" w:sz="4" w:space="0" w:color="auto"/>
            </w:tcBorders>
          </w:tcPr>
          <w:p w:rsidR="001C2589" w:rsidRPr="00224DD0" w:rsidRDefault="005D1D3E" w:rsidP="0023371E">
            <w:pPr>
              <w:pStyle w:val="ConsPlusCell"/>
              <w:jc w:val="center"/>
              <w:rPr>
                <w:rFonts w:ascii="Times New Roman" w:hAnsi="Times New Roman" w:cs="Times New Roman"/>
                <w:sz w:val="24"/>
                <w:szCs w:val="24"/>
              </w:rPr>
            </w:pPr>
            <w:r>
              <w:rPr>
                <w:rFonts w:ascii="Times New Roman" w:hAnsi="Times New Roman" w:cs="Times New Roman"/>
                <w:sz w:val="24"/>
                <w:szCs w:val="24"/>
              </w:rPr>
              <w:t>54,5</w:t>
            </w:r>
          </w:p>
        </w:tc>
      </w:tr>
      <w:tr w:rsidR="001C2589" w:rsidRPr="00224DD0" w:rsidTr="001C2589">
        <w:trPr>
          <w:trHeight w:val="379"/>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1C2589" w:rsidRPr="00224DD0" w:rsidRDefault="001C2589"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1C2589" w:rsidRPr="00224DD0" w:rsidRDefault="001C2589"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379"/>
          <w:tblCellSpacing w:w="5" w:type="nil"/>
        </w:trPr>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1C2589" w:rsidRPr="00224DD0" w:rsidRDefault="001C2589"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val="restart"/>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1.6</w:t>
            </w:r>
          </w:p>
        </w:tc>
        <w:tc>
          <w:tcPr>
            <w:tcW w:w="1985" w:type="dxa"/>
            <w:vMerge w:val="restart"/>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color w:val="000000"/>
                <w:sz w:val="24"/>
                <w:szCs w:val="24"/>
              </w:rPr>
            </w:pPr>
            <w:r w:rsidRPr="00224DD0">
              <w:rPr>
                <w:rFonts w:ascii="Times New Roman" w:hAnsi="Times New Roman" w:cs="Times New Roman"/>
                <w:sz w:val="24"/>
                <w:szCs w:val="24"/>
              </w:rPr>
              <w:t>«Оплата членского взноса в Ассоциацию Совета муниципальных образований Ростовской области»</w:t>
            </w: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1C2589" w:rsidRPr="00224DD0" w:rsidRDefault="005D1D3E" w:rsidP="0023371E">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001C2589" w:rsidRPr="00224DD0">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1C2589" w:rsidRPr="00224DD0" w:rsidRDefault="005D1D3E" w:rsidP="0023371E">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001C2589" w:rsidRPr="00224DD0">
              <w:rPr>
                <w:rFonts w:ascii="Times New Roman" w:hAnsi="Times New Roman" w:cs="Times New Roman"/>
                <w:sz w:val="24"/>
                <w:szCs w:val="24"/>
              </w:rPr>
              <w:t>,0</w:t>
            </w:r>
          </w:p>
        </w:tc>
      </w:tr>
      <w:tr w:rsidR="001C2589" w:rsidRPr="00224DD0" w:rsidTr="001C2589">
        <w:trPr>
          <w:trHeight w:val="379"/>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1C2589" w:rsidRPr="00224DD0" w:rsidRDefault="005D1D3E" w:rsidP="0023371E">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001C2589" w:rsidRPr="00224DD0">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1C2589" w:rsidRPr="00224DD0" w:rsidRDefault="005D1D3E" w:rsidP="0023371E">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001C2589" w:rsidRPr="00224DD0">
              <w:rPr>
                <w:rFonts w:ascii="Times New Roman" w:hAnsi="Times New Roman" w:cs="Times New Roman"/>
                <w:sz w:val="24"/>
                <w:szCs w:val="24"/>
              </w:rPr>
              <w:t>,0</w:t>
            </w:r>
          </w:p>
        </w:tc>
      </w:tr>
      <w:tr w:rsidR="001C2589" w:rsidRPr="00224DD0" w:rsidTr="001C2589">
        <w:trPr>
          <w:trHeight w:val="379"/>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1C2589" w:rsidRPr="00224DD0" w:rsidRDefault="001C2589"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379"/>
          <w:tblCellSpacing w:w="5" w:type="nil"/>
        </w:trPr>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val="restart"/>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2 </w:t>
            </w:r>
          </w:p>
        </w:tc>
        <w:tc>
          <w:tcPr>
            <w:tcW w:w="1985" w:type="dxa"/>
            <w:vMerge w:val="restart"/>
            <w:tcBorders>
              <w:left w:val="single" w:sz="4" w:space="0" w:color="auto"/>
              <w:right w:val="single" w:sz="4" w:space="0" w:color="auto"/>
            </w:tcBorders>
          </w:tcPr>
          <w:p w:rsidR="001C2589" w:rsidRPr="00224DD0" w:rsidRDefault="001C2589" w:rsidP="003C0AA2">
            <w:pPr>
              <w:rPr>
                <w:color w:val="000000"/>
                <w:sz w:val="24"/>
                <w:szCs w:val="24"/>
              </w:rPr>
            </w:pPr>
            <w:r w:rsidRPr="00224DD0">
              <w:rPr>
                <w:color w:val="000000"/>
                <w:sz w:val="24"/>
                <w:szCs w:val="24"/>
              </w:rPr>
              <w:t xml:space="preserve"> «Обеспечение </w:t>
            </w:r>
            <w:r w:rsidRPr="00224DD0">
              <w:rPr>
                <w:color w:val="000000"/>
                <w:sz w:val="24"/>
                <w:szCs w:val="24"/>
              </w:rPr>
              <w:lastRenderedPageBreak/>
              <w:t xml:space="preserve">реализации муниципальной программы </w:t>
            </w:r>
            <w:r w:rsidRPr="00224DD0">
              <w:rPr>
                <w:sz w:val="24"/>
                <w:szCs w:val="24"/>
              </w:rPr>
              <w:t>Романовского сельского поселения</w:t>
            </w:r>
            <w:r w:rsidRPr="00224DD0">
              <w:rPr>
                <w:color w:val="000000"/>
                <w:sz w:val="24"/>
                <w:szCs w:val="24"/>
              </w:rPr>
              <w:t xml:space="preserve"> </w:t>
            </w:r>
          </w:p>
          <w:p w:rsidR="001C2589" w:rsidRPr="00224DD0" w:rsidRDefault="001C2589" w:rsidP="003C0AA2">
            <w:pPr>
              <w:widowControl w:val="0"/>
              <w:autoSpaceDE w:val="0"/>
              <w:autoSpaceDN w:val="0"/>
              <w:adjustRightInd w:val="0"/>
              <w:rPr>
                <w:sz w:val="24"/>
                <w:szCs w:val="24"/>
              </w:rPr>
            </w:pPr>
            <w:r w:rsidRPr="00224DD0">
              <w:rPr>
                <w:color w:val="000000"/>
                <w:sz w:val="24"/>
                <w:szCs w:val="24"/>
              </w:rPr>
              <w:t>«Муниципальная политика»</w:t>
            </w: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 xml:space="preserve">всего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8144B6">
        <w:trPr>
          <w:trHeight w:val="419"/>
          <w:tblCellSpacing w:w="5" w:type="nil"/>
        </w:trPr>
        <w:tc>
          <w:tcPr>
            <w:tcW w:w="1985"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val="restart"/>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2.1</w:t>
            </w:r>
          </w:p>
        </w:tc>
        <w:tc>
          <w:tcPr>
            <w:tcW w:w="1985" w:type="dxa"/>
            <w:vMerge w:val="restart"/>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color w:val="000000"/>
                <w:sz w:val="24"/>
                <w:szCs w:val="24"/>
              </w:rPr>
              <w:t xml:space="preserve">«Исследовательские работы по проведению полевых этапов социологических исследований оценки населением ситуации в </w:t>
            </w:r>
            <w:r w:rsidRPr="00224DD0">
              <w:rPr>
                <w:rFonts w:ascii="Times New Roman" w:hAnsi="Times New Roman" w:cs="Times New Roman"/>
                <w:sz w:val="24"/>
                <w:szCs w:val="24"/>
              </w:rPr>
              <w:t>Романовском сельском поселении</w:t>
            </w:r>
            <w:r w:rsidRPr="00224DD0">
              <w:rPr>
                <w:rFonts w:ascii="Times New Roman" w:hAnsi="Times New Roman" w:cs="Times New Roman"/>
                <w:color w:val="000000"/>
                <w:sz w:val="24"/>
                <w:szCs w:val="24"/>
              </w:rPr>
              <w:t>»</w:t>
            </w: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379"/>
          <w:tblCellSpacing w:w="5" w:type="nil"/>
        </w:trPr>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val="restart"/>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2. 2</w:t>
            </w:r>
          </w:p>
        </w:tc>
        <w:tc>
          <w:tcPr>
            <w:tcW w:w="1985" w:type="dxa"/>
            <w:vMerge w:val="restart"/>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color w:val="000000"/>
                <w:sz w:val="24"/>
                <w:szCs w:val="24"/>
              </w:rPr>
              <w:t xml:space="preserve">«Официальная публикация нормативно-правовых актов Администрации </w:t>
            </w:r>
            <w:r w:rsidRPr="00224DD0">
              <w:rPr>
                <w:rFonts w:ascii="Times New Roman" w:hAnsi="Times New Roman" w:cs="Times New Roman"/>
                <w:sz w:val="24"/>
                <w:szCs w:val="24"/>
              </w:rPr>
              <w:t>Романовского сельского поселения</w:t>
            </w:r>
            <w:r w:rsidRPr="00224DD0">
              <w:rPr>
                <w:rFonts w:ascii="Times New Roman" w:hAnsi="Times New Roman" w:cs="Times New Roman"/>
                <w:color w:val="000000"/>
                <w:sz w:val="24"/>
                <w:szCs w:val="24"/>
              </w:rPr>
              <w:t xml:space="preserve"> в средствах массовых информаций</w:t>
            </w: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1C2589">
        <w:trPr>
          <w:trHeight w:val="379"/>
          <w:tblCellSpacing w:w="5" w:type="nil"/>
        </w:trPr>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1C2589" w:rsidRPr="00224DD0" w:rsidTr="00757924">
        <w:trPr>
          <w:trHeight w:val="379"/>
          <w:tblCellSpacing w:w="5" w:type="nil"/>
        </w:trPr>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1C2589" w:rsidRPr="00224DD0" w:rsidRDefault="001C2589"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bl>
    <w:p w:rsidR="00CF6822" w:rsidRPr="00224DD0" w:rsidRDefault="00CF6822" w:rsidP="00CF6822">
      <w:pPr>
        <w:autoSpaceDE w:val="0"/>
        <w:autoSpaceDN w:val="0"/>
        <w:adjustRightInd w:val="0"/>
        <w:jc w:val="both"/>
        <w:outlineLvl w:val="1"/>
        <w:rPr>
          <w:rFonts w:eastAsia="Calibri"/>
          <w:sz w:val="28"/>
          <w:szCs w:val="28"/>
        </w:rPr>
      </w:pPr>
      <w:r w:rsidRPr="00224DD0">
        <w:rPr>
          <w:rFonts w:eastAsia="Calibri"/>
          <w:sz w:val="28"/>
          <w:szCs w:val="28"/>
        </w:rPr>
        <w:t>Бюджетная эффективность Программы определена как степень реализации расходных обязательств по формуле:</w:t>
      </w:r>
    </w:p>
    <w:p w:rsidR="00CF6822" w:rsidRPr="00224DD0" w:rsidRDefault="00CF6822" w:rsidP="00CF6822">
      <w:pPr>
        <w:autoSpaceDE w:val="0"/>
        <w:autoSpaceDN w:val="0"/>
        <w:adjustRightInd w:val="0"/>
        <w:jc w:val="both"/>
        <w:outlineLvl w:val="1"/>
        <w:rPr>
          <w:rFonts w:eastAsia="Calibri"/>
          <w:sz w:val="16"/>
          <w:szCs w:val="16"/>
        </w:rPr>
      </w:pPr>
    </w:p>
    <w:tbl>
      <w:tblPr>
        <w:tblW w:w="0" w:type="auto"/>
        <w:jc w:val="center"/>
        <w:tblInd w:w="2376" w:type="dxa"/>
        <w:tblLayout w:type="fixed"/>
        <w:tblLook w:val="01E0"/>
      </w:tblPr>
      <w:tblGrid>
        <w:gridCol w:w="1134"/>
        <w:gridCol w:w="851"/>
        <w:gridCol w:w="1645"/>
      </w:tblGrid>
      <w:tr w:rsidR="00CF6822" w:rsidRPr="00224DD0" w:rsidTr="007D374A">
        <w:trPr>
          <w:cantSplit/>
          <w:jc w:val="center"/>
        </w:trPr>
        <w:tc>
          <w:tcPr>
            <w:tcW w:w="1134" w:type="dxa"/>
            <w:vMerge w:val="restart"/>
            <w:vAlign w:val="center"/>
          </w:tcPr>
          <w:p w:rsidR="00CF6822" w:rsidRPr="00224DD0" w:rsidRDefault="00CF6822" w:rsidP="007D374A">
            <w:pPr>
              <w:jc w:val="right"/>
              <w:rPr>
                <w:sz w:val="28"/>
              </w:rPr>
            </w:pPr>
            <w:r w:rsidRPr="00224DD0">
              <w:rPr>
                <w:sz w:val="28"/>
              </w:rPr>
              <w:t>Ууф</w:t>
            </w:r>
          </w:p>
        </w:tc>
        <w:tc>
          <w:tcPr>
            <w:tcW w:w="851" w:type="dxa"/>
            <w:tcBorders>
              <w:bottom w:val="single" w:sz="4" w:space="0" w:color="auto"/>
            </w:tcBorders>
          </w:tcPr>
          <w:p w:rsidR="00CF6822" w:rsidRPr="00224DD0" w:rsidRDefault="00CF6822" w:rsidP="007D374A">
            <w:pPr>
              <w:rPr>
                <w:sz w:val="28"/>
              </w:rPr>
            </w:pPr>
            <w:r w:rsidRPr="00224DD0">
              <w:rPr>
                <w:sz w:val="28"/>
              </w:rPr>
              <w:t>Фф</w:t>
            </w:r>
          </w:p>
        </w:tc>
        <w:tc>
          <w:tcPr>
            <w:tcW w:w="1645" w:type="dxa"/>
            <w:vMerge w:val="restart"/>
            <w:vAlign w:val="center"/>
          </w:tcPr>
          <w:p w:rsidR="00CF6822" w:rsidRPr="00224DD0" w:rsidRDefault="00CF6822" w:rsidP="007D374A">
            <w:pPr>
              <w:rPr>
                <w:sz w:val="28"/>
              </w:rPr>
            </w:pPr>
            <w:r w:rsidRPr="00224DD0">
              <w:rPr>
                <w:sz w:val="28"/>
              </w:rPr>
              <w:t>, где:</w:t>
            </w:r>
          </w:p>
        </w:tc>
      </w:tr>
      <w:tr w:rsidR="00CF6822" w:rsidRPr="00224DD0" w:rsidTr="007D374A">
        <w:trPr>
          <w:cantSplit/>
          <w:jc w:val="center"/>
        </w:trPr>
        <w:tc>
          <w:tcPr>
            <w:tcW w:w="1134" w:type="dxa"/>
            <w:vMerge/>
          </w:tcPr>
          <w:p w:rsidR="00CF6822" w:rsidRPr="00224DD0" w:rsidRDefault="00CF6822" w:rsidP="007D374A">
            <w:pPr>
              <w:rPr>
                <w:sz w:val="28"/>
              </w:rPr>
            </w:pPr>
          </w:p>
        </w:tc>
        <w:tc>
          <w:tcPr>
            <w:tcW w:w="851" w:type="dxa"/>
            <w:tcBorders>
              <w:top w:val="single" w:sz="4" w:space="0" w:color="auto"/>
            </w:tcBorders>
          </w:tcPr>
          <w:p w:rsidR="00CF6822" w:rsidRPr="00224DD0" w:rsidRDefault="00CF6822" w:rsidP="007D374A">
            <w:pPr>
              <w:rPr>
                <w:sz w:val="28"/>
              </w:rPr>
            </w:pPr>
            <w:r w:rsidRPr="00224DD0">
              <w:rPr>
                <w:sz w:val="28"/>
              </w:rPr>
              <w:t>Фп</w:t>
            </w:r>
          </w:p>
        </w:tc>
        <w:tc>
          <w:tcPr>
            <w:tcW w:w="1645" w:type="dxa"/>
            <w:vMerge/>
          </w:tcPr>
          <w:p w:rsidR="00CF6822" w:rsidRPr="00224DD0" w:rsidRDefault="00CF6822" w:rsidP="007D374A">
            <w:pPr>
              <w:rPr>
                <w:sz w:val="28"/>
              </w:rPr>
            </w:pPr>
          </w:p>
        </w:tc>
      </w:tr>
    </w:tbl>
    <w:p w:rsidR="00CF6822" w:rsidRPr="00224DD0" w:rsidRDefault="00CF6822" w:rsidP="00CF6822">
      <w:pPr>
        <w:rPr>
          <w:rFonts w:eastAsia="Calibri"/>
          <w:sz w:val="16"/>
          <w:szCs w:val="16"/>
        </w:rPr>
      </w:pPr>
      <w:r w:rsidRPr="00224DD0">
        <w:rPr>
          <w:sz w:val="28"/>
        </w:rPr>
        <w:t xml:space="preserve"> </w:t>
      </w:r>
    </w:p>
    <w:p w:rsidR="00CF6822" w:rsidRPr="00224DD0" w:rsidRDefault="00CF6822" w:rsidP="00CF6822">
      <w:pPr>
        <w:ind w:firstLine="709"/>
        <w:rPr>
          <w:rFonts w:eastAsia="Calibri"/>
          <w:sz w:val="28"/>
          <w:szCs w:val="28"/>
        </w:rPr>
      </w:pPr>
      <w:r w:rsidRPr="00224DD0">
        <w:rPr>
          <w:rFonts w:eastAsia="Calibri"/>
          <w:sz w:val="28"/>
          <w:szCs w:val="28"/>
        </w:rPr>
        <w:t>Ууф – уровень исполнения финансирования муниципальной программы;</w:t>
      </w:r>
    </w:p>
    <w:p w:rsidR="00CF6822" w:rsidRPr="00224DD0" w:rsidRDefault="00CF6822" w:rsidP="00CF6822">
      <w:pPr>
        <w:autoSpaceDE w:val="0"/>
        <w:autoSpaceDN w:val="0"/>
        <w:adjustRightInd w:val="0"/>
        <w:ind w:firstLine="709"/>
        <w:jc w:val="both"/>
        <w:outlineLvl w:val="1"/>
        <w:rPr>
          <w:rFonts w:eastAsia="Calibri"/>
          <w:sz w:val="28"/>
          <w:szCs w:val="28"/>
        </w:rPr>
      </w:pPr>
      <w:r w:rsidRPr="00224DD0">
        <w:rPr>
          <w:rFonts w:eastAsia="Calibri"/>
          <w:sz w:val="28"/>
          <w:szCs w:val="28"/>
        </w:rPr>
        <w:t>Фф – фактически израсходованный объем средств, направленный на реализацию мероприятий муниципальной программы, тыс. руб.;</w:t>
      </w:r>
    </w:p>
    <w:p w:rsidR="00CF6822" w:rsidRPr="00224DD0" w:rsidRDefault="00CF6822" w:rsidP="00CF6822">
      <w:pPr>
        <w:autoSpaceDE w:val="0"/>
        <w:autoSpaceDN w:val="0"/>
        <w:adjustRightInd w:val="0"/>
        <w:ind w:firstLine="709"/>
        <w:jc w:val="both"/>
        <w:outlineLvl w:val="1"/>
        <w:rPr>
          <w:rFonts w:eastAsia="Calibri"/>
          <w:sz w:val="28"/>
          <w:szCs w:val="28"/>
        </w:rPr>
      </w:pPr>
      <w:r w:rsidRPr="00224DD0">
        <w:rPr>
          <w:rFonts w:eastAsia="Calibri"/>
          <w:sz w:val="28"/>
          <w:szCs w:val="28"/>
        </w:rPr>
        <w:t>Фп – плановый объем средств на соответствующий отчетный период, тыс. руб.</w:t>
      </w:r>
    </w:p>
    <w:p w:rsidR="00CF6822" w:rsidRPr="00224DD0" w:rsidRDefault="00CF6822" w:rsidP="00CF6822">
      <w:pPr>
        <w:autoSpaceDE w:val="0"/>
        <w:autoSpaceDN w:val="0"/>
        <w:adjustRightInd w:val="0"/>
        <w:ind w:firstLine="709"/>
        <w:jc w:val="both"/>
        <w:outlineLvl w:val="1"/>
        <w:rPr>
          <w:rFonts w:eastAsia="Calibri"/>
          <w:sz w:val="16"/>
          <w:szCs w:val="16"/>
        </w:rPr>
      </w:pPr>
    </w:p>
    <w:p w:rsidR="00CF6822" w:rsidRPr="00224DD0" w:rsidRDefault="00CF6822" w:rsidP="00CF6822">
      <w:pPr>
        <w:autoSpaceDE w:val="0"/>
        <w:autoSpaceDN w:val="0"/>
        <w:adjustRightInd w:val="0"/>
        <w:ind w:firstLine="709"/>
        <w:jc w:val="both"/>
        <w:outlineLvl w:val="1"/>
        <w:rPr>
          <w:rFonts w:eastAsia="Calibri"/>
          <w:sz w:val="28"/>
          <w:szCs w:val="28"/>
        </w:rPr>
      </w:pPr>
      <w:r w:rsidRPr="00224DD0">
        <w:rPr>
          <w:rFonts w:eastAsia="Calibri"/>
          <w:sz w:val="28"/>
          <w:szCs w:val="28"/>
        </w:rPr>
        <w:t>Расчет бюджетной эффективности Программы (процентов):</w:t>
      </w:r>
    </w:p>
    <w:p w:rsidR="00CF6822" w:rsidRPr="00224DD0" w:rsidRDefault="00CF6822" w:rsidP="00CF6822">
      <w:pPr>
        <w:autoSpaceDE w:val="0"/>
        <w:autoSpaceDN w:val="0"/>
        <w:adjustRightInd w:val="0"/>
        <w:jc w:val="both"/>
        <w:outlineLvl w:val="1"/>
        <w:rPr>
          <w:rFonts w:eastAsia="Calibri"/>
          <w:sz w:val="16"/>
          <w:szCs w:val="16"/>
        </w:rPr>
      </w:pPr>
    </w:p>
    <w:tbl>
      <w:tblPr>
        <w:tblW w:w="0" w:type="auto"/>
        <w:jc w:val="center"/>
        <w:tblInd w:w="1951" w:type="dxa"/>
        <w:tblLayout w:type="fixed"/>
        <w:tblLook w:val="01E0"/>
      </w:tblPr>
      <w:tblGrid>
        <w:gridCol w:w="1418"/>
        <w:gridCol w:w="2976"/>
        <w:gridCol w:w="993"/>
        <w:gridCol w:w="425"/>
        <w:gridCol w:w="1276"/>
      </w:tblGrid>
      <w:tr w:rsidR="00CF6822" w:rsidRPr="00224DD0" w:rsidTr="007D374A">
        <w:trPr>
          <w:cantSplit/>
          <w:jc w:val="center"/>
        </w:trPr>
        <w:tc>
          <w:tcPr>
            <w:tcW w:w="1418" w:type="dxa"/>
            <w:vMerge w:val="restart"/>
            <w:vAlign w:val="center"/>
          </w:tcPr>
          <w:p w:rsidR="00CF6822" w:rsidRPr="00224DD0" w:rsidRDefault="00CF6822" w:rsidP="007D374A">
            <w:pPr>
              <w:jc w:val="right"/>
              <w:rPr>
                <w:sz w:val="28"/>
              </w:rPr>
            </w:pPr>
            <w:r w:rsidRPr="00224DD0">
              <w:rPr>
                <w:sz w:val="28"/>
                <w:szCs w:val="28"/>
              </w:rPr>
              <w:t>Эбюд</w:t>
            </w:r>
            <w:r w:rsidRPr="00224DD0">
              <w:rPr>
                <w:sz w:val="28"/>
              </w:rPr>
              <w:t xml:space="preserve"> =</w:t>
            </w:r>
          </w:p>
        </w:tc>
        <w:tc>
          <w:tcPr>
            <w:tcW w:w="2976" w:type="dxa"/>
            <w:tcBorders>
              <w:bottom w:val="single" w:sz="4" w:space="0" w:color="auto"/>
            </w:tcBorders>
          </w:tcPr>
          <w:p w:rsidR="00CF6822" w:rsidRPr="0023371E" w:rsidRDefault="005D1D3E" w:rsidP="007D374A">
            <w:pPr>
              <w:jc w:val="center"/>
              <w:rPr>
                <w:sz w:val="28"/>
              </w:rPr>
            </w:pPr>
            <w:r>
              <w:rPr>
                <w:sz w:val="28"/>
                <w:szCs w:val="28"/>
              </w:rPr>
              <w:t>171,0</w:t>
            </w:r>
            <w:r w:rsidR="00CF6822" w:rsidRPr="0023371E">
              <w:rPr>
                <w:sz w:val="28"/>
                <w:szCs w:val="28"/>
              </w:rPr>
              <w:t xml:space="preserve"> тыс. рублей</w:t>
            </w:r>
          </w:p>
        </w:tc>
        <w:tc>
          <w:tcPr>
            <w:tcW w:w="993" w:type="dxa"/>
            <w:vMerge w:val="restart"/>
            <w:vAlign w:val="center"/>
          </w:tcPr>
          <w:p w:rsidR="00CF6822" w:rsidRPr="00224DD0" w:rsidRDefault="00CF6822" w:rsidP="007D374A">
            <w:pPr>
              <w:rPr>
                <w:sz w:val="28"/>
              </w:rPr>
            </w:pPr>
            <w:r w:rsidRPr="00224DD0">
              <w:rPr>
                <w:sz w:val="28"/>
              </w:rPr>
              <w:t>*100</w:t>
            </w:r>
          </w:p>
        </w:tc>
        <w:tc>
          <w:tcPr>
            <w:tcW w:w="425" w:type="dxa"/>
            <w:vMerge w:val="restart"/>
            <w:vAlign w:val="center"/>
          </w:tcPr>
          <w:p w:rsidR="00CF6822" w:rsidRPr="00224DD0" w:rsidRDefault="00CF6822" w:rsidP="007D374A">
            <w:pPr>
              <w:rPr>
                <w:sz w:val="28"/>
              </w:rPr>
            </w:pPr>
            <w:r w:rsidRPr="00224DD0">
              <w:rPr>
                <w:sz w:val="28"/>
              </w:rPr>
              <w:t>=</w:t>
            </w:r>
          </w:p>
        </w:tc>
        <w:tc>
          <w:tcPr>
            <w:tcW w:w="1276" w:type="dxa"/>
            <w:vMerge w:val="restart"/>
            <w:vAlign w:val="center"/>
          </w:tcPr>
          <w:p w:rsidR="00CF6822" w:rsidRPr="00224DD0" w:rsidRDefault="0023371E" w:rsidP="005D1D3E">
            <w:pPr>
              <w:rPr>
                <w:sz w:val="28"/>
              </w:rPr>
            </w:pPr>
            <w:r>
              <w:rPr>
                <w:sz w:val="28"/>
              </w:rPr>
              <w:t>99,</w:t>
            </w:r>
            <w:r w:rsidR="005D1D3E">
              <w:rPr>
                <w:sz w:val="28"/>
              </w:rPr>
              <w:t>9</w:t>
            </w:r>
            <w:r w:rsidR="00CF6822" w:rsidRPr="00224DD0">
              <w:rPr>
                <w:sz w:val="28"/>
              </w:rPr>
              <w:t xml:space="preserve"> %</w:t>
            </w:r>
          </w:p>
        </w:tc>
      </w:tr>
      <w:tr w:rsidR="00CF6822" w:rsidRPr="00224DD0" w:rsidTr="007D374A">
        <w:trPr>
          <w:cantSplit/>
          <w:jc w:val="center"/>
        </w:trPr>
        <w:tc>
          <w:tcPr>
            <w:tcW w:w="1418" w:type="dxa"/>
            <w:vMerge/>
          </w:tcPr>
          <w:p w:rsidR="00CF6822" w:rsidRPr="00224DD0" w:rsidRDefault="00CF6822" w:rsidP="007D374A">
            <w:pPr>
              <w:rPr>
                <w:sz w:val="28"/>
              </w:rPr>
            </w:pPr>
          </w:p>
        </w:tc>
        <w:tc>
          <w:tcPr>
            <w:tcW w:w="2976" w:type="dxa"/>
            <w:tcBorders>
              <w:top w:val="single" w:sz="4" w:space="0" w:color="auto"/>
            </w:tcBorders>
          </w:tcPr>
          <w:p w:rsidR="00CF6822" w:rsidRPr="0023371E" w:rsidRDefault="005D1D3E" w:rsidP="007D374A">
            <w:pPr>
              <w:jc w:val="center"/>
              <w:rPr>
                <w:sz w:val="28"/>
              </w:rPr>
            </w:pPr>
            <w:r>
              <w:rPr>
                <w:sz w:val="28"/>
                <w:szCs w:val="28"/>
              </w:rPr>
              <w:t>170,0</w:t>
            </w:r>
            <w:r w:rsidR="00CF6822" w:rsidRPr="0023371E">
              <w:rPr>
                <w:sz w:val="28"/>
                <w:szCs w:val="28"/>
              </w:rPr>
              <w:t xml:space="preserve"> тыс. рублей</w:t>
            </w:r>
          </w:p>
        </w:tc>
        <w:tc>
          <w:tcPr>
            <w:tcW w:w="993" w:type="dxa"/>
            <w:vMerge/>
          </w:tcPr>
          <w:p w:rsidR="00CF6822" w:rsidRPr="00224DD0" w:rsidRDefault="00CF6822" w:rsidP="007D374A">
            <w:pPr>
              <w:rPr>
                <w:sz w:val="28"/>
              </w:rPr>
            </w:pPr>
          </w:p>
        </w:tc>
        <w:tc>
          <w:tcPr>
            <w:tcW w:w="425" w:type="dxa"/>
            <w:vMerge/>
          </w:tcPr>
          <w:p w:rsidR="00CF6822" w:rsidRPr="00224DD0" w:rsidRDefault="00CF6822" w:rsidP="007D374A">
            <w:pPr>
              <w:rPr>
                <w:sz w:val="28"/>
              </w:rPr>
            </w:pPr>
          </w:p>
        </w:tc>
        <w:tc>
          <w:tcPr>
            <w:tcW w:w="1276" w:type="dxa"/>
            <w:vMerge/>
          </w:tcPr>
          <w:p w:rsidR="00CF6822" w:rsidRPr="00224DD0" w:rsidRDefault="00CF6822" w:rsidP="007D374A">
            <w:pPr>
              <w:rPr>
                <w:sz w:val="28"/>
              </w:rPr>
            </w:pPr>
          </w:p>
        </w:tc>
      </w:tr>
    </w:tbl>
    <w:p w:rsidR="00606CA6" w:rsidRPr="00224DD0" w:rsidRDefault="00606CA6" w:rsidP="003C0AA2">
      <w:pPr>
        <w:widowControl w:val="0"/>
        <w:autoSpaceDE w:val="0"/>
        <w:autoSpaceDN w:val="0"/>
        <w:adjustRightInd w:val="0"/>
        <w:outlineLvl w:val="2"/>
        <w:rPr>
          <w:sz w:val="24"/>
          <w:szCs w:val="24"/>
        </w:rPr>
        <w:sectPr w:rsidR="00606CA6" w:rsidRPr="00224DD0" w:rsidSect="00C1651E">
          <w:pgSz w:w="11905" w:h="16838"/>
          <w:pgMar w:top="1134" w:right="850" w:bottom="1134" w:left="1701" w:header="720" w:footer="720" w:gutter="0"/>
          <w:cols w:space="720"/>
          <w:noEndnote/>
        </w:sectPr>
      </w:pPr>
    </w:p>
    <w:tbl>
      <w:tblPr>
        <w:tblW w:w="24081" w:type="dxa"/>
        <w:tblInd w:w="250" w:type="dxa"/>
        <w:tblLayout w:type="fixed"/>
        <w:tblLook w:val="04A0"/>
      </w:tblPr>
      <w:tblGrid>
        <w:gridCol w:w="10915"/>
        <w:gridCol w:w="4626"/>
        <w:gridCol w:w="2260"/>
        <w:gridCol w:w="1880"/>
        <w:gridCol w:w="2260"/>
        <w:gridCol w:w="2140"/>
      </w:tblGrid>
      <w:tr w:rsidR="00E84D00" w:rsidRPr="00224DD0" w:rsidTr="0052606F">
        <w:trPr>
          <w:trHeight w:val="315"/>
        </w:trPr>
        <w:tc>
          <w:tcPr>
            <w:tcW w:w="10915" w:type="dxa"/>
            <w:tcBorders>
              <w:top w:val="nil"/>
              <w:left w:val="nil"/>
              <w:bottom w:val="nil"/>
              <w:right w:val="nil"/>
            </w:tcBorders>
            <w:shd w:val="clear" w:color="auto" w:fill="auto"/>
            <w:hideMark/>
          </w:tcPr>
          <w:p w:rsidR="00E84D00" w:rsidRPr="00224DD0" w:rsidRDefault="00E84D00" w:rsidP="001C2589">
            <w:pPr>
              <w:jc w:val="right"/>
              <w:rPr>
                <w:sz w:val="28"/>
                <w:szCs w:val="28"/>
              </w:rPr>
            </w:pPr>
          </w:p>
          <w:p w:rsidR="001C2589" w:rsidRPr="00224DD0" w:rsidRDefault="001C2589" w:rsidP="001C2589">
            <w:pPr>
              <w:jc w:val="right"/>
              <w:rPr>
                <w:sz w:val="28"/>
                <w:szCs w:val="28"/>
              </w:rPr>
            </w:pPr>
            <w:r w:rsidRPr="00224DD0">
              <w:rPr>
                <w:sz w:val="28"/>
                <w:szCs w:val="28"/>
              </w:rPr>
              <w:t>Приложение 11</w:t>
            </w:r>
          </w:p>
          <w:p w:rsidR="001C2589" w:rsidRPr="00224DD0" w:rsidRDefault="001C2589" w:rsidP="001C2589">
            <w:pPr>
              <w:ind w:right="-108"/>
              <w:jc w:val="right"/>
              <w:rPr>
                <w:sz w:val="28"/>
                <w:szCs w:val="28"/>
              </w:rPr>
            </w:pPr>
            <w:r w:rsidRPr="00224DD0">
              <w:rPr>
                <w:sz w:val="28"/>
                <w:szCs w:val="28"/>
              </w:rPr>
              <w:t xml:space="preserve">к постановлению Администрации </w:t>
            </w:r>
          </w:p>
          <w:p w:rsidR="001C2589" w:rsidRPr="00224DD0" w:rsidRDefault="001C2589" w:rsidP="001C2589">
            <w:pPr>
              <w:ind w:right="-108"/>
              <w:jc w:val="right"/>
              <w:rPr>
                <w:sz w:val="28"/>
                <w:szCs w:val="28"/>
              </w:rPr>
            </w:pPr>
            <w:r w:rsidRPr="00224DD0">
              <w:rPr>
                <w:sz w:val="28"/>
                <w:szCs w:val="28"/>
              </w:rPr>
              <w:t>Романовского сельского поселения</w:t>
            </w:r>
          </w:p>
          <w:p w:rsidR="001C2589" w:rsidRPr="00224DD0" w:rsidRDefault="001C2589" w:rsidP="001C2589">
            <w:pPr>
              <w:ind w:right="-108"/>
              <w:jc w:val="right"/>
              <w:rPr>
                <w:sz w:val="28"/>
                <w:szCs w:val="28"/>
              </w:rPr>
            </w:pPr>
            <w:r w:rsidRPr="00224DD0">
              <w:rPr>
                <w:sz w:val="28"/>
                <w:szCs w:val="28"/>
              </w:rPr>
              <w:t xml:space="preserve">от </w:t>
            </w:r>
            <w:r w:rsidR="005D1D3E">
              <w:rPr>
                <w:sz w:val="28"/>
                <w:szCs w:val="28"/>
              </w:rPr>
              <w:t>10</w:t>
            </w:r>
            <w:r w:rsidR="0023371E">
              <w:rPr>
                <w:sz w:val="28"/>
                <w:szCs w:val="28"/>
              </w:rPr>
              <w:t>.04.201</w:t>
            </w:r>
            <w:r w:rsidR="005D1D3E">
              <w:rPr>
                <w:sz w:val="28"/>
                <w:szCs w:val="28"/>
              </w:rPr>
              <w:t>7</w:t>
            </w:r>
            <w:r w:rsidR="0023371E">
              <w:rPr>
                <w:sz w:val="28"/>
                <w:szCs w:val="28"/>
              </w:rPr>
              <w:t>г</w:t>
            </w:r>
            <w:r w:rsidRPr="00224DD0">
              <w:rPr>
                <w:sz w:val="28"/>
                <w:szCs w:val="28"/>
              </w:rPr>
              <w:t xml:space="preserve"> №</w:t>
            </w:r>
            <w:r w:rsidR="005D1D3E">
              <w:rPr>
                <w:sz w:val="28"/>
                <w:szCs w:val="28"/>
              </w:rPr>
              <w:t>56</w:t>
            </w:r>
          </w:p>
          <w:p w:rsidR="001C2589" w:rsidRPr="00224DD0" w:rsidRDefault="001C2589" w:rsidP="001C2589">
            <w:pPr>
              <w:ind w:right="-108"/>
              <w:jc w:val="center"/>
              <w:rPr>
                <w:b/>
                <w:sz w:val="28"/>
                <w:szCs w:val="28"/>
              </w:rPr>
            </w:pPr>
            <w:r w:rsidRPr="00224DD0">
              <w:rPr>
                <w:b/>
                <w:sz w:val="28"/>
                <w:szCs w:val="28"/>
              </w:rPr>
              <w:t>ОТЧЕТ</w:t>
            </w:r>
          </w:p>
          <w:p w:rsidR="001C2589" w:rsidRPr="00224DD0" w:rsidRDefault="0043024E" w:rsidP="001C2589">
            <w:pPr>
              <w:ind w:right="-108"/>
              <w:jc w:val="center"/>
              <w:rPr>
                <w:b/>
                <w:sz w:val="28"/>
                <w:szCs w:val="28"/>
              </w:rPr>
            </w:pPr>
            <w:r w:rsidRPr="00224DD0">
              <w:rPr>
                <w:b/>
                <w:sz w:val="28"/>
                <w:szCs w:val="28"/>
              </w:rPr>
              <w:t xml:space="preserve">О РЕАЛИЗАЦИИ  </w:t>
            </w:r>
            <w:r w:rsidR="001C2589" w:rsidRPr="00224DD0">
              <w:rPr>
                <w:b/>
                <w:sz w:val="28"/>
                <w:szCs w:val="28"/>
              </w:rPr>
              <w:t>МУНИЦИПАЛЬНОЙ ПРОГРАММЫ</w:t>
            </w:r>
          </w:p>
          <w:p w:rsidR="001C2589" w:rsidRPr="00224DD0" w:rsidRDefault="001C2589" w:rsidP="001C2589">
            <w:pPr>
              <w:suppressAutoHyphens/>
              <w:jc w:val="center"/>
              <w:rPr>
                <w:b/>
                <w:kern w:val="2"/>
                <w:sz w:val="36"/>
                <w:szCs w:val="36"/>
              </w:rPr>
            </w:pPr>
            <w:r w:rsidRPr="00224DD0">
              <w:rPr>
                <w:b/>
                <w:kern w:val="2"/>
                <w:sz w:val="36"/>
                <w:szCs w:val="36"/>
              </w:rPr>
              <w:t>«Управление муниципальными финансами и создание условий для эффективного управления муниципальными финансами»</w:t>
            </w:r>
          </w:p>
          <w:p w:rsidR="001C2589" w:rsidRPr="00224DD0" w:rsidRDefault="001C2589" w:rsidP="001C2589">
            <w:pPr>
              <w:ind w:right="-108"/>
              <w:jc w:val="center"/>
              <w:rPr>
                <w:b/>
                <w:sz w:val="28"/>
                <w:szCs w:val="28"/>
              </w:rPr>
            </w:pPr>
            <w:r w:rsidRPr="00224DD0">
              <w:rPr>
                <w:b/>
                <w:sz w:val="28"/>
                <w:szCs w:val="28"/>
              </w:rPr>
              <w:t>ЗА 201</w:t>
            </w:r>
            <w:r w:rsidR="005D1D3E">
              <w:rPr>
                <w:b/>
                <w:sz w:val="28"/>
                <w:szCs w:val="28"/>
              </w:rPr>
              <w:t>6</w:t>
            </w:r>
            <w:r w:rsidRPr="00224DD0">
              <w:rPr>
                <w:b/>
                <w:sz w:val="28"/>
                <w:szCs w:val="28"/>
              </w:rPr>
              <w:t xml:space="preserve"> ГОД</w:t>
            </w:r>
          </w:p>
          <w:p w:rsidR="003C0AA2" w:rsidRPr="00224DD0" w:rsidRDefault="003C0AA2" w:rsidP="001C2589">
            <w:pPr>
              <w:ind w:right="-108"/>
              <w:jc w:val="center"/>
              <w:rPr>
                <w:sz w:val="28"/>
                <w:szCs w:val="28"/>
              </w:rPr>
            </w:pPr>
          </w:p>
          <w:p w:rsidR="001C2589" w:rsidRPr="00224DD0" w:rsidRDefault="001C2589" w:rsidP="001C2589">
            <w:pPr>
              <w:suppressAutoHyphens/>
              <w:rPr>
                <w:kern w:val="2"/>
                <w:sz w:val="28"/>
                <w:szCs w:val="28"/>
              </w:rPr>
            </w:pPr>
            <w:r w:rsidRPr="00224DD0">
              <w:rPr>
                <w:sz w:val="28"/>
                <w:szCs w:val="28"/>
              </w:rPr>
              <w:tab/>
              <w:t xml:space="preserve">Отчет об исполнении  муниципальной программы </w:t>
            </w:r>
            <w:r w:rsidRPr="00224DD0">
              <w:rPr>
                <w:kern w:val="2"/>
                <w:sz w:val="28"/>
                <w:szCs w:val="28"/>
              </w:rPr>
              <w:t xml:space="preserve">«Управление муниципальными </w:t>
            </w:r>
          </w:p>
          <w:p w:rsidR="001C2589" w:rsidRPr="00224DD0" w:rsidRDefault="001C2589" w:rsidP="001C2589">
            <w:pPr>
              <w:suppressAutoHyphens/>
              <w:rPr>
                <w:sz w:val="28"/>
                <w:szCs w:val="28"/>
              </w:rPr>
            </w:pPr>
            <w:r w:rsidRPr="00224DD0">
              <w:rPr>
                <w:kern w:val="2"/>
                <w:sz w:val="28"/>
                <w:szCs w:val="28"/>
              </w:rPr>
              <w:t xml:space="preserve">финансами и создание условий для эффективного управления муниципальными финансами» </w:t>
            </w:r>
            <w:r w:rsidRPr="00224DD0">
              <w:rPr>
                <w:sz w:val="28"/>
                <w:szCs w:val="28"/>
              </w:rPr>
              <w:t>за 201</w:t>
            </w:r>
            <w:r w:rsidR="005D1D3E">
              <w:rPr>
                <w:sz w:val="28"/>
                <w:szCs w:val="28"/>
              </w:rPr>
              <w:t>6</w:t>
            </w:r>
            <w:r w:rsidRPr="00224DD0">
              <w:rPr>
                <w:sz w:val="28"/>
                <w:szCs w:val="28"/>
              </w:rPr>
              <w:t xml:space="preserve"> год составлен сектором экономики и финансов Администрации Романовского сельского поселения  в соответствии с  постановлениями </w:t>
            </w:r>
            <w:r w:rsidRPr="00224DD0">
              <w:rPr>
                <w:bCs/>
                <w:sz w:val="28"/>
                <w:szCs w:val="28"/>
              </w:rPr>
              <w:t>Администрации Романовского сельского поселения</w:t>
            </w:r>
            <w:r w:rsidRPr="00224DD0">
              <w:rPr>
                <w:sz w:val="28"/>
                <w:szCs w:val="28"/>
              </w:rPr>
              <w:t xml:space="preserve"> от 10.09.2013</w:t>
            </w:r>
            <w:r w:rsidRPr="00224DD0">
              <w:rPr>
                <w:bCs/>
                <w:color w:val="000000"/>
                <w:sz w:val="28"/>
                <w:szCs w:val="28"/>
              </w:rPr>
              <w:t xml:space="preserve"> № 106  «Об утверждении Порядка  разработки, реализации и оценки эффективности муниципальных программ </w:t>
            </w:r>
            <w:r w:rsidRPr="00224DD0">
              <w:rPr>
                <w:bCs/>
                <w:sz w:val="28"/>
                <w:szCs w:val="28"/>
              </w:rPr>
              <w:t>Романовского сельского поселения</w:t>
            </w:r>
            <w:r w:rsidRPr="00224DD0">
              <w:rPr>
                <w:bCs/>
                <w:color w:val="000000"/>
                <w:sz w:val="28"/>
                <w:szCs w:val="28"/>
              </w:rPr>
              <w:t>»</w:t>
            </w:r>
            <w:r w:rsidRPr="00224DD0">
              <w:rPr>
                <w:sz w:val="28"/>
                <w:szCs w:val="28"/>
              </w:rPr>
              <w:t xml:space="preserve"> и постановлением №107 от 10.09.2013г. Об утверждении Методических рекомендаций по разработке и реализации муниципальных программ Романовского сельского поселения .</w:t>
            </w:r>
          </w:p>
          <w:p w:rsidR="001C2589" w:rsidRPr="00224DD0" w:rsidRDefault="001C2589" w:rsidP="0052606F">
            <w:pPr>
              <w:suppressAutoHyphens/>
              <w:ind w:left="34" w:right="318"/>
              <w:rPr>
                <w:sz w:val="28"/>
                <w:szCs w:val="28"/>
              </w:rPr>
            </w:pPr>
            <w:r w:rsidRPr="00224DD0">
              <w:rPr>
                <w:sz w:val="28"/>
                <w:szCs w:val="28"/>
              </w:rPr>
              <w:t xml:space="preserve">  </w:t>
            </w:r>
            <w:r w:rsidR="003C0AA2" w:rsidRPr="00224DD0">
              <w:rPr>
                <w:sz w:val="28"/>
                <w:szCs w:val="28"/>
              </w:rPr>
              <w:t xml:space="preserve">         </w:t>
            </w:r>
            <w:r w:rsidRPr="00224DD0">
              <w:rPr>
                <w:sz w:val="28"/>
                <w:szCs w:val="28"/>
              </w:rPr>
              <w:t>В приложении 1</w:t>
            </w:r>
            <w:r w:rsidR="0052606F" w:rsidRPr="00224DD0">
              <w:rPr>
                <w:sz w:val="28"/>
                <w:szCs w:val="28"/>
              </w:rPr>
              <w:t>1</w:t>
            </w:r>
            <w:r w:rsidRPr="00224DD0">
              <w:rPr>
                <w:sz w:val="28"/>
                <w:szCs w:val="28"/>
              </w:rPr>
              <w:t xml:space="preserve"> представлен отчет о реализации муниципальной программы </w:t>
            </w:r>
            <w:r w:rsidR="0052606F" w:rsidRPr="00224DD0">
              <w:rPr>
                <w:kern w:val="2"/>
                <w:sz w:val="28"/>
                <w:szCs w:val="28"/>
              </w:rPr>
              <w:t xml:space="preserve">«Управление муниципальными финансами и создание условий для эффективного управления муниципальными финансами» </w:t>
            </w:r>
          </w:p>
          <w:p w:rsidR="001C2589" w:rsidRPr="00224DD0" w:rsidRDefault="003C0AA2" w:rsidP="0052606F">
            <w:pPr>
              <w:pStyle w:val="ConsPlusCell"/>
              <w:suppressAutoHyphens/>
              <w:spacing w:line="228" w:lineRule="auto"/>
              <w:jc w:val="both"/>
              <w:rPr>
                <w:rFonts w:ascii="Times New Roman" w:hAnsi="Times New Roman" w:cs="Times New Roman"/>
                <w:color w:val="000000"/>
                <w:sz w:val="28"/>
                <w:szCs w:val="28"/>
              </w:rPr>
            </w:pPr>
            <w:r w:rsidRPr="00224DD0">
              <w:rPr>
                <w:rFonts w:ascii="Times New Roman" w:hAnsi="Times New Roman" w:cs="Times New Roman"/>
                <w:sz w:val="28"/>
                <w:szCs w:val="28"/>
              </w:rPr>
              <w:t xml:space="preserve">           </w:t>
            </w:r>
            <w:r w:rsidR="001C2589" w:rsidRPr="00224DD0">
              <w:rPr>
                <w:rFonts w:ascii="Times New Roman" w:hAnsi="Times New Roman" w:cs="Times New Roman"/>
                <w:sz w:val="28"/>
                <w:szCs w:val="28"/>
              </w:rPr>
              <w:t xml:space="preserve">Реализация программы была направлена на  </w:t>
            </w:r>
            <w:r w:rsidR="0052606F" w:rsidRPr="00224DD0">
              <w:rPr>
                <w:rFonts w:ascii="Times New Roman" w:hAnsi="Times New Roman" w:cs="Times New Roman"/>
                <w:sz w:val="28"/>
                <w:szCs w:val="28"/>
              </w:rPr>
              <w:t>о</w:t>
            </w:r>
            <w:r w:rsidR="0052606F" w:rsidRPr="00224DD0">
              <w:rPr>
                <w:rFonts w:ascii="Times New Roman" w:hAnsi="Times New Roman" w:cs="Times New Roman"/>
                <w:bCs/>
                <w:kern w:val="2"/>
                <w:sz w:val="28"/>
                <w:szCs w:val="28"/>
              </w:rPr>
              <w:t>беспечение долгосрочной сбалансированности и устойчивости бюджета поселения, создание условий для эффективного управления муниципальными финансами</w:t>
            </w:r>
            <w:r w:rsidR="001C2589" w:rsidRPr="00224DD0">
              <w:rPr>
                <w:rFonts w:ascii="Times New Roman" w:hAnsi="Times New Roman" w:cs="Times New Roman"/>
                <w:color w:val="000000"/>
                <w:sz w:val="28"/>
                <w:szCs w:val="28"/>
              </w:rPr>
              <w:t>.</w:t>
            </w:r>
          </w:p>
          <w:tbl>
            <w:tblPr>
              <w:tblW w:w="11259" w:type="dxa"/>
              <w:tblLayout w:type="fixed"/>
              <w:tblLook w:val="01E0"/>
            </w:tblPr>
            <w:tblGrid>
              <w:gridCol w:w="11023"/>
              <w:gridCol w:w="236"/>
            </w:tblGrid>
            <w:tr w:rsidR="001C2589" w:rsidRPr="00224DD0" w:rsidTr="0052606F">
              <w:trPr>
                <w:trHeight w:val="722"/>
              </w:trPr>
              <w:tc>
                <w:tcPr>
                  <w:tcW w:w="11023" w:type="dxa"/>
                </w:tcPr>
                <w:p w:rsidR="0052606F" w:rsidRPr="00224DD0" w:rsidRDefault="001C2589" w:rsidP="0052606F">
                  <w:pPr>
                    <w:pStyle w:val="ConsPlusCell"/>
                    <w:suppressAutoHyphens/>
                    <w:spacing w:line="228" w:lineRule="auto"/>
                    <w:jc w:val="both"/>
                    <w:rPr>
                      <w:rFonts w:ascii="Times New Roman" w:hAnsi="Times New Roman" w:cs="Times New Roman"/>
                      <w:bCs/>
                      <w:kern w:val="2"/>
                      <w:sz w:val="28"/>
                      <w:szCs w:val="28"/>
                    </w:rPr>
                  </w:pPr>
                  <w:r w:rsidRPr="00224DD0">
                    <w:rPr>
                      <w:rFonts w:ascii="Times New Roman" w:hAnsi="Times New Roman" w:cs="Times New Roman"/>
                      <w:sz w:val="28"/>
                      <w:szCs w:val="28"/>
                    </w:rPr>
                    <w:t xml:space="preserve">         Задачей программы является </w:t>
                  </w:r>
                  <w:r w:rsidR="0052606F" w:rsidRPr="00224DD0">
                    <w:rPr>
                      <w:rFonts w:ascii="Times New Roman" w:hAnsi="Times New Roman" w:cs="Times New Roman"/>
                      <w:sz w:val="28"/>
                      <w:szCs w:val="28"/>
                    </w:rPr>
                    <w:t>п</w:t>
                  </w:r>
                  <w:r w:rsidR="0052606F" w:rsidRPr="00224DD0">
                    <w:rPr>
                      <w:rFonts w:ascii="Times New Roman" w:hAnsi="Times New Roman" w:cs="Times New Roman"/>
                      <w:bCs/>
                      <w:kern w:val="2"/>
                      <w:sz w:val="28"/>
                      <w:szCs w:val="28"/>
                    </w:rPr>
                    <w:t>роведение эффективной бюджетной политики,</w:t>
                  </w:r>
                </w:p>
                <w:p w:rsidR="001C2589" w:rsidRPr="00224DD0" w:rsidRDefault="0052606F" w:rsidP="0052606F">
                  <w:pPr>
                    <w:ind w:left="6" w:right="108"/>
                    <w:contextualSpacing/>
                    <w:jc w:val="both"/>
                    <w:rPr>
                      <w:sz w:val="28"/>
                      <w:szCs w:val="28"/>
                    </w:rPr>
                  </w:pPr>
                  <w:r w:rsidRPr="00224DD0">
                    <w:rPr>
                      <w:kern w:val="2"/>
                      <w:sz w:val="28"/>
                      <w:szCs w:val="28"/>
                    </w:rPr>
                    <w:t>совершенствование системы распределения и перераспределения финансовых ресурсов.</w:t>
                  </w:r>
                </w:p>
              </w:tc>
              <w:tc>
                <w:tcPr>
                  <w:tcW w:w="236" w:type="dxa"/>
                  <w:noWrap/>
                </w:tcPr>
                <w:p w:rsidR="001C2589" w:rsidRPr="00224DD0" w:rsidRDefault="001C2589" w:rsidP="001C2589">
                  <w:pPr>
                    <w:ind w:right="-108"/>
                    <w:jc w:val="center"/>
                    <w:rPr>
                      <w:sz w:val="28"/>
                      <w:szCs w:val="28"/>
                    </w:rPr>
                  </w:pPr>
                </w:p>
              </w:tc>
            </w:tr>
          </w:tbl>
          <w:p w:rsidR="007E0FE8" w:rsidRPr="0023371E" w:rsidRDefault="003C0AA2" w:rsidP="007E0FE8">
            <w:pPr>
              <w:widowControl w:val="0"/>
              <w:spacing w:line="235" w:lineRule="auto"/>
              <w:ind w:firstLine="709"/>
              <w:jc w:val="both"/>
              <w:rPr>
                <w:sz w:val="28"/>
                <w:szCs w:val="28"/>
              </w:rPr>
            </w:pPr>
            <w:r w:rsidRPr="0023371E">
              <w:rPr>
                <w:sz w:val="28"/>
                <w:szCs w:val="28"/>
              </w:rPr>
              <w:t xml:space="preserve">            </w:t>
            </w:r>
            <w:r w:rsidR="001C2589" w:rsidRPr="0023371E">
              <w:rPr>
                <w:sz w:val="28"/>
                <w:szCs w:val="28"/>
              </w:rPr>
              <w:t>В отчетном, 201</w:t>
            </w:r>
            <w:r w:rsidR="005D1D3E">
              <w:rPr>
                <w:sz w:val="28"/>
                <w:szCs w:val="28"/>
              </w:rPr>
              <w:t>6</w:t>
            </w:r>
            <w:r w:rsidR="001C2589" w:rsidRPr="0023371E">
              <w:rPr>
                <w:sz w:val="28"/>
                <w:szCs w:val="28"/>
              </w:rPr>
              <w:t xml:space="preserve">  году , на реализацию программы </w:t>
            </w:r>
            <w:r w:rsidR="004B2F95" w:rsidRPr="0023371E">
              <w:rPr>
                <w:sz w:val="28"/>
                <w:szCs w:val="28"/>
              </w:rPr>
              <w:t>было предусмотрено</w:t>
            </w:r>
            <w:r w:rsidR="001C2589" w:rsidRPr="0023371E">
              <w:rPr>
                <w:sz w:val="28"/>
                <w:szCs w:val="28"/>
              </w:rPr>
              <w:t xml:space="preserve"> </w:t>
            </w:r>
            <w:r w:rsidR="0023371E" w:rsidRPr="0023371E">
              <w:rPr>
                <w:sz w:val="28"/>
                <w:szCs w:val="28"/>
              </w:rPr>
              <w:t>48,8</w:t>
            </w:r>
            <w:r w:rsidR="001C2589" w:rsidRPr="0023371E">
              <w:rPr>
                <w:sz w:val="28"/>
                <w:szCs w:val="28"/>
              </w:rPr>
              <w:t xml:space="preserve"> тыс.рублей. </w:t>
            </w:r>
            <w:r w:rsidR="007E0FE8" w:rsidRPr="0023371E">
              <w:rPr>
                <w:sz w:val="28"/>
                <w:szCs w:val="28"/>
              </w:rPr>
              <w:t xml:space="preserve">Фактический объем финансирования составил </w:t>
            </w:r>
            <w:r w:rsidR="0023371E" w:rsidRPr="0023371E">
              <w:rPr>
                <w:sz w:val="28"/>
                <w:szCs w:val="28"/>
              </w:rPr>
              <w:t>48,8</w:t>
            </w:r>
            <w:r w:rsidR="007E0FE8" w:rsidRPr="0023371E">
              <w:rPr>
                <w:sz w:val="28"/>
                <w:szCs w:val="28"/>
              </w:rPr>
              <w:t xml:space="preserve"> тыс. рублей, в том числе за счет средств местного бюджета – </w:t>
            </w:r>
            <w:r w:rsidR="0023371E" w:rsidRPr="0023371E">
              <w:rPr>
                <w:sz w:val="28"/>
                <w:szCs w:val="28"/>
              </w:rPr>
              <w:t>48,8</w:t>
            </w:r>
            <w:r w:rsidR="007E0FE8" w:rsidRPr="0023371E">
              <w:rPr>
                <w:sz w:val="28"/>
                <w:szCs w:val="28"/>
              </w:rPr>
              <w:t xml:space="preserve"> тыс. рублей. Процент освоения доведенных бюджетных средств составил </w:t>
            </w:r>
            <w:r w:rsidR="0023371E" w:rsidRPr="0023371E">
              <w:rPr>
                <w:sz w:val="28"/>
                <w:szCs w:val="28"/>
              </w:rPr>
              <w:t>100,0</w:t>
            </w:r>
            <w:r w:rsidR="007E0FE8" w:rsidRPr="0023371E">
              <w:rPr>
                <w:sz w:val="28"/>
                <w:szCs w:val="28"/>
              </w:rPr>
              <w:t xml:space="preserve"> процента, в том местный бюджет – </w:t>
            </w:r>
            <w:r w:rsidR="0023371E" w:rsidRPr="0023371E">
              <w:rPr>
                <w:sz w:val="28"/>
                <w:szCs w:val="28"/>
              </w:rPr>
              <w:t>100,0</w:t>
            </w:r>
            <w:r w:rsidR="007E0FE8" w:rsidRPr="0023371E">
              <w:rPr>
                <w:sz w:val="28"/>
                <w:szCs w:val="28"/>
              </w:rPr>
              <w:t xml:space="preserve"> процента. </w:t>
            </w:r>
          </w:p>
          <w:p w:rsidR="007E0FE8" w:rsidRPr="00224DD0" w:rsidRDefault="007E0FE8" w:rsidP="007E0FE8">
            <w:pPr>
              <w:widowControl w:val="0"/>
              <w:tabs>
                <w:tab w:val="right" w:pos="10632"/>
              </w:tabs>
              <w:spacing w:line="235" w:lineRule="auto"/>
              <w:ind w:firstLine="142"/>
              <w:jc w:val="both"/>
              <w:rPr>
                <w:sz w:val="28"/>
                <w:szCs w:val="28"/>
              </w:rPr>
            </w:pPr>
            <w:r w:rsidRPr="00224DD0">
              <w:rPr>
                <w:sz w:val="28"/>
                <w:szCs w:val="28"/>
              </w:rPr>
              <w:t>Освоены денежные средства  не в полном объеме по причине оптимизации расходов  по следующим направлениям:</w:t>
            </w:r>
          </w:p>
          <w:p w:rsidR="001C2589" w:rsidRPr="00224DD0" w:rsidRDefault="004B2F95" w:rsidP="001C2589">
            <w:pPr>
              <w:ind w:right="-108"/>
              <w:jc w:val="both"/>
              <w:rPr>
                <w:sz w:val="28"/>
                <w:szCs w:val="28"/>
              </w:rPr>
            </w:pPr>
            <w:r w:rsidRPr="00224DD0">
              <w:rPr>
                <w:sz w:val="28"/>
                <w:szCs w:val="28"/>
              </w:rPr>
              <w:t>- на организацию исполнительно - распорядительных функций, по вопросам местного значения, связанных с реализацией переданных полномочий</w:t>
            </w:r>
            <w:r w:rsidRPr="00224DD0">
              <w:rPr>
                <w:color w:val="000000"/>
                <w:sz w:val="28"/>
                <w:szCs w:val="28"/>
              </w:rPr>
              <w:t xml:space="preserve"> Администрации </w:t>
            </w:r>
            <w:r w:rsidR="007F0449">
              <w:rPr>
                <w:color w:val="000000"/>
                <w:sz w:val="28"/>
                <w:szCs w:val="28"/>
              </w:rPr>
              <w:t>Роман</w:t>
            </w:r>
            <w:r w:rsidRPr="00224DD0">
              <w:rPr>
                <w:color w:val="000000"/>
                <w:sz w:val="28"/>
                <w:szCs w:val="28"/>
              </w:rPr>
              <w:t xml:space="preserve">овского района </w:t>
            </w:r>
            <w:r w:rsidRPr="00224DD0">
              <w:rPr>
                <w:sz w:val="28"/>
                <w:szCs w:val="28"/>
              </w:rPr>
              <w:t xml:space="preserve"> </w:t>
            </w:r>
            <w:r w:rsidRPr="00224DD0">
              <w:rPr>
                <w:color w:val="000000"/>
                <w:sz w:val="28"/>
                <w:szCs w:val="28"/>
              </w:rPr>
              <w:t xml:space="preserve">в области градостроительства-  </w:t>
            </w:r>
            <w:r w:rsidR="0023371E">
              <w:rPr>
                <w:sz w:val="28"/>
                <w:szCs w:val="28"/>
              </w:rPr>
              <w:t>48,8</w:t>
            </w:r>
            <w:r w:rsidRPr="00224DD0">
              <w:rPr>
                <w:sz w:val="28"/>
                <w:szCs w:val="28"/>
              </w:rPr>
              <w:t xml:space="preserve"> тыс. руб.</w:t>
            </w:r>
          </w:p>
          <w:p w:rsidR="001C2589" w:rsidRPr="00224DD0" w:rsidRDefault="001C2589" w:rsidP="001C2589">
            <w:pPr>
              <w:ind w:right="-108"/>
              <w:jc w:val="both"/>
              <w:rPr>
                <w:sz w:val="28"/>
                <w:szCs w:val="28"/>
              </w:rPr>
            </w:pPr>
          </w:p>
          <w:p w:rsidR="001C2589" w:rsidRPr="00224DD0" w:rsidRDefault="001C2589" w:rsidP="001C2589">
            <w:pPr>
              <w:autoSpaceDE w:val="0"/>
              <w:autoSpaceDN w:val="0"/>
              <w:adjustRightInd w:val="0"/>
              <w:ind w:right="-108" w:firstLine="708"/>
              <w:outlineLvl w:val="0"/>
              <w:rPr>
                <w:sz w:val="28"/>
                <w:szCs w:val="28"/>
              </w:rPr>
            </w:pPr>
            <w:r w:rsidRPr="00224DD0">
              <w:rPr>
                <w:sz w:val="28"/>
                <w:szCs w:val="28"/>
              </w:rPr>
              <w:t>Выводы:</w:t>
            </w:r>
          </w:p>
          <w:p w:rsidR="004B2F95" w:rsidRPr="00224DD0" w:rsidRDefault="004B2F95" w:rsidP="004B2F95">
            <w:pPr>
              <w:autoSpaceDE w:val="0"/>
              <w:autoSpaceDN w:val="0"/>
              <w:adjustRightInd w:val="0"/>
              <w:rPr>
                <w:sz w:val="28"/>
                <w:szCs w:val="28"/>
              </w:rPr>
            </w:pPr>
            <w:r w:rsidRPr="00224DD0">
              <w:rPr>
                <w:sz w:val="28"/>
                <w:szCs w:val="28"/>
              </w:rPr>
              <w:t xml:space="preserve">      -программа реализуется успешно: </w:t>
            </w:r>
          </w:p>
          <w:p w:rsidR="004B2F95" w:rsidRPr="00224DD0" w:rsidRDefault="004B2F95" w:rsidP="004B2F95">
            <w:pPr>
              <w:autoSpaceDE w:val="0"/>
              <w:autoSpaceDN w:val="0"/>
              <w:adjustRightInd w:val="0"/>
              <w:ind w:left="360"/>
              <w:rPr>
                <w:sz w:val="28"/>
                <w:szCs w:val="28"/>
              </w:rPr>
            </w:pPr>
            <w:r w:rsidRPr="00224DD0">
              <w:rPr>
                <w:sz w:val="28"/>
                <w:szCs w:val="28"/>
              </w:rPr>
              <w:t>- запланированные мероприятия программы на 201</w:t>
            </w:r>
            <w:r w:rsidR="005D1D3E">
              <w:rPr>
                <w:sz w:val="28"/>
                <w:szCs w:val="28"/>
              </w:rPr>
              <w:t>6</w:t>
            </w:r>
            <w:r w:rsidRPr="00224DD0">
              <w:rPr>
                <w:sz w:val="28"/>
                <w:szCs w:val="28"/>
              </w:rPr>
              <w:t xml:space="preserve"> год  выполнены;</w:t>
            </w:r>
          </w:p>
          <w:p w:rsidR="001C2589" w:rsidRPr="00224DD0" w:rsidRDefault="004B2F95" w:rsidP="001C2589">
            <w:pPr>
              <w:ind w:right="-108"/>
              <w:jc w:val="both"/>
              <w:rPr>
                <w:sz w:val="28"/>
                <w:szCs w:val="28"/>
              </w:rPr>
            </w:pPr>
            <w:r w:rsidRPr="00224DD0">
              <w:rPr>
                <w:sz w:val="28"/>
                <w:szCs w:val="28"/>
              </w:rPr>
              <w:t xml:space="preserve">     </w:t>
            </w:r>
            <w:r w:rsidR="001C2589" w:rsidRPr="00224DD0">
              <w:rPr>
                <w:sz w:val="28"/>
                <w:szCs w:val="28"/>
              </w:rPr>
              <w:t>-Конечные значения целевых показателей на 201</w:t>
            </w:r>
            <w:r w:rsidR="005D1D3E">
              <w:rPr>
                <w:sz w:val="28"/>
                <w:szCs w:val="28"/>
              </w:rPr>
              <w:t>6</w:t>
            </w:r>
            <w:r w:rsidR="001C2589" w:rsidRPr="00224DD0">
              <w:rPr>
                <w:sz w:val="28"/>
                <w:szCs w:val="28"/>
              </w:rPr>
              <w:t xml:space="preserve"> год  выполнены полностью;</w:t>
            </w:r>
          </w:p>
          <w:p w:rsidR="001C2589" w:rsidRPr="00224DD0" w:rsidRDefault="001C2589" w:rsidP="001C2589">
            <w:pPr>
              <w:ind w:right="-108"/>
              <w:jc w:val="both"/>
              <w:rPr>
                <w:sz w:val="28"/>
                <w:szCs w:val="28"/>
              </w:rPr>
            </w:pPr>
          </w:p>
          <w:p w:rsidR="001C2589" w:rsidRPr="00224DD0" w:rsidRDefault="004B2F95" w:rsidP="004B2F95">
            <w:pPr>
              <w:jc w:val="both"/>
              <w:rPr>
                <w:sz w:val="28"/>
                <w:szCs w:val="28"/>
              </w:rPr>
            </w:pPr>
            <w:r w:rsidRPr="00224DD0">
              <w:rPr>
                <w:sz w:val="28"/>
                <w:szCs w:val="28"/>
              </w:rPr>
              <w:t>Предложение</w:t>
            </w:r>
            <w:r w:rsidR="001C2589" w:rsidRPr="00224DD0">
              <w:rPr>
                <w:sz w:val="28"/>
                <w:szCs w:val="28"/>
              </w:rPr>
              <w:t>:</w:t>
            </w:r>
          </w:p>
          <w:p w:rsidR="001C2589" w:rsidRPr="00224DD0" w:rsidRDefault="001C2589" w:rsidP="001C2589">
            <w:pPr>
              <w:ind w:right="-108"/>
              <w:jc w:val="both"/>
              <w:rPr>
                <w:sz w:val="28"/>
                <w:szCs w:val="28"/>
              </w:rPr>
            </w:pPr>
          </w:p>
          <w:p w:rsidR="001C2589" w:rsidRPr="00224DD0" w:rsidRDefault="001C2589" w:rsidP="0052606F">
            <w:pPr>
              <w:pStyle w:val="ConsPlusCell"/>
              <w:tabs>
                <w:tab w:val="left" w:pos="502"/>
              </w:tabs>
              <w:suppressAutoHyphens/>
              <w:spacing w:line="228" w:lineRule="auto"/>
              <w:jc w:val="both"/>
              <w:rPr>
                <w:rFonts w:ascii="Times New Roman" w:hAnsi="Times New Roman" w:cs="Times New Roman"/>
                <w:sz w:val="24"/>
              </w:rPr>
            </w:pPr>
            <w:r w:rsidRPr="00224DD0">
              <w:rPr>
                <w:rFonts w:ascii="Times New Roman" w:hAnsi="Times New Roman" w:cs="Times New Roman"/>
                <w:sz w:val="28"/>
                <w:szCs w:val="28"/>
              </w:rPr>
              <w:lastRenderedPageBreak/>
              <w:t xml:space="preserve">- учитывая, что достижение результатов программы является </w:t>
            </w:r>
            <w:r w:rsidR="0052606F" w:rsidRPr="00224DD0">
              <w:rPr>
                <w:rFonts w:ascii="Times New Roman" w:hAnsi="Times New Roman" w:cs="Times New Roman"/>
                <w:bCs/>
                <w:kern w:val="2"/>
                <w:sz w:val="28"/>
                <w:szCs w:val="28"/>
              </w:rPr>
              <w:t>создание стабильных финансовых условий для повышения уровня и качества жизни населения Романовского сельского поселения, сбалансированности бюджетов муниципальных образований Романовского сельского поселения и отсутствие просроченной кредиторской задолженности местных бюджетов</w:t>
            </w:r>
            <w:r w:rsidRPr="00224DD0">
              <w:rPr>
                <w:rFonts w:ascii="Times New Roman" w:hAnsi="Times New Roman" w:cs="Times New Roman"/>
                <w:sz w:val="28"/>
                <w:szCs w:val="28"/>
              </w:rPr>
              <w:t>, целесообразно в 201</w:t>
            </w:r>
            <w:r w:rsidR="005D1D3E">
              <w:rPr>
                <w:rFonts w:ascii="Times New Roman" w:hAnsi="Times New Roman" w:cs="Times New Roman"/>
                <w:sz w:val="28"/>
                <w:szCs w:val="28"/>
              </w:rPr>
              <w:t>7</w:t>
            </w:r>
            <w:r w:rsidRPr="00224DD0">
              <w:rPr>
                <w:rFonts w:ascii="Times New Roman" w:hAnsi="Times New Roman" w:cs="Times New Roman"/>
                <w:sz w:val="28"/>
                <w:szCs w:val="28"/>
              </w:rPr>
              <w:t xml:space="preserve"> году продолжить реализацию данной программы.</w:t>
            </w:r>
          </w:p>
          <w:p w:rsidR="001C2589" w:rsidRPr="00224DD0" w:rsidRDefault="001C2589" w:rsidP="001C2589">
            <w:pPr>
              <w:widowControl w:val="0"/>
              <w:autoSpaceDE w:val="0"/>
              <w:autoSpaceDN w:val="0"/>
              <w:adjustRightInd w:val="0"/>
              <w:ind w:right="-108"/>
              <w:jc w:val="right"/>
              <w:outlineLvl w:val="1"/>
              <w:rPr>
                <w:sz w:val="24"/>
                <w:szCs w:val="24"/>
              </w:rPr>
            </w:pPr>
          </w:p>
          <w:p w:rsidR="004B2F95" w:rsidRPr="00224DD0" w:rsidRDefault="004B2F95" w:rsidP="004B2F95">
            <w:pPr>
              <w:ind w:firstLine="709"/>
              <w:jc w:val="both"/>
            </w:pPr>
            <w:r w:rsidRPr="00224DD0">
              <w:rPr>
                <w:sz w:val="28"/>
                <w:szCs w:val="28"/>
              </w:rPr>
              <w:t xml:space="preserve">Оценка бюджетной эффективности реализации Программы произведена по </w:t>
            </w:r>
            <w:r w:rsidRPr="00224DD0">
              <w:rPr>
                <w:spacing w:val="-4"/>
                <w:sz w:val="28"/>
                <w:szCs w:val="28"/>
              </w:rPr>
              <w:t>состоянию на 1 января 201</w:t>
            </w:r>
            <w:r w:rsidR="005D1D3E">
              <w:rPr>
                <w:spacing w:val="-4"/>
                <w:sz w:val="28"/>
                <w:szCs w:val="28"/>
              </w:rPr>
              <w:t>7</w:t>
            </w:r>
            <w:r w:rsidRPr="00224DD0">
              <w:rPr>
                <w:spacing w:val="-4"/>
                <w:sz w:val="28"/>
                <w:szCs w:val="28"/>
              </w:rPr>
              <w:t xml:space="preserve"> г. Информация об оценке эффективности реализации</w:t>
            </w:r>
            <w:r w:rsidRPr="00224DD0">
              <w:rPr>
                <w:sz w:val="28"/>
                <w:szCs w:val="28"/>
              </w:rPr>
              <w:t xml:space="preserve"> Программы за 201</w:t>
            </w:r>
            <w:r w:rsidR="00D8136A">
              <w:rPr>
                <w:sz w:val="28"/>
                <w:szCs w:val="28"/>
              </w:rPr>
              <w:t>5</w:t>
            </w:r>
            <w:r w:rsidRPr="00224DD0">
              <w:rPr>
                <w:sz w:val="28"/>
                <w:szCs w:val="28"/>
              </w:rPr>
              <w:t xml:space="preserve"> год приведена в таблицах № 1-4.</w:t>
            </w:r>
          </w:p>
          <w:p w:rsidR="001C2589" w:rsidRPr="00224DD0" w:rsidRDefault="001C2589" w:rsidP="001C2589">
            <w:pPr>
              <w:ind w:right="-108"/>
            </w:pPr>
          </w:p>
          <w:p w:rsidR="001C2589" w:rsidRPr="00224DD0" w:rsidRDefault="001C2589" w:rsidP="001C2589">
            <w:pPr>
              <w:ind w:right="-108"/>
            </w:pPr>
          </w:p>
          <w:p w:rsidR="001C2589" w:rsidRPr="00224DD0" w:rsidRDefault="001C2589" w:rsidP="001C2589">
            <w:pPr>
              <w:widowControl w:val="0"/>
              <w:autoSpaceDE w:val="0"/>
              <w:autoSpaceDN w:val="0"/>
              <w:adjustRightInd w:val="0"/>
              <w:ind w:right="-108"/>
              <w:jc w:val="right"/>
              <w:outlineLvl w:val="1"/>
              <w:rPr>
                <w:sz w:val="24"/>
                <w:szCs w:val="24"/>
              </w:rPr>
            </w:pPr>
          </w:p>
          <w:p w:rsidR="001C2589" w:rsidRPr="00224DD0" w:rsidRDefault="001C2589" w:rsidP="001C2589">
            <w:pPr>
              <w:ind w:right="-108"/>
            </w:pPr>
          </w:p>
          <w:p w:rsidR="001C2589" w:rsidRPr="00224DD0" w:rsidRDefault="001C2589" w:rsidP="001C2589">
            <w:pPr>
              <w:ind w:right="-108"/>
            </w:pPr>
          </w:p>
          <w:p w:rsidR="001C2589" w:rsidRPr="00224DD0" w:rsidRDefault="001C2589" w:rsidP="001C2589">
            <w:pPr>
              <w:widowControl w:val="0"/>
              <w:autoSpaceDE w:val="0"/>
              <w:autoSpaceDN w:val="0"/>
              <w:adjustRightInd w:val="0"/>
              <w:jc w:val="right"/>
              <w:outlineLvl w:val="1"/>
              <w:rPr>
                <w:sz w:val="24"/>
                <w:szCs w:val="24"/>
              </w:rPr>
            </w:pPr>
          </w:p>
          <w:p w:rsidR="001C2589" w:rsidRPr="00224DD0" w:rsidRDefault="001C2589" w:rsidP="001C2589"/>
          <w:p w:rsidR="001C2589" w:rsidRPr="00224DD0" w:rsidRDefault="001C2589" w:rsidP="001C2589"/>
          <w:p w:rsidR="001C2589" w:rsidRPr="00224DD0" w:rsidRDefault="001C2589" w:rsidP="00757924">
            <w:pPr>
              <w:rPr>
                <w:sz w:val="24"/>
                <w:szCs w:val="24"/>
              </w:rPr>
            </w:pPr>
          </w:p>
        </w:tc>
        <w:tc>
          <w:tcPr>
            <w:tcW w:w="4626" w:type="dxa"/>
            <w:tcBorders>
              <w:top w:val="nil"/>
              <w:left w:val="nil"/>
              <w:bottom w:val="nil"/>
              <w:right w:val="nil"/>
            </w:tcBorders>
            <w:shd w:val="clear" w:color="auto" w:fill="auto"/>
            <w:hideMark/>
          </w:tcPr>
          <w:p w:rsidR="001C2589" w:rsidRPr="00224DD0" w:rsidRDefault="001C2589" w:rsidP="00757924">
            <w:pPr>
              <w:rPr>
                <w:sz w:val="24"/>
                <w:szCs w:val="24"/>
              </w:rPr>
            </w:pPr>
          </w:p>
        </w:tc>
        <w:tc>
          <w:tcPr>
            <w:tcW w:w="2260" w:type="dxa"/>
            <w:tcBorders>
              <w:top w:val="nil"/>
              <w:left w:val="nil"/>
              <w:bottom w:val="nil"/>
              <w:right w:val="nil"/>
            </w:tcBorders>
            <w:shd w:val="clear" w:color="auto" w:fill="auto"/>
            <w:hideMark/>
          </w:tcPr>
          <w:p w:rsidR="001C2589" w:rsidRPr="00224DD0" w:rsidRDefault="001C2589" w:rsidP="00757924">
            <w:pPr>
              <w:rPr>
                <w:sz w:val="24"/>
                <w:szCs w:val="24"/>
              </w:rPr>
            </w:pPr>
          </w:p>
        </w:tc>
        <w:tc>
          <w:tcPr>
            <w:tcW w:w="1880" w:type="dxa"/>
            <w:tcBorders>
              <w:top w:val="nil"/>
              <w:left w:val="nil"/>
              <w:bottom w:val="nil"/>
              <w:right w:val="nil"/>
            </w:tcBorders>
            <w:shd w:val="clear" w:color="auto" w:fill="auto"/>
            <w:hideMark/>
          </w:tcPr>
          <w:p w:rsidR="001C2589" w:rsidRPr="00224DD0" w:rsidRDefault="001C2589" w:rsidP="00757924">
            <w:pPr>
              <w:rPr>
                <w:sz w:val="24"/>
                <w:szCs w:val="24"/>
              </w:rPr>
            </w:pPr>
          </w:p>
        </w:tc>
        <w:tc>
          <w:tcPr>
            <w:tcW w:w="2260" w:type="dxa"/>
            <w:tcBorders>
              <w:top w:val="nil"/>
              <w:left w:val="nil"/>
              <w:bottom w:val="nil"/>
              <w:right w:val="nil"/>
            </w:tcBorders>
            <w:shd w:val="clear" w:color="auto" w:fill="auto"/>
            <w:hideMark/>
          </w:tcPr>
          <w:p w:rsidR="001C2589" w:rsidRPr="00224DD0" w:rsidRDefault="001C2589" w:rsidP="00757924">
            <w:pPr>
              <w:rPr>
                <w:sz w:val="24"/>
                <w:szCs w:val="24"/>
              </w:rPr>
            </w:pPr>
          </w:p>
        </w:tc>
        <w:tc>
          <w:tcPr>
            <w:tcW w:w="2140" w:type="dxa"/>
            <w:tcBorders>
              <w:top w:val="nil"/>
              <w:left w:val="nil"/>
              <w:bottom w:val="nil"/>
              <w:right w:val="nil"/>
            </w:tcBorders>
            <w:shd w:val="clear" w:color="auto" w:fill="auto"/>
            <w:hideMark/>
          </w:tcPr>
          <w:p w:rsidR="001C2589" w:rsidRPr="00224DD0" w:rsidRDefault="001C2589" w:rsidP="00757924">
            <w:pPr>
              <w:rPr>
                <w:sz w:val="24"/>
                <w:szCs w:val="24"/>
              </w:rPr>
            </w:pPr>
          </w:p>
        </w:tc>
      </w:tr>
    </w:tbl>
    <w:p w:rsidR="00606CA6" w:rsidRPr="00224DD0" w:rsidRDefault="00606CA6" w:rsidP="00606CA6">
      <w:pPr>
        <w:widowControl w:val="0"/>
        <w:autoSpaceDE w:val="0"/>
        <w:autoSpaceDN w:val="0"/>
        <w:adjustRightInd w:val="0"/>
        <w:jc w:val="right"/>
        <w:outlineLvl w:val="2"/>
        <w:rPr>
          <w:sz w:val="24"/>
          <w:szCs w:val="24"/>
        </w:rPr>
      </w:pPr>
    </w:p>
    <w:p w:rsidR="001C2589" w:rsidRPr="00224DD0" w:rsidRDefault="001C2589" w:rsidP="00606CA6">
      <w:pPr>
        <w:widowControl w:val="0"/>
        <w:autoSpaceDE w:val="0"/>
        <w:autoSpaceDN w:val="0"/>
        <w:adjustRightInd w:val="0"/>
        <w:jc w:val="right"/>
        <w:outlineLvl w:val="1"/>
        <w:rPr>
          <w:sz w:val="24"/>
          <w:szCs w:val="24"/>
        </w:rPr>
        <w:sectPr w:rsidR="001C2589" w:rsidRPr="00224DD0" w:rsidSect="001C2589">
          <w:pgSz w:w="11905" w:h="16838"/>
          <w:pgMar w:top="822" w:right="567" w:bottom="992" w:left="425" w:header="720" w:footer="720" w:gutter="0"/>
          <w:pgNumType w:start="19"/>
          <w:cols w:space="720"/>
          <w:noEndnote/>
        </w:sectPr>
      </w:pPr>
    </w:p>
    <w:p w:rsidR="00606CA6" w:rsidRPr="00224DD0" w:rsidRDefault="00606CA6" w:rsidP="00606CA6">
      <w:pPr>
        <w:widowControl w:val="0"/>
        <w:autoSpaceDE w:val="0"/>
        <w:autoSpaceDN w:val="0"/>
        <w:adjustRightInd w:val="0"/>
        <w:jc w:val="right"/>
        <w:outlineLvl w:val="1"/>
        <w:rPr>
          <w:sz w:val="24"/>
          <w:szCs w:val="24"/>
        </w:rPr>
      </w:pPr>
    </w:p>
    <w:p w:rsidR="00606CA6" w:rsidRPr="00224DD0" w:rsidRDefault="00606CA6" w:rsidP="00606CA6"/>
    <w:p w:rsidR="004B2F95" w:rsidRPr="00224DD0" w:rsidRDefault="004B2F95" w:rsidP="004B2F95">
      <w:pPr>
        <w:pStyle w:val="3"/>
        <w:rPr>
          <w:sz w:val="24"/>
          <w:szCs w:val="24"/>
        </w:rPr>
      </w:pPr>
      <w:r w:rsidRPr="00224DD0">
        <w:rPr>
          <w:sz w:val="24"/>
          <w:szCs w:val="24"/>
        </w:rPr>
        <w:t>Таблица № 1</w:t>
      </w:r>
    </w:p>
    <w:p w:rsidR="004B2F95" w:rsidRPr="00224DD0" w:rsidRDefault="004B2F95" w:rsidP="004B2F95">
      <w:pPr>
        <w:jc w:val="right"/>
      </w:pPr>
      <w:r w:rsidRPr="00224DD0">
        <w:t>к приложению 11</w:t>
      </w:r>
    </w:p>
    <w:p w:rsidR="00606CA6" w:rsidRPr="00224DD0" w:rsidRDefault="00606CA6" w:rsidP="003C0AA2">
      <w:pPr>
        <w:pStyle w:val="ConsPlusNonformat"/>
        <w:rPr>
          <w:rFonts w:ascii="Times New Roman" w:hAnsi="Times New Roman" w:cs="Times New Roman"/>
          <w:sz w:val="24"/>
          <w:szCs w:val="24"/>
        </w:rPr>
      </w:pPr>
    </w:p>
    <w:p w:rsidR="00606CA6" w:rsidRPr="00224DD0" w:rsidRDefault="00606CA6" w:rsidP="003C0AA2">
      <w:pPr>
        <w:pStyle w:val="ConsPlusNonformat"/>
        <w:rPr>
          <w:rFonts w:ascii="Times New Roman" w:hAnsi="Times New Roman" w:cs="Times New Roman"/>
          <w:sz w:val="24"/>
          <w:szCs w:val="24"/>
        </w:rPr>
      </w:pPr>
    </w:p>
    <w:p w:rsidR="00606CA6" w:rsidRPr="00224DD0" w:rsidRDefault="00606CA6" w:rsidP="003C0AA2">
      <w:pPr>
        <w:pStyle w:val="ConsPlusNonformat"/>
        <w:rPr>
          <w:rFonts w:ascii="Times New Roman" w:hAnsi="Times New Roman" w:cs="Times New Roman"/>
          <w:sz w:val="24"/>
          <w:szCs w:val="24"/>
        </w:rPr>
      </w:pPr>
    </w:p>
    <w:p w:rsidR="003C0AA2" w:rsidRPr="00224DD0" w:rsidRDefault="00606CA6" w:rsidP="003C0AA2">
      <w:pPr>
        <w:suppressAutoHyphens/>
        <w:jc w:val="center"/>
        <w:rPr>
          <w:sz w:val="28"/>
          <w:szCs w:val="28"/>
        </w:rPr>
      </w:pPr>
      <w:r w:rsidRPr="00224DD0">
        <w:rPr>
          <w:sz w:val="28"/>
          <w:szCs w:val="28"/>
        </w:rPr>
        <w:t>Отчет об исполнении плана  реализации муниципальной программы:</w:t>
      </w:r>
    </w:p>
    <w:p w:rsidR="00317F47" w:rsidRPr="00224DD0" w:rsidRDefault="00317F47" w:rsidP="003C0AA2">
      <w:pPr>
        <w:suppressAutoHyphens/>
        <w:jc w:val="center"/>
        <w:rPr>
          <w:kern w:val="2"/>
          <w:sz w:val="28"/>
          <w:szCs w:val="28"/>
        </w:rPr>
      </w:pPr>
      <w:r w:rsidRPr="00224DD0">
        <w:rPr>
          <w:kern w:val="2"/>
          <w:sz w:val="28"/>
          <w:szCs w:val="28"/>
        </w:rPr>
        <w:t>«Управление муниципальными</w:t>
      </w:r>
    </w:p>
    <w:p w:rsidR="003C0AA2" w:rsidRPr="00224DD0" w:rsidRDefault="00317F47" w:rsidP="003C0AA2">
      <w:pPr>
        <w:pStyle w:val="ConsPlusNonformat"/>
        <w:jc w:val="center"/>
        <w:rPr>
          <w:rFonts w:ascii="Times New Roman" w:hAnsi="Times New Roman" w:cs="Times New Roman"/>
          <w:kern w:val="2"/>
          <w:sz w:val="28"/>
          <w:szCs w:val="28"/>
        </w:rPr>
      </w:pPr>
      <w:r w:rsidRPr="00224DD0">
        <w:rPr>
          <w:rFonts w:ascii="Times New Roman" w:hAnsi="Times New Roman" w:cs="Times New Roman"/>
          <w:kern w:val="2"/>
          <w:sz w:val="28"/>
          <w:szCs w:val="28"/>
        </w:rPr>
        <w:t>финансами и создание условий для эффективного управления муниципальными финансами»</w:t>
      </w:r>
    </w:p>
    <w:p w:rsidR="00606CA6" w:rsidRPr="00224DD0" w:rsidRDefault="00606CA6" w:rsidP="003C0AA2">
      <w:pPr>
        <w:pStyle w:val="ConsPlusNonformat"/>
        <w:jc w:val="center"/>
        <w:rPr>
          <w:rFonts w:ascii="Times New Roman" w:hAnsi="Times New Roman" w:cs="Times New Roman"/>
          <w:sz w:val="28"/>
          <w:szCs w:val="28"/>
        </w:rPr>
      </w:pPr>
      <w:r w:rsidRPr="00224DD0">
        <w:rPr>
          <w:rFonts w:ascii="Times New Roman" w:hAnsi="Times New Roman" w:cs="Times New Roman"/>
          <w:sz w:val="28"/>
          <w:szCs w:val="28"/>
        </w:rPr>
        <w:t xml:space="preserve">отчетный период </w:t>
      </w:r>
      <w:r w:rsidRPr="00224DD0">
        <w:rPr>
          <w:rFonts w:ascii="Times New Roman" w:hAnsi="Times New Roman" w:cs="Times New Roman"/>
          <w:sz w:val="28"/>
          <w:szCs w:val="28"/>
          <w:u w:val="single"/>
        </w:rPr>
        <w:t>201</w:t>
      </w:r>
      <w:r w:rsidR="005D1D3E">
        <w:rPr>
          <w:rFonts w:ascii="Times New Roman" w:hAnsi="Times New Roman" w:cs="Times New Roman"/>
          <w:sz w:val="28"/>
          <w:szCs w:val="28"/>
          <w:u w:val="single"/>
        </w:rPr>
        <w:t>6</w:t>
      </w:r>
      <w:r w:rsidRPr="00224DD0">
        <w:rPr>
          <w:rFonts w:ascii="Times New Roman" w:hAnsi="Times New Roman" w:cs="Times New Roman"/>
          <w:sz w:val="28"/>
          <w:szCs w:val="28"/>
          <w:u w:val="single"/>
        </w:rPr>
        <w:t xml:space="preserve"> г.</w:t>
      </w:r>
    </w:p>
    <w:p w:rsidR="00606CA6" w:rsidRPr="00224DD0" w:rsidRDefault="00606CA6" w:rsidP="003C0AA2">
      <w:pPr>
        <w:pStyle w:val="ConsPlusNonformat"/>
        <w:rPr>
          <w:rFonts w:ascii="Times New Roman" w:hAnsi="Times New Roman" w:cs="Times New Roman"/>
          <w:sz w:val="24"/>
          <w:szCs w:val="24"/>
        </w:rPr>
      </w:pPr>
    </w:p>
    <w:tbl>
      <w:tblPr>
        <w:tblW w:w="15168" w:type="dxa"/>
        <w:tblCellSpacing w:w="5" w:type="nil"/>
        <w:tblInd w:w="75" w:type="dxa"/>
        <w:tblLayout w:type="fixed"/>
        <w:tblCellMar>
          <w:left w:w="75" w:type="dxa"/>
          <w:right w:w="75" w:type="dxa"/>
        </w:tblCellMar>
        <w:tblLook w:val="0000"/>
      </w:tblPr>
      <w:tblGrid>
        <w:gridCol w:w="848"/>
        <w:gridCol w:w="2830"/>
        <w:gridCol w:w="1829"/>
        <w:gridCol w:w="14"/>
        <w:gridCol w:w="1700"/>
        <w:gridCol w:w="1694"/>
        <w:gridCol w:w="15"/>
        <w:gridCol w:w="1558"/>
        <w:gridCol w:w="17"/>
        <w:gridCol w:w="1950"/>
        <w:gridCol w:w="14"/>
        <w:gridCol w:w="26"/>
        <w:gridCol w:w="1250"/>
        <w:gridCol w:w="30"/>
        <w:gridCol w:w="1393"/>
      </w:tblGrid>
      <w:tr w:rsidR="00606CA6" w:rsidRPr="00224DD0" w:rsidTr="00DF530D">
        <w:trPr>
          <w:trHeight w:val="854"/>
          <w:tblCellSpacing w:w="5" w:type="nil"/>
        </w:trPr>
        <w:tc>
          <w:tcPr>
            <w:tcW w:w="848"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п/п</w:t>
            </w:r>
          </w:p>
        </w:tc>
        <w:tc>
          <w:tcPr>
            <w:tcW w:w="2830"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p>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мероприятия ведомственной целевой программы,</w:t>
            </w:r>
          </w:p>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контрольного события программы</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Ответственный </w:t>
            </w:r>
            <w:r w:rsidRPr="00224DD0">
              <w:rPr>
                <w:rFonts w:ascii="Times New Roman" w:hAnsi="Times New Roman" w:cs="Times New Roman"/>
                <w:sz w:val="24"/>
                <w:szCs w:val="24"/>
              </w:rPr>
              <w:br/>
              <w:t xml:space="preserve"> исполнитель  </w:t>
            </w:r>
            <w:r w:rsidRPr="00224DD0">
              <w:rPr>
                <w:rFonts w:ascii="Times New Roman" w:hAnsi="Times New Roman" w:cs="Times New Roman"/>
                <w:sz w:val="24"/>
                <w:szCs w:val="24"/>
              </w:rPr>
              <w:br/>
              <w:t xml:space="preserve">  (заместитель руководителя ОИВ/ФИО)</w:t>
            </w:r>
          </w:p>
        </w:tc>
        <w:tc>
          <w:tcPr>
            <w:tcW w:w="1700" w:type="dxa"/>
            <w:vMerge w:val="restart"/>
            <w:tcBorders>
              <w:top w:val="single" w:sz="4" w:space="0" w:color="auto"/>
              <w:left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Результат </w:t>
            </w:r>
          </w:p>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реализации мероприятия (краткое описание)</w:t>
            </w:r>
          </w:p>
        </w:tc>
        <w:tc>
          <w:tcPr>
            <w:tcW w:w="1709" w:type="dxa"/>
            <w:gridSpan w:val="2"/>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Фактическая дата начала   </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мероприятия</w:t>
            </w:r>
          </w:p>
        </w:tc>
        <w:tc>
          <w:tcPr>
            <w:tcW w:w="1558"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Фактическая дата окончания</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 xml:space="preserve">мероприятия, </w:t>
            </w:r>
            <w:r w:rsidRPr="00224DD0">
              <w:rPr>
                <w:rFonts w:ascii="Times New Roman" w:hAnsi="Times New Roman" w:cs="Times New Roman"/>
                <w:sz w:val="24"/>
                <w:szCs w:val="24"/>
              </w:rPr>
              <w:br/>
              <w:t xml:space="preserve">наступления  </w:t>
            </w:r>
            <w:r w:rsidRPr="00224DD0">
              <w:rPr>
                <w:rFonts w:ascii="Times New Roman" w:hAnsi="Times New Roman" w:cs="Times New Roman"/>
                <w:sz w:val="24"/>
                <w:szCs w:val="24"/>
              </w:rPr>
              <w:br/>
              <w:t xml:space="preserve">контрольного </w:t>
            </w:r>
            <w:r w:rsidRPr="00224DD0">
              <w:rPr>
                <w:rFonts w:ascii="Times New Roman" w:hAnsi="Times New Roman" w:cs="Times New Roman"/>
                <w:sz w:val="24"/>
                <w:szCs w:val="24"/>
              </w:rPr>
              <w:br/>
              <w:t>события</w:t>
            </w:r>
          </w:p>
        </w:tc>
        <w:tc>
          <w:tcPr>
            <w:tcW w:w="3257" w:type="dxa"/>
            <w:gridSpan w:val="5"/>
            <w:tcBorders>
              <w:top w:val="single" w:sz="4" w:space="0" w:color="auto"/>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Расходы бюджета поселения на реализацию муниципальной       </w:t>
            </w:r>
            <w:r w:rsidRPr="00224DD0">
              <w:rPr>
                <w:rFonts w:ascii="Times New Roman" w:hAnsi="Times New Roman" w:cs="Times New Roman"/>
                <w:sz w:val="24"/>
                <w:szCs w:val="24"/>
              </w:rPr>
              <w:br/>
              <w:t>программы, тыс. руб.</w:t>
            </w:r>
          </w:p>
        </w:tc>
        <w:tc>
          <w:tcPr>
            <w:tcW w:w="1423" w:type="dxa"/>
            <w:gridSpan w:val="2"/>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Заключено   </w:t>
            </w:r>
            <w:r w:rsidRPr="00224DD0">
              <w:rPr>
                <w:rFonts w:ascii="Times New Roman" w:hAnsi="Times New Roman" w:cs="Times New Roman"/>
                <w:sz w:val="24"/>
                <w:szCs w:val="24"/>
              </w:rPr>
              <w:br/>
              <w:t xml:space="preserve">контрактов на отчетную дату, тыс. руб.   </w:t>
            </w:r>
            <w:r w:rsidRPr="00224DD0">
              <w:rPr>
                <w:rFonts w:ascii="Times New Roman" w:hAnsi="Times New Roman" w:cs="Times New Roman"/>
                <w:sz w:val="24"/>
                <w:szCs w:val="24"/>
              </w:rPr>
              <w:br/>
            </w:r>
            <w:hyperlink w:anchor="Par1414" w:history="1">
              <w:r w:rsidRPr="00224DD0">
                <w:rPr>
                  <w:rFonts w:ascii="Times New Roman" w:hAnsi="Times New Roman" w:cs="Times New Roman"/>
                  <w:sz w:val="24"/>
                  <w:szCs w:val="24"/>
                </w:rPr>
                <w:t>&lt;1&gt;</w:t>
              </w:r>
            </w:hyperlink>
          </w:p>
        </w:tc>
      </w:tr>
      <w:tr w:rsidR="00606CA6" w:rsidRPr="00224DD0" w:rsidTr="00DF530D">
        <w:trPr>
          <w:trHeight w:val="720"/>
          <w:tblCellSpacing w:w="5" w:type="nil"/>
        </w:trPr>
        <w:tc>
          <w:tcPr>
            <w:tcW w:w="848" w:type="dxa"/>
            <w:vMerge/>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p>
        </w:tc>
        <w:tc>
          <w:tcPr>
            <w:tcW w:w="2830" w:type="dxa"/>
            <w:vMerge/>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p>
        </w:tc>
        <w:tc>
          <w:tcPr>
            <w:tcW w:w="1843" w:type="dxa"/>
            <w:gridSpan w:val="2"/>
            <w:vMerge/>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p>
        </w:tc>
        <w:tc>
          <w:tcPr>
            <w:tcW w:w="1700" w:type="dxa"/>
            <w:vMerge/>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p>
        </w:tc>
        <w:tc>
          <w:tcPr>
            <w:tcW w:w="1709" w:type="dxa"/>
            <w:gridSpan w:val="2"/>
            <w:vMerge/>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p>
        </w:tc>
        <w:tc>
          <w:tcPr>
            <w:tcW w:w="1558" w:type="dxa"/>
            <w:vMerge/>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p>
        </w:tc>
        <w:tc>
          <w:tcPr>
            <w:tcW w:w="1981" w:type="dxa"/>
            <w:gridSpan w:val="3"/>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предусмотрено</w:t>
            </w:r>
          </w:p>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муниципальной  программой</w:t>
            </w:r>
          </w:p>
        </w:tc>
        <w:tc>
          <w:tcPr>
            <w:tcW w:w="1276" w:type="dxa"/>
            <w:gridSpan w:val="2"/>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факт на отчетную дату </w:t>
            </w:r>
            <w:hyperlink w:anchor="Par1414" w:history="1">
              <w:r w:rsidRPr="00224DD0">
                <w:rPr>
                  <w:rFonts w:ascii="Times New Roman" w:hAnsi="Times New Roman" w:cs="Times New Roman"/>
                  <w:sz w:val="24"/>
                  <w:szCs w:val="24"/>
                </w:rPr>
                <w:t>&lt;1&gt;</w:t>
              </w:r>
            </w:hyperlink>
          </w:p>
        </w:tc>
        <w:tc>
          <w:tcPr>
            <w:tcW w:w="1423" w:type="dxa"/>
            <w:gridSpan w:val="2"/>
            <w:vMerge/>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p>
        </w:tc>
      </w:tr>
      <w:tr w:rsidR="00606CA6" w:rsidRPr="00224DD0" w:rsidTr="00DF530D">
        <w:trPr>
          <w:tblCellSpacing w:w="5" w:type="nil"/>
        </w:trPr>
        <w:tc>
          <w:tcPr>
            <w:tcW w:w="848" w:type="dxa"/>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1</w:t>
            </w:r>
          </w:p>
        </w:tc>
        <w:tc>
          <w:tcPr>
            <w:tcW w:w="2830" w:type="dxa"/>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2</w:t>
            </w:r>
          </w:p>
        </w:tc>
        <w:tc>
          <w:tcPr>
            <w:tcW w:w="1843" w:type="dxa"/>
            <w:gridSpan w:val="2"/>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2</w:t>
            </w:r>
          </w:p>
        </w:tc>
        <w:tc>
          <w:tcPr>
            <w:tcW w:w="1700" w:type="dxa"/>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3</w:t>
            </w:r>
          </w:p>
        </w:tc>
        <w:tc>
          <w:tcPr>
            <w:tcW w:w="1709" w:type="dxa"/>
            <w:gridSpan w:val="2"/>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4</w:t>
            </w:r>
          </w:p>
        </w:tc>
        <w:tc>
          <w:tcPr>
            <w:tcW w:w="1558" w:type="dxa"/>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5</w:t>
            </w:r>
          </w:p>
        </w:tc>
        <w:tc>
          <w:tcPr>
            <w:tcW w:w="1981" w:type="dxa"/>
            <w:gridSpan w:val="3"/>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6</w:t>
            </w:r>
          </w:p>
        </w:tc>
        <w:tc>
          <w:tcPr>
            <w:tcW w:w="1276" w:type="dxa"/>
            <w:gridSpan w:val="2"/>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7</w:t>
            </w:r>
          </w:p>
        </w:tc>
        <w:tc>
          <w:tcPr>
            <w:tcW w:w="1423" w:type="dxa"/>
            <w:gridSpan w:val="2"/>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8</w:t>
            </w:r>
          </w:p>
        </w:tc>
      </w:tr>
      <w:tr w:rsidR="00606CA6" w:rsidRPr="00224DD0" w:rsidTr="00DF530D">
        <w:trPr>
          <w:trHeight w:val="360"/>
          <w:tblCellSpacing w:w="5" w:type="nil"/>
        </w:trPr>
        <w:tc>
          <w:tcPr>
            <w:tcW w:w="848" w:type="dxa"/>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1</w:t>
            </w:r>
          </w:p>
        </w:tc>
        <w:tc>
          <w:tcPr>
            <w:tcW w:w="14320" w:type="dxa"/>
            <w:gridSpan w:val="14"/>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r w:rsidR="00AE4AC3" w:rsidRPr="00224DD0">
              <w:rPr>
                <w:rFonts w:ascii="Times New Roman" w:hAnsi="Times New Roman" w:cs="Times New Roman"/>
                <w:bCs/>
                <w:kern w:val="2"/>
                <w:sz w:val="24"/>
                <w:szCs w:val="24"/>
              </w:rPr>
              <w:t>«Долгосрочное финансовое планирование»</w:t>
            </w:r>
          </w:p>
        </w:tc>
      </w:tr>
      <w:tr w:rsidR="00606CA6" w:rsidRPr="00224DD0" w:rsidTr="00DF530D">
        <w:trPr>
          <w:trHeight w:val="360"/>
          <w:tblCellSpacing w:w="5" w:type="nil"/>
        </w:trPr>
        <w:tc>
          <w:tcPr>
            <w:tcW w:w="848" w:type="dxa"/>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p>
        </w:tc>
        <w:tc>
          <w:tcPr>
            <w:tcW w:w="2830" w:type="dxa"/>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p>
        </w:tc>
        <w:tc>
          <w:tcPr>
            <w:tcW w:w="1843" w:type="dxa"/>
            <w:gridSpan w:val="2"/>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p>
        </w:tc>
        <w:tc>
          <w:tcPr>
            <w:tcW w:w="1700" w:type="dxa"/>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p>
        </w:tc>
        <w:tc>
          <w:tcPr>
            <w:tcW w:w="1709" w:type="dxa"/>
            <w:gridSpan w:val="2"/>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p>
        </w:tc>
        <w:tc>
          <w:tcPr>
            <w:tcW w:w="1558" w:type="dxa"/>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p>
        </w:tc>
        <w:tc>
          <w:tcPr>
            <w:tcW w:w="1981" w:type="dxa"/>
            <w:gridSpan w:val="3"/>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p>
        </w:tc>
        <w:tc>
          <w:tcPr>
            <w:tcW w:w="1276" w:type="dxa"/>
            <w:gridSpan w:val="2"/>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p>
        </w:tc>
        <w:tc>
          <w:tcPr>
            <w:tcW w:w="1423" w:type="dxa"/>
            <w:gridSpan w:val="2"/>
            <w:tcBorders>
              <w:left w:val="single" w:sz="4" w:space="0" w:color="auto"/>
              <w:bottom w:val="single" w:sz="4" w:space="0" w:color="auto"/>
              <w:right w:val="single" w:sz="4" w:space="0" w:color="auto"/>
            </w:tcBorders>
          </w:tcPr>
          <w:p w:rsidR="00606CA6" w:rsidRPr="00224DD0" w:rsidRDefault="00606CA6" w:rsidP="003C0AA2">
            <w:pPr>
              <w:pStyle w:val="ConsPlusCell"/>
              <w:rPr>
                <w:rFonts w:ascii="Times New Roman" w:hAnsi="Times New Roman" w:cs="Times New Roman"/>
                <w:sz w:val="24"/>
                <w:szCs w:val="24"/>
              </w:rPr>
            </w:pPr>
          </w:p>
        </w:tc>
      </w:tr>
      <w:tr w:rsidR="00DF530D" w:rsidRPr="00224DD0" w:rsidTr="00DF530D">
        <w:trPr>
          <w:tblCellSpacing w:w="5" w:type="nil"/>
        </w:trPr>
        <w:tc>
          <w:tcPr>
            <w:tcW w:w="848" w:type="dxa"/>
            <w:tcBorders>
              <w:left w:val="single" w:sz="4" w:space="0" w:color="auto"/>
              <w:bottom w:val="single" w:sz="4" w:space="0" w:color="auto"/>
              <w:right w:val="single" w:sz="4" w:space="0" w:color="auto"/>
            </w:tcBorders>
          </w:tcPr>
          <w:p w:rsidR="00DF530D" w:rsidRPr="00224DD0" w:rsidRDefault="00DF530D"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1.1 </w:t>
            </w:r>
          </w:p>
        </w:tc>
        <w:tc>
          <w:tcPr>
            <w:tcW w:w="2830" w:type="dxa"/>
            <w:tcBorders>
              <w:left w:val="single" w:sz="4" w:space="0" w:color="auto"/>
              <w:bottom w:val="single" w:sz="4" w:space="0" w:color="auto"/>
              <w:right w:val="single" w:sz="4" w:space="0" w:color="auto"/>
            </w:tcBorders>
          </w:tcPr>
          <w:p w:rsidR="00DF530D" w:rsidRPr="00224DD0" w:rsidRDefault="00DF530D" w:rsidP="003C0AA2">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Разработка и реализация меха</w:t>
            </w:r>
            <w:r w:rsidRPr="00224DD0">
              <w:rPr>
                <w:rFonts w:ascii="Times New Roman" w:hAnsi="Times New Roman" w:cs="Times New Roman"/>
                <w:kern w:val="2"/>
                <w:sz w:val="24"/>
                <w:szCs w:val="24"/>
              </w:rPr>
              <w:softHyphen/>
              <w:t>низмов контроля за исполне</w:t>
            </w:r>
            <w:r w:rsidRPr="00224DD0">
              <w:rPr>
                <w:rFonts w:ascii="Times New Roman" w:hAnsi="Times New Roman" w:cs="Times New Roman"/>
                <w:kern w:val="2"/>
                <w:sz w:val="24"/>
                <w:szCs w:val="24"/>
              </w:rPr>
              <w:softHyphen/>
              <w:t>нием доходов  бюджета Романовского сельского поселения и снижением недоимки</w:t>
            </w:r>
          </w:p>
          <w:p w:rsidR="00DF530D" w:rsidRPr="00224DD0" w:rsidRDefault="00DF530D" w:rsidP="003C0AA2">
            <w:pPr>
              <w:pStyle w:val="ConsPlusCell"/>
              <w:rPr>
                <w:rFonts w:ascii="Times New Roman" w:hAnsi="Times New Roman" w:cs="Times New Roman"/>
                <w:sz w:val="24"/>
                <w:szCs w:val="24"/>
              </w:rPr>
            </w:pPr>
          </w:p>
        </w:tc>
        <w:tc>
          <w:tcPr>
            <w:tcW w:w="1843" w:type="dxa"/>
            <w:gridSpan w:val="2"/>
            <w:tcBorders>
              <w:left w:val="single" w:sz="4" w:space="0" w:color="auto"/>
              <w:bottom w:val="single" w:sz="4" w:space="0" w:color="auto"/>
              <w:right w:val="single" w:sz="4" w:space="0" w:color="auto"/>
            </w:tcBorders>
          </w:tcPr>
          <w:p w:rsidR="00DF530D" w:rsidRPr="00224DD0" w:rsidRDefault="00FB5430" w:rsidP="00FB5430">
            <w:pPr>
              <w:spacing w:line="228" w:lineRule="auto"/>
              <w:rPr>
                <w:kern w:val="2"/>
                <w:sz w:val="24"/>
                <w:szCs w:val="24"/>
              </w:rPr>
            </w:pPr>
            <w:r>
              <w:rPr>
                <w:kern w:val="2"/>
                <w:sz w:val="24"/>
                <w:szCs w:val="24"/>
              </w:rPr>
              <w:t>Начальник сектора экономики и финансов Басова Л.В,специалист по формированию и исполнению бюджета Жеребятьева А.Н.</w:t>
            </w:r>
          </w:p>
        </w:tc>
        <w:tc>
          <w:tcPr>
            <w:tcW w:w="1700" w:type="dxa"/>
            <w:tcBorders>
              <w:left w:val="single" w:sz="4" w:space="0" w:color="auto"/>
              <w:bottom w:val="single" w:sz="4" w:space="0" w:color="auto"/>
              <w:right w:val="single" w:sz="4" w:space="0" w:color="auto"/>
            </w:tcBorders>
          </w:tcPr>
          <w:p w:rsidR="004B2F95" w:rsidRPr="00224DD0" w:rsidRDefault="004B2F95" w:rsidP="004B2F95">
            <w:pPr>
              <w:pStyle w:val="ConsPlusCell"/>
              <w:jc w:val="both"/>
              <w:rPr>
                <w:rFonts w:ascii="Times New Roman" w:hAnsi="Times New Roman" w:cs="Times New Roman"/>
                <w:kern w:val="2"/>
                <w:sz w:val="22"/>
                <w:szCs w:val="22"/>
              </w:rPr>
            </w:pPr>
            <w:r w:rsidRPr="00224DD0">
              <w:rPr>
                <w:rFonts w:ascii="Times New Roman" w:hAnsi="Times New Roman" w:cs="Times New Roman"/>
                <w:kern w:val="2"/>
                <w:sz w:val="22"/>
                <w:szCs w:val="22"/>
              </w:rPr>
              <w:t>исполнение бюджет</w:t>
            </w:r>
            <w:r w:rsidRPr="00224DD0">
              <w:rPr>
                <w:rFonts w:ascii="Times New Roman" w:hAnsi="Times New Roman" w:cs="Times New Roman"/>
                <w:kern w:val="2"/>
                <w:sz w:val="22"/>
                <w:szCs w:val="22"/>
              </w:rPr>
              <w:softHyphen/>
              <w:t>ных назначений по налоговым и ненало</w:t>
            </w:r>
            <w:r w:rsidRPr="00224DD0">
              <w:rPr>
                <w:rFonts w:ascii="Times New Roman" w:hAnsi="Times New Roman" w:cs="Times New Roman"/>
                <w:kern w:val="2"/>
                <w:sz w:val="22"/>
                <w:szCs w:val="22"/>
              </w:rPr>
              <w:softHyphen/>
              <w:t xml:space="preserve">говым доходам в размере </w:t>
            </w:r>
            <w:r w:rsidR="002E3F32">
              <w:rPr>
                <w:rFonts w:ascii="Times New Roman" w:hAnsi="Times New Roman" w:cs="Times New Roman"/>
                <w:kern w:val="2"/>
                <w:sz w:val="22"/>
                <w:szCs w:val="22"/>
              </w:rPr>
              <w:t>5722,2</w:t>
            </w:r>
            <w:r w:rsidRPr="00224DD0">
              <w:rPr>
                <w:rFonts w:ascii="Times New Roman" w:hAnsi="Times New Roman" w:cs="Times New Roman"/>
                <w:kern w:val="2"/>
                <w:sz w:val="22"/>
                <w:szCs w:val="22"/>
              </w:rPr>
              <w:t xml:space="preserve"> тыс. руб., или </w:t>
            </w:r>
            <w:r w:rsidR="00952028">
              <w:rPr>
                <w:rFonts w:ascii="Times New Roman" w:hAnsi="Times New Roman" w:cs="Times New Roman"/>
                <w:kern w:val="2"/>
                <w:sz w:val="22"/>
                <w:szCs w:val="22"/>
              </w:rPr>
              <w:t>100,</w:t>
            </w:r>
            <w:r w:rsidR="002E3F32">
              <w:rPr>
                <w:rFonts w:ascii="Times New Roman" w:hAnsi="Times New Roman" w:cs="Times New Roman"/>
                <w:kern w:val="2"/>
                <w:sz w:val="22"/>
                <w:szCs w:val="22"/>
              </w:rPr>
              <w:t>1</w:t>
            </w:r>
            <w:r w:rsidRPr="00224DD0">
              <w:rPr>
                <w:rFonts w:ascii="Times New Roman" w:hAnsi="Times New Roman" w:cs="Times New Roman"/>
                <w:kern w:val="2"/>
                <w:sz w:val="22"/>
                <w:szCs w:val="22"/>
              </w:rPr>
              <w:t xml:space="preserve"> %;</w:t>
            </w:r>
          </w:p>
          <w:p w:rsidR="00DF530D" w:rsidRPr="00224DD0" w:rsidRDefault="004B2F95" w:rsidP="004B2F95">
            <w:pPr>
              <w:pStyle w:val="ConsPlusCell"/>
              <w:rPr>
                <w:rFonts w:ascii="Times New Roman" w:hAnsi="Times New Roman" w:cs="Times New Roman"/>
                <w:kern w:val="2"/>
                <w:sz w:val="24"/>
                <w:szCs w:val="24"/>
              </w:rPr>
            </w:pPr>
            <w:r w:rsidRPr="00224DD0">
              <w:rPr>
                <w:rFonts w:ascii="Times New Roman" w:hAnsi="Times New Roman" w:cs="Times New Roman"/>
                <w:kern w:val="2"/>
                <w:sz w:val="22"/>
                <w:szCs w:val="22"/>
              </w:rPr>
              <w:t>достижение устойчи</w:t>
            </w:r>
            <w:r w:rsidRPr="00224DD0">
              <w:rPr>
                <w:rFonts w:ascii="Times New Roman" w:hAnsi="Times New Roman" w:cs="Times New Roman"/>
                <w:kern w:val="2"/>
                <w:sz w:val="22"/>
                <w:szCs w:val="22"/>
              </w:rPr>
              <w:softHyphen/>
              <w:t>вой положительной динамики поступле</w:t>
            </w:r>
            <w:r w:rsidRPr="00224DD0">
              <w:rPr>
                <w:rFonts w:ascii="Times New Roman" w:hAnsi="Times New Roman" w:cs="Times New Roman"/>
                <w:kern w:val="2"/>
                <w:sz w:val="22"/>
                <w:szCs w:val="22"/>
              </w:rPr>
              <w:softHyphen/>
              <w:t xml:space="preserve">ний по всем видам </w:t>
            </w:r>
            <w:r w:rsidRPr="00224DD0">
              <w:rPr>
                <w:rFonts w:ascii="Times New Roman" w:hAnsi="Times New Roman" w:cs="Times New Roman"/>
                <w:kern w:val="2"/>
                <w:sz w:val="22"/>
                <w:szCs w:val="22"/>
              </w:rPr>
              <w:lastRenderedPageBreak/>
              <w:t>налоговых и ненало</w:t>
            </w:r>
            <w:r w:rsidRPr="00224DD0">
              <w:rPr>
                <w:rFonts w:ascii="Times New Roman" w:hAnsi="Times New Roman" w:cs="Times New Roman"/>
                <w:kern w:val="2"/>
                <w:sz w:val="22"/>
                <w:szCs w:val="22"/>
              </w:rPr>
              <w:softHyphen/>
              <w:t>говых доходов</w:t>
            </w:r>
          </w:p>
        </w:tc>
        <w:tc>
          <w:tcPr>
            <w:tcW w:w="1709" w:type="dxa"/>
            <w:gridSpan w:val="2"/>
            <w:tcBorders>
              <w:left w:val="single" w:sz="4" w:space="0" w:color="auto"/>
              <w:bottom w:val="single" w:sz="4" w:space="0" w:color="auto"/>
              <w:right w:val="single" w:sz="4" w:space="0" w:color="auto"/>
            </w:tcBorders>
          </w:tcPr>
          <w:p w:rsidR="00DF530D" w:rsidRPr="00224DD0" w:rsidRDefault="00DF530D" w:rsidP="005D1D3E">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5D1D3E">
              <w:rPr>
                <w:rFonts w:ascii="Times New Roman" w:hAnsi="Times New Roman" w:cs="Times New Roman"/>
                <w:sz w:val="24"/>
                <w:szCs w:val="24"/>
              </w:rPr>
              <w:t>6</w:t>
            </w:r>
          </w:p>
        </w:tc>
        <w:tc>
          <w:tcPr>
            <w:tcW w:w="1558" w:type="dxa"/>
            <w:tcBorders>
              <w:left w:val="single" w:sz="4" w:space="0" w:color="auto"/>
              <w:bottom w:val="single" w:sz="4" w:space="0" w:color="auto"/>
              <w:right w:val="single" w:sz="4" w:space="0" w:color="auto"/>
            </w:tcBorders>
          </w:tcPr>
          <w:p w:rsidR="00DF530D" w:rsidRPr="00224DD0" w:rsidRDefault="00DF530D" w:rsidP="005D1D3E">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5D1D3E">
              <w:rPr>
                <w:rFonts w:ascii="Times New Roman" w:hAnsi="Times New Roman" w:cs="Times New Roman"/>
                <w:sz w:val="24"/>
                <w:szCs w:val="24"/>
              </w:rPr>
              <w:t>6</w:t>
            </w:r>
          </w:p>
        </w:tc>
        <w:tc>
          <w:tcPr>
            <w:tcW w:w="1981" w:type="dxa"/>
            <w:gridSpan w:val="3"/>
            <w:tcBorders>
              <w:left w:val="single" w:sz="4" w:space="0" w:color="auto"/>
              <w:bottom w:val="single" w:sz="4" w:space="0" w:color="auto"/>
              <w:right w:val="single" w:sz="4" w:space="0" w:color="auto"/>
            </w:tcBorders>
          </w:tcPr>
          <w:p w:rsidR="00DF530D" w:rsidRPr="00224DD0" w:rsidRDefault="00DF530D"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gridSpan w:val="2"/>
            <w:tcBorders>
              <w:left w:val="single" w:sz="4" w:space="0" w:color="auto"/>
              <w:bottom w:val="single" w:sz="4" w:space="0" w:color="auto"/>
              <w:right w:val="single" w:sz="4" w:space="0" w:color="auto"/>
            </w:tcBorders>
          </w:tcPr>
          <w:p w:rsidR="00DF530D" w:rsidRPr="00224DD0" w:rsidRDefault="00DF530D"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23" w:type="dxa"/>
            <w:gridSpan w:val="2"/>
            <w:tcBorders>
              <w:left w:val="single" w:sz="4" w:space="0" w:color="auto"/>
              <w:bottom w:val="single" w:sz="4" w:space="0" w:color="auto"/>
              <w:right w:val="single" w:sz="4" w:space="0" w:color="auto"/>
            </w:tcBorders>
          </w:tcPr>
          <w:p w:rsidR="00DF530D" w:rsidRPr="00224DD0" w:rsidRDefault="00DF530D"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DF530D" w:rsidRPr="00224DD0" w:rsidTr="00DF530D">
        <w:trPr>
          <w:tblCellSpacing w:w="5" w:type="nil"/>
        </w:trPr>
        <w:tc>
          <w:tcPr>
            <w:tcW w:w="848" w:type="dxa"/>
            <w:tcBorders>
              <w:left w:val="single" w:sz="4" w:space="0" w:color="auto"/>
              <w:bottom w:val="single" w:sz="4" w:space="0" w:color="auto"/>
              <w:right w:val="single" w:sz="4" w:space="0" w:color="auto"/>
            </w:tcBorders>
          </w:tcPr>
          <w:p w:rsidR="00DF530D" w:rsidRPr="00224DD0" w:rsidRDefault="00DF530D"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 xml:space="preserve">1.2  </w:t>
            </w:r>
          </w:p>
        </w:tc>
        <w:tc>
          <w:tcPr>
            <w:tcW w:w="2830" w:type="dxa"/>
            <w:tcBorders>
              <w:left w:val="single" w:sz="4" w:space="0" w:color="auto"/>
              <w:bottom w:val="single" w:sz="4" w:space="0" w:color="auto"/>
              <w:right w:val="single" w:sz="4" w:space="0" w:color="auto"/>
            </w:tcBorders>
          </w:tcPr>
          <w:p w:rsidR="00DF530D" w:rsidRPr="00224DD0" w:rsidRDefault="00DF530D" w:rsidP="003C0AA2">
            <w:pPr>
              <w:pStyle w:val="ConsPlusCell"/>
              <w:rPr>
                <w:rFonts w:ascii="Times New Roman" w:hAnsi="Times New Roman" w:cs="Times New Roman"/>
                <w:sz w:val="24"/>
                <w:szCs w:val="24"/>
              </w:rPr>
            </w:pPr>
            <w:r w:rsidRPr="00224DD0">
              <w:rPr>
                <w:rFonts w:ascii="Times New Roman" w:hAnsi="Times New Roman" w:cs="Times New Roman"/>
                <w:kern w:val="2"/>
                <w:sz w:val="24"/>
                <w:szCs w:val="24"/>
              </w:rPr>
              <w:t>Оценка эффективности налого</w:t>
            </w:r>
            <w:r w:rsidRPr="00224DD0">
              <w:rPr>
                <w:rFonts w:ascii="Times New Roman" w:hAnsi="Times New Roman" w:cs="Times New Roman"/>
                <w:kern w:val="2"/>
                <w:sz w:val="24"/>
                <w:szCs w:val="24"/>
              </w:rPr>
              <w:softHyphen/>
              <w:t>вых льгот, установленных представительными органами муниципальных образований Романовского сельского поселения</w:t>
            </w:r>
          </w:p>
        </w:tc>
        <w:tc>
          <w:tcPr>
            <w:tcW w:w="1843" w:type="dxa"/>
            <w:gridSpan w:val="2"/>
            <w:tcBorders>
              <w:left w:val="single" w:sz="4" w:space="0" w:color="auto"/>
              <w:bottom w:val="single" w:sz="4" w:space="0" w:color="auto"/>
              <w:right w:val="single" w:sz="4" w:space="0" w:color="auto"/>
            </w:tcBorders>
          </w:tcPr>
          <w:p w:rsidR="00DF530D" w:rsidRPr="00224DD0" w:rsidRDefault="00FB5430" w:rsidP="003C0AA2">
            <w:pPr>
              <w:spacing w:line="228" w:lineRule="auto"/>
              <w:rPr>
                <w:color w:val="000000"/>
                <w:kern w:val="2"/>
                <w:sz w:val="24"/>
                <w:szCs w:val="24"/>
              </w:rPr>
            </w:pPr>
            <w:r>
              <w:rPr>
                <w:kern w:val="2"/>
                <w:sz w:val="24"/>
                <w:szCs w:val="24"/>
              </w:rPr>
              <w:t>Начальник сектора экономики и финансов Басова Л.В, специалист по земельным и имущественным отношениям Красильникова Е.М.</w:t>
            </w:r>
          </w:p>
        </w:tc>
        <w:tc>
          <w:tcPr>
            <w:tcW w:w="1700" w:type="dxa"/>
            <w:tcBorders>
              <w:left w:val="single" w:sz="4" w:space="0" w:color="auto"/>
              <w:bottom w:val="single" w:sz="4" w:space="0" w:color="auto"/>
              <w:right w:val="single" w:sz="4" w:space="0" w:color="auto"/>
            </w:tcBorders>
          </w:tcPr>
          <w:p w:rsidR="00DF530D" w:rsidRPr="00224DD0" w:rsidRDefault="004B2F95" w:rsidP="003C0AA2">
            <w:pPr>
              <w:pStyle w:val="ConsPlusCell"/>
              <w:rPr>
                <w:rFonts w:ascii="Times New Roman" w:hAnsi="Times New Roman" w:cs="Times New Roman"/>
                <w:kern w:val="2"/>
                <w:sz w:val="24"/>
                <w:szCs w:val="24"/>
              </w:rPr>
            </w:pPr>
            <w:r w:rsidRPr="00224DD0">
              <w:rPr>
                <w:rFonts w:ascii="Times New Roman" w:hAnsi="Times New Roman" w:cs="Times New Roman"/>
                <w:kern w:val="2"/>
                <w:sz w:val="22"/>
                <w:szCs w:val="22"/>
              </w:rPr>
              <w:t>Проведена оценка эффективности нало</w:t>
            </w:r>
            <w:r w:rsidRPr="00224DD0">
              <w:rPr>
                <w:rFonts w:ascii="Times New Roman" w:hAnsi="Times New Roman" w:cs="Times New Roman"/>
                <w:kern w:val="2"/>
                <w:sz w:val="22"/>
                <w:szCs w:val="22"/>
              </w:rPr>
              <w:softHyphen/>
              <w:t>говых льгот и реали</w:t>
            </w:r>
            <w:r w:rsidRPr="00224DD0">
              <w:rPr>
                <w:rFonts w:ascii="Times New Roman" w:hAnsi="Times New Roman" w:cs="Times New Roman"/>
                <w:kern w:val="2"/>
                <w:sz w:val="22"/>
                <w:szCs w:val="22"/>
              </w:rPr>
              <w:softHyphen/>
              <w:t>зация мер, направ</w:t>
            </w:r>
            <w:r w:rsidRPr="00224DD0">
              <w:rPr>
                <w:rFonts w:ascii="Times New Roman" w:hAnsi="Times New Roman" w:cs="Times New Roman"/>
                <w:kern w:val="2"/>
                <w:sz w:val="22"/>
                <w:szCs w:val="22"/>
              </w:rPr>
              <w:softHyphen/>
              <w:t>ленных на оптимиза</w:t>
            </w:r>
            <w:r w:rsidRPr="00224DD0">
              <w:rPr>
                <w:rFonts w:ascii="Times New Roman" w:hAnsi="Times New Roman" w:cs="Times New Roman"/>
                <w:kern w:val="2"/>
                <w:sz w:val="22"/>
                <w:szCs w:val="22"/>
              </w:rPr>
              <w:softHyphen/>
              <w:t>цию налоговых льгот, принято решение оставить налоговые льготы на прежнем уровне.</w:t>
            </w:r>
          </w:p>
        </w:tc>
        <w:tc>
          <w:tcPr>
            <w:tcW w:w="1709" w:type="dxa"/>
            <w:gridSpan w:val="2"/>
            <w:tcBorders>
              <w:left w:val="single" w:sz="4" w:space="0" w:color="auto"/>
              <w:bottom w:val="single" w:sz="4" w:space="0" w:color="auto"/>
              <w:right w:val="single" w:sz="4" w:space="0" w:color="auto"/>
            </w:tcBorders>
          </w:tcPr>
          <w:p w:rsidR="00DF530D" w:rsidRPr="00224DD0" w:rsidRDefault="00DF530D" w:rsidP="002E3F32">
            <w:pPr>
              <w:pStyle w:val="ConsPlusCell"/>
              <w:rPr>
                <w:rFonts w:ascii="Times New Roman" w:hAnsi="Times New Roman" w:cs="Times New Roman"/>
                <w:sz w:val="24"/>
                <w:szCs w:val="24"/>
              </w:rPr>
            </w:pPr>
            <w:r w:rsidRPr="00224DD0">
              <w:rPr>
                <w:rFonts w:ascii="Times New Roman" w:hAnsi="Times New Roman" w:cs="Times New Roman"/>
                <w:sz w:val="24"/>
                <w:szCs w:val="24"/>
              </w:rPr>
              <w:t>01.01.201</w:t>
            </w:r>
          </w:p>
        </w:tc>
        <w:tc>
          <w:tcPr>
            <w:tcW w:w="1558" w:type="dxa"/>
            <w:tcBorders>
              <w:left w:val="single" w:sz="4" w:space="0" w:color="auto"/>
              <w:bottom w:val="single" w:sz="4" w:space="0" w:color="auto"/>
              <w:right w:val="single" w:sz="4" w:space="0" w:color="auto"/>
            </w:tcBorders>
          </w:tcPr>
          <w:p w:rsidR="00DF530D" w:rsidRPr="00224DD0" w:rsidRDefault="00DF530D" w:rsidP="002E3F32">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E3F32">
              <w:rPr>
                <w:rFonts w:ascii="Times New Roman" w:hAnsi="Times New Roman" w:cs="Times New Roman"/>
                <w:sz w:val="24"/>
                <w:szCs w:val="24"/>
              </w:rPr>
              <w:t>6</w:t>
            </w:r>
          </w:p>
        </w:tc>
        <w:tc>
          <w:tcPr>
            <w:tcW w:w="1981" w:type="dxa"/>
            <w:gridSpan w:val="3"/>
            <w:tcBorders>
              <w:left w:val="single" w:sz="4" w:space="0" w:color="auto"/>
              <w:bottom w:val="single" w:sz="4" w:space="0" w:color="auto"/>
              <w:right w:val="single" w:sz="4" w:space="0" w:color="auto"/>
            </w:tcBorders>
          </w:tcPr>
          <w:p w:rsidR="00DF530D" w:rsidRPr="00224DD0" w:rsidRDefault="00DF530D"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gridSpan w:val="2"/>
            <w:tcBorders>
              <w:left w:val="single" w:sz="4" w:space="0" w:color="auto"/>
              <w:bottom w:val="single" w:sz="4" w:space="0" w:color="auto"/>
              <w:right w:val="single" w:sz="4" w:space="0" w:color="auto"/>
            </w:tcBorders>
          </w:tcPr>
          <w:p w:rsidR="00DF530D" w:rsidRPr="00224DD0" w:rsidRDefault="00DF530D"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23" w:type="dxa"/>
            <w:gridSpan w:val="2"/>
            <w:tcBorders>
              <w:left w:val="single" w:sz="4" w:space="0" w:color="auto"/>
              <w:bottom w:val="single" w:sz="4" w:space="0" w:color="auto"/>
              <w:right w:val="single" w:sz="4" w:space="0" w:color="auto"/>
            </w:tcBorders>
          </w:tcPr>
          <w:p w:rsidR="00DF530D" w:rsidRPr="00224DD0" w:rsidRDefault="00DF530D"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DF530D" w:rsidRPr="00224DD0" w:rsidTr="00DF530D">
        <w:trPr>
          <w:tblCellSpacing w:w="5" w:type="nil"/>
        </w:trPr>
        <w:tc>
          <w:tcPr>
            <w:tcW w:w="848" w:type="dxa"/>
            <w:tcBorders>
              <w:left w:val="single" w:sz="4" w:space="0" w:color="auto"/>
              <w:bottom w:val="single" w:sz="4" w:space="0" w:color="auto"/>
              <w:right w:val="single" w:sz="4" w:space="0" w:color="auto"/>
            </w:tcBorders>
          </w:tcPr>
          <w:p w:rsidR="00DF530D" w:rsidRPr="00224DD0" w:rsidRDefault="00DF530D"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1.3</w:t>
            </w:r>
          </w:p>
        </w:tc>
        <w:tc>
          <w:tcPr>
            <w:tcW w:w="2830" w:type="dxa"/>
            <w:tcBorders>
              <w:left w:val="single" w:sz="4" w:space="0" w:color="auto"/>
              <w:bottom w:val="single" w:sz="4" w:space="0" w:color="auto"/>
              <w:right w:val="single" w:sz="4" w:space="0" w:color="auto"/>
            </w:tcBorders>
          </w:tcPr>
          <w:p w:rsidR="00DF530D" w:rsidRPr="00224DD0" w:rsidRDefault="00DF530D" w:rsidP="003C0AA2">
            <w:pPr>
              <w:pStyle w:val="ConsPlusCell"/>
              <w:rPr>
                <w:rFonts w:ascii="Times New Roman" w:hAnsi="Times New Roman" w:cs="Times New Roman"/>
                <w:kern w:val="2"/>
                <w:sz w:val="24"/>
                <w:szCs w:val="24"/>
              </w:rPr>
            </w:pPr>
            <w:r w:rsidRPr="00224DD0">
              <w:rPr>
                <w:rFonts w:ascii="Times New Roman" w:hAnsi="Times New Roman" w:cs="Times New Roman"/>
                <w:color w:val="000000"/>
                <w:kern w:val="2"/>
                <w:sz w:val="24"/>
                <w:szCs w:val="24"/>
              </w:rPr>
              <w:t>Фор</w:t>
            </w:r>
            <w:r w:rsidRPr="00224DD0">
              <w:rPr>
                <w:rFonts w:ascii="Times New Roman" w:hAnsi="Times New Roman" w:cs="Times New Roman"/>
                <w:color w:val="000000"/>
                <w:kern w:val="2"/>
                <w:sz w:val="24"/>
                <w:szCs w:val="24"/>
              </w:rPr>
              <w:softHyphen/>
              <w:t>мирование расходов   бюджета поселения в соответ</w:t>
            </w:r>
            <w:r w:rsidRPr="00224DD0">
              <w:rPr>
                <w:rFonts w:ascii="Times New Roman" w:hAnsi="Times New Roman" w:cs="Times New Roman"/>
                <w:color w:val="000000"/>
                <w:kern w:val="2"/>
                <w:sz w:val="24"/>
                <w:szCs w:val="24"/>
              </w:rPr>
              <w:softHyphen/>
              <w:t>ствии с муниципальными про</w:t>
            </w:r>
            <w:r w:rsidRPr="00224DD0">
              <w:rPr>
                <w:rFonts w:ascii="Times New Roman" w:hAnsi="Times New Roman" w:cs="Times New Roman"/>
                <w:color w:val="000000"/>
                <w:kern w:val="2"/>
                <w:sz w:val="24"/>
                <w:szCs w:val="24"/>
              </w:rPr>
              <w:softHyphen/>
              <w:t>граммами</w:t>
            </w:r>
          </w:p>
        </w:tc>
        <w:tc>
          <w:tcPr>
            <w:tcW w:w="1843" w:type="dxa"/>
            <w:gridSpan w:val="2"/>
            <w:tcBorders>
              <w:left w:val="single" w:sz="4" w:space="0" w:color="auto"/>
              <w:bottom w:val="single" w:sz="4" w:space="0" w:color="auto"/>
              <w:right w:val="single" w:sz="4" w:space="0" w:color="auto"/>
            </w:tcBorders>
          </w:tcPr>
          <w:p w:rsidR="00DF530D" w:rsidRPr="00224DD0" w:rsidRDefault="00FB5430" w:rsidP="003C0AA2">
            <w:pPr>
              <w:spacing w:line="228" w:lineRule="auto"/>
              <w:rPr>
                <w:kern w:val="2"/>
                <w:sz w:val="24"/>
                <w:szCs w:val="24"/>
              </w:rPr>
            </w:pPr>
            <w:r>
              <w:rPr>
                <w:kern w:val="2"/>
                <w:sz w:val="24"/>
                <w:szCs w:val="24"/>
              </w:rPr>
              <w:t>Начальник сектора экономики и финансов Басова Л.В,</w:t>
            </w:r>
          </w:p>
        </w:tc>
        <w:tc>
          <w:tcPr>
            <w:tcW w:w="1700" w:type="dxa"/>
            <w:tcBorders>
              <w:left w:val="single" w:sz="4" w:space="0" w:color="auto"/>
              <w:bottom w:val="single" w:sz="4" w:space="0" w:color="auto"/>
              <w:right w:val="single" w:sz="4" w:space="0" w:color="auto"/>
            </w:tcBorders>
          </w:tcPr>
          <w:p w:rsidR="00DF530D" w:rsidRPr="00224DD0" w:rsidRDefault="00DF530D" w:rsidP="003C0AA2">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переход на формиро</w:t>
            </w:r>
            <w:r w:rsidRPr="00224DD0">
              <w:rPr>
                <w:rFonts w:ascii="Times New Roman" w:hAnsi="Times New Roman" w:cs="Times New Roman"/>
                <w:kern w:val="2"/>
                <w:sz w:val="24"/>
                <w:szCs w:val="24"/>
              </w:rPr>
              <w:softHyphen/>
              <w:t>вание и исполнение бюджета Романовского сельского поселения на основе программно-целевых принципов (планиро</w:t>
            </w:r>
            <w:r w:rsidRPr="00224DD0">
              <w:rPr>
                <w:rFonts w:ascii="Times New Roman" w:hAnsi="Times New Roman" w:cs="Times New Roman"/>
                <w:kern w:val="2"/>
                <w:sz w:val="24"/>
                <w:szCs w:val="24"/>
              </w:rPr>
              <w:softHyphen/>
              <w:t>вание, контроль и последующая оценка эффективности ис</w:t>
            </w:r>
            <w:r w:rsidRPr="00224DD0">
              <w:rPr>
                <w:rFonts w:ascii="Times New Roman" w:hAnsi="Times New Roman" w:cs="Times New Roman"/>
                <w:kern w:val="2"/>
                <w:sz w:val="24"/>
                <w:szCs w:val="24"/>
              </w:rPr>
              <w:softHyphen/>
              <w:t>пользования бюджет</w:t>
            </w:r>
            <w:r w:rsidRPr="00224DD0">
              <w:rPr>
                <w:rFonts w:ascii="Times New Roman" w:hAnsi="Times New Roman" w:cs="Times New Roman"/>
                <w:kern w:val="2"/>
                <w:sz w:val="24"/>
                <w:szCs w:val="24"/>
              </w:rPr>
              <w:softHyphen/>
              <w:t xml:space="preserve">ных </w:t>
            </w:r>
            <w:r w:rsidRPr="00224DD0">
              <w:rPr>
                <w:rFonts w:ascii="Times New Roman" w:hAnsi="Times New Roman" w:cs="Times New Roman"/>
                <w:kern w:val="2"/>
                <w:sz w:val="24"/>
                <w:szCs w:val="24"/>
              </w:rPr>
              <w:lastRenderedPageBreak/>
              <w:t xml:space="preserve">средств); </w:t>
            </w:r>
          </w:p>
          <w:p w:rsidR="00DF530D" w:rsidRPr="00224DD0" w:rsidRDefault="00DF530D" w:rsidP="003C0AA2">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доля расходов  бюджета поселения, формируемых в рам</w:t>
            </w:r>
            <w:r w:rsidRPr="00224DD0">
              <w:rPr>
                <w:rFonts w:ascii="Times New Roman" w:hAnsi="Times New Roman" w:cs="Times New Roman"/>
                <w:kern w:val="2"/>
                <w:sz w:val="24"/>
                <w:szCs w:val="24"/>
              </w:rPr>
              <w:softHyphen/>
              <w:t>ках муниципальных программ, к общему объему расходов  бюджета поселения составит в 2020 году более 90 процентов</w:t>
            </w:r>
          </w:p>
        </w:tc>
        <w:tc>
          <w:tcPr>
            <w:tcW w:w="1709" w:type="dxa"/>
            <w:gridSpan w:val="2"/>
            <w:tcBorders>
              <w:left w:val="single" w:sz="4" w:space="0" w:color="auto"/>
              <w:bottom w:val="single" w:sz="4" w:space="0" w:color="auto"/>
              <w:right w:val="single" w:sz="4" w:space="0" w:color="auto"/>
            </w:tcBorders>
          </w:tcPr>
          <w:p w:rsidR="00DF530D" w:rsidRPr="00224DD0" w:rsidRDefault="00DF530D" w:rsidP="002E3F32">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2E3F32">
              <w:rPr>
                <w:rFonts w:ascii="Times New Roman" w:hAnsi="Times New Roman" w:cs="Times New Roman"/>
                <w:sz w:val="24"/>
                <w:szCs w:val="24"/>
              </w:rPr>
              <w:t>6</w:t>
            </w:r>
          </w:p>
        </w:tc>
        <w:tc>
          <w:tcPr>
            <w:tcW w:w="1558" w:type="dxa"/>
            <w:tcBorders>
              <w:left w:val="single" w:sz="4" w:space="0" w:color="auto"/>
              <w:bottom w:val="single" w:sz="4" w:space="0" w:color="auto"/>
              <w:right w:val="single" w:sz="4" w:space="0" w:color="auto"/>
            </w:tcBorders>
          </w:tcPr>
          <w:p w:rsidR="00DF530D" w:rsidRPr="00224DD0" w:rsidRDefault="00DF530D" w:rsidP="002E3F32">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E3F32">
              <w:rPr>
                <w:rFonts w:ascii="Times New Roman" w:hAnsi="Times New Roman" w:cs="Times New Roman"/>
                <w:sz w:val="24"/>
                <w:szCs w:val="24"/>
              </w:rPr>
              <w:t>6</w:t>
            </w:r>
          </w:p>
        </w:tc>
        <w:tc>
          <w:tcPr>
            <w:tcW w:w="1981" w:type="dxa"/>
            <w:gridSpan w:val="3"/>
            <w:tcBorders>
              <w:left w:val="single" w:sz="4" w:space="0" w:color="auto"/>
              <w:bottom w:val="single" w:sz="4" w:space="0" w:color="auto"/>
              <w:right w:val="single" w:sz="4" w:space="0" w:color="auto"/>
            </w:tcBorders>
          </w:tcPr>
          <w:p w:rsidR="00DF530D" w:rsidRPr="00224DD0" w:rsidRDefault="00DF530D"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gridSpan w:val="2"/>
            <w:tcBorders>
              <w:left w:val="single" w:sz="4" w:space="0" w:color="auto"/>
              <w:bottom w:val="single" w:sz="4" w:space="0" w:color="auto"/>
              <w:right w:val="single" w:sz="4" w:space="0" w:color="auto"/>
            </w:tcBorders>
          </w:tcPr>
          <w:p w:rsidR="00DF530D" w:rsidRPr="00224DD0" w:rsidRDefault="00DF530D"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23" w:type="dxa"/>
            <w:gridSpan w:val="2"/>
            <w:tcBorders>
              <w:left w:val="single" w:sz="4" w:space="0" w:color="auto"/>
              <w:bottom w:val="single" w:sz="4" w:space="0" w:color="auto"/>
              <w:right w:val="single" w:sz="4" w:space="0" w:color="auto"/>
            </w:tcBorders>
          </w:tcPr>
          <w:p w:rsidR="00DF530D" w:rsidRPr="00224DD0" w:rsidRDefault="00DF530D"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B2F95" w:rsidRPr="00224DD0" w:rsidTr="00DF530D">
        <w:trPr>
          <w:tblCellSpacing w:w="5" w:type="nil"/>
        </w:trPr>
        <w:tc>
          <w:tcPr>
            <w:tcW w:w="848" w:type="dxa"/>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sz w:val="24"/>
                <w:szCs w:val="24"/>
              </w:rPr>
            </w:pPr>
          </w:p>
        </w:tc>
        <w:tc>
          <w:tcPr>
            <w:tcW w:w="2830" w:type="dxa"/>
            <w:tcBorders>
              <w:left w:val="single" w:sz="4" w:space="0" w:color="auto"/>
              <w:bottom w:val="single" w:sz="4" w:space="0" w:color="auto"/>
              <w:right w:val="single" w:sz="4" w:space="0" w:color="auto"/>
            </w:tcBorders>
          </w:tcPr>
          <w:p w:rsidR="004B2F95" w:rsidRPr="00224DD0" w:rsidRDefault="004B2F95"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843" w:type="dxa"/>
            <w:gridSpan w:val="2"/>
            <w:tcBorders>
              <w:left w:val="single" w:sz="4" w:space="0" w:color="auto"/>
              <w:bottom w:val="single" w:sz="4" w:space="0" w:color="auto"/>
              <w:right w:val="single" w:sz="4" w:space="0" w:color="auto"/>
            </w:tcBorders>
          </w:tcPr>
          <w:p w:rsidR="004B2F95" w:rsidRPr="00224DD0" w:rsidRDefault="004B2F95" w:rsidP="00BE5950">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700" w:type="dxa"/>
            <w:tcBorders>
              <w:left w:val="single" w:sz="4" w:space="0" w:color="auto"/>
              <w:bottom w:val="single" w:sz="4" w:space="0" w:color="auto"/>
              <w:right w:val="single" w:sz="4" w:space="0" w:color="auto"/>
            </w:tcBorders>
          </w:tcPr>
          <w:p w:rsidR="004B2F95" w:rsidRPr="00224DD0" w:rsidRDefault="004B2F95" w:rsidP="00BE5950">
            <w:pPr>
              <w:pStyle w:val="ConsPlusCell"/>
              <w:jc w:val="both"/>
              <w:rPr>
                <w:rFonts w:ascii="Times New Roman" w:hAnsi="Times New Roman" w:cs="Times New Roman"/>
                <w:kern w:val="2"/>
                <w:sz w:val="24"/>
                <w:szCs w:val="24"/>
              </w:rPr>
            </w:pPr>
            <w:r w:rsidRPr="00224DD0">
              <w:rPr>
                <w:rFonts w:ascii="Times New Roman" w:hAnsi="Times New Roman" w:cs="Times New Roman"/>
                <w:sz w:val="24"/>
                <w:szCs w:val="24"/>
              </w:rPr>
              <w:t>Повышение качества исполнения муниципальных функций в установленной сфере</w:t>
            </w:r>
          </w:p>
        </w:tc>
        <w:tc>
          <w:tcPr>
            <w:tcW w:w="1709" w:type="dxa"/>
            <w:gridSpan w:val="2"/>
            <w:tcBorders>
              <w:left w:val="single" w:sz="4" w:space="0" w:color="auto"/>
              <w:bottom w:val="single" w:sz="4" w:space="0" w:color="auto"/>
              <w:right w:val="single" w:sz="4" w:space="0" w:color="auto"/>
            </w:tcBorders>
          </w:tcPr>
          <w:p w:rsidR="004B2F95" w:rsidRPr="00224DD0" w:rsidRDefault="004B2F95" w:rsidP="00BE595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Х</w:t>
            </w:r>
          </w:p>
        </w:tc>
        <w:tc>
          <w:tcPr>
            <w:tcW w:w="1558" w:type="dxa"/>
            <w:tcBorders>
              <w:left w:val="single" w:sz="4" w:space="0" w:color="auto"/>
              <w:bottom w:val="single" w:sz="4" w:space="0" w:color="auto"/>
              <w:right w:val="single" w:sz="4" w:space="0" w:color="auto"/>
            </w:tcBorders>
          </w:tcPr>
          <w:p w:rsidR="004B2F95" w:rsidRPr="00224DD0" w:rsidRDefault="004B2F95" w:rsidP="002E3F32">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2E3F32">
              <w:rPr>
                <w:rFonts w:ascii="Times New Roman" w:hAnsi="Times New Roman" w:cs="Times New Roman"/>
                <w:sz w:val="24"/>
                <w:szCs w:val="24"/>
              </w:rPr>
              <w:t>6</w:t>
            </w:r>
          </w:p>
        </w:tc>
        <w:tc>
          <w:tcPr>
            <w:tcW w:w="1981" w:type="dxa"/>
            <w:gridSpan w:val="3"/>
            <w:tcBorders>
              <w:left w:val="single" w:sz="4" w:space="0" w:color="auto"/>
              <w:bottom w:val="single" w:sz="4" w:space="0" w:color="auto"/>
              <w:right w:val="single" w:sz="4" w:space="0" w:color="auto"/>
            </w:tcBorders>
          </w:tcPr>
          <w:p w:rsidR="004B2F95" w:rsidRPr="00224DD0" w:rsidRDefault="004B2F95" w:rsidP="00BE5950">
            <w:pPr>
              <w:rPr>
                <w:sz w:val="24"/>
                <w:szCs w:val="24"/>
              </w:rPr>
            </w:pPr>
            <w:r w:rsidRPr="00224DD0">
              <w:rPr>
                <w:sz w:val="24"/>
                <w:szCs w:val="24"/>
              </w:rPr>
              <w:t>Х</w:t>
            </w:r>
          </w:p>
        </w:tc>
        <w:tc>
          <w:tcPr>
            <w:tcW w:w="1276" w:type="dxa"/>
            <w:gridSpan w:val="2"/>
            <w:tcBorders>
              <w:left w:val="single" w:sz="4" w:space="0" w:color="auto"/>
              <w:bottom w:val="single" w:sz="4" w:space="0" w:color="auto"/>
              <w:right w:val="single" w:sz="4" w:space="0" w:color="auto"/>
            </w:tcBorders>
          </w:tcPr>
          <w:p w:rsidR="004B2F95" w:rsidRPr="00224DD0" w:rsidRDefault="004B2F95" w:rsidP="00BE5950">
            <w:pPr>
              <w:rPr>
                <w:sz w:val="24"/>
                <w:szCs w:val="24"/>
              </w:rPr>
            </w:pPr>
            <w:r w:rsidRPr="00224DD0">
              <w:rPr>
                <w:sz w:val="24"/>
                <w:szCs w:val="24"/>
              </w:rPr>
              <w:t>Х</w:t>
            </w:r>
          </w:p>
        </w:tc>
        <w:tc>
          <w:tcPr>
            <w:tcW w:w="1423" w:type="dxa"/>
            <w:gridSpan w:val="2"/>
            <w:tcBorders>
              <w:left w:val="single" w:sz="4" w:space="0" w:color="auto"/>
              <w:bottom w:val="single" w:sz="4" w:space="0" w:color="auto"/>
              <w:right w:val="single" w:sz="4" w:space="0" w:color="auto"/>
            </w:tcBorders>
          </w:tcPr>
          <w:p w:rsidR="004B2F95" w:rsidRPr="00224DD0" w:rsidRDefault="004B2F95" w:rsidP="00BE5950">
            <w:pPr>
              <w:rPr>
                <w:sz w:val="24"/>
                <w:szCs w:val="24"/>
              </w:rPr>
            </w:pPr>
            <w:r w:rsidRPr="00224DD0">
              <w:rPr>
                <w:sz w:val="24"/>
                <w:szCs w:val="24"/>
              </w:rPr>
              <w:t>Х</w:t>
            </w:r>
          </w:p>
        </w:tc>
      </w:tr>
      <w:tr w:rsidR="004B2F95" w:rsidRPr="00224DD0" w:rsidTr="00DF530D">
        <w:trPr>
          <w:tblCellSpacing w:w="5" w:type="nil"/>
        </w:trPr>
        <w:tc>
          <w:tcPr>
            <w:tcW w:w="848" w:type="dxa"/>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sz w:val="24"/>
                <w:szCs w:val="24"/>
              </w:rPr>
            </w:pPr>
          </w:p>
        </w:tc>
        <w:tc>
          <w:tcPr>
            <w:tcW w:w="14320" w:type="dxa"/>
            <w:gridSpan w:val="14"/>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Подпрограмма 2. «Нормативно-методическое обеспечение и организация бюджетного процесса»</w:t>
            </w:r>
          </w:p>
        </w:tc>
      </w:tr>
      <w:tr w:rsidR="004B2F95" w:rsidRPr="00224DD0" w:rsidTr="00DF530D">
        <w:trPr>
          <w:tblCellSpacing w:w="5" w:type="nil"/>
        </w:trPr>
        <w:tc>
          <w:tcPr>
            <w:tcW w:w="848" w:type="dxa"/>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sz w:val="24"/>
                <w:szCs w:val="24"/>
              </w:rPr>
            </w:pPr>
          </w:p>
          <w:p w:rsidR="004B2F95" w:rsidRPr="00224DD0" w:rsidRDefault="004B2F95"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2.1</w:t>
            </w:r>
          </w:p>
        </w:tc>
        <w:tc>
          <w:tcPr>
            <w:tcW w:w="2830" w:type="dxa"/>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Раз</w:t>
            </w:r>
            <w:r w:rsidRPr="00224DD0">
              <w:rPr>
                <w:rFonts w:ascii="Times New Roman" w:hAnsi="Times New Roman" w:cs="Times New Roman"/>
                <w:kern w:val="2"/>
                <w:sz w:val="24"/>
                <w:szCs w:val="24"/>
              </w:rPr>
              <w:softHyphen/>
              <w:t>работка и совершенствование нормативного правового регу</w:t>
            </w:r>
            <w:r w:rsidRPr="00224DD0">
              <w:rPr>
                <w:rFonts w:ascii="Times New Roman" w:hAnsi="Times New Roman" w:cs="Times New Roman"/>
                <w:kern w:val="2"/>
                <w:sz w:val="24"/>
                <w:szCs w:val="24"/>
              </w:rPr>
              <w:softHyphen/>
              <w:t>лирования по организации бюд</w:t>
            </w:r>
            <w:r w:rsidRPr="00224DD0">
              <w:rPr>
                <w:rFonts w:ascii="Times New Roman" w:hAnsi="Times New Roman" w:cs="Times New Roman"/>
                <w:kern w:val="2"/>
                <w:sz w:val="24"/>
                <w:szCs w:val="24"/>
              </w:rPr>
              <w:softHyphen/>
              <w:t>жетного процесса</w:t>
            </w:r>
          </w:p>
        </w:tc>
        <w:tc>
          <w:tcPr>
            <w:tcW w:w="1843" w:type="dxa"/>
            <w:gridSpan w:val="2"/>
            <w:tcBorders>
              <w:left w:val="single" w:sz="4" w:space="0" w:color="auto"/>
              <w:bottom w:val="single" w:sz="4" w:space="0" w:color="auto"/>
              <w:right w:val="single" w:sz="4" w:space="0" w:color="auto"/>
            </w:tcBorders>
          </w:tcPr>
          <w:p w:rsidR="004B2F95" w:rsidRPr="00224DD0" w:rsidRDefault="00FB5430" w:rsidP="003C0AA2">
            <w:pPr>
              <w:rPr>
                <w:sz w:val="24"/>
                <w:szCs w:val="24"/>
              </w:rPr>
            </w:pPr>
            <w:r>
              <w:rPr>
                <w:kern w:val="2"/>
                <w:sz w:val="24"/>
                <w:szCs w:val="24"/>
              </w:rPr>
              <w:t>Начальник сектора экономики и финансов Басова Л.В,</w:t>
            </w:r>
          </w:p>
        </w:tc>
        <w:tc>
          <w:tcPr>
            <w:tcW w:w="1700" w:type="dxa"/>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подготовка проектов решений, нормативных право</w:t>
            </w:r>
            <w:r w:rsidRPr="00224DD0">
              <w:rPr>
                <w:rFonts w:ascii="Times New Roman" w:hAnsi="Times New Roman" w:cs="Times New Roman"/>
                <w:kern w:val="2"/>
                <w:sz w:val="24"/>
                <w:szCs w:val="24"/>
              </w:rPr>
              <w:softHyphen/>
              <w:t>вых актов Администрации Романовского сельского поселения, подготовка и приня</w:t>
            </w:r>
            <w:r w:rsidRPr="00224DD0">
              <w:rPr>
                <w:rFonts w:ascii="Times New Roman" w:hAnsi="Times New Roman" w:cs="Times New Roman"/>
                <w:kern w:val="2"/>
                <w:sz w:val="24"/>
                <w:szCs w:val="24"/>
              </w:rPr>
              <w:softHyphen/>
              <w:t xml:space="preserve">тие </w:t>
            </w:r>
            <w:r w:rsidRPr="00224DD0">
              <w:rPr>
                <w:rFonts w:ascii="Times New Roman" w:hAnsi="Times New Roman" w:cs="Times New Roman"/>
                <w:kern w:val="2"/>
                <w:sz w:val="24"/>
                <w:szCs w:val="24"/>
              </w:rPr>
              <w:lastRenderedPageBreak/>
              <w:t>нормативных правовых актов Администрации Романовского сельского поселения по вопросам органи</w:t>
            </w:r>
            <w:r w:rsidRPr="00224DD0">
              <w:rPr>
                <w:rFonts w:ascii="Times New Roman" w:hAnsi="Times New Roman" w:cs="Times New Roman"/>
                <w:kern w:val="2"/>
                <w:sz w:val="24"/>
                <w:szCs w:val="24"/>
              </w:rPr>
              <w:softHyphen/>
              <w:t>зации бюджетного процесса</w:t>
            </w:r>
          </w:p>
        </w:tc>
        <w:tc>
          <w:tcPr>
            <w:tcW w:w="1709" w:type="dxa"/>
            <w:gridSpan w:val="2"/>
            <w:tcBorders>
              <w:left w:val="single" w:sz="4" w:space="0" w:color="auto"/>
              <w:bottom w:val="single" w:sz="4" w:space="0" w:color="auto"/>
              <w:right w:val="single" w:sz="4" w:space="0" w:color="auto"/>
            </w:tcBorders>
          </w:tcPr>
          <w:p w:rsidR="004B2F95" w:rsidRPr="00224DD0" w:rsidRDefault="004B2F95" w:rsidP="002E3F32">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2E3F32">
              <w:rPr>
                <w:rFonts w:ascii="Times New Roman" w:hAnsi="Times New Roman" w:cs="Times New Roman"/>
                <w:sz w:val="24"/>
                <w:szCs w:val="24"/>
              </w:rPr>
              <w:t>6</w:t>
            </w:r>
          </w:p>
        </w:tc>
        <w:tc>
          <w:tcPr>
            <w:tcW w:w="1558" w:type="dxa"/>
            <w:tcBorders>
              <w:left w:val="single" w:sz="4" w:space="0" w:color="auto"/>
              <w:bottom w:val="single" w:sz="4" w:space="0" w:color="auto"/>
              <w:right w:val="single" w:sz="4" w:space="0" w:color="auto"/>
            </w:tcBorders>
          </w:tcPr>
          <w:p w:rsidR="004B2F95" w:rsidRPr="00224DD0" w:rsidRDefault="004B2F95" w:rsidP="002E3F32">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E3F32">
              <w:rPr>
                <w:rFonts w:ascii="Times New Roman" w:hAnsi="Times New Roman" w:cs="Times New Roman"/>
                <w:sz w:val="24"/>
                <w:szCs w:val="24"/>
              </w:rPr>
              <w:t>6</w:t>
            </w:r>
          </w:p>
        </w:tc>
        <w:tc>
          <w:tcPr>
            <w:tcW w:w="1981" w:type="dxa"/>
            <w:gridSpan w:val="3"/>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gridSpan w:val="2"/>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23" w:type="dxa"/>
            <w:gridSpan w:val="2"/>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B5430" w:rsidRPr="00224DD0" w:rsidTr="00DF530D">
        <w:trPr>
          <w:tblCellSpacing w:w="5" w:type="nil"/>
        </w:trPr>
        <w:tc>
          <w:tcPr>
            <w:tcW w:w="848" w:type="dxa"/>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2.2</w:t>
            </w:r>
          </w:p>
        </w:tc>
        <w:tc>
          <w:tcPr>
            <w:tcW w:w="2830" w:type="dxa"/>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Обеспечение деятельности Администрации Романовского сельского поселения</w:t>
            </w:r>
          </w:p>
        </w:tc>
        <w:tc>
          <w:tcPr>
            <w:tcW w:w="1843" w:type="dxa"/>
            <w:gridSpan w:val="2"/>
            <w:tcBorders>
              <w:left w:val="single" w:sz="4" w:space="0" w:color="auto"/>
              <w:bottom w:val="single" w:sz="4" w:space="0" w:color="auto"/>
              <w:right w:val="single" w:sz="4" w:space="0" w:color="auto"/>
            </w:tcBorders>
          </w:tcPr>
          <w:p w:rsidR="00FB5430" w:rsidRDefault="00FB5430">
            <w:r w:rsidRPr="00FA60D8">
              <w:rPr>
                <w:kern w:val="2"/>
                <w:sz w:val="24"/>
                <w:szCs w:val="24"/>
              </w:rPr>
              <w:t xml:space="preserve">Начальник сектора экономики и финансов Басова Л.В, </w:t>
            </w:r>
          </w:p>
        </w:tc>
        <w:tc>
          <w:tcPr>
            <w:tcW w:w="1700" w:type="dxa"/>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обеспечение реализа</w:t>
            </w:r>
            <w:r w:rsidRPr="00224DD0">
              <w:rPr>
                <w:rFonts w:ascii="Times New Roman" w:hAnsi="Times New Roman" w:cs="Times New Roman"/>
                <w:kern w:val="2"/>
                <w:sz w:val="24"/>
                <w:szCs w:val="24"/>
              </w:rPr>
              <w:softHyphen/>
              <w:t>ции управ</w:t>
            </w:r>
            <w:r w:rsidRPr="00224DD0">
              <w:rPr>
                <w:rFonts w:ascii="Times New Roman" w:hAnsi="Times New Roman" w:cs="Times New Roman"/>
                <w:kern w:val="2"/>
                <w:sz w:val="24"/>
                <w:szCs w:val="24"/>
              </w:rPr>
              <w:softHyphen/>
              <w:t>ленческой и органи</w:t>
            </w:r>
            <w:r w:rsidRPr="00224DD0">
              <w:rPr>
                <w:rFonts w:ascii="Times New Roman" w:hAnsi="Times New Roman" w:cs="Times New Roman"/>
                <w:kern w:val="2"/>
                <w:sz w:val="24"/>
                <w:szCs w:val="24"/>
              </w:rPr>
              <w:softHyphen/>
              <w:t>зационной деятель</w:t>
            </w:r>
            <w:r w:rsidRPr="00224DD0">
              <w:rPr>
                <w:rFonts w:ascii="Times New Roman" w:hAnsi="Times New Roman" w:cs="Times New Roman"/>
                <w:kern w:val="2"/>
                <w:sz w:val="24"/>
                <w:szCs w:val="24"/>
              </w:rPr>
              <w:softHyphen/>
              <w:t>ности аппарата управления в целях повышения эффек</w:t>
            </w:r>
            <w:r w:rsidRPr="00224DD0">
              <w:rPr>
                <w:rFonts w:ascii="Times New Roman" w:hAnsi="Times New Roman" w:cs="Times New Roman"/>
                <w:kern w:val="2"/>
                <w:sz w:val="24"/>
                <w:szCs w:val="24"/>
              </w:rPr>
              <w:softHyphen/>
              <w:t>тивности исполне</w:t>
            </w:r>
            <w:r w:rsidRPr="00224DD0">
              <w:rPr>
                <w:rFonts w:ascii="Times New Roman" w:hAnsi="Times New Roman" w:cs="Times New Roman"/>
                <w:kern w:val="2"/>
                <w:sz w:val="24"/>
                <w:szCs w:val="24"/>
              </w:rPr>
              <w:softHyphen/>
              <w:t>ния муниципальных функций</w:t>
            </w:r>
          </w:p>
        </w:tc>
        <w:tc>
          <w:tcPr>
            <w:tcW w:w="1709" w:type="dxa"/>
            <w:gridSpan w:val="2"/>
            <w:tcBorders>
              <w:left w:val="single" w:sz="4" w:space="0" w:color="auto"/>
              <w:bottom w:val="single" w:sz="4" w:space="0" w:color="auto"/>
              <w:right w:val="single" w:sz="4" w:space="0" w:color="auto"/>
            </w:tcBorders>
          </w:tcPr>
          <w:p w:rsidR="00FB5430" w:rsidRPr="00224DD0" w:rsidRDefault="00FB5430" w:rsidP="002E3F32">
            <w:pPr>
              <w:pStyle w:val="ConsPlusCell"/>
              <w:rPr>
                <w:rFonts w:ascii="Times New Roman" w:hAnsi="Times New Roman" w:cs="Times New Roman"/>
                <w:sz w:val="24"/>
                <w:szCs w:val="24"/>
              </w:rPr>
            </w:pPr>
            <w:r w:rsidRPr="00224DD0">
              <w:rPr>
                <w:rFonts w:ascii="Times New Roman" w:hAnsi="Times New Roman" w:cs="Times New Roman"/>
                <w:sz w:val="24"/>
                <w:szCs w:val="24"/>
              </w:rPr>
              <w:t>01.01.201</w:t>
            </w:r>
            <w:r w:rsidR="002E3F32">
              <w:rPr>
                <w:rFonts w:ascii="Times New Roman" w:hAnsi="Times New Roman" w:cs="Times New Roman"/>
                <w:sz w:val="24"/>
                <w:szCs w:val="24"/>
              </w:rPr>
              <w:t>6</w:t>
            </w:r>
          </w:p>
        </w:tc>
        <w:tc>
          <w:tcPr>
            <w:tcW w:w="1558" w:type="dxa"/>
            <w:tcBorders>
              <w:left w:val="single" w:sz="4" w:space="0" w:color="auto"/>
              <w:bottom w:val="single" w:sz="4" w:space="0" w:color="auto"/>
              <w:right w:val="single" w:sz="4" w:space="0" w:color="auto"/>
            </w:tcBorders>
          </w:tcPr>
          <w:p w:rsidR="00FB5430" w:rsidRPr="00224DD0" w:rsidRDefault="00FB5430" w:rsidP="002E3F32">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E3F32">
              <w:rPr>
                <w:rFonts w:ascii="Times New Roman" w:hAnsi="Times New Roman" w:cs="Times New Roman"/>
                <w:sz w:val="24"/>
                <w:szCs w:val="24"/>
              </w:rPr>
              <w:t>6</w:t>
            </w:r>
          </w:p>
        </w:tc>
        <w:tc>
          <w:tcPr>
            <w:tcW w:w="1981" w:type="dxa"/>
            <w:gridSpan w:val="3"/>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gridSpan w:val="2"/>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23" w:type="dxa"/>
            <w:gridSpan w:val="2"/>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B5430" w:rsidRPr="00224DD0" w:rsidTr="00DF530D">
        <w:trPr>
          <w:tblCellSpacing w:w="5" w:type="nil"/>
        </w:trPr>
        <w:tc>
          <w:tcPr>
            <w:tcW w:w="848" w:type="dxa"/>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2.3</w:t>
            </w:r>
          </w:p>
        </w:tc>
        <w:tc>
          <w:tcPr>
            <w:tcW w:w="2830" w:type="dxa"/>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Организация планирования и исполнения расходов бюджета поселения</w:t>
            </w:r>
          </w:p>
        </w:tc>
        <w:tc>
          <w:tcPr>
            <w:tcW w:w="1843" w:type="dxa"/>
            <w:gridSpan w:val="2"/>
            <w:tcBorders>
              <w:left w:val="single" w:sz="4" w:space="0" w:color="auto"/>
              <w:bottom w:val="single" w:sz="4" w:space="0" w:color="auto"/>
              <w:right w:val="single" w:sz="4" w:space="0" w:color="auto"/>
            </w:tcBorders>
          </w:tcPr>
          <w:p w:rsidR="00FB5430" w:rsidRDefault="00FB5430">
            <w:r w:rsidRPr="00FA60D8">
              <w:rPr>
                <w:kern w:val="2"/>
                <w:sz w:val="24"/>
                <w:szCs w:val="24"/>
              </w:rPr>
              <w:t xml:space="preserve">Начальник сектора экономики и финансов Басова Л.В, </w:t>
            </w:r>
          </w:p>
        </w:tc>
        <w:tc>
          <w:tcPr>
            <w:tcW w:w="1700" w:type="dxa"/>
            <w:tcBorders>
              <w:left w:val="single" w:sz="4" w:space="0" w:color="auto"/>
              <w:bottom w:val="single" w:sz="4" w:space="0" w:color="auto"/>
              <w:right w:val="single" w:sz="4" w:space="0" w:color="auto"/>
            </w:tcBorders>
          </w:tcPr>
          <w:p w:rsidR="00FB5430" w:rsidRPr="00224DD0" w:rsidRDefault="00FB5430" w:rsidP="003C0AA2">
            <w:pPr>
              <w:pStyle w:val="ConsPlusCell"/>
              <w:spacing w:line="228" w:lineRule="auto"/>
              <w:rPr>
                <w:rFonts w:ascii="Times New Roman" w:hAnsi="Times New Roman" w:cs="Times New Roman"/>
                <w:kern w:val="2"/>
                <w:sz w:val="24"/>
                <w:szCs w:val="24"/>
              </w:rPr>
            </w:pPr>
            <w:r w:rsidRPr="00224DD0">
              <w:rPr>
                <w:rFonts w:ascii="Times New Roman" w:hAnsi="Times New Roman" w:cs="Times New Roman"/>
                <w:kern w:val="2"/>
                <w:sz w:val="24"/>
                <w:szCs w:val="24"/>
              </w:rPr>
              <w:t>обеспечение каче</w:t>
            </w:r>
            <w:r w:rsidRPr="00224DD0">
              <w:rPr>
                <w:rFonts w:ascii="Times New Roman" w:hAnsi="Times New Roman" w:cs="Times New Roman"/>
                <w:kern w:val="2"/>
                <w:sz w:val="24"/>
                <w:szCs w:val="24"/>
              </w:rPr>
              <w:softHyphen/>
              <w:t>ственного и своевре</w:t>
            </w:r>
            <w:r w:rsidRPr="00224DD0">
              <w:rPr>
                <w:rFonts w:ascii="Times New Roman" w:hAnsi="Times New Roman" w:cs="Times New Roman"/>
                <w:kern w:val="2"/>
                <w:sz w:val="24"/>
                <w:szCs w:val="24"/>
              </w:rPr>
              <w:softHyphen/>
              <w:t>менного исполнения бюджета поселения</w:t>
            </w:r>
          </w:p>
        </w:tc>
        <w:tc>
          <w:tcPr>
            <w:tcW w:w="1709" w:type="dxa"/>
            <w:gridSpan w:val="2"/>
            <w:tcBorders>
              <w:left w:val="single" w:sz="4" w:space="0" w:color="auto"/>
              <w:bottom w:val="single" w:sz="4" w:space="0" w:color="auto"/>
              <w:right w:val="single" w:sz="4" w:space="0" w:color="auto"/>
            </w:tcBorders>
          </w:tcPr>
          <w:p w:rsidR="00FB5430" w:rsidRPr="00224DD0" w:rsidRDefault="00FB5430" w:rsidP="002E3F32">
            <w:pPr>
              <w:pStyle w:val="ConsPlusCell"/>
              <w:rPr>
                <w:rFonts w:ascii="Times New Roman" w:hAnsi="Times New Roman" w:cs="Times New Roman"/>
                <w:sz w:val="24"/>
                <w:szCs w:val="24"/>
              </w:rPr>
            </w:pPr>
            <w:r w:rsidRPr="00224DD0">
              <w:rPr>
                <w:rFonts w:ascii="Times New Roman" w:hAnsi="Times New Roman" w:cs="Times New Roman"/>
                <w:sz w:val="24"/>
                <w:szCs w:val="24"/>
              </w:rPr>
              <w:t>01.01.201</w:t>
            </w:r>
            <w:r w:rsidR="002E3F32">
              <w:rPr>
                <w:rFonts w:ascii="Times New Roman" w:hAnsi="Times New Roman" w:cs="Times New Roman"/>
                <w:sz w:val="24"/>
                <w:szCs w:val="24"/>
              </w:rPr>
              <w:t>6</w:t>
            </w:r>
          </w:p>
        </w:tc>
        <w:tc>
          <w:tcPr>
            <w:tcW w:w="1558" w:type="dxa"/>
            <w:tcBorders>
              <w:left w:val="single" w:sz="4" w:space="0" w:color="auto"/>
              <w:bottom w:val="single" w:sz="4" w:space="0" w:color="auto"/>
              <w:right w:val="single" w:sz="4" w:space="0" w:color="auto"/>
            </w:tcBorders>
          </w:tcPr>
          <w:p w:rsidR="00FB5430" w:rsidRPr="00224DD0" w:rsidRDefault="00FB5430" w:rsidP="002E3F32">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E3F32">
              <w:rPr>
                <w:rFonts w:ascii="Times New Roman" w:hAnsi="Times New Roman" w:cs="Times New Roman"/>
                <w:sz w:val="24"/>
                <w:szCs w:val="24"/>
              </w:rPr>
              <w:t>6</w:t>
            </w:r>
          </w:p>
        </w:tc>
        <w:tc>
          <w:tcPr>
            <w:tcW w:w="1981" w:type="dxa"/>
            <w:gridSpan w:val="3"/>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gridSpan w:val="2"/>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23" w:type="dxa"/>
            <w:gridSpan w:val="2"/>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B2F95" w:rsidRPr="00224DD0" w:rsidTr="00DF530D">
        <w:trPr>
          <w:tblCellSpacing w:w="5" w:type="nil"/>
        </w:trPr>
        <w:tc>
          <w:tcPr>
            <w:tcW w:w="848" w:type="dxa"/>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sz w:val="24"/>
                <w:szCs w:val="24"/>
              </w:rPr>
            </w:pPr>
          </w:p>
        </w:tc>
        <w:tc>
          <w:tcPr>
            <w:tcW w:w="2830" w:type="dxa"/>
            <w:tcBorders>
              <w:left w:val="single" w:sz="4" w:space="0" w:color="auto"/>
              <w:bottom w:val="single" w:sz="4" w:space="0" w:color="auto"/>
              <w:right w:val="single" w:sz="4" w:space="0" w:color="auto"/>
            </w:tcBorders>
          </w:tcPr>
          <w:p w:rsidR="004B2F95" w:rsidRPr="00224DD0" w:rsidRDefault="004B2F95"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843" w:type="dxa"/>
            <w:gridSpan w:val="2"/>
            <w:tcBorders>
              <w:left w:val="single" w:sz="4" w:space="0" w:color="auto"/>
              <w:bottom w:val="single" w:sz="4" w:space="0" w:color="auto"/>
              <w:right w:val="single" w:sz="4" w:space="0" w:color="auto"/>
            </w:tcBorders>
          </w:tcPr>
          <w:p w:rsidR="004B2F95" w:rsidRPr="00224DD0" w:rsidRDefault="004B2F95" w:rsidP="00BE5950">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 xml:space="preserve">Администрация Романовского сельского </w:t>
            </w:r>
            <w:r w:rsidRPr="00224DD0">
              <w:rPr>
                <w:rFonts w:ascii="Times New Roman" w:hAnsi="Times New Roman" w:cs="Times New Roman"/>
                <w:color w:val="000000"/>
                <w:kern w:val="2"/>
                <w:sz w:val="24"/>
                <w:szCs w:val="24"/>
              </w:rPr>
              <w:lastRenderedPageBreak/>
              <w:t>поселения</w:t>
            </w:r>
          </w:p>
        </w:tc>
        <w:tc>
          <w:tcPr>
            <w:tcW w:w="1700" w:type="dxa"/>
            <w:tcBorders>
              <w:left w:val="single" w:sz="4" w:space="0" w:color="auto"/>
              <w:bottom w:val="single" w:sz="4" w:space="0" w:color="auto"/>
              <w:right w:val="single" w:sz="4" w:space="0" w:color="auto"/>
            </w:tcBorders>
          </w:tcPr>
          <w:p w:rsidR="004B2F95" w:rsidRPr="00224DD0" w:rsidRDefault="004B2F95" w:rsidP="00BE5950">
            <w:pPr>
              <w:pStyle w:val="ConsPlusCell"/>
              <w:jc w:val="both"/>
              <w:rPr>
                <w:rFonts w:ascii="Times New Roman" w:hAnsi="Times New Roman" w:cs="Times New Roman"/>
                <w:kern w:val="2"/>
                <w:sz w:val="24"/>
                <w:szCs w:val="24"/>
              </w:rPr>
            </w:pPr>
            <w:r w:rsidRPr="00224DD0">
              <w:rPr>
                <w:rFonts w:ascii="Times New Roman" w:hAnsi="Times New Roman" w:cs="Times New Roman"/>
                <w:sz w:val="24"/>
                <w:szCs w:val="24"/>
              </w:rPr>
              <w:lastRenderedPageBreak/>
              <w:t xml:space="preserve">Повышение качества исполнения </w:t>
            </w:r>
            <w:r w:rsidRPr="00224DD0">
              <w:rPr>
                <w:rFonts w:ascii="Times New Roman" w:hAnsi="Times New Roman" w:cs="Times New Roman"/>
                <w:sz w:val="24"/>
                <w:szCs w:val="24"/>
              </w:rPr>
              <w:lastRenderedPageBreak/>
              <w:t>муниципальных функций в установленной сфере</w:t>
            </w:r>
          </w:p>
        </w:tc>
        <w:tc>
          <w:tcPr>
            <w:tcW w:w="1709" w:type="dxa"/>
            <w:gridSpan w:val="2"/>
            <w:tcBorders>
              <w:left w:val="single" w:sz="4" w:space="0" w:color="auto"/>
              <w:bottom w:val="single" w:sz="4" w:space="0" w:color="auto"/>
              <w:right w:val="single" w:sz="4" w:space="0" w:color="auto"/>
            </w:tcBorders>
          </w:tcPr>
          <w:p w:rsidR="004B2F95" w:rsidRPr="00224DD0" w:rsidRDefault="004B2F95" w:rsidP="00BE595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lastRenderedPageBreak/>
              <w:t>Х</w:t>
            </w:r>
          </w:p>
        </w:tc>
        <w:tc>
          <w:tcPr>
            <w:tcW w:w="1558" w:type="dxa"/>
            <w:tcBorders>
              <w:left w:val="single" w:sz="4" w:space="0" w:color="auto"/>
              <w:bottom w:val="single" w:sz="4" w:space="0" w:color="auto"/>
              <w:right w:val="single" w:sz="4" w:space="0" w:color="auto"/>
            </w:tcBorders>
          </w:tcPr>
          <w:p w:rsidR="004B2F95" w:rsidRPr="00224DD0" w:rsidRDefault="004B2F95" w:rsidP="002E3F32">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2E3F32">
              <w:rPr>
                <w:rFonts w:ascii="Times New Roman" w:hAnsi="Times New Roman" w:cs="Times New Roman"/>
                <w:sz w:val="24"/>
                <w:szCs w:val="24"/>
              </w:rPr>
              <w:t>6</w:t>
            </w:r>
          </w:p>
        </w:tc>
        <w:tc>
          <w:tcPr>
            <w:tcW w:w="1981" w:type="dxa"/>
            <w:gridSpan w:val="3"/>
            <w:tcBorders>
              <w:left w:val="single" w:sz="4" w:space="0" w:color="auto"/>
              <w:bottom w:val="single" w:sz="4" w:space="0" w:color="auto"/>
              <w:right w:val="single" w:sz="4" w:space="0" w:color="auto"/>
            </w:tcBorders>
          </w:tcPr>
          <w:p w:rsidR="004B2F95" w:rsidRPr="00224DD0" w:rsidRDefault="004B2F95" w:rsidP="00BE5950">
            <w:pPr>
              <w:rPr>
                <w:sz w:val="24"/>
                <w:szCs w:val="24"/>
              </w:rPr>
            </w:pPr>
            <w:r w:rsidRPr="00224DD0">
              <w:rPr>
                <w:sz w:val="24"/>
                <w:szCs w:val="24"/>
              </w:rPr>
              <w:t>Х</w:t>
            </w:r>
          </w:p>
        </w:tc>
        <w:tc>
          <w:tcPr>
            <w:tcW w:w="1276" w:type="dxa"/>
            <w:gridSpan w:val="2"/>
            <w:tcBorders>
              <w:left w:val="single" w:sz="4" w:space="0" w:color="auto"/>
              <w:bottom w:val="single" w:sz="4" w:space="0" w:color="auto"/>
              <w:right w:val="single" w:sz="4" w:space="0" w:color="auto"/>
            </w:tcBorders>
          </w:tcPr>
          <w:p w:rsidR="004B2F95" w:rsidRPr="00224DD0" w:rsidRDefault="004B2F95" w:rsidP="00BE5950">
            <w:pPr>
              <w:rPr>
                <w:sz w:val="24"/>
                <w:szCs w:val="24"/>
              </w:rPr>
            </w:pPr>
            <w:r w:rsidRPr="00224DD0">
              <w:rPr>
                <w:sz w:val="24"/>
                <w:szCs w:val="24"/>
              </w:rPr>
              <w:t>Х</w:t>
            </w:r>
          </w:p>
        </w:tc>
        <w:tc>
          <w:tcPr>
            <w:tcW w:w="1423" w:type="dxa"/>
            <w:gridSpan w:val="2"/>
            <w:tcBorders>
              <w:left w:val="single" w:sz="4" w:space="0" w:color="auto"/>
              <w:bottom w:val="single" w:sz="4" w:space="0" w:color="auto"/>
              <w:right w:val="single" w:sz="4" w:space="0" w:color="auto"/>
            </w:tcBorders>
          </w:tcPr>
          <w:p w:rsidR="004B2F95" w:rsidRPr="00224DD0" w:rsidRDefault="004B2F95" w:rsidP="00BE5950">
            <w:r w:rsidRPr="00224DD0">
              <w:t>Х</w:t>
            </w:r>
          </w:p>
        </w:tc>
      </w:tr>
      <w:tr w:rsidR="004B2F95" w:rsidRPr="00224DD0" w:rsidTr="00DF530D">
        <w:trPr>
          <w:tblCellSpacing w:w="5" w:type="nil"/>
        </w:trPr>
        <w:tc>
          <w:tcPr>
            <w:tcW w:w="848" w:type="dxa"/>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sz w:val="24"/>
                <w:szCs w:val="24"/>
              </w:rPr>
            </w:pPr>
          </w:p>
        </w:tc>
        <w:tc>
          <w:tcPr>
            <w:tcW w:w="14320" w:type="dxa"/>
            <w:gridSpan w:val="14"/>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Подпрограмма 3. «Управление муниципальным долгом Романовского сельского поселения»</w:t>
            </w:r>
          </w:p>
        </w:tc>
      </w:tr>
      <w:tr w:rsidR="00FB5430" w:rsidRPr="00224DD0" w:rsidTr="00DF530D">
        <w:trPr>
          <w:tblCellSpacing w:w="5" w:type="nil"/>
        </w:trPr>
        <w:tc>
          <w:tcPr>
            <w:tcW w:w="848" w:type="dxa"/>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3.1</w:t>
            </w:r>
          </w:p>
        </w:tc>
        <w:tc>
          <w:tcPr>
            <w:tcW w:w="2830" w:type="dxa"/>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Обеспечение проведения еди</w:t>
            </w:r>
            <w:r w:rsidRPr="00224DD0">
              <w:rPr>
                <w:rFonts w:ascii="Times New Roman" w:hAnsi="Times New Roman" w:cs="Times New Roman"/>
                <w:sz w:val="24"/>
                <w:szCs w:val="24"/>
              </w:rPr>
              <w:softHyphen/>
              <w:t>ной политики муниципальных заимствований Романовского сельского поселения, управления муниципальным долгом в соответ</w:t>
            </w:r>
            <w:r w:rsidRPr="00224DD0">
              <w:rPr>
                <w:rFonts w:ascii="Times New Roman" w:hAnsi="Times New Roman" w:cs="Times New Roman"/>
                <w:sz w:val="24"/>
                <w:szCs w:val="24"/>
              </w:rPr>
              <w:softHyphen/>
              <w:t xml:space="preserve">ствии с Бюджетным </w:t>
            </w:r>
            <w:hyperlink r:id="rId18" w:history="1">
              <w:r w:rsidRPr="00224DD0">
                <w:rPr>
                  <w:rFonts w:ascii="Times New Roman" w:hAnsi="Times New Roman" w:cs="Times New Roman"/>
                  <w:sz w:val="24"/>
                  <w:szCs w:val="24"/>
                </w:rPr>
                <w:t>кодексом</w:t>
              </w:r>
            </w:hyperlink>
            <w:r w:rsidRPr="00224DD0">
              <w:rPr>
                <w:rFonts w:ascii="Times New Roman" w:hAnsi="Times New Roman" w:cs="Times New Roman"/>
                <w:sz w:val="24"/>
                <w:szCs w:val="24"/>
              </w:rPr>
              <w:t xml:space="preserve"> Российской Федерации</w:t>
            </w:r>
          </w:p>
        </w:tc>
        <w:tc>
          <w:tcPr>
            <w:tcW w:w="1829" w:type="dxa"/>
            <w:tcBorders>
              <w:left w:val="single" w:sz="4" w:space="0" w:color="auto"/>
              <w:bottom w:val="single" w:sz="4" w:space="0" w:color="auto"/>
              <w:right w:val="single" w:sz="4" w:space="0" w:color="auto"/>
            </w:tcBorders>
          </w:tcPr>
          <w:p w:rsidR="00FB5430" w:rsidRDefault="00FB5430">
            <w:r w:rsidRPr="0050120A">
              <w:rPr>
                <w:kern w:val="2"/>
                <w:sz w:val="24"/>
                <w:szCs w:val="24"/>
              </w:rPr>
              <w:t xml:space="preserve">Начальник сектора экономики и финансов Басова Л.В, </w:t>
            </w:r>
          </w:p>
        </w:tc>
        <w:tc>
          <w:tcPr>
            <w:tcW w:w="1714" w:type="dxa"/>
            <w:gridSpan w:val="2"/>
            <w:tcBorders>
              <w:left w:val="single" w:sz="4" w:space="0" w:color="auto"/>
              <w:bottom w:val="single" w:sz="4" w:space="0" w:color="auto"/>
              <w:right w:val="single" w:sz="4" w:space="0" w:color="auto"/>
            </w:tcBorders>
          </w:tcPr>
          <w:p w:rsidR="00FB5430" w:rsidRPr="00224DD0" w:rsidRDefault="00FB5430" w:rsidP="00450291">
            <w:pPr>
              <w:pStyle w:val="ConsPlusCell"/>
              <w:spacing w:line="228" w:lineRule="auto"/>
              <w:jc w:val="both"/>
              <w:rPr>
                <w:rFonts w:ascii="Times New Roman" w:hAnsi="Times New Roman" w:cs="Times New Roman"/>
                <w:kern w:val="2"/>
                <w:sz w:val="22"/>
                <w:szCs w:val="22"/>
              </w:rPr>
            </w:pPr>
            <w:r w:rsidRPr="00224DD0">
              <w:rPr>
                <w:rFonts w:ascii="Times New Roman" w:hAnsi="Times New Roman" w:cs="Times New Roman"/>
                <w:kern w:val="2"/>
                <w:sz w:val="22"/>
                <w:szCs w:val="22"/>
              </w:rPr>
              <w:t>Муниципальный долг в бюджете Романовского сельского поселения за период 201</w:t>
            </w:r>
            <w:r w:rsidR="002E3F32">
              <w:rPr>
                <w:rFonts w:ascii="Times New Roman" w:hAnsi="Times New Roman" w:cs="Times New Roman"/>
                <w:kern w:val="2"/>
                <w:sz w:val="22"/>
                <w:szCs w:val="22"/>
              </w:rPr>
              <w:t>6</w:t>
            </w:r>
            <w:r w:rsidRPr="00224DD0">
              <w:rPr>
                <w:rFonts w:ascii="Times New Roman" w:hAnsi="Times New Roman" w:cs="Times New Roman"/>
                <w:kern w:val="2"/>
                <w:sz w:val="22"/>
                <w:szCs w:val="22"/>
              </w:rPr>
              <w:t xml:space="preserve"> года отсутствовал</w:t>
            </w:r>
          </w:p>
          <w:p w:rsidR="00FB5430" w:rsidRPr="00224DD0" w:rsidRDefault="00FB5430" w:rsidP="003C0AA2">
            <w:pPr>
              <w:pStyle w:val="ConsPlusCell"/>
              <w:spacing w:line="228" w:lineRule="auto"/>
              <w:rPr>
                <w:rFonts w:ascii="Times New Roman" w:hAnsi="Times New Roman" w:cs="Times New Roman"/>
                <w:kern w:val="2"/>
                <w:sz w:val="24"/>
                <w:szCs w:val="24"/>
              </w:rPr>
            </w:pPr>
          </w:p>
        </w:tc>
        <w:tc>
          <w:tcPr>
            <w:tcW w:w="1694" w:type="dxa"/>
            <w:tcBorders>
              <w:left w:val="single" w:sz="4" w:space="0" w:color="auto"/>
              <w:bottom w:val="single" w:sz="4" w:space="0" w:color="auto"/>
              <w:right w:val="single" w:sz="4" w:space="0" w:color="auto"/>
            </w:tcBorders>
          </w:tcPr>
          <w:p w:rsidR="00FB5430" w:rsidRPr="00224DD0" w:rsidRDefault="00FB5430" w:rsidP="002E3F32">
            <w:pPr>
              <w:pStyle w:val="ConsPlusCell"/>
              <w:rPr>
                <w:rFonts w:ascii="Times New Roman" w:hAnsi="Times New Roman" w:cs="Times New Roman"/>
                <w:sz w:val="24"/>
                <w:szCs w:val="24"/>
              </w:rPr>
            </w:pPr>
            <w:r w:rsidRPr="00224DD0">
              <w:rPr>
                <w:rFonts w:ascii="Times New Roman" w:hAnsi="Times New Roman" w:cs="Times New Roman"/>
                <w:sz w:val="24"/>
                <w:szCs w:val="24"/>
              </w:rPr>
              <w:t>01.01.201</w:t>
            </w:r>
            <w:r w:rsidR="002E3F32">
              <w:rPr>
                <w:rFonts w:ascii="Times New Roman" w:hAnsi="Times New Roman" w:cs="Times New Roman"/>
                <w:sz w:val="24"/>
                <w:szCs w:val="24"/>
              </w:rPr>
              <w:t>6</w:t>
            </w:r>
          </w:p>
        </w:tc>
        <w:tc>
          <w:tcPr>
            <w:tcW w:w="1590" w:type="dxa"/>
            <w:gridSpan w:val="3"/>
            <w:tcBorders>
              <w:left w:val="single" w:sz="4" w:space="0" w:color="auto"/>
              <w:bottom w:val="single" w:sz="4" w:space="0" w:color="auto"/>
              <w:right w:val="single" w:sz="4" w:space="0" w:color="auto"/>
            </w:tcBorders>
          </w:tcPr>
          <w:p w:rsidR="00FB5430" w:rsidRPr="00224DD0" w:rsidRDefault="00FB5430" w:rsidP="002E3F32">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E3F32">
              <w:rPr>
                <w:rFonts w:ascii="Times New Roman" w:hAnsi="Times New Roman" w:cs="Times New Roman"/>
                <w:sz w:val="24"/>
                <w:szCs w:val="24"/>
              </w:rPr>
              <w:t>6</w:t>
            </w:r>
          </w:p>
        </w:tc>
        <w:tc>
          <w:tcPr>
            <w:tcW w:w="1950" w:type="dxa"/>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320" w:type="dxa"/>
            <w:gridSpan w:val="4"/>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393" w:type="dxa"/>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FB5430" w:rsidRPr="00224DD0" w:rsidTr="00DF530D">
        <w:trPr>
          <w:tblCellSpacing w:w="5" w:type="nil"/>
        </w:trPr>
        <w:tc>
          <w:tcPr>
            <w:tcW w:w="848" w:type="dxa"/>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3.2</w:t>
            </w:r>
          </w:p>
        </w:tc>
        <w:tc>
          <w:tcPr>
            <w:tcW w:w="2830" w:type="dxa"/>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kern w:val="2"/>
                <w:sz w:val="24"/>
                <w:szCs w:val="24"/>
              </w:rPr>
              <w:t>Планирование бюджетных ас</w:t>
            </w:r>
            <w:r w:rsidRPr="00224DD0">
              <w:rPr>
                <w:rFonts w:ascii="Times New Roman" w:hAnsi="Times New Roman" w:cs="Times New Roman"/>
                <w:kern w:val="2"/>
                <w:sz w:val="24"/>
                <w:szCs w:val="24"/>
              </w:rPr>
              <w:softHyphen/>
              <w:t>сигнований на обслуживание муниципального долга Романовского сельского поселения</w:t>
            </w:r>
          </w:p>
        </w:tc>
        <w:tc>
          <w:tcPr>
            <w:tcW w:w="1829" w:type="dxa"/>
            <w:tcBorders>
              <w:left w:val="single" w:sz="4" w:space="0" w:color="auto"/>
              <w:bottom w:val="single" w:sz="4" w:space="0" w:color="auto"/>
              <w:right w:val="single" w:sz="4" w:space="0" w:color="auto"/>
            </w:tcBorders>
          </w:tcPr>
          <w:p w:rsidR="00FB5430" w:rsidRDefault="00FB5430">
            <w:r w:rsidRPr="0050120A">
              <w:rPr>
                <w:kern w:val="2"/>
                <w:sz w:val="24"/>
                <w:szCs w:val="24"/>
              </w:rPr>
              <w:t xml:space="preserve">Начальник сектора экономики и финансов Басова Л.В, </w:t>
            </w:r>
          </w:p>
        </w:tc>
        <w:tc>
          <w:tcPr>
            <w:tcW w:w="1714" w:type="dxa"/>
            <w:gridSpan w:val="2"/>
            <w:tcBorders>
              <w:left w:val="single" w:sz="4" w:space="0" w:color="auto"/>
              <w:bottom w:val="single" w:sz="4" w:space="0" w:color="auto"/>
              <w:right w:val="single" w:sz="4" w:space="0" w:color="auto"/>
            </w:tcBorders>
          </w:tcPr>
          <w:p w:rsidR="00FB5430" w:rsidRPr="00224DD0" w:rsidRDefault="00FB5430" w:rsidP="00450291">
            <w:pPr>
              <w:pStyle w:val="ConsPlusCell"/>
              <w:spacing w:line="228" w:lineRule="auto"/>
              <w:jc w:val="both"/>
              <w:rPr>
                <w:rFonts w:ascii="Times New Roman" w:hAnsi="Times New Roman" w:cs="Times New Roman"/>
                <w:kern w:val="2"/>
                <w:sz w:val="22"/>
                <w:szCs w:val="22"/>
              </w:rPr>
            </w:pPr>
            <w:r w:rsidRPr="00224DD0">
              <w:rPr>
                <w:rFonts w:ascii="Times New Roman" w:hAnsi="Times New Roman" w:cs="Times New Roman"/>
                <w:kern w:val="2"/>
                <w:sz w:val="22"/>
                <w:szCs w:val="22"/>
              </w:rPr>
              <w:t>Муниципальный долг в бюджете Романовского сельского поселения за период 201</w:t>
            </w:r>
            <w:r w:rsidR="002E3F32">
              <w:rPr>
                <w:rFonts w:ascii="Times New Roman" w:hAnsi="Times New Roman" w:cs="Times New Roman"/>
                <w:kern w:val="2"/>
                <w:sz w:val="22"/>
                <w:szCs w:val="22"/>
              </w:rPr>
              <w:t>6</w:t>
            </w:r>
            <w:r w:rsidRPr="00224DD0">
              <w:rPr>
                <w:rFonts w:ascii="Times New Roman" w:hAnsi="Times New Roman" w:cs="Times New Roman"/>
                <w:kern w:val="2"/>
                <w:sz w:val="22"/>
                <w:szCs w:val="22"/>
              </w:rPr>
              <w:t xml:space="preserve"> года отсутствовал</w:t>
            </w:r>
          </w:p>
          <w:p w:rsidR="00FB5430" w:rsidRPr="00224DD0" w:rsidRDefault="00FB5430" w:rsidP="003C0AA2">
            <w:pPr>
              <w:pStyle w:val="ConsPlusCell"/>
              <w:spacing w:line="228" w:lineRule="auto"/>
              <w:rPr>
                <w:rFonts w:ascii="Times New Roman" w:hAnsi="Times New Roman" w:cs="Times New Roman"/>
                <w:kern w:val="2"/>
                <w:sz w:val="24"/>
                <w:szCs w:val="24"/>
              </w:rPr>
            </w:pPr>
          </w:p>
        </w:tc>
        <w:tc>
          <w:tcPr>
            <w:tcW w:w="1694" w:type="dxa"/>
            <w:tcBorders>
              <w:left w:val="single" w:sz="4" w:space="0" w:color="auto"/>
              <w:bottom w:val="single" w:sz="4" w:space="0" w:color="auto"/>
              <w:right w:val="single" w:sz="4" w:space="0" w:color="auto"/>
            </w:tcBorders>
          </w:tcPr>
          <w:p w:rsidR="00FB5430" w:rsidRPr="00224DD0" w:rsidRDefault="00FB5430" w:rsidP="002E3F32">
            <w:pPr>
              <w:pStyle w:val="ConsPlusCell"/>
              <w:rPr>
                <w:rFonts w:ascii="Times New Roman" w:hAnsi="Times New Roman" w:cs="Times New Roman"/>
                <w:sz w:val="24"/>
                <w:szCs w:val="24"/>
              </w:rPr>
            </w:pPr>
            <w:r w:rsidRPr="00224DD0">
              <w:rPr>
                <w:rFonts w:ascii="Times New Roman" w:hAnsi="Times New Roman" w:cs="Times New Roman"/>
                <w:sz w:val="24"/>
                <w:szCs w:val="24"/>
              </w:rPr>
              <w:t>01.01.201</w:t>
            </w:r>
            <w:r w:rsidR="002E3F32">
              <w:rPr>
                <w:rFonts w:ascii="Times New Roman" w:hAnsi="Times New Roman" w:cs="Times New Roman"/>
                <w:sz w:val="24"/>
                <w:szCs w:val="24"/>
              </w:rPr>
              <w:t>6</w:t>
            </w:r>
          </w:p>
        </w:tc>
        <w:tc>
          <w:tcPr>
            <w:tcW w:w="1590" w:type="dxa"/>
            <w:gridSpan w:val="3"/>
            <w:tcBorders>
              <w:left w:val="single" w:sz="4" w:space="0" w:color="auto"/>
              <w:bottom w:val="single" w:sz="4" w:space="0" w:color="auto"/>
              <w:right w:val="single" w:sz="4" w:space="0" w:color="auto"/>
            </w:tcBorders>
          </w:tcPr>
          <w:p w:rsidR="00FB5430" w:rsidRPr="00224DD0" w:rsidRDefault="00FB5430" w:rsidP="002E3F32">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E3F32">
              <w:rPr>
                <w:rFonts w:ascii="Times New Roman" w:hAnsi="Times New Roman" w:cs="Times New Roman"/>
                <w:sz w:val="24"/>
                <w:szCs w:val="24"/>
              </w:rPr>
              <w:t>6</w:t>
            </w:r>
          </w:p>
        </w:tc>
        <w:tc>
          <w:tcPr>
            <w:tcW w:w="1950" w:type="dxa"/>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320" w:type="dxa"/>
            <w:gridSpan w:val="4"/>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393" w:type="dxa"/>
            <w:tcBorders>
              <w:left w:val="single" w:sz="4" w:space="0" w:color="auto"/>
              <w:bottom w:val="single" w:sz="4" w:space="0" w:color="auto"/>
              <w:right w:val="single" w:sz="4" w:space="0" w:color="auto"/>
            </w:tcBorders>
          </w:tcPr>
          <w:p w:rsidR="00FB5430" w:rsidRPr="00224DD0" w:rsidRDefault="00FB5430"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B2F95" w:rsidRPr="00224DD0" w:rsidTr="00DF530D">
        <w:trPr>
          <w:tblCellSpacing w:w="5" w:type="nil"/>
        </w:trPr>
        <w:tc>
          <w:tcPr>
            <w:tcW w:w="848" w:type="dxa"/>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sz w:val="24"/>
                <w:szCs w:val="24"/>
              </w:rPr>
            </w:pPr>
          </w:p>
        </w:tc>
        <w:tc>
          <w:tcPr>
            <w:tcW w:w="2830" w:type="dxa"/>
            <w:tcBorders>
              <w:left w:val="single" w:sz="4" w:space="0" w:color="auto"/>
              <w:bottom w:val="single" w:sz="4" w:space="0" w:color="auto"/>
              <w:right w:val="single" w:sz="4" w:space="0" w:color="auto"/>
            </w:tcBorders>
          </w:tcPr>
          <w:p w:rsidR="004B2F95" w:rsidRPr="00224DD0" w:rsidRDefault="004B2F95"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829" w:type="dxa"/>
            <w:tcBorders>
              <w:left w:val="single" w:sz="4" w:space="0" w:color="auto"/>
              <w:bottom w:val="single" w:sz="4" w:space="0" w:color="auto"/>
              <w:right w:val="single" w:sz="4" w:space="0" w:color="auto"/>
            </w:tcBorders>
          </w:tcPr>
          <w:p w:rsidR="004B2F95" w:rsidRPr="00224DD0" w:rsidRDefault="004B2F95" w:rsidP="00BE5950">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714" w:type="dxa"/>
            <w:gridSpan w:val="2"/>
            <w:tcBorders>
              <w:left w:val="single" w:sz="4" w:space="0" w:color="auto"/>
              <w:bottom w:val="single" w:sz="4" w:space="0" w:color="auto"/>
              <w:right w:val="single" w:sz="4" w:space="0" w:color="auto"/>
            </w:tcBorders>
          </w:tcPr>
          <w:p w:rsidR="004B2F95" w:rsidRPr="00224DD0" w:rsidRDefault="004B2F95" w:rsidP="00BE5950">
            <w:pPr>
              <w:pStyle w:val="ConsPlusCell"/>
              <w:jc w:val="both"/>
              <w:rPr>
                <w:rFonts w:ascii="Times New Roman" w:hAnsi="Times New Roman" w:cs="Times New Roman"/>
                <w:kern w:val="2"/>
                <w:sz w:val="24"/>
                <w:szCs w:val="24"/>
              </w:rPr>
            </w:pPr>
            <w:r w:rsidRPr="00224DD0">
              <w:rPr>
                <w:rFonts w:ascii="Times New Roman" w:hAnsi="Times New Roman" w:cs="Times New Roman"/>
                <w:sz w:val="24"/>
                <w:szCs w:val="24"/>
              </w:rPr>
              <w:t>Повышение качества исполнения муниципальных функций в установленной сфере</w:t>
            </w:r>
          </w:p>
        </w:tc>
        <w:tc>
          <w:tcPr>
            <w:tcW w:w="1694" w:type="dxa"/>
            <w:tcBorders>
              <w:left w:val="single" w:sz="4" w:space="0" w:color="auto"/>
              <w:bottom w:val="single" w:sz="4" w:space="0" w:color="auto"/>
              <w:right w:val="single" w:sz="4" w:space="0" w:color="auto"/>
            </w:tcBorders>
          </w:tcPr>
          <w:p w:rsidR="004B2F95" w:rsidRPr="00224DD0" w:rsidRDefault="004B2F95" w:rsidP="00BE595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Х</w:t>
            </w:r>
          </w:p>
        </w:tc>
        <w:tc>
          <w:tcPr>
            <w:tcW w:w="1590" w:type="dxa"/>
            <w:gridSpan w:val="3"/>
            <w:tcBorders>
              <w:left w:val="single" w:sz="4" w:space="0" w:color="auto"/>
              <w:bottom w:val="single" w:sz="4" w:space="0" w:color="auto"/>
              <w:right w:val="single" w:sz="4" w:space="0" w:color="auto"/>
            </w:tcBorders>
          </w:tcPr>
          <w:p w:rsidR="004B2F95" w:rsidRPr="00224DD0" w:rsidRDefault="004B2F95" w:rsidP="002E3F32">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2E3F32">
              <w:rPr>
                <w:rFonts w:ascii="Times New Roman" w:hAnsi="Times New Roman" w:cs="Times New Roman"/>
                <w:sz w:val="24"/>
                <w:szCs w:val="24"/>
              </w:rPr>
              <w:t>6</w:t>
            </w:r>
          </w:p>
        </w:tc>
        <w:tc>
          <w:tcPr>
            <w:tcW w:w="1950" w:type="dxa"/>
            <w:tcBorders>
              <w:left w:val="single" w:sz="4" w:space="0" w:color="auto"/>
              <w:bottom w:val="single" w:sz="4" w:space="0" w:color="auto"/>
              <w:right w:val="single" w:sz="4" w:space="0" w:color="auto"/>
            </w:tcBorders>
          </w:tcPr>
          <w:p w:rsidR="004B2F95" w:rsidRPr="00224DD0" w:rsidRDefault="004B2F95" w:rsidP="00BE5950">
            <w:pPr>
              <w:rPr>
                <w:sz w:val="24"/>
                <w:szCs w:val="24"/>
              </w:rPr>
            </w:pPr>
            <w:r w:rsidRPr="00224DD0">
              <w:rPr>
                <w:sz w:val="24"/>
                <w:szCs w:val="24"/>
              </w:rPr>
              <w:t>Х</w:t>
            </w:r>
          </w:p>
        </w:tc>
        <w:tc>
          <w:tcPr>
            <w:tcW w:w="1320" w:type="dxa"/>
            <w:gridSpan w:val="4"/>
            <w:tcBorders>
              <w:left w:val="single" w:sz="4" w:space="0" w:color="auto"/>
              <w:bottom w:val="single" w:sz="4" w:space="0" w:color="auto"/>
              <w:right w:val="single" w:sz="4" w:space="0" w:color="auto"/>
            </w:tcBorders>
          </w:tcPr>
          <w:p w:rsidR="004B2F95" w:rsidRPr="00224DD0" w:rsidRDefault="004B2F95" w:rsidP="00BE5950">
            <w:pPr>
              <w:rPr>
                <w:sz w:val="24"/>
                <w:szCs w:val="24"/>
              </w:rPr>
            </w:pPr>
            <w:r w:rsidRPr="00224DD0">
              <w:rPr>
                <w:sz w:val="24"/>
                <w:szCs w:val="24"/>
              </w:rPr>
              <w:t>Х</w:t>
            </w:r>
          </w:p>
        </w:tc>
        <w:tc>
          <w:tcPr>
            <w:tcW w:w="1393" w:type="dxa"/>
            <w:tcBorders>
              <w:left w:val="single" w:sz="4" w:space="0" w:color="auto"/>
              <w:bottom w:val="single" w:sz="4" w:space="0" w:color="auto"/>
              <w:right w:val="single" w:sz="4" w:space="0" w:color="auto"/>
            </w:tcBorders>
          </w:tcPr>
          <w:p w:rsidR="004B2F95" w:rsidRPr="00224DD0" w:rsidRDefault="004B2F95" w:rsidP="00BE5950">
            <w:r w:rsidRPr="00224DD0">
              <w:t>Х</w:t>
            </w:r>
          </w:p>
        </w:tc>
      </w:tr>
      <w:tr w:rsidR="004B2F95" w:rsidRPr="00224DD0" w:rsidTr="0038779D">
        <w:trPr>
          <w:tblCellSpacing w:w="5" w:type="nil"/>
        </w:trPr>
        <w:tc>
          <w:tcPr>
            <w:tcW w:w="848" w:type="dxa"/>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sz w:val="24"/>
                <w:szCs w:val="24"/>
              </w:rPr>
            </w:pPr>
          </w:p>
        </w:tc>
        <w:tc>
          <w:tcPr>
            <w:tcW w:w="14320" w:type="dxa"/>
            <w:gridSpan w:val="14"/>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bCs/>
                <w:kern w:val="2"/>
                <w:sz w:val="24"/>
                <w:szCs w:val="24"/>
              </w:rPr>
            </w:pPr>
            <w:r w:rsidRPr="00224DD0">
              <w:rPr>
                <w:rFonts w:ascii="Times New Roman" w:hAnsi="Times New Roman" w:cs="Times New Roman"/>
                <w:bCs/>
                <w:kern w:val="2"/>
                <w:sz w:val="24"/>
                <w:szCs w:val="24"/>
              </w:rPr>
              <w:t xml:space="preserve">Подпрограмма 4. «Внедрение государственной интегрированной </w:t>
            </w:r>
          </w:p>
          <w:p w:rsidR="004B2F95" w:rsidRPr="00224DD0" w:rsidRDefault="004B2F95" w:rsidP="003C0AA2">
            <w:pPr>
              <w:pStyle w:val="ConsPlusCell"/>
              <w:rPr>
                <w:rFonts w:ascii="Times New Roman" w:hAnsi="Times New Roman" w:cs="Times New Roman"/>
                <w:bCs/>
                <w:kern w:val="2"/>
                <w:sz w:val="24"/>
                <w:szCs w:val="24"/>
              </w:rPr>
            </w:pPr>
            <w:r w:rsidRPr="00224DD0">
              <w:rPr>
                <w:rFonts w:ascii="Times New Roman" w:hAnsi="Times New Roman" w:cs="Times New Roman"/>
                <w:bCs/>
                <w:kern w:val="2"/>
                <w:sz w:val="24"/>
                <w:szCs w:val="24"/>
              </w:rPr>
              <w:t>информационной системы управления общественными финан</w:t>
            </w:r>
            <w:r w:rsidRPr="00224DD0">
              <w:rPr>
                <w:rFonts w:ascii="Times New Roman" w:hAnsi="Times New Roman" w:cs="Times New Roman"/>
                <w:bCs/>
                <w:kern w:val="2"/>
                <w:sz w:val="24"/>
                <w:szCs w:val="24"/>
              </w:rPr>
              <w:softHyphen/>
              <w:t>сами «Электронный бюджет»</w:t>
            </w:r>
          </w:p>
        </w:tc>
      </w:tr>
      <w:tr w:rsidR="004B2F95" w:rsidRPr="00224DD0" w:rsidTr="00DF530D">
        <w:trPr>
          <w:tblCellSpacing w:w="5" w:type="nil"/>
        </w:trPr>
        <w:tc>
          <w:tcPr>
            <w:tcW w:w="848" w:type="dxa"/>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4.1</w:t>
            </w:r>
          </w:p>
        </w:tc>
        <w:tc>
          <w:tcPr>
            <w:tcW w:w="2830" w:type="dxa"/>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bCs/>
                <w:kern w:val="2"/>
                <w:sz w:val="24"/>
                <w:szCs w:val="24"/>
              </w:rPr>
            </w:pPr>
            <w:r w:rsidRPr="00224DD0">
              <w:rPr>
                <w:rFonts w:ascii="Times New Roman" w:hAnsi="Times New Roman" w:cs="Times New Roman"/>
                <w:kern w:val="2"/>
                <w:sz w:val="24"/>
                <w:szCs w:val="24"/>
              </w:rPr>
              <w:t>Внедрение единой информаци</w:t>
            </w:r>
            <w:r w:rsidRPr="00224DD0">
              <w:rPr>
                <w:rFonts w:ascii="Times New Roman" w:hAnsi="Times New Roman" w:cs="Times New Roman"/>
                <w:kern w:val="2"/>
                <w:sz w:val="24"/>
                <w:szCs w:val="24"/>
              </w:rPr>
              <w:softHyphen/>
              <w:t>онной системы управления об</w:t>
            </w:r>
            <w:r w:rsidRPr="00224DD0">
              <w:rPr>
                <w:rFonts w:ascii="Times New Roman" w:hAnsi="Times New Roman" w:cs="Times New Roman"/>
                <w:kern w:val="2"/>
                <w:sz w:val="24"/>
                <w:szCs w:val="24"/>
              </w:rPr>
              <w:softHyphen/>
              <w:t xml:space="preserve">щественными финансами Романовского сельского </w:t>
            </w:r>
            <w:r w:rsidRPr="00224DD0">
              <w:rPr>
                <w:rFonts w:ascii="Times New Roman" w:hAnsi="Times New Roman" w:cs="Times New Roman"/>
                <w:kern w:val="2"/>
                <w:sz w:val="24"/>
                <w:szCs w:val="24"/>
              </w:rPr>
              <w:lastRenderedPageBreak/>
              <w:t>поселения</w:t>
            </w:r>
          </w:p>
        </w:tc>
        <w:tc>
          <w:tcPr>
            <w:tcW w:w="1829" w:type="dxa"/>
            <w:tcBorders>
              <w:left w:val="single" w:sz="4" w:space="0" w:color="auto"/>
              <w:bottom w:val="single" w:sz="4" w:space="0" w:color="auto"/>
              <w:right w:val="single" w:sz="4" w:space="0" w:color="auto"/>
            </w:tcBorders>
          </w:tcPr>
          <w:p w:rsidR="004B2F95" w:rsidRPr="00224DD0" w:rsidRDefault="00FB5430" w:rsidP="003C0AA2">
            <w:pPr>
              <w:rPr>
                <w:sz w:val="24"/>
                <w:szCs w:val="24"/>
              </w:rPr>
            </w:pPr>
            <w:r>
              <w:rPr>
                <w:kern w:val="2"/>
                <w:sz w:val="24"/>
                <w:szCs w:val="24"/>
              </w:rPr>
              <w:lastRenderedPageBreak/>
              <w:t>Начальник сектора экономики и финансов Басова Л.В,</w:t>
            </w:r>
          </w:p>
        </w:tc>
        <w:tc>
          <w:tcPr>
            <w:tcW w:w="1714" w:type="dxa"/>
            <w:gridSpan w:val="2"/>
            <w:tcBorders>
              <w:left w:val="single" w:sz="4" w:space="0" w:color="auto"/>
              <w:bottom w:val="single" w:sz="4" w:space="0" w:color="auto"/>
              <w:right w:val="single" w:sz="4" w:space="0" w:color="auto"/>
            </w:tcBorders>
          </w:tcPr>
          <w:p w:rsidR="004B2F95" w:rsidRPr="00224DD0" w:rsidRDefault="004B2F95" w:rsidP="003C0AA2">
            <w:pPr>
              <w:pStyle w:val="15"/>
              <w:rPr>
                <w:rFonts w:ascii="Times New Roman" w:hAnsi="Times New Roman"/>
                <w:kern w:val="2"/>
                <w:sz w:val="24"/>
                <w:szCs w:val="24"/>
              </w:rPr>
            </w:pPr>
            <w:r w:rsidRPr="00224DD0">
              <w:rPr>
                <w:rFonts w:ascii="Times New Roman" w:hAnsi="Times New Roman"/>
                <w:kern w:val="2"/>
                <w:sz w:val="24"/>
                <w:szCs w:val="24"/>
              </w:rPr>
              <w:t>работы по внедре</w:t>
            </w:r>
            <w:r w:rsidRPr="00224DD0">
              <w:rPr>
                <w:rFonts w:ascii="Times New Roman" w:hAnsi="Times New Roman"/>
                <w:kern w:val="2"/>
                <w:sz w:val="24"/>
                <w:szCs w:val="24"/>
              </w:rPr>
              <w:softHyphen/>
              <w:t>нию единой инфор</w:t>
            </w:r>
            <w:r w:rsidRPr="00224DD0">
              <w:rPr>
                <w:rFonts w:ascii="Times New Roman" w:hAnsi="Times New Roman"/>
                <w:kern w:val="2"/>
                <w:sz w:val="24"/>
                <w:szCs w:val="24"/>
              </w:rPr>
              <w:softHyphen/>
              <w:t xml:space="preserve">мационной системы </w:t>
            </w:r>
            <w:r w:rsidRPr="00224DD0">
              <w:rPr>
                <w:rFonts w:ascii="Times New Roman" w:hAnsi="Times New Roman"/>
                <w:kern w:val="2"/>
                <w:sz w:val="24"/>
                <w:szCs w:val="24"/>
              </w:rPr>
              <w:lastRenderedPageBreak/>
              <w:t>управления обще</w:t>
            </w:r>
            <w:r w:rsidRPr="00224DD0">
              <w:rPr>
                <w:rFonts w:ascii="Times New Roman" w:hAnsi="Times New Roman"/>
                <w:kern w:val="2"/>
                <w:sz w:val="24"/>
                <w:szCs w:val="24"/>
              </w:rPr>
              <w:softHyphen/>
              <w:t>ственными финан</w:t>
            </w:r>
            <w:r w:rsidRPr="00224DD0">
              <w:rPr>
                <w:rFonts w:ascii="Times New Roman" w:hAnsi="Times New Roman"/>
                <w:kern w:val="2"/>
                <w:sz w:val="24"/>
                <w:szCs w:val="24"/>
              </w:rPr>
              <w:softHyphen/>
              <w:t>сами Ростовской об</w:t>
            </w:r>
            <w:r w:rsidRPr="00224DD0">
              <w:rPr>
                <w:rFonts w:ascii="Times New Roman" w:hAnsi="Times New Roman"/>
                <w:kern w:val="2"/>
                <w:sz w:val="24"/>
                <w:szCs w:val="24"/>
              </w:rPr>
              <w:softHyphen/>
              <w:t>ласти на уровне му</w:t>
            </w:r>
            <w:r w:rsidRPr="00224DD0">
              <w:rPr>
                <w:rFonts w:ascii="Times New Roman" w:hAnsi="Times New Roman"/>
                <w:kern w:val="2"/>
                <w:sz w:val="24"/>
                <w:szCs w:val="24"/>
              </w:rPr>
              <w:softHyphen/>
              <w:t>ниципальных образо</w:t>
            </w:r>
            <w:r w:rsidRPr="00224DD0">
              <w:rPr>
                <w:rFonts w:ascii="Times New Roman" w:hAnsi="Times New Roman"/>
                <w:kern w:val="2"/>
                <w:sz w:val="24"/>
                <w:szCs w:val="24"/>
              </w:rPr>
              <w:softHyphen/>
              <w:t>ваний Романовского сельского поселения выполнены</w:t>
            </w:r>
          </w:p>
        </w:tc>
        <w:tc>
          <w:tcPr>
            <w:tcW w:w="1694" w:type="dxa"/>
            <w:tcBorders>
              <w:left w:val="single" w:sz="4" w:space="0" w:color="auto"/>
              <w:bottom w:val="single" w:sz="4" w:space="0" w:color="auto"/>
              <w:right w:val="single" w:sz="4" w:space="0" w:color="auto"/>
            </w:tcBorders>
          </w:tcPr>
          <w:p w:rsidR="004B2F95" w:rsidRPr="00224DD0" w:rsidRDefault="004B2F95" w:rsidP="002E3F32">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2E3F32">
              <w:rPr>
                <w:rFonts w:ascii="Times New Roman" w:hAnsi="Times New Roman" w:cs="Times New Roman"/>
                <w:sz w:val="24"/>
                <w:szCs w:val="24"/>
              </w:rPr>
              <w:t>6</w:t>
            </w:r>
          </w:p>
        </w:tc>
        <w:tc>
          <w:tcPr>
            <w:tcW w:w="1590" w:type="dxa"/>
            <w:gridSpan w:val="3"/>
            <w:tcBorders>
              <w:left w:val="single" w:sz="4" w:space="0" w:color="auto"/>
              <w:bottom w:val="single" w:sz="4" w:space="0" w:color="auto"/>
              <w:right w:val="single" w:sz="4" w:space="0" w:color="auto"/>
            </w:tcBorders>
          </w:tcPr>
          <w:p w:rsidR="004B2F95" w:rsidRPr="00224DD0" w:rsidRDefault="004B2F95" w:rsidP="002E3F32">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E3F32">
              <w:rPr>
                <w:rFonts w:ascii="Times New Roman" w:hAnsi="Times New Roman" w:cs="Times New Roman"/>
                <w:sz w:val="24"/>
                <w:szCs w:val="24"/>
              </w:rPr>
              <w:t>6</w:t>
            </w:r>
          </w:p>
        </w:tc>
        <w:tc>
          <w:tcPr>
            <w:tcW w:w="1950" w:type="dxa"/>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320" w:type="dxa"/>
            <w:gridSpan w:val="4"/>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393" w:type="dxa"/>
            <w:tcBorders>
              <w:left w:val="single" w:sz="4" w:space="0" w:color="auto"/>
              <w:bottom w:val="single" w:sz="4" w:space="0" w:color="auto"/>
              <w:right w:val="single" w:sz="4" w:space="0" w:color="auto"/>
            </w:tcBorders>
          </w:tcPr>
          <w:p w:rsidR="004B2F95" w:rsidRPr="00224DD0" w:rsidRDefault="004B2F95"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50291" w:rsidRPr="00224DD0" w:rsidTr="00DF530D">
        <w:trPr>
          <w:tblCellSpacing w:w="5" w:type="nil"/>
        </w:trPr>
        <w:tc>
          <w:tcPr>
            <w:tcW w:w="848" w:type="dxa"/>
            <w:tcBorders>
              <w:left w:val="single" w:sz="4" w:space="0" w:color="auto"/>
              <w:bottom w:val="single" w:sz="4" w:space="0" w:color="auto"/>
              <w:right w:val="single" w:sz="4" w:space="0" w:color="auto"/>
            </w:tcBorders>
          </w:tcPr>
          <w:p w:rsidR="00450291" w:rsidRPr="00224DD0" w:rsidRDefault="00450291" w:rsidP="003C0AA2">
            <w:pPr>
              <w:pStyle w:val="ConsPlusCell"/>
              <w:rPr>
                <w:rFonts w:ascii="Times New Roman" w:hAnsi="Times New Roman" w:cs="Times New Roman"/>
                <w:sz w:val="24"/>
                <w:szCs w:val="24"/>
              </w:rPr>
            </w:pPr>
          </w:p>
        </w:tc>
        <w:tc>
          <w:tcPr>
            <w:tcW w:w="2830" w:type="dxa"/>
            <w:tcBorders>
              <w:left w:val="single" w:sz="4" w:space="0" w:color="auto"/>
              <w:bottom w:val="single" w:sz="4" w:space="0" w:color="auto"/>
              <w:right w:val="single" w:sz="4" w:space="0" w:color="auto"/>
            </w:tcBorders>
          </w:tcPr>
          <w:p w:rsidR="00450291" w:rsidRPr="00224DD0" w:rsidRDefault="00450291"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829" w:type="dxa"/>
            <w:tcBorders>
              <w:left w:val="single" w:sz="4" w:space="0" w:color="auto"/>
              <w:bottom w:val="single" w:sz="4" w:space="0" w:color="auto"/>
              <w:right w:val="single" w:sz="4" w:space="0" w:color="auto"/>
            </w:tcBorders>
          </w:tcPr>
          <w:p w:rsidR="00450291" w:rsidRPr="00224DD0" w:rsidRDefault="00450291" w:rsidP="00BE5950">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714" w:type="dxa"/>
            <w:gridSpan w:val="2"/>
            <w:tcBorders>
              <w:left w:val="single" w:sz="4" w:space="0" w:color="auto"/>
              <w:bottom w:val="single" w:sz="4" w:space="0" w:color="auto"/>
              <w:right w:val="single" w:sz="4" w:space="0" w:color="auto"/>
            </w:tcBorders>
          </w:tcPr>
          <w:p w:rsidR="00450291" w:rsidRPr="00224DD0" w:rsidRDefault="00450291" w:rsidP="00BE5950">
            <w:pPr>
              <w:pStyle w:val="ConsPlusCell"/>
              <w:jc w:val="both"/>
              <w:rPr>
                <w:rFonts w:ascii="Times New Roman" w:hAnsi="Times New Roman" w:cs="Times New Roman"/>
                <w:kern w:val="2"/>
                <w:sz w:val="24"/>
                <w:szCs w:val="24"/>
              </w:rPr>
            </w:pPr>
            <w:r w:rsidRPr="00224DD0">
              <w:rPr>
                <w:rFonts w:ascii="Times New Roman" w:hAnsi="Times New Roman" w:cs="Times New Roman"/>
                <w:sz w:val="24"/>
                <w:szCs w:val="24"/>
              </w:rPr>
              <w:t>Повышение качества исполнения муниципальных функций в установленной сфере</w:t>
            </w:r>
          </w:p>
        </w:tc>
        <w:tc>
          <w:tcPr>
            <w:tcW w:w="1694" w:type="dxa"/>
            <w:tcBorders>
              <w:left w:val="single" w:sz="4" w:space="0" w:color="auto"/>
              <w:bottom w:val="single" w:sz="4" w:space="0" w:color="auto"/>
              <w:right w:val="single" w:sz="4" w:space="0" w:color="auto"/>
            </w:tcBorders>
          </w:tcPr>
          <w:p w:rsidR="00450291" w:rsidRPr="00224DD0" w:rsidRDefault="00450291" w:rsidP="00BE595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Х</w:t>
            </w:r>
          </w:p>
        </w:tc>
        <w:tc>
          <w:tcPr>
            <w:tcW w:w="1590" w:type="dxa"/>
            <w:gridSpan w:val="3"/>
            <w:tcBorders>
              <w:left w:val="single" w:sz="4" w:space="0" w:color="auto"/>
              <w:bottom w:val="single" w:sz="4" w:space="0" w:color="auto"/>
              <w:right w:val="single" w:sz="4" w:space="0" w:color="auto"/>
            </w:tcBorders>
          </w:tcPr>
          <w:p w:rsidR="00450291" w:rsidRPr="00224DD0" w:rsidRDefault="00450291" w:rsidP="002E3F32">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w:t>
            </w:r>
            <w:r w:rsidR="00D8136A">
              <w:rPr>
                <w:rFonts w:ascii="Times New Roman" w:hAnsi="Times New Roman" w:cs="Times New Roman"/>
                <w:sz w:val="24"/>
                <w:szCs w:val="24"/>
              </w:rPr>
              <w:t>1</w:t>
            </w:r>
            <w:r w:rsidR="002E3F32">
              <w:rPr>
                <w:rFonts w:ascii="Times New Roman" w:hAnsi="Times New Roman" w:cs="Times New Roman"/>
                <w:sz w:val="24"/>
                <w:szCs w:val="24"/>
              </w:rPr>
              <w:t>6</w:t>
            </w:r>
          </w:p>
        </w:tc>
        <w:tc>
          <w:tcPr>
            <w:tcW w:w="1950" w:type="dxa"/>
            <w:tcBorders>
              <w:left w:val="single" w:sz="4" w:space="0" w:color="auto"/>
              <w:bottom w:val="single" w:sz="4" w:space="0" w:color="auto"/>
              <w:right w:val="single" w:sz="4" w:space="0" w:color="auto"/>
            </w:tcBorders>
          </w:tcPr>
          <w:p w:rsidR="00450291" w:rsidRPr="00224DD0" w:rsidRDefault="00450291" w:rsidP="00BE5950">
            <w:pPr>
              <w:rPr>
                <w:sz w:val="24"/>
                <w:szCs w:val="24"/>
              </w:rPr>
            </w:pPr>
            <w:r w:rsidRPr="00224DD0">
              <w:rPr>
                <w:sz w:val="24"/>
                <w:szCs w:val="24"/>
              </w:rPr>
              <w:t>Х</w:t>
            </w:r>
          </w:p>
        </w:tc>
        <w:tc>
          <w:tcPr>
            <w:tcW w:w="1320" w:type="dxa"/>
            <w:gridSpan w:val="4"/>
            <w:tcBorders>
              <w:left w:val="single" w:sz="4" w:space="0" w:color="auto"/>
              <w:bottom w:val="single" w:sz="4" w:space="0" w:color="auto"/>
              <w:right w:val="single" w:sz="4" w:space="0" w:color="auto"/>
            </w:tcBorders>
          </w:tcPr>
          <w:p w:rsidR="00450291" w:rsidRPr="00224DD0" w:rsidRDefault="00450291" w:rsidP="00BE5950">
            <w:pPr>
              <w:rPr>
                <w:sz w:val="24"/>
                <w:szCs w:val="24"/>
              </w:rPr>
            </w:pPr>
            <w:r w:rsidRPr="00224DD0">
              <w:rPr>
                <w:sz w:val="24"/>
                <w:szCs w:val="24"/>
              </w:rPr>
              <w:t>Х</w:t>
            </w:r>
          </w:p>
        </w:tc>
        <w:tc>
          <w:tcPr>
            <w:tcW w:w="1393" w:type="dxa"/>
            <w:tcBorders>
              <w:left w:val="single" w:sz="4" w:space="0" w:color="auto"/>
              <w:bottom w:val="single" w:sz="4" w:space="0" w:color="auto"/>
              <w:right w:val="single" w:sz="4" w:space="0" w:color="auto"/>
            </w:tcBorders>
          </w:tcPr>
          <w:p w:rsidR="00450291" w:rsidRPr="00224DD0" w:rsidRDefault="00450291" w:rsidP="00BE5950">
            <w:r w:rsidRPr="00224DD0">
              <w:t>Х</w:t>
            </w:r>
          </w:p>
        </w:tc>
      </w:tr>
      <w:tr w:rsidR="00450291" w:rsidRPr="00224DD0" w:rsidTr="0038779D">
        <w:trPr>
          <w:tblCellSpacing w:w="5" w:type="nil"/>
        </w:trPr>
        <w:tc>
          <w:tcPr>
            <w:tcW w:w="848" w:type="dxa"/>
            <w:tcBorders>
              <w:left w:val="single" w:sz="4" w:space="0" w:color="auto"/>
              <w:bottom w:val="single" w:sz="4" w:space="0" w:color="auto"/>
              <w:right w:val="single" w:sz="4" w:space="0" w:color="auto"/>
            </w:tcBorders>
          </w:tcPr>
          <w:p w:rsidR="00450291" w:rsidRPr="00224DD0" w:rsidRDefault="00450291" w:rsidP="003C0AA2">
            <w:pPr>
              <w:pStyle w:val="ConsPlusCell"/>
              <w:rPr>
                <w:rFonts w:ascii="Times New Roman" w:hAnsi="Times New Roman" w:cs="Times New Roman"/>
                <w:sz w:val="24"/>
                <w:szCs w:val="24"/>
              </w:rPr>
            </w:pPr>
          </w:p>
        </w:tc>
        <w:tc>
          <w:tcPr>
            <w:tcW w:w="14320" w:type="dxa"/>
            <w:gridSpan w:val="14"/>
            <w:tcBorders>
              <w:left w:val="single" w:sz="4" w:space="0" w:color="auto"/>
              <w:bottom w:val="single" w:sz="4" w:space="0" w:color="auto"/>
              <w:right w:val="single" w:sz="4" w:space="0" w:color="auto"/>
            </w:tcBorders>
          </w:tcPr>
          <w:p w:rsidR="00450291" w:rsidRPr="00224DD0" w:rsidRDefault="00450291" w:rsidP="003C0AA2">
            <w:pPr>
              <w:pStyle w:val="ConsPlusCell"/>
              <w:rPr>
                <w:rFonts w:ascii="Times New Roman" w:hAnsi="Times New Roman" w:cs="Times New Roman"/>
                <w:bCs/>
                <w:kern w:val="2"/>
                <w:sz w:val="24"/>
                <w:szCs w:val="24"/>
              </w:rPr>
            </w:pPr>
            <w:r w:rsidRPr="00224DD0">
              <w:rPr>
                <w:rFonts w:ascii="Times New Roman" w:hAnsi="Times New Roman" w:cs="Times New Roman"/>
                <w:bCs/>
                <w:kern w:val="2"/>
                <w:sz w:val="24"/>
                <w:szCs w:val="24"/>
              </w:rPr>
              <w:t>Подпрограмма 5. «</w:t>
            </w:r>
            <w:r w:rsidRPr="00224DD0">
              <w:rPr>
                <w:rFonts w:ascii="Times New Roman" w:hAnsi="Times New Roman" w:cs="Times New Roman"/>
                <w:kern w:val="2"/>
                <w:sz w:val="24"/>
                <w:szCs w:val="24"/>
              </w:rPr>
              <w:t>П</w:t>
            </w:r>
            <w:r w:rsidRPr="00224DD0">
              <w:rPr>
                <w:rFonts w:ascii="Times New Roman" w:hAnsi="Times New Roman" w:cs="Times New Roman"/>
                <w:sz w:val="24"/>
                <w:szCs w:val="24"/>
              </w:rPr>
              <w:t>редоставление межбюджетных трансфертов бюджету муниципального образования «</w:t>
            </w:r>
            <w:r w:rsidR="007F0449">
              <w:rPr>
                <w:rFonts w:ascii="Times New Roman" w:hAnsi="Times New Roman" w:cs="Times New Roman"/>
                <w:sz w:val="24"/>
                <w:szCs w:val="24"/>
              </w:rPr>
              <w:t>Роман</w:t>
            </w:r>
            <w:r w:rsidRPr="00224DD0">
              <w:rPr>
                <w:rFonts w:ascii="Times New Roman" w:hAnsi="Times New Roman" w:cs="Times New Roman"/>
                <w:sz w:val="24"/>
                <w:szCs w:val="24"/>
              </w:rPr>
              <w:t>овский район»</w:t>
            </w:r>
            <w:r w:rsidRPr="00224DD0">
              <w:rPr>
                <w:rFonts w:ascii="Times New Roman" w:hAnsi="Times New Roman" w:cs="Times New Roman"/>
                <w:kern w:val="2"/>
                <w:sz w:val="24"/>
                <w:szCs w:val="24"/>
              </w:rPr>
              <w:t xml:space="preserve"> из бюджета сельского поселения</w:t>
            </w:r>
            <w:r w:rsidRPr="00224DD0">
              <w:rPr>
                <w:rFonts w:ascii="Times New Roman" w:hAnsi="Times New Roman" w:cs="Times New Roman"/>
                <w:bCs/>
                <w:kern w:val="2"/>
                <w:sz w:val="24"/>
                <w:szCs w:val="24"/>
              </w:rPr>
              <w:t>»</w:t>
            </w:r>
          </w:p>
        </w:tc>
      </w:tr>
      <w:tr w:rsidR="00450291" w:rsidRPr="00224DD0" w:rsidTr="00450291">
        <w:trPr>
          <w:tblCellSpacing w:w="5" w:type="nil"/>
        </w:trPr>
        <w:tc>
          <w:tcPr>
            <w:tcW w:w="848" w:type="dxa"/>
            <w:tcBorders>
              <w:left w:val="single" w:sz="4" w:space="0" w:color="auto"/>
              <w:bottom w:val="single" w:sz="4" w:space="0" w:color="auto"/>
              <w:right w:val="single" w:sz="4" w:space="0" w:color="auto"/>
            </w:tcBorders>
          </w:tcPr>
          <w:p w:rsidR="00450291" w:rsidRPr="00224DD0" w:rsidRDefault="00450291"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5.1</w:t>
            </w:r>
          </w:p>
        </w:tc>
        <w:tc>
          <w:tcPr>
            <w:tcW w:w="2830" w:type="dxa"/>
            <w:tcBorders>
              <w:left w:val="single" w:sz="4" w:space="0" w:color="auto"/>
              <w:bottom w:val="single" w:sz="4" w:space="0" w:color="auto"/>
              <w:right w:val="single" w:sz="4" w:space="0" w:color="auto"/>
            </w:tcBorders>
          </w:tcPr>
          <w:p w:rsidR="00450291" w:rsidRPr="00224DD0" w:rsidRDefault="00450291" w:rsidP="003C0AA2">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 xml:space="preserve">Актуализация форм и механизмов предоставления межбюджетных трансфертов бюджету </w:t>
            </w:r>
            <w:r w:rsidR="007F0449">
              <w:rPr>
                <w:rFonts w:ascii="Times New Roman" w:hAnsi="Times New Roman" w:cs="Times New Roman"/>
                <w:color w:val="000000"/>
                <w:kern w:val="2"/>
                <w:sz w:val="24"/>
                <w:szCs w:val="24"/>
              </w:rPr>
              <w:t>Роман</w:t>
            </w:r>
            <w:r w:rsidRPr="00224DD0">
              <w:rPr>
                <w:rFonts w:ascii="Times New Roman" w:hAnsi="Times New Roman" w:cs="Times New Roman"/>
                <w:color w:val="000000"/>
                <w:kern w:val="2"/>
                <w:sz w:val="24"/>
                <w:szCs w:val="24"/>
              </w:rPr>
              <w:t>овского района</w:t>
            </w:r>
          </w:p>
        </w:tc>
        <w:tc>
          <w:tcPr>
            <w:tcW w:w="1843" w:type="dxa"/>
            <w:gridSpan w:val="2"/>
            <w:tcBorders>
              <w:left w:val="single" w:sz="4" w:space="0" w:color="auto"/>
              <w:bottom w:val="single" w:sz="4" w:space="0" w:color="auto"/>
              <w:right w:val="single" w:sz="4" w:space="0" w:color="auto"/>
            </w:tcBorders>
          </w:tcPr>
          <w:p w:rsidR="00450291" w:rsidRPr="00224DD0" w:rsidRDefault="00FB5430" w:rsidP="003C0AA2">
            <w:pPr>
              <w:rPr>
                <w:sz w:val="24"/>
                <w:szCs w:val="24"/>
              </w:rPr>
            </w:pPr>
            <w:r>
              <w:rPr>
                <w:kern w:val="2"/>
                <w:sz w:val="24"/>
                <w:szCs w:val="24"/>
              </w:rPr>
              <w:t>Начальник сектора экономики и финансов Басова Л.В,</w:t>
            </w:r>
          </w:p>
        </w:tc>
        <w:tc>
          <w:tcPr>
            <w:tcW w:w="1700" w:type="dxa"/>
            <w:tcBorders>
              <w:left w:val="single" w:sz="4" w:space="0" w:color="auto"/>
              <w:bottom w:val="single" w:sz="4" w:space="0" w:color="auto"/>
              <w:right w:val="single" w:sz="4" w:space="0" w:color="auto"/>
            </w:tcBorders>
          </w:tcPr>
          <w:p w:rsidR="00450291" w:rsidRPr="00224DD0" w:rsidRDefault="00450291" w:rsidP="003C0AA2">
            <w:pPr>
              <w:pStyle w:val="ConsPlusCell"/>
              <w:spacing w:line="228" w:lineRule="auto"/>
              <w:rPr>
                <w:rFonts w:ascii="Times New Roman" w:hAnsi="Times New Roman" w:cs="Times New Roman"/>
                <w:kern w:val="2"/>
                <w:sz w:val="24"/>
                <w:szCs w:val="24"/>
              </w:rPr>
            </w:pPr>
            <w:r w:rsidRPr="00224DD0">
              <w:rPr>
                <w:rFonts w:ascii="Times New Roman" w:hAnsi="Times New Roman" w:cs="Times New Roman"/>
                <w:kern w:val="2"/>
                <w:sz w:val="24"/>
                <w:szCs w:val="24"/>
              </w:rPr>
              <w:t>перечисление межбюджетных трансфертов, предо</w:t>
            </w:r>
            <w:r w:rsidRPr="00224DD0">
              <w:rPr>
                <w:rFonts w:ascii="Times New Roman" w:hAnsi="Times New Roman" w:cs="Times New Roman"/>
                <w:kern w:val="2"/>
                <w:sz w:val="24"/>
                <w:szCs w:val="24"/>
              </w:rPr>
              <w:softHyphen/>
              <w:t xml:space="preserve">ставляемых бюджету  </w:t>
            </w:r>
            <w:r w:rsidR="007F0449">
              <w:rPr>
                <w:rFonts w:ascii="Times New Roman" w:hAnsi="Times New Roman" w:cs="Times New Roman"/>
                <w:kern w:val="2"/>
                <w:sz w:val="24"/>
                <w:szCs w:val="24"/>
              </w:rPr>
              <w:t>Роман</w:t>
            </w:r>
            <w:r w:rsidRPr="00224DD0">
              <w:rPr>
                <w:rFonts w:ascii="Times New Roman" w:hAnsi="Times New Roman" w:cs="Times New Roman"/>
                <w:kern w:val="2"/>
                <w:sz w:val="24"/>
                <w:szCs w:val="24"/>
              </w:rPr>
              <w:t xml:space="preserve">овского района из бюджета  сельского поселения в области градостроительства  </w:t>
            </w:r>
          </w:p>
        </w:tc>
        <w:tc>
          <w:tcPr>
            <w:tcW w:w="1709" w:type="dxa"/>
            <w:gridSpan w:val="2"/>
            <w:tcBorders>
              <w:left w:val="single" w:sz="4" w:space="0" w:color="auto"/>
              <w:bottom w:val="single" w:sz="4" w:space="0" w:color="auto"/>
              <w:right w:val="single" w:sz="4" w:space="0" w:color="auto"/>
            </w:tcBorders>
          </w:tcPr>
          <w:p w:rsidR="00450291" w:rsidRPr="00224DD0" w:rsidRDefault="00450291" w:rsidP="002E3F32">
            <w:pPr>
              <w:pStyle w:val="ConsPlusCell"/>
              <w:rPr>
                <w:rFonts w:ascii="Times New Roman" w:hAnsi="Times New Roman" w:cs="Times New Roman"/>
                <w:sz w:val="24"/>
                <w:szCs w:val="24"/>
              </w:rPr>
            </w:pPr>
            <w:r w:rsidRPr="00224DD0">
              <w:rPr>
                <w:rFonts w:ascii="Times New Roman" w:hAnsi="Times New Roman" w:cs="Times New Roman"/>
                <w:sz w:val="24"/>
                <w:szCs w:val="24"/>
              </w:rPr>
              <w:t>01.01.201</w:t>
            </w:r>
            <w:r w:rsidR="002E3F32">
              <w:rPr>
                <w:rFonts w:ascii="Times New Roman" w:hAnsi="Times New Roman" w:cs="Times New Roman"/>
                <w:sz w:val="24"/>
                <w:szCs w:val="24"/>
              </w:rPr>
              <w:t>6</w:t>
            </w:r>
          </w:p>
        </w:tc>
        <w:tc>
          <w:tcPr>
            <w:tcW w:w="1558" w:type="dxa"/>
            <w:tcBorders>
              <w:left w:val="single" w:sz="4" w:space="0" w:color="auto"/>
              <w:bottom w:val="single" w:sz="4" w:space="0" w:color="auto"/>
              <w:right w:val="single" w:sz="4" w:space="0" w:color="auto"/>
            </w:tcBorders>
          </w:tcPr>
          <w:p w:rsidR="00450291" w:rsidRPr="00224DD0" w:rsidRDefault="00450291" w:rsidP="002E3F32">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E3F32">
              <w:rPr>
                <w:rFonts w:ascii="Times New Roman" w:hAnsi="Times New Roman" w:cs="Times New Roman"/>
                <w:sz w:val="24"/>
                <w:szCs w:val="24"/>
              </w:rPr>
              <w:t>6</w:t>
            </w:r>
          </w:p>
        </w:tc>
        <w:tc>
          <w:tcPr>
            <w:tcW w:w="2007" w:type="dxa"/>
            <w:gridSpan w:val="4"/>
            <w:tcBorders>
              <w:left w:val="single" w:sz="4" w:space="0" w:color="auto"/>
              <w:bottom w:val="single" w:sz="4" w:space="0" w:color="auto"/>
              <w:right w:val="single" w:sz="4" w:space="0" w:color="auto"/>
            </w:tcBorders>
          </w:tcPr>
          <w:p w:rsidR="00450291" w:rsidRPr="00224DD0" w:rsidRDefault="00952028" w:rsidP="003C0AA2">
            <w:pPr>
              <w:pStyle w:val="ConsPlusCell"/>
              <w:rPr>
                <w:rFonts w:ascii="Times New Roman" w:hAnsi="Times New Roman" w:cs="Times New Roman"/>
                <w:sz w:val="24"/>
                <w:szCs w:val="24"/>
              </w:rPr>
            </w:pPr>
            <w:r>
              <w:rPr>
                <w:rFonts w:ascii="Times New Roman" w:hAnsi="Times New Roman" w:cs="Times New Roman"/>
                <w:sz w:val="24"/>
                <w:szCs w:val="24"/>
              </w:rPr>
              <w:t>48,8</w:t>
            </w:r>
          </w:p>
        </w:tc>
        <w:tc>
          <w:tcPr>
            <w:tcW w:w="1250" w:type="dxa"/>
            <w:tcBorders>
              <w:left w:val="single" w:sz="4" w:space="0" w:color="auto"/>
              <w:bottom w:val="single" w:sz="4" w:space="0" w:color="auto"/>
              <w:right w:val="single" w:sz="4" w:space="0" w:color="auto"/>
            </w:tcBorders>
          </w:tcPr>
          <w:p w:rsidR="00450291" w:rsidRPr="00224DD0" w:rsidRDefault="00952028" w:rsidP="003C0AA2">
            <w:pPr>
              <w:pStyle w:val="ConsPlusCell"/>
              <w:rPr>
                <w:rFonts w:ascii="Times New Roman" w:hAnsi="Times New Roman" w:cs="Times New Roman"/>
                <w:sz w:val="24"/>
                <w:szCs w:val="24"/>
              </w:rPr>
            </w:pPr>
            <w:r>
              <w:rPr>
                <w:rFonts w:ascii="Times New Roman" w:hAnsi="Times New Roman" w:cs="Times New Roman"/>
                <w:sz w:val="24"/>
                <w:szCs w:val="24"/>
              </w:rPr>
              <w:t>48,8</w:t>
            </w:r>
          </w:p>
        </w:tc>
        <w:tc>
          <w:tcPr>
            <w:tcW w:w="1423" w:type="dxa"/>
            <w:gridSpan w:val="2"/>
            <w:tcBorders>
              <w:left w:val="single" w:sz="4" w:space="0" w:color="auto"/>
              <w:bottom w:val="single" w:sz="4" w:space="0" w:color="auto"/>
              <w:right w:val="single" w:sz="4" w:space="0" w:color="auto"/>
            </w:tcBorders>
          </w:tcPr>
          <w:p w:rsidR="00450291" w:rsidRPr="00224DD0" w:rsidRDefault="00450291"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50291" w:rsidRPr="00224DD0" w:rsidTr="00450291">
        <w:trPr>
          <w:tblCellSpacing w:w="5" w:type="nil"/>
        </w:trPr>
        <w:tc>
          <w:tcPr>
            <w:tcW w:w="848" w:type="dxa"/>
            <w:tcBorders>
              <w:top w:val="single" w:sz="4" w:space="0" w:color="auto"/>
              <w:left w:val="single" w:sz="4" w:space="0" w:color="auto"/>
              <w:bottom w:val="single" w:sz="4" w:space="0" w:color="auto"/>
              <w:right w:val="single" w:sz="4" w:space="0" w:color="auto"/>
            </w:tcBorders>
          </w:tcPr>
          <w:p w:rsidR="00450291" w:rsidRPr="00224DD0" w:rsidRDefault="00450291" w:rsidP="003C0AA2">
            <w:pPr>
              <w:pStyle w:val="ConsPlusCell"/>
              <w:rPr>
                <w:rFonts w:ascii="Times New Roman" w:hAnsi="Times New Roman" w:cs="Times New Roman"/>
                <w:sz w:val="24"/>
                <w:szCs w:val="24"/>
              </w:rPr>
            </w:pPr>
          </w:p>
        </w:tc>
        <w:tc>
          <w:tcPr>
            <w:tcW w:w="2830" w:type="dxa"/>
            <w:tcBorders>
              <w:top w:val="single" w:sz="4" w:space="0" w:color="auto"/>
              <w:left w:val="single" w:sz="4" w:space="0" w:color="auto"/>
              <w:bottom w:val="single" w:sz="4" w:space="0" w:color="auto"/>
              <w:right w:val="single" w:sz="4" w:space="0" w:color="auto"/>
            </w:tcBorders>
          </w:tcPr>
          <w:p w:rsidR="00450291" w:rsidRPr="00224DD0" w:rsidRDefault="00450291"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843" w:type="dxa"/>
            <w:gridSpan w:val="2"/>
            <w:tcBorders>
              <w:top w:val="single" w:sz="4" w:space="0" w:color="auto"/>
              <w:left w:val="single" w:sz="4" w:space="0" w:color="auto"/>
              <w:bottom w:val="single" w:sz="4" w:space="0" w:color="auto"/>
              <w:right w:val="single" w:sz="4" w:space="0" w:color="auto"/>
            </w:tcBorders>
          </w:tcPr>
          <w:p w:rsidR="00450291" w:rsidRPr="00224DD0" w:rsidRDefault="00450291" w:rsidP="00BE5950">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 xml:space="preserve">Администрация Романовского </w:t>
            </w:r>
            <w:r w:rsidRPr="00224DD0">
              <w:rPr>
                <w:rFonts w:ascii="Times New Roman" w:hAnsi="Times New Roman" w:cs="Times New Roman"/>
                <w:color w:val="000000"/>
                <w:kern w:val="2"/>
                <w:sz w:val="24"/>
                <w:szCs w:val="24"/>
              </w:rPr>
              <w:lastRenderedPageBreak/>
              <w:t>сельского поселения</w:t>
            </w:r>
          </w:p>
        </w:tc>
        <w:tc>
          <w:tcPr>
            <w:tcW w:w="1700" w:type="dxa"/>
            <w:tcBorders>
              <w:top w:val="single" w:sz="4" w:space="0" w:color="auto"/>
              <w:left w:val="single" w:sz="4" w:space="0" w:color="auto"/>
              <w:bottom w:val="single" w:sz="4" w:space="0" w:color="auto"/>
              <w:right w:val="single" w:sz="4" w:space="0" w:color="auto"/>
            </w:tcBorders>
          </w:tcPr>
          <w:p w:rsidR="00450291" w:rsidRPr="00224DD0" w:rsidRDefault="00450291" w:rsidP="00BE5950">
            <w:pPr>
              <w:pStyle w:val="ConsPlusCell"/>
              <w:jc w:val="both"/>
              <w:rPr>
                <w:rFonts w:ascii="Times New Roman" w:hAnsi="Times New Roman" w:cs="Times New Roman"/>
                <w:kern w:val="2"/>
                <w:sz w:val="24"/>
                <w:szCs w:val="24"/>
              </w:rPr>
            </w:pPr>
            <w:r w:rsidRPr="00224DD0">
              <w:rPr>
                <w:rFonts w:ascii="Times New Roman" w:hAnsi="Times New Roman" w:cs="Times New Roman"/>
                <w:sz w:val="24"/>
                <w:szCs w:val="24"/>
              </w:rPr>
              <w:lastRenderedPageBreak/>
              <w:t xml:space="preserve">Повышение качества </w:t>
            </w:r>
            <w:r w:rsidRPr="00224DD0">
              <w:rPr>
                <w:rFonts w:ascii="Times New Roman" w:hAnsi="Times New Roman" w:cs="Times New Roman"/>
                <w:sz w:val="24"/>
                <w:szCs w:val="24"/>
              </w:rPr>
              <w:lastRenderedPageBreak/>
              <w:t>исполнения муниципальных функций в установленной сфере</w:t>
            </w:r>
          </w:p>
        </w:tc>
        <w:tc>
          <w:tcPr>
            <w:tcW w:w="1709" w:type="dxa"/>
            <w:gridSpan w:val="2"/>
            <w:tcBorders>
              <w:top w:val="single" w:sz="4" w:space="0" w:color="auto"/>
              <w:left w:val="single" w:sz="4" w:space="0" w:color="auto"/>
              <w:bottom w:val="single" w:sz="4" w:space="0" w:color="auto"/>
              <w:right w:val="single" w:sz="4" w:space="0" w:color="auto"/>
            </w:tcBorders>
          </w:tcPr>
          <w:p w:rsidR="00450291" w:rsidRPr="00224DD0" w:rsidRDefault="00450291" w:rsidP="00BE595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lastRenderedPageBreak/>
              <w:t>Х</w:t>
            </w:r>
          </w:p>
        </w:tc>
        <w:tc>
          <w:tcPr>
            <w:tcW w:w="1558" w:type="dxa"/>
            <w:tcBorders>
              <w:top w:val="single" w:sz="4" w:space="0" w:color="auto"/>
              <w:left w:val="single" w:sz="4" w:space="0" w:color="auto"/>
              <w:bottom w:val="single" w:sz="4" w:space="0" w:color="auto"/>
              <w:right w:val="single" w:sz="4" w:space="0" w:color="auto"/>
            </w:tcBorders>
          </w:tcPr>
          <w:p w:rsidR="00450291" w:rsidRPr="00224DD0" w:rsidRDefault="00450291" w:rsidP="002E3F32">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2E3F32">
              <w:rPr>
                <w:rFonts w:ascii="Times New Roman" w:hAnsi="Times New Roman" w:cs="Times New Roman"/>
                <w:sz w:val="24"/>
                <w:szCs w:val="24"/>
              </w:rPr>
              <w:t>6</w:t>
            </w:r>
          </w:p>
        </w:tc>
        <w:tc>
          <w:tcPr>
            <w:tcW w:w="2007" w:type="dxa"/>
            <w:gridSpan w:val="4"/>
            <w:tcBorders>
              <w:top w:val="single" w:sz="4" w:space="0" w:color="auto"/>
              <w:left w:val="single" w:sz="4" w:space="0" w:color="auto"/>
              <w:bottom w:val="single" w:sz="4" w:space="0" w:color="auto"/>
              <w:right w:val="single" w:sz="4" w:space="0" w:color="auto"/>
            </w:tcBorders>
          </w:tcPr>
          <w:p w:rsidR="00450291" w:rsidRPr="00224DD0" w:rsidRDefault="00450291" w:rsidP="00BE5950">
            <w:pPr>
              <w:rPr>
                <w:sz w:val="24"/>
                <w:szCs w:val="24"/>
              </w:rPr>
            </w:pPr>
            <w:r w:rsidRPr="00224DD0">
              <w:rPr>
                <w:sz w:val="24"/>
                <w:szCs w:val="24"/>
              </w:rPr>
              <w:t>Х</w:t>
            </w:r>
          </w:p>
        </w:tc>
        <w:tc>
          <w:tcPr>
            <w:tcW w:w="1250" w:type="dxa"/>
            <w:tcBorders>
              <w:top w:val="single" w:sz="4" w:space="0" w:color="auto"/>
              <w:left w:val="single" w:sz="4" w:space="0" w:color="auto"/>
              <w:bottom w:val="single" w:sz="4" w:space="0" w:color="auto"/>
              <w:right w:val="single" w:sz="4" w:space="0" w:color="auto"/>
            </w:tcBorders>
          </w:tcPr>
          <w:p w:rsidR="00450291" w:rsidRPr="00224DD0" w:rsidRDefault="00450291" w:rsidP="00BE5950">
            <w:pPr>
              <w:rPr>
                <w:sz w:val="24"/>
                <w:szCs w:val="24"/>
              </w:rPr>
            </w:pPr>
            <w:r w:rsidRPr="00224DD0">
              <w:rPr>
                <w:sz w:val="24"/>
                <w:szCs w:val="24"/>
              </w:rPr>
              <w:t>Х</w:t>
            </w:r>
          </w:p>
        </w:tc>
        <w:tc>
          <w:tcPr>
            <w:tcW w:w="1423" w:type="dxa"/>
            <w:gridSpan w:val="2"/>
            <w:tcBorders>
              <w:top w:val="single" w:sz="4" w:space="0" w:color="auto"/>
              <w:left w:val="single" w:sz="4" w:space="0" w:color="auto"/>
              <w:bottom w:val="single" w:sz="4" w:space="0" w:color="auto"/>
              <w:right w:val="single" w:sz="4" w:space="0" w:color="auto"/>
            </w:tcBorders>
          </w:tcPr>
          <w:p w:rsidR="00450291" w:rsidRPr="00224DD0" w:rsidRDefault="00450291" w:rsidP="00BE5950">
            <w:r w:rsidRPr="00224DD0">
              <w:t>Х</w:t>
            </w:r>
          </w:p>
        </w:tc>
      </w:tr>
    </w:tbl>
    <w:p w:rsidR="00FB241A" w:rsidRPr="00224DD0" w:rsidRDefault="00FB241A" w:rsidP="003C0AA2">
      <w:pPr>
        <w:widowControl w:val="0"/>
        <w:autoSpaceDE w:val="0"/>
        <w:autoSpaceDN w:val="0"/>
        <w:adjustRightInd w:val="0"/>
        <w:ind w:firstLine="540"/>
        <w:rPr>
          <w:sz w:val="24"/>
          <w:szCs w:val="24"/>
        </w:rPr>
      </w:pPr>
    </w:p>
    <w:p w:rsidR="00606CA6" w:rsidRPr="00224DD0" w:rsidRDefault="00606CA6" w:rsidP="003C0AA2">
      <w:pPr>
        <w:widowControl w:val="0"/>
        <w:autoSpaceDE w:val="0"/>
        <w:autoSpaceDN w:val="0"/>
        <w:adjustRightInd w:val="0"/>
        <w:ind w:firstLine="540"/>
        <w:rPr>
          <w:sz w:val="24"/>
          <w:szCs w:val="24"/>
        </w:rPr>
      </w:pPr>
    </w:p>
    <w:p w:rsidR="004B2F95" w:rsidRPr="00224DD0" w:rsidRDefault="004B2F95" w:rsidP="004B2F95">
      <w:pPr>
        <w:pStyle w:val="3"/>
        <w:rPr>
          <w:sz w:val="24"/>
          <w:szCs w:val="24"/>
        </w:rPr>
      </w:pPr>
      <w:r w:rsidRPr="00224DD0">
        <w:rPr>
          <w:sz w:val="24"/>
          <w:szCs w:val="24"/>
        </w:rPr>
        <w:t>Таблица № 2</w:t>
      </w:r>
    </w:p>
    <w:p w:rsidR="004B2F95" w:rsidRPr="00224DD0" w:rsidRDefault="004B2F95" w:rsidP="004B2F95">
      <w:pPr>
        <w:jc w:val="right"/>
      </w:pPr>
      <w:r w:rsidRPr="00224DD0">
        <w:t>к приложению 11</w:t>
      </w:r>
    </w:p>
    <w:p w:rsidR="00606CA6" w:rsidRPr="00224DD0" w:rsidRDefault="00606CA6" w:rsidP="00606CA6">
      <w:pPr>
        <w:widowControl w:val="0"/>
        <w:autoSpaceDE w:val="0"/>
        <w:autoSpaceDN w:val="0"/>
        <w:adjustRightInd w:val="0"/>
        <w:ind w:firstLine="540"/>
        <w:jc w:val="both"/>
        <w:rPr>
          <w:sz w:val="24"/>
          <w:szCs w:val="24"/>
        </w:rPr>
      </w:pPr>
    </w:p>
    <w:p w:rsidR="00606CA6" w:rsidRPr="00224DD0" w:rsidRDefault="00606CA6" w:rsidP="00606CA6">
      <w:pPr>
        <w:widowControl w:val="0"/>
        <w:shd w:val="clear" w:color="auto" w:fill="FFFFFF"/>
        <w:autoSpaceDE w:val="0"/>
        <w:autoSpaceDN w:val="0"/>
        <w:adjustRightInd w:val="0"/>
        <w:jc w:val="center"/>
        <w:rPr>
          <w:sz w:val="28"/>
          <w:szCs w:val="28"/>
        </w:rPr>
      </w:pPr>
      <w:r w:rsidRPr="00224DD0">
        <w:rPr>
          <w:sz w:val="28"/>
          <w:szCs w:val="28"/>
        </w:rPr>
        <w:t>Сведения о достижении значений показателей (индикаторов)</w:t>
      </w:r>
    </w:p>
    <w:p w:rsidR="00606CA6" w:rsidRPr="00224DD0" w:rsidRDefault="00606CA6" w:rsidP="00606CA6">
      <w:pPr>
        <w:widowControl w:val="0"/>
        <w:shd w:val="clear" w:color="auto" w:fill="FFFFFF"/>
        <w:autoSpaceDE w:val="0"/>
        <w:autoSpaceDN w:val="0"/>
        <w:adjustRightInd w:val="0"/>
        <w:ind w:firstLine="540"/>
        <w:jc w:val="both"/>
        <w:rPr>
          <w:sz w:val="24"/>
          <w:szCs w:val="24"/>
        </w:rPr>
      </w:pPr>
    </w:p>
    <w:tbl>
      <w:tblPr>
        <w:tblW w:w="13805" w:type="dxa"/>
        <w:jc w:val="center"/>
        <w:tblCellSpacing w:w="5" w:type="nil"/>
        <w:tblInd w:w="1597" w:type="dxa"/>
        <w:tblLayout w:type="fixed"/>
        <w:tblCellMar>
          <w:left w:w="75" w:type="dxa"/>
          <w:right w:w="75" w:type="dxa"/>
        </w:tblCellMar>
        <w:tblLook w:val="0000"/>
      </w:tblPr>
      <w:tblGrid>
        <w:gridCol w:w="739"/>
        <w:gridCol w:w="3077"/>
        <w:gridCol w:w="1418"/>
        <w:gridCol w:w="2104"/>
        <w:gridCol w:w="1080"/>
        <w:gridCol w:w="1994"/>
        <w:gridCol w:w="3393"/>
      </w:tblGrid>
      <w:tr w:rsidR="00606CA6" w:rsidRPr="00224DD0" w:rsidTr="00757924">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Показатель     </w:t>
            </w:r>
            <w:r w:rsidRPr="00224DD0">
              <w:rPr>
                <w:rFonts w:ascii="Times New Roman" w:hAnsi="Times New Roman" w:cs="Times New Roman"/>
                <w:sz w:val="24"/>
                <w:szCs w:val="24"/>
              </w:rPr>
              <w:br/>
              <w:t xml:space="preserve"> (индикатор)    </w:t>
            </w:r>
            <w:r w:rsidRPr="00224DD0">
              <w:rPr>
                <w:rFonts w:ascii="Times New Roman" w:hAnsi="Times New Roman" w:cs="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Ед.</w:t>
            </w:r>
          </w:p>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Значения показателей (индикаторов) </w:t>
            </w:r>
            <w:r w:rsidRPr="00224DD0">
              <w:rPr>
                <w:rFonts w:ascii="Times New Roman" w:hAnsi="Times New Roman" w:cs="Times New Roman"/>
                <w:sz w:val="24"/>
                <w:szCs w:val="24"/>
              </w:rPr>
              <w:br/>
              <w:t xml:space="preserve">муниципальной  программы,     </w:t>
            </w:r>
            <w:r w:rsidRPr="00224DD0">
              <w:rPr>
                <w:rFonts w:ascii="Times New Roman" w:hAnsi="Times New Roman" w:cs="Times New Roman"/>
                <w:sz w:val="24"/>
                <w:szCs w:val="24"/>
              </w:rPr>
              <w:br/>
              <w:t xml:space="preserve">подпрограммы муниципальной     </w:t>
            </w:r>
            <w:r w:rsidRPr="00224DD0">
              <w:rPr>
                <w:rFonts w:ascii="Times New Roman" w:hAnsi="Times New Roman" w:cs="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Обоснование отклонений  </w:t>
            </w:r>
            <w:r w:rsidRPr="00224DD0">
              <w:rPr>
                <w:rFonts w:ascii="Times New Roman" w:hAnsi="Times New Roman" w:cs="Times New Roman"/>
                <w:sz w:val="24"/>
                <w:szCs w:val="24"/>
              </w:rPr>
              <w:br/>
              <w:t xml:space="preserve"> значений показателя    </w:t>
            </w:r>
            <w:r w:rsidRPr="00224DD0">
              <w:rPr>
                <w:rFonts w:ascii="Times New Roman" w:hAnsi="Times New Roman" w:cs="Times New Roman"/>
                <w:sz w:val="24"/>
                <w:szCs w:val="24"/>
              </w:rPr>
              <w:br/>
              <w:t xml:space="preserve"> (индикатора) на конец   </w:t>
            </w:r>
            <w:r w:rsidRPr="00224DD0">
              <w:rPr>
                <w:rFonts w:ascii="Times New Roman" w:hAnsi="Times New Roman" w:cs="Times New Roman"/>
                <w:sz w:val="24"/>
                <w:szCs w:val="24"/>
              </w:rPr>
              <w:br/>
              <w:t xml:space="preserve"> отчетного года       </w:t>
            </w:r>
            <w:r w:rsidRPr="00224DD0">
              <w:rPr>
                <w:rFonts w:ascii="Times New Roman" w:hAnsi="Times New Roman" w:cs="Times New Roman"/>
                <w:sz w:val="24"/>
                <w:szCs w:val="24"/>
              </w:rPr>
              <w:br/>
              <w:t>(при наличии)</w:t>
            </w:r>
          </w:p>
        </w:tc>
      </w:tr>
      <w:tr w:rsidR="00606CA6" w:rsidRPr="00224DD0" w:rsidTr="00757924">
        <w:trPr>
          <w:tblCellSpacing w:w="5" w:type="nil"/>
          <w:jc w:val="center"/>
        </w:trPr>
        <w:tc>
          <w:tcPr>
            <w:tcW w:w="739"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год,      </w:t>
            </w:r>
            <w:r w:rsidRPr="00224DD0">
              <w:rPr>
                <w:rFonts w:ascii="Times New Roman" w:hAnsi="Times New Roman" w:cs="Times New Roman"/>
                <w:sz w:val="24"/>
                <w:szCs w:val="24"/>
              </w:rPr>
              <w:br/>
              <w:t xml:space="preserve">предшествующий </w:t>
            </w:r>
            <w:r w:rsidRPr="00224DD0">
              <w:rPr>
                <w:rFonts w:ascii="Times New Roman" w:hAnsi="Times New Roman" w:cs="Times New Roman"/>
                <w:sz w:val="24"/>
                <w:szCs w:val="24"/>
              </w:rPr>
              <w:br/>
              <w:t>отчетному</w:t>
            </w:r>
            <w:hyperlink w:anchor="Par1462" w:history="1">
              <w:r w:rsidRPr="00224DD0">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r>
      <w:tr w:rsidR="00606CA6" w:rsidRPr="00224DD0" w:rsidTr="00757924">
        <w:trPr>
          <w:tblCellSpacing w:w="5" w:type="nil"/>
          <w:jc w:val="center"/>
        </w:trPr>
        <w:tc>
          <w:tcPr>
            <w:tcW w:w="739"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r>
      <w:tr w:rsidR="00606CA6"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7</w:t>
            </w:r>
          </w:p>
        </w:tc>
      </w:tr>
      <w:tr w:rsidR="00606CA6" w:rsidRPr="00224DD0" w:rsidTr="00757924">
        <w:trPr>
          <w:tblCellSpacing w:w="5" w:type="nil"/>
          <w:jc w:val="center"/>
        </w:trPr>
        <w:tc>
          <w:tcPr>
            <w:tcW w:w="13805" w:type="dxa"/>
            <w:gridSpan w:val="7"/>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r w:rsidRPr="00224DD0">
              <w:rPr>
                <w:rFonts w:ascii="Times New Roman" w:hAnsi="Times New Roman" w:cs="Times New Roman"/>
                <w:sz w:val="24"/>
                <w:szCs w:val="24"/>
              </w:rPr>
              <w:t xml:space="preserve">Муниципальной  программа  </w:t>
            </w:r>
            <w:r w:rsidRPr="00224DD0">
              <w:rPr>
                <w:rFonts w:ascii="Times New Roman" w:hAnsi="Times New Roman" w:cs="Times New Roman"/>
                <w:color w:val="000000"/>
                <w:kern w:val="2"/>
                <w:sz w:val="24"/>
                <w:szCs w:val="24"/>
              </w:rPr>
              <w:t>«Обеспечение качественными жилищно-коммунальными услугами  населения Романовского сельского поселения»</w:t>
            </w:r>
            <w:r w:rsidRPr="00224DD0">
              <w:rPr>
                <w:rFonts w:ascii="Times New Roman" w:hAnsi="Times New Roman" w:cs="Times New Roman"/>
                <w:sz w:val="24"/>
                <w:szCs w:val="24"/>
              </w:rPr>
              <w:t xml:space="preserve">                                        </w:t>
            </w:r>
          </w:p>
        </w:tc>
      </w:tr>
      <w:tr w:rsidR="00450291" w:rsidRPr="00224DD0" w:rsidTr="00450291">
        <w:trPr>
          <w:trHeight w:val="313"/>
          <w:tblCellSpacing w:w="5" w:type="nil"/>
          <w:jc w:val="center"/>
        </w:trPr>
        <w:tc>
          <w:tcPr>
            <w:tcW w:w="739" w:type="dxa"/>
            <w:tcBorders>
              <w:left w:val="single" w:sz="4" w:space="0" w:color="auto"/>
              <w:bottom w:val="single" w:sz="4" w:space="0" w:color="auto"/>
              <w:right w:val="single" w:sz="4" w:space="0" w:color="auto"/>
            </w:tcBorders>
          </w:tcPr>
          <w:p w:rsidR="00450291" w:rsidRPr="00224DD0" w:rsidRDefault="00450291"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3077" w:type="dxa"/>
            <w:tcBorders>
              <w:top w:val="single" w:sz="4" w:space="0" w:color="auto"/>
              <w:left w:val="single" w:sz="4" w:space="0" w:color="auto"/>
              <w:bottom w:val="single" w:sz="4" w:space="0" w:color="auto"/>
              <w:right w:val="single" w:sz="4" w:space="0" w:color="auto"/>
            </w:tcBorders>
          </w:tcPr>
          <w:p w:rsidR="00450291" w:rsidRPr="00224DD0" w:rsidRDefault="00450291" w:rsidP="0038779D">
            <w:pPr>
              <w:pStyle w:val="15"/>
              <w:autoSpaceDE w:val="0"/>
              <w:autoSpaceDN w:val="0"/>
              <w:adjustRightInd w:val="0"/>
              <w:jc w:val="both"/>
              <w:rPr>
                <w:rFonts w:ascii="Times New Roman" w:hAnsi="Times New Roman"/>
                <w:kern w:val="2"/>
                <w:sz w:val="24"/>
                <w:szCs w:val="24"/>
              </w:rPr>
            </w:pPr>
            <w:r w:rsidRPr="00224DD0">
              <w:rPr>
                <w:rFonts w:ascii="Times New Roman" w:hAnsi="Times New Roman"/>
                <w:bCs/>
                <w:kern w:val="2"/>
                <w:sz w:val="24"/>
                <w:szCs w:val="24"/>
              </w:rPr>
              <w:t>Наличие долгосрочной бюджет</w:t>
            </w:r>
            <w:r w:rsidRPr="00224DD0">
              <w:rPr>
                <w:rFonts w:ascii="Times New Roman" w:hAnsi="Times New Roman"/>
                <w:bCs/>
                <w:kern w:val="2"/>
                <w:sz w:val="24"/>
                <w:szCs w:val="24"/>
              </w:rPr>
              <w:softHyphen/>
              <w:t>ной стратегии</w:t>
            </w:r>
          </w:p>
        </w:tc>
        <w:tc>
          <w:tcPr>
            <w:tcW w:w="1418" w:type="dxa"/>
            <w:tcBorders>
              <w:left w:val="single" w:sz="4" w:space="0" w:color="auto"/>
              <w:bottom w:val="single" w:sz="4" w:space="0" w:color="auto"/>
              <w:right w:val="single" w:sz="4" w:space="0" w:color="auto"/>
            </w:tcBorders>
          </w:tcPr>
          <w:p w:rsidR="00450291" w:rsidRPr="00224DD0" w:rsidRDefault="00450291" w:rsidP="0038779D">
            <w:pPr>
              <w:pStyle w:val="15"/>
              <w:autoSpaceDE w:val="0"/>
              <w:autoSpaceDN w:val="0"/>
              <w:adjustRightInd w:val="0"/>
              <w:jc w:val="center"/>
              <w:rPr>
                <w:rFonts w:ascii="Times New Roman" w:hAnsi="Times New Roman"/>
                <w:kern w:val="2"/>
                <w:sz w:val="24"/>
                <w:szCs w:val="24"/>
              </w:rPr>
            </w:pPr>
            <w:r w:rsidRPr="00224DD0">
              <w:rPr>
                <w:rFonts w:ascii="Times New Roman" w:hAnsi="Times New Roman"/>
                <w:kern w:val="2"/>
                <w:sz w:val="24"/>
                <w:szCs w:val="24"/>
              </w:rPr>
              <w:t>да/нет</w:t>
            </w:r>
          </w:p>
        </w:tc>
        <w:tc>
          <w:tcPr>
            <w:tcW w:w="2104" w:type="dxa"/>
            <w:tcBorders>
              <w:left w:val="single" w:sz="4" w:space="0" w:color="auto"/>
              <w:bottom w:val="single" w:sz="4" w:space="0" w:color="auto"/>
              <w:right w:val="single" w:sz="4" w:space="0" w:color="auto"/>
            </w:tcBorders>
          </w:tcPr>
          <w:p w:rsidR="00450291" w:rsidRPr="00224DD0" w:rsidRDefault="00450291" w:rsidP="0038779D">
            <w:pPr>
              <w:pStyle w:val="15"/>
              <w:autoSpaceDE w:val="0"/>
              <w:autoSpaceDN w:val="0"/>
              <w:adjustRightInd w:val="0"/>
              <w:jc w:val="center"/>
              <w:rPr>
                <w:rFonts w:ascii="Times New Roman" w:hAnsi="Times New Roman"/>
                <w:kern w:val="2"/>
                <w:sz w:val="24"/>
                <w:szCs w:val="24"/>
              </w:rPr>
            </w:pPr>
            <w:r w:rsidRPr="00224DD0">
              <w:rPr>
                <w:rFonts w:ascii="Times New Roman" w:hAnsi="Times New Roman"/>
                <w:kern w:val="2"/>
                <w:sz w:val="24"/>
                <w:szCs w:val="24"/>
              </w:rPr>
              <w:t>нет</w:t>
            </w:r>
          </w:p>
        </w:tc>
        <w:tc>
          <w:tcPr>
            <w:tcW w:w="1080" w:type="dxa"/>
            <w:tcBorders>
              <w:left w:val="single" w:sz="4" w:space="0" w:color="auto"/>
              <w:bottom w:val="single" w:sz="4" w:space="0" w:color="auto"/>
              <w:right w:val="single" w:sz="4" w:space="0" w:color="auto"/>
            </w:tcBorders>
          </w:tcPr>
          <w:p w:rsidR="00450291" w:rsidRPr="00224DD0" w:rsidRDefault="00450291" w:rsidP="0038779D">
            <w:pPr>
              <w:pStyle w:val="15"/>
              <w:autoSpaceDE w:val="0"/>
              <w:autoSpaceDN w:val="0"/>
              <w:adjustRightInd w:val="0"/>
              <w:jc w:val="center"/>
              <w:rPr>
                <w:rFonts w:ascii="Times New Roman" w:hAnsi="Times New Roman"/>
                <w:kern w:val="2"/>
                <w:sz w:val="24"/>
                <w:szCs w:val="24"/>
              </w:rPr>
            </w:pPr>
            <w:r w:rsidRPr="00224DD0">
              <w:rPr>
                <w:rFonts w:ascii="Times New Roman" w:hAnsi="Times New Roman"/>
                <w:kern w:val="2"/>
                <w:sz w:val="24"/>
                <w:szCs w:val="24"/>
              </w:rPr>
              <w:t>да</w:t>
            </w:r>
          </w:p>
        </w:tc>
        <w:tc>
          <w:tcPr>
            <w:tcW w:w="1994" w:type="dxa"/>
            <w:tcBorders>
              <w:left w:val="single" w:sz="4" w:space="0" w:color="auto"/>
              <w:bottom w:val="single" w:sz="4" w:space="0" w:color="auto"/>
              <w:right w:val="single" w:sz="4" w:space="0" w:color="auto"/>
            </w:tcBorders>
            <w:shd w:val="clear" w:color="auto" w:fill="auto"/>
          </w:tcPr>
          <w:p w:rsidR="00450291" w:rsidRPr="00224DD0" w:rsidRDefault="00450291" w:rsidP="00BE5950">
            <w:pPr>
              <w:pStyle w:val="15"/>
              <w:autoSpaceDE w:val="0"/>
              <w:autoSpaceDN w:val="0"/>
              <w:adjustRightInd w:val="0"/>
              <w:jc w:val="center"/>
              <w:rPr>
                <w:rFonts w:ascii="Times New Roman" w:hAnsi="Times New Roman"/>
                <w:kern w:val="2"/>
                <w:sz w:val="24"/>
                <w:szCs w:val="24"/>
              </w:rPr>
            </w:pPr>
            <w:r w:rsidRPr="00224DD0">
              <w:rPr>
                <w:rFonts w:ascii="Times New Roman" w:hAnsi="Times New Roman"/>
                <w:kern w:val="2"/>
                <w:sz w:val="24"/>
                <w:szCs w:val="24"/>
              </w:rPr>
              <w:t>да</w:t>
            </w:r>
          </w:p>
        </w:tc>
        <w:tc>
          <w:tcPr>
            <w:tcW w:w="3393" w:type="dxa"/>
            <w:tcBorders>
              <w:left w:val="single" w:sz="4" w:space="0" w:color="auto"/>
              <w:bottom w:val="single" w:sz="4" w:space="0" w:color="auto"/>
              <w:right w:val="single" w:sz="4" w:space="0" w:color="auto"/>
            </w:tcBorders>
          </w:tcPr>
          <w:p w:rsidR="00450291" w:rsidRPr="00224DD0" w:rsidRDefault="00450291"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450291" w:rsidRPr="00224DD0" w:rsidTr="00450291">
        <w:trPr>
          <w:tblCellSpacing w:w="5" w:type="nil"/>
          <w:jc w:val="center"/>
        </w:trPr>
        <w:tc>
          <w:tcPr>
            <w:tcW w:w="739" w:type="dxa"/>
            <w:tcBorders>
              <w:left w:val="single" w:sz="4" w:space="0" w:color="auto"/>
              <w:bottom w:val="single" w:sz="4" w:space="0" w:color="auto"/>
              <w:right w:val="single" w:sz="4" w:space="0" w:color="auto"/>
            </w:tcBorders>
          </w:tcPr>
          <w:p w:rsidR="00450291" w:rsidRPr="00224DD0" w:rsidRDefault="00450291"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3077" w:type="dxa"/>
            <w:tcBorders>
              <w:left w:val="single" w:sz="4" w:space="0" w:color="auto"/>
              <w:bottom w:val="single" w:sz="4" w:space="0" w:color="auto"/>
              <w:right w:val="single" w:sz="4" w:space="0" w:color="auto"/>
            </w:tcBorders>
          </w:tcPr>
          <w:p w:rsidR="00450291" w:rsidRPr="00224DD0" w:rsidRDefault="00450291" w:rsidP="0038779D">
            <w:pPr>
              <w:pStyle w:val="15"/>
              <w:autoSpaceDE w:val="0"/>
              <w:autoSpaceDN w:val="0"/>
              <w:adjustRightInd w:val="0"/>
              <w:jc w:val="both"/>
              <w:rPr>
                <w:rFonts w:ascii="Times New Roman" w:hAnsi="Times New Roman"/>
                <w:kern w:val="2"/>
                <w:sz w:val="24"/>
                <w:szCs w:val="24"/>
              </w:rPr>
            </w:pPr>
            <w:r w:rsidRPr="00224DD0">
              <w:rPr>
                <w:rFonts w:ascii="Times New Roman" w:hAnsi="Times New Roman"/>
                <w:bCs/>
                <w:kern w:val="2"/>
                <w:sz w:val="24"/>
                <w:szCs w:val="24"/>
              </w:rPr>
              <w:t>Качество управления финансами  Романовского сельского поселения, определяе</w:t>
            </w:r>
            <w:r w:rsidRPr="00224DD0">
              <w:rPr>
                <w:rFonts w:ascii="Times New Roman" w:hAnsi="Times New Roman"/>
                <w:bCs/>
                <w:kern w:val="2"/>
                <w:sz w:val="24"/>
                <w:szCs w:val="24"/>
              </w:rPr>
              <w:softHyphen/>
              <w:t xml:space="preserve">мое Финансовым отделом Администрации </w:t>
            </w:r>
            <w:r w:rsidR="007F0449">
              <w:rPr>
                <w:rFonts w:ascii="Times New Roman" w:hAnsi="Times New Roman"/>
                <w:bCs/>
                <w:kern w:val="2"/>
                <w:sz w:val="24"/>
                <w:szCs w:val="24"/>
              </w:rPr>
              <w:t>Роман</w:t>
            </w:r>
            <w:r w:rsidRPr="00224DD0">
              <w:rPr>
                <w:rFonts w:ascii="Times New Roman" w:hAnsi="Times New Roman"/>
                <w:bCs/>
                <w:kern w:val="2"/>
                <w:sz w:val="24"/>
                <w:szCs w:val="24"/>
              </w:rPr>
              <w:t>овского района</w:t>
            </w:r>
          </w:p>
        </w:tc>
        <w:tc>
          <w:tcPr>
            <w:tcW w:w="1418" w:type="dxa"/>
            <w:tcBorders>
              <w:left w:val="single" w:sz="4" w:space="0" w:color="auto"/>
              <w:bottom w:val="single" w:sz="4" w:space="0" w:color="auto"/>
              <w:right w:val="single" w:sz="4" w:space="0" w:color="auto"/>
            </w:tcBorders>
          </w:tcPr>
          <w:p w:rsidR="00450291" w:rsidRPr="00224DD0" w:rsidRDefault="00450291" w:rsidP="0038779D">
            <w:pPr>
              <w:pStyle w:val="15"/>
              <w:autoSpaceDE w:val="0"/>
              <w:autoSpaceDN w:val="0"/>
              <w:adjustRightInd w:val="0"/>
              <w:jc w:val="center"/>
              <w:rPr>
                <w:rFonts w:ascii="Times New Roman" w:hAnsi="Times New Roman"/>
                <w:kern w:val="2"/>
                <w:sz w:val="24"/>
                <w:szCs w:val="24"/>
              </w:rPr>
            </w:pPr>
            <w:r w:rsidRPr="00224DD0">
              <w:rPr>
                <w:rFonts w:ascii="Times New Roman" w:hAnsi="Times New Roman"/>
                <w:kern w:val="2"/>
                <w:sz w:val="24"/>
                <w:szCs w:val="24"/>
              </w:rPr>
              <w:t>степень</w:t>
            </w:r>
          </w:p>
        </w:tc>
        <w:tc>
          <w:tcPr>
            <w:tcW w:w="2104" w:type="dxa"/>
            <w:tcBorders>
              <w:left w:val="single" w:sz="4" w:space="0" w:color="auto"/>
              <w:bottom w:val="single" w:sz="4" w:space="0" w:color="auto"/>
              <w:right w:val="single" w:sz="4" w:space="0" w:color="auto"/>
            </w:tcBorders>
          </w:tcPr>
          <w:p w:rsidR="00450291" w:rsidRPr="00224DD0" w:rsidRDefault="00450291" w:rsidP="0038779D">
            <w:pPr>
              <w:jc w:val="center"/>
              <w:rPr>
                <w:sz w:val="24"/>
                <w:szCs w:val="24"/>
              </w:rPr>
            </w:pPr>
            <w:r w:rsidRPr="00224DD0">
              <w:rPr>
                <w:kern w:val="2"/>
                <w:sz w:val="24"/>
                <w:szCs w:val="24"/>
              </w:rPr>
              <w:t>I I</w:t>
            </w:r>
          </w:p>
        </w:tc>
        <w:tc>
          <w:tcPr>
            <w:tcW w:w="1080" w:type="dxa"/>
            <w:tcBorders>
              <w:left w:val="single" w:sz="4" w:space="0" w:color="auto"/>
              <w:bottom w:val="single" w:sz="4" w:space="0" w:color="auto"/>
              <w:right w:val="single" w:sz="4" w:space="0" w:color="auto"/>
            </w:tcBorders>
          </w:tcPr>
          <w:p w:rsidR="00450291" w:rsidRPr="00224DD0" w:rsidRDefault="00450291" w:rsidP="0038779D">
            <w:pPr>
              <w:jc w:val="center"/>
              <w:rPr>
                <w:sz w:val="24"/>
                <w:szCs w:val="24"/>
              </w:rPr>
            </w:pPr>
            <w:r w:rsidRPr="00224DD0">
              <w:rPr>
                <w:kern w:val="2"/>
                <w:sz w:val="24"/>
                <w:szCs w:val="24"/>
              </w:rPr>
              <w:t>I I</w:t>
            </w:r>
          </w:p>
        </w:tc>
        <w:tc>
          <w:tcPr>
            <w:tcW w:w="1994" w:type="dxa"/>
            <w:tcBorders>
              <w:left w:val="single" w:sz="4" w:space="0" w:color="auto"/>
              <w:bottom w:val="single" w:sz="4" w:space="0" w:color="auto"/>
              <w:right w:val="single" w:sz="4" w:space="0" w:color="auto"/>
            </w:tcBorders>
            <w:shd w:val="clear" w:color="auto" w:fill="auto"/>
          </w:tcPr>
          <w:p w:rsidR="00450291" w:rsidRPr="00224DD0" w:rsidRDefault="00450291" w:rsidP="00BE5950">
            <w:pPr>
              <w:jc w:val="center"/>
              <w:rPr>
                <w:sz w:val="24"/>
                <w:szCs w:val="24"/>
              </w:rPr>
            </w:pPr>
            <w:r w:rsidRPr="00224DD0">
              <w:rPr>
                <w:kern w:val="2"/>
                <w:sz w:val="24"/>
                <w:szCs w:val="24"/>
              </w:rPr>
              <w:t>I I</w:t>
            </w:r>
          </w:p>
        </w:tc>
        <w:tc>
          <w:tcPr>
            <w:tcW w:w="3393" w:type="dxa"/>
            <w:tcBorders>
              <w:left w:val="single" w:sz="4" w:space="0" w:color="auto"/>
              <w:bottom w:val="single" w:sz="4" w:space="0" w:color="auto"/>
              <w:right w:val="single" w:sz="4" w:space="0" w:color="auto"/>
            </w:tcBorders>
          </w:tcPr>
          <w:p w:rsidR="00450291" w:rsidRPr="00224DD0" w:rsidRDefault="00450291"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757924">
        <w:trPr>
          <w:tblCellSpacing w:w="5" w:type="nil"/>
          <w:jc w:val="center"/>
        </w:trPr>
        <w:tc>
          <w:tcPr>
            <w:tcW w:w="13805" w:type="dxa"/>
            <w:gridSpan w:val="7"/>
            <w:tcBorders>
              <w:left w:val="single" w:sz="4" w:space="0" w:color="auto"/>
              <w:bottom w:val="single" w:sz="4" w:space="0" w:color="auto"/>
              <w:right w:val="single" w:sz="4" w:space="0" w:color="auto"/>
            </w:tcBorders>
          </w:tcPr>
          <w:p w:rsidR="00606CA6" w:rsidRPr="00224DD0" w:rsidRDefault="00606CA6" w:rsidP="00AE4AC3">
            <w:pPr>
              <w:pStyle w:val="ConsPlusCell"/>
              <w:shd w:val="clear" w:color="auto" w:fill="FFFFFF"/>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w:t>
            </w:r>
            <w:r w:rsidR="00AE4AC3" w:rsidRPr="00224DD0">
              <w:rPr>
                <w:rFonts w:ascii="Times New Roman" w:hAnsi="Times New Roman" w:cs="Times New Roman"/>
                <w:sz w:val="24"/>
                <w:szCs w:val="24"/>
              </w:rPr>
              <w:t>1</w:t>
            </w:r>
            <w:r w:rsidRPr="00224DD0">
              <w:rPr>
                <w:rFonts w:ascii="Times New Roman" w:hAnsi="Times New Roman" w:cs="Times New Roman"/>
                <w:sz w:val="24"/>
                <w:szCs w:val="24"/>
              </w:rPr>
              <w:t>«</w:t>
            </w:r>
            <w:r w:rsidR="00AE4AC3" w:rsidRPr="00224DD0">
              <w:rPr>
                <w:rFonts w:ascii="Times New Roman" w:hAnsi="Times New Roman" w:cs="Times New Roman"/>
                <w:bCs/>
                <w:kern w:val="2"/>
                <w:sz w:val="24"/>
                <w:szCs w:val="24"/>
              </w:rPr>
              <w:t>«Долгосрочное финансовое планирование»</w:t>
            </w:r>
          </w:p>
        </w:tc>
      </w:tr>
      <w:tr w:rsidR="004E0787"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1.1.</w:t>
            </w:r>
          </w:p>
        </w:tc>
        <w:tc>
          <w:tcPr>
            <w:tcW w:w="3077" w:type="dxa"/>
            <w:tcBorders>
              <w:left w:val="single" w:sz="4" w:space="0" w:color="auto"/>
              <w:bottom w:val="single" w:sz="4" w:space="0" w:color="auto"/>
              <w:right w:val="single" w:sz="4" w:space="0" w:color="auto"/>
            </w:tcBorders>
          </w:tcPr>
          <w:p w:rsidR="004E0787" w:rsidRPr="00224DD0" w:rsidRDefault="004E0787" w:rsidP="0038779D">
            <w:pPr>
              <w:pStyle w:val="15"/>
              <w:jc w:val="both"/>
              <w:rPr>
                <w:rFonts w:ascii="Times New Roman" w:hAnsi="Times New Roman"/>
                <w:kern w:val="2"/>
                <w:sz w:val="24"/>
                <w:szCs w:val="24"/>
              </w:rPr>
            </w:pPr>
            <w:r w:rsidRPr="00224DD0">
              <w:rPr>
                <w:rFonts w:ascii="Times New Roman" w:hAnsi="Times New Roman"/>
                <w:bCs/>
                <w:kern w:val="2"/>
                <w:sz w:val="24"/>
                <w:szCs w:val="24"/>
              </w:rPr>
              <w:t>Объем налоговых и неналоговых доходов бюджета Романовского сельского поселения</w:t>
            </w:r>
          </w:p>
        </w:tc>
        <w:tc>
          <w:tcPr>
            <w:tcW w:w="1418" w:type="dxa"/>
            <w:tcBorders>
              <w:left w:val="single" w:sz="4" w:space="0" w:color="auto"/>
              <w:bottom w:val="single" w:sz="4" w:space="0" w:color="auto"/>
              <w:right w:val="single" w:sz="4" w:space="0" w:color="auto"/>
            </w:tcBorders>
          </w:tcPr>
          <w:p w:rsidR="004E0787" w:rsidRPr="00224DD0" w:rsidRDefault="004E0787" w:rsidP="0038779D">
            <w:pPr>
              <w:pStyle w:val="15"/>
              <w:autoSpaceDE w:val="0"/>
              <w:autoSpaceDN w:val="0"/>
              <w:adjustRightInd w:val="0"/>
              <w:jc w:val="center"/>
              <w:rPr>
                <w:rFonts w:ascii="Times New Roman" w:hAnsi="Times New Roman"/>
                <w:kern w:val="2"/>
                <w:sz w:val="24"/>
                <w:szCs w:val="24"/>
              </w:rPr>
            </w:pPr>
            <w:r w:rsidRPr="00224DD0">
              <w:rPr>
                <w:rFonts w:ascii="Times New Roman" w:hAnsi="Times New Roman"/>
                <w:kern w:val="2"/>
                <w:sz w:val="24"/>
                <w:szCs w:val="24"/>
              </w:rPr>
              <w:t>тыс. рублей</w:t>
            </w:r>
          </w:p>
        </w:tc>
        <w:tc>
          <w:tcPr>
            <w:tcW w:w="2104" w:type="dxa"/>
            <w:tcBorders>
              <w:left w:val="single" w:sz="4" w:space="0" w:color="auto"/>
              <w:bottom w:val="single" w:sz="4" w:space="0" w:color="auto"/>
              <w:right w:val="single" w:sz="4" w:space="0" w:color="auto"/>
            </w:tcBorders>
          </w:tcPr>
          <w:p w:rsidR="004E0787" w:rsidRPr="00224DD0" w:rsidRDefault="00952028" w:rsidP="0038779D">
            <w:pPr>
              <w:pStyle w:val="ConsPlusCell"/>
              <w:ind w:left="-57" w:right="-57"/>
              <w:jc w:val="center"/>
              <w:rPr>
                <w:rFonts w:ascii="Times New Roman" w:hAnsi="Times New Roman" w:cs="Times New Roman"/>
                <w:spacing w:val="-26"/>
                <w:kern w:val="2"/>
                <w:sz w:val="24"/>
                <w:szCs w:val="24"/>
              </w:rPr>
            </w:pPr>
            <w:r>
              <w:rPr>
                <w:rFonts w:ascii="Times New Roman" w:hAnsi="Times New Roman" w:cs="Times New Roman"/>
                <w:spacing w:val="-26"/>
                <w:kern w:val="2"/>
                <w:sz w:val="24"/>
                <w:szCs w:val="24"/>
              </w:rPr>
              <w:t>922,8</w:t>
            </w:r>
          </w:p>
        </w:tc>
        <w:tc>
          <w:tcPr>
            <w:tcW w:w="1080" w:type="dxa"/>
            <w:tcBorders>
              <w:left w:val="single" w:sz="4" w:space="0" w:color="auto"/>
              <w:bottom w:val="single" w:sz="4" w:space="0" w:color="auto"/>
              <w:right w:val="single" w:sz="4" w:space="0" w:color="auto"/>
            </w:tcBorders>
          </w:tcPr>
          <w:p w:rsidR="004E0787" w:rsidRPr="00224DD0" w:rsidRDefault="00952028" w:rsidP="0038779D">
            <w:pPr>
              <w:pStyle w:val="ConsPlusCell"/>
              <w:ind w:left="-57" w:right="-57"/>
              <w:jc w:val="center"/>
              <w:rPr>
                <w:rFonts w:ascii="Times New Roman" w:hAnsi="Times New Roman" w:cs="Times New Roman"/>
                <w:spacing w:val="-26"/>
                <w:kern w:val="2"/>
                <w:sz w:val="24"/>
                <w:szCs w:val="24"/>
              </w:rPr>
            </w:pPr>
            <w:r>
              <w:rPr>
                <w:rFonts w:ascii="Times New Roman" w:hAnsi="Times New Roman" w:cs="Times New Roman"/>
                <w:spacing w:val="-26"/>
                <w:kern w:val="2"/>
                <w:sz w:val="24"/>
                <w:szCs w:val="24"/>
              </w:rPr>
              <w:t>1408,9</w:t>
            </w:r>
          </w:p>
        </w:tc>
        <w:tc>
          <w:tcPr>
            <w:tcW w:w="1994" w:type="dxa"/>
            <w:tcBorders>
              <w:left w:val="single" w:sz="4" w:space="0" w:color="auto"/>
              <w:bottom w:val="single" w:sz="4" w:space="0" w:color="auto"/>
              <w:right w:val="single" w:sz="4" w:space="0" w:color="auto"/>
            </w:tcBorders>
          </w:tcPr>
          <w:p w:rsidR="004E0787" w:rsidRPr="00224DD0" w:rsidRDefault="00952028" w:rsidP="00757924">
            <w:pPr>
              <w:jc w:val="center"/>
              <w:rPr>
                <w:sz w:val="24"/>
                <w:szCs w:val="24"/>
              </w:rPr>
            </w:pPr>
            <w:r>
              <w:rPr>
                <w:sz w:val="24"/>
                <w:szCs w:val="24"/>
              </w:rPr>
              <w:t>1409,6</w:t>
            </w:r>
          </w:p>
        </w:tc>
        <w:tc>
          <w:tcPr>
            <w:tcW w:w="3393" w:type="dxa"/>
            <w:tcBorders>
              <w:left w:val="single" w:sz="4" w:space="0" w:color="auto"/>
              <w:bottom w:val="single" w:sz="4" w:space="0" w:color="auto"/>
              <w:right w:val="single" w:sz="4" w:space="0" w:color="auto"/>
            </w:tcBorders>
          </w:tcPr>
          <w:p w:rsidR="004E0787" w:rsidRPr="00224DD0" w:rsidRDefault="00952028" w:rsidP="00757924">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4E0787"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1.2.</w:t>
            </w:r>
          </w:p>
        </w:tc>
        <w:tc>
          <w:tcPr>
            <w:tcW w:w="3077" w:type="dxa"/>
            <w:tcBorders>
              <w:left w:val="single" w:sz="4" w:space="0" w:color="auto"/>
              <w:bottom w:val="single" w:sz="4" w:space="0" w:color="auto"/>
              <w:right w:val="single" w:sz="4" w:space="0" w:color="auto"/>
            </w:tcBorders>
          </w:tcPr>
          <w:p w:rsidR="004E0787" w:rsidRPr="00224DD0" w:rsidRDefault="004E0787" w:rsidP="0038779D">
            <w:pPr>
              <w:pStyle w:val="15"/>
              <w:jc w:val="both"/>
              <w:rPr>
                <w:rFonts w:ascii="Times New Roman" w:hAnsi="Times New Roman"/>
                <w:kern w:val="2"/>
                <w:sz w:val="24"/>
                <w:szCs w:val="24"/>
              </w:rPr>
            </w:pPr>
            <w:r w:rsidRPr="00224DD0">
              <w:rPr>
                <w:rFonts w:ascii="Times New Roman" w:hAnsi="Times New Roman"/>
                <w:bCs/>
                <w:kern w:val="2"/>
                <w:sz w:val="24"/>
                <w:szCs w:val="24"/>
              </w:rPr>
              <w:t>Доля расходов бюд</w:t>
            </w:r>
            <w:r w:rsidRPr="00224DD0">
              <w:rPr>
                <w:rFonts w:ascii="Times New Roman" w:hAnsi="Times New Roman"/>
                <w:bCs/>
                <w:kern w:val="2"/>
                <w:sz w:val="24"/>
                <w:szCs w:val="24"/>
              </w:rPr>
              <w:softHyphen/>
              <w:t xml:space="preserve">жета поселения, формируемых в </w:t>
            </w:r>
            <w:r w:rsidRPr="00224DD0">
              <w:rPr>
                <w:rFonts w:ascii="Times New Roman" w:hAnsi="Times New Roman"/>
                <w:bCs/>
                <w:kern w:val="2"/>
                <w:sz w:val="24"/>
                <w:szCs w:val="24"/>
              </w:rPr>
              <w:lastRenderedPageBreak/>
              <w:t>рамках муниципальных программ Романовского сельского поселения, в общем объ</w:t>
            </w:r>
            <w:r w:rsidRPr="00224DD0">
              <w:rPr>
                <w:rFonts w:ascii="Times New Roman" w:hAnsi="Times New Roman"/>
                <w:bCs/>
                <w:kern w:val="2"/>
                <w:sz w:val="24"/>
                <w:szCs w:val="24"/>
              </w:rPr>
              <w:softHyphen/>
              <w:t>еме расходов бюд</w:t>
            </w:r>
            <w:r w:rsidRPr="00224DD0">
              <w:rPr>
                <w:rFonts w:ascii="Times New Roman" w:hAnsi="Times New Roman"/>
                <w:bCs/>
                <w:kern w:val="2"/>
                <w:sz w:val="24"/>
                <w:szCs w:val="24"/>
              </w:rPr>
              <w:softHyphen/>
              <w:t>жета поселения</w:t>
            </w:r>
          </w:p>
        </w:tc>
        <w:tc>
          <w:tcPr>
            <w:tcW w:w="1418" w:type="dxa"/>
            <w:tcBorders>
              <w:left w:val="single" w:sz="4" w:space="0" w:color="auto"/>
              <w:bottom w:val="single" w:sz="4" w:space="0" w:color="auto"/>
              <w:right w:val="single" w:sz="4" w:space="0" w:color="auto"/>
            </w:tcBorders>
          </w:tcPr>
          <w:p w:rsidR="004E0787" w:rsidRPr="00224DD0" w:rsidRDefault="004E0787" w:rsidP="0038779D">
            <w:pPr>
              <w:pStyle w:val="15"/>
              <w:autoSpaceDE w:val="0"/>
              <w:autoSpaceDN w:val="0"/>
              <w:adjustRightInd w:val="0"/>
              <w:jc w:val="center"/>
              <w:rPr>
                <w:rFonts w:ascii="Times New Roman" w:hAnsi="Times New Roman"/>
                <w:kern w:val="2"/>
                <w:sz w:val="24"/>
                <w:szCs w:val="24"/>
              </w:rPr>
            </w:pPr>
            <w:r w:rsidRPr="00224DD0">
              <w:rPr>
                <w:rFonts w:ascii="Times New Roman" w:hAnsi="Times New Roman"/>
                <w:kern w:val="2"/>
                <w:sz w:val="24"/>
                <w:szCs w:val="24"/>
              </w:rPr>
              <w:lastRenderedPageBreak/>
              <w:t xml:space="preserve"> процентов</w:t>
            </w:r>
          </w:p>
        </w:tc>
        <w:tc>
          <w:tcPr>
            <w:tcW w:w="2104" w:type="dxa"/>
            <w:tcBorders>
              <w:left w:val="single" w:sz="4" w:space="0" w:color="auto"/>
              <w:bottom w:val="single" w:sz="4" w:space="0" w:color="auto"/>
              <w:right w:val="single" w:sz="4" w:space="0" w:color="auto"/>
            </w:tcBorders>
          </w:tcPr>
          <w:p w:rsidR="004E0787" w:rsidRPr="00224DD0" w:rsidRDefault="00952028" w:rsidP="0038779D">
            <w:pPr>
              <w:pStyle w:val="15"/>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24,3</w:t>
            </w:r>
          </w:p>
        </w:tc>
        <w:tc>
          <w:tcPr>
            <w:tcW w:w="1080" w:type="dxa"/>
            <w:tcBorders>
              <w:left w:val="single" w:sz="4" w:space="0" w:color="auto"/>
              <w:bottom w:val="single" w:sz="4" w:space="0" w:color="auto"/>
              <w:right w:val="single" w:sz="4" w:space="0" w:color="auto"/>
            </w:tcBorders>
          </w:tcPr>
          <w:p w:rsidR="004E0787" w:rsidRPr="00224DD0" w:rsidRDefault="00952028" w:rsidP="0038779D">
            <w:pPr>
              <w:jc w:val="center"/>
              <w:rPr>
                <w:kern w:val="2"/>
                <w:sz w:val="24"/>
                <w:szCs w:val="24"/>
              </w:rPr>
            </w:pPr>
            <w:r>
              <w:rPr>
                <w:kern w:val="2"/>
                <w:sz w:val="24"/>
                <w:szCs w:val="24"/>
              </w:rPr>
              <w:t>42,5</w:t>
            </w:r>
          </w:p>
        </w:tc>
        <w:tc>
          <w:tcPr>
            <w:tcW w:w="1994" w:type="dxa"/>
            <w:tcBorders>
              <w:left w:val="single" w:sz="4" w:space="0" w:color="auto"/>
              <w:bottom w:val="single" w:sz="4" w:space="0" w:color="auto"/>
              <w:right w:val="single" w:sz="4" w:space="0" w:color="auto"/>
            </w:tcBorders>
          </w:tcPr>
          <w:p w:rsidR="004E0787" w:rsidRPr="007D374A" w:rsidRDefault="00952028" w:rsidP="00757924">
            <w:pPr>
              <w:jc w:val="center"/>
              <w:rPr>
                <w:sz w:val="24"/>
                <w:szCs w:val="24"/>
              </w:rPr>
            </w:pPr>
            <w:r>
              <w:rPr>
                <w:sz w:val="24"/>
                <w:szCs w:val="24"/>
              </w:rPr>
              <w:t>42,5</w:t>
            </w:r>
          </w:p>
        </w:tc>
        <w:tc>
          <w:tcPr>
            <w:tcW w:w="3393"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E4AC3" w:rsidRPr="00224DD0" w:rsidTr="0038779D">
        <w:trPr>
          <w:tblCellSpacing w:w="5" w:type="nil"/>
          <w:jc w:val="center"/>
        </w:trPr>
        <w:tc>
          <w:tcPr>
            <w:tcW w:w="739" w:type="dxa"/>
            <w:tcBorders>
              <w:left w:val="single" w:sz="4" w:space="0" w:color="auto"/>
              <w:bottom w:val="single" w:sz="4" w:space="0" w:color="auto"/>
              <w:right w:val="single" w:sz="4" w:space="0" w:color="auto"/>
            </w:tcBorders>
          </w:tcPr>
          <w:p w:rsidR="00AE4AC3" w:rsidRPr="00224DD0" w:rsidRDefault="00AE4AC3" w:rsidP="00757924">
            <w:pPr>
              <w:pStyle w:val="ConsPlusCell"/>
              <w:shd w:val="clear" w:color="auto" w:fill="FFFFFF"/>
              <w:jc w:val="center"/>
              <w:rPr>
                <w:rFonts w:ascii="Times New Roman" w:hAnsi="Times New Roman" w:cs="Times New Roman"/>
                <w:sz w:val="24"/>
                <w:szCs w:val="24"/>
              </w:rPr>
            </w:pPr>
          </w:p>
        </w:tc>
        <w:tc>
          <w:tcPr>
            <w:tcW w:w="13066" w:type="dxa"/>
            <w:gridSpan w:val="6"/>
            <w:tcBorders>
              <w:left w:val="single" w:sz="4" w:space="0" w:color="auto"/>
              <w:bottom w:val="single" w:sz="4" w:space="0" w:color="auto"/>
              <w:right w:val="single" w:sz="4" w:space="0" w:color="auto"/>
            </w:tcBorders>
          </w:tcPr>
          <w:p w:rsidR="00AE4AC3" w:rsidRPr="00224DD0" w:rsidRDefault="00AE4AC3" w:rsidP="00AE4AC3">
            <w:pPr>
              <w:pStyle w:val="ConsPlusCell"/>
              <w:shd w:val="clear" w:color="auto" w:fill="FFFFFF"/>
              <w:rPr>
                <w:rFonts w:ascii="Times New Roman" w:hAnsi="Times New Roman" w:cs="Times New Roman"/>
                <w:sz w:val="24"/>
                <w:szCs w:val="24"/>
              </w:rPr>
            </w:pPr>
            <w:r w:rsidRPr="00224DD0">
              <w:rPr>
                <w:rFonts w:ascii="Times New Roman" w:hAnsi="Times New Roman" w:cs="Times New Roman"/>
                <w:bCs/>
                <w:kern w:val="2"/>
                <w:sz w:val="24"/>
                <w:szCs w:val="24"/>
              </w:rPr>
              <w:t>Подпрограмма 2. «Нормативно-методическое обеспечение и организация бюджетного процесса»</w:t>
            </w:r>
          </w:p>
        </w:tc>
      </w:tr>
      <w:tr w:rsidR="004E0787"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4E0787" w:rsidRPr="00224DD0" w:rsidRDefault="004E0787" w:rsidP="004E0787">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2.1</w:t>
            </w:r>
          </w:p>
        </w:tc>
        <w:tc>
          <w:tcPr>
            <w:tcW w:w="3077" w:type="dxa"/>
            <w:tcBorders>
              <w:left w:val="single" w:sz="4" w:space="0" w:color="auto"/>
              <w:bottom w:val="single" w:sz="4" w:space="0" w:color="auto"/>
              <w:right w:val="single" w:sz="4" w:space="0" w:color="auto"/>
            </w:tcBorders>
          </w:tcPr>
          <w:p w:rsidR="004E0787" w:rsidRPr="00224DD0" w:rsidRDefault="004E0787" w:rsidP="0038779D">
            <w:pPr>
              <w:pStyle w:val="15"/>
              <w:jc w:val="both"/>
              <w:rPr>
                <w:rFonts w:ascii="Times New Roman" w:hAnsi="Times New Roman"/>
                <w:bCs/>
                <w:kern w:val="2"/>
                <w:sz w:val="24"/>
                <w:szCs w:val="24"/>
              </w:rPr>
            </w:pPr>
            <w:r w:rsidRPr="00224DD0">
              <w:rPr>
                <w:rFonts w:ascii="Times New Roman" w:hAnsi="Times New Roman"/>
                <w:bCs/>
                <w:kern w:val="2"/>
                <w:sz w:val="24"/>
                <w:szCs w:val="24"/>
              </w:rPr>
              <w:t>Исполнение расходных обяза</w:t>
            </w:r>
            <w:r w:rsidRPr="00224DD0">
              <w:rPr>
                <w:rFonts w:ascii="Times New Roman" w:hAnsi="Times New Roman"/>
                <w:bCs/>
                <w:kern w:val="2"/>
                <w:sz w:val="24"/>
                <w:szCs w:val="24"/>
              </w:rPr>
              <w:softHyphen/>
              <w:t>тельств бюджета поселения</w:t>
            </w:r>
          </w:p>
        </w:tc>
        <w:tc>
          <w:tcPr>
            <w:tcW w:w="1418" w:type="dxa"/>
            <w:tcBorders>
              <w:left w:val="single" w:sz="4" w:space="0" w:color="auto"/>
              <w:bottom w:val="single" w:sz="4" w:space="0" w:color="auto"/>
              <w:right w:val="single" w:sz="4" w:space="0" w:color="auto"/>
            </w:tcBorders>
          </w:tcPr>
          <w:p w:rsidR="004E0787" w:rsidRPr="00224DD0" w:rsidRDefault="004E0787" w:rsidP="0038779D">
            <w:pPr>
              <w:pStyle w:val="15"/>
              <w:autoSpaceDE w:val="0"/>
              <w:autoSpaceDN w:val="0"/>
              <w:adjustRightInd w:val="0"/>
              <w:jc w:val="center"/>
              <w:rPr>
                <w:rFonts w:ascii="Times New Roman" w:hAnsi="Times New Roman"/>
                <w:kern w:val="2"/>
                <w:sz w:val="24"/>
                <w:szCs w:val="24"/>
              </w:rPr>
            </w:pPr>
            <w:r w:rsidRPr="00224DD0">
              <w:rPr>
                <w:rFonts w:ascii="Times New Roman" w:hAnsi="Times New Roman"/>
                <w:kern w:val="2"/>
                <w:sz w:val="24"/>
                <w:szCs w:val="24"/>
              </w:rPr>
              <w:t xml:space="preserve"> процентов</w:t>
            </w:r>
          </w:p>
        </w:tc>
        <w:tc>
          <w:tcPr>
            <w:tcW w:w="2104" w:type="dxa"/>
            <w:tcBorders>
              <w:left w:val="single" w:sz="4" w:space="0" w:color="auto"/>
              <w:bottom w:val="single" w:sz="4" w:space="0" w:color="auto"/>
              <w:right w:val="single" w:sz="4" w:space="0" w:color="auto"/>
            </w:tcBorders>
          </w:tcPr>
          <w:p w:rsidR="004E0787" w:rsidRPr="00952028" w:rsidRDefault="004E0787" w:rsidP="0038779D">
            <w:pPr>
              <w:pStyle w:val="15"/>
              <w:autoSpaceDE w:val="0"/>
              <w:autoSpaceDN w:val="0"/>
              <w:adjustRightInd w:val="0"/>
              <w:jc w:val="center"/>
              <w:rPr>
                <w:rFonts w:ascii="Times New Roman" w:hAnsi="Times New Roman"/>
                <w:kern w:val="2"/>
                <w:sz w:val="24"/>
                <w:szCs w:val="24"/>
              </w:rPr>
            </w:pPr>
            <w:r w:rsidRPr="00952028">
              <w:rPr>
                <w:rFonts w:ascii="Times New Roman" w:hAnsi="Times New Roman"/>
                <w:kern w:val="2"/>
                <w:sz w:val="24"/>
                <w:szCs w:val="24"/>
              </w:rPr>
              <w:t>95,0</w:t>
            </w:r>
          </w:p>
        </w:tc>
        <w:tc>
          <w:tcPr>
            <w:tcW w:w="1080" w:type="dxa"/>
            <w:tcBorders>
              <w:left w:val="single" w:sz="4" w:space="0" w:color="auto"/>
              <w:bottom w:val="single" w:sz="4" w:space="0" w:color="auto"/>
              <w:right w:val="single" w:sz="4" w:space="0" w:color="auto"/>
            </w:tcBorders>
          </w:tcPr>
          <w:p w:rsidR="004E0787" w:rsidRPr="00952028" w:rsidRDefault="00952028" w:rsidP="0038779D">
            <w:pPr>
              <w:pStyle w:val="15"/>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88,1</w:t>
            </w:r>
          </w:p>
        </w:tc>
        <w:tc>
          <w:tcPr>
            <w:tcW w:w="1994" w:type="dxa"/>
            <w:tcBorders>
              <w:left w:val="single" w:sz="4" w:space="0" w:color="auto"/>
              <w:bottom w:val="single" w:sz="4" w:space="0" w:color="auto"/>
              <w:right w:val="single" w:sz="4" w:space="0" w:color="auto"/>
            </w:tcBorders>
          </w:tcPr>
          <w:p w:rsidR="004E0787" w:rsidRPr="00952028" w:rsidRDefault="00952028" w:rsidP="00757924">
            <w:pPr>
              <w:jc w:val="center"/>
              <w:rPr>
                <w:kern w:val="2"/>
                <w:sz w:val="24"/>
                <w:szCs w:val="24"/>
              </w:rPr>
            </w:pPr>
            <w:r>
              <w:rPr>
                <w:kern w:val="2"/>
                <w:sz w:val="24"/>
                <w:szCs w:val="24"/>
              </w:rPr>
              <w:t>88,1</w:t>
            </w:r>
          </w:p>
        </w:tc>
        <w:tc>
          <w:tcPr>
            <w:tcW w:w="3393"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p>
        </w:tc>
      </w:tr>
      <w:tr w:rsidR="00FB241A" w:rsidRPr="00224DD0" w:rsidTr="0038779D">
        <w:trPr>
          <w:tblCellSpacing w:w="5" w:type="nil"/>
          <w:jc w:val="center"/>
        </w:trPr>
        <w:tc>
          <w:tcPr>
            <w:tcW w:w="739" w:type="dxa"/>
            <w:tcBorders>
              <w:left w:val="single" w:sz="4" w:space="0" w:color="auto"/>
              <w:bottom w:val="single" w:sz="4" w:space="0" w:color="auto"/>
              <w:right w:val="single" w:sz="4" w:space="0" w:color="auto"/>
            </w:tcBorders>
          </w:tcPr>
          <w:p w:rsidR="00FB241A" w:rsidRPr="00224DD0" w:rsidRDefault="00FB241A" w:rsidP="00757924">
            <w:pPr>
              <w:pStyle w:val="ConsPlusCell"/>
              <w:shd w:val="clear" w:color="auto" w:fill="FFFFFF"/>
              <w:jc w:val="center"/>
              <w:rPr>
                <w:rFonts w:ascii="Times New Roman" w:hAnsi="Times New Roman" w:cs="Times New Roman"/>
                <w:sz w:val="24"/>
                <w:szCs w:val="24"/>
              </w:rPr>
            </w:pPr>
          </w:p>
        </w:tc>
        <w:tc>
          <w:tcPr>
            <w:tcW w:w="13066" w:type="dxa"/>
            <w:gridSpan w:val="6"/>
            <w:tcBorders>
              <w:left w:val="single" w:sz="4" w:space="0" w:color="auto"/>
              <w:bottom w:val="single" w:sz="4" w:space="0" w:color="auto"/>
              <w:right w:val="single" w:sz="4" w:space="0" w:color="auto"/>
            </w:tcBorders>
          </w:tcPr>
          <w:p w:rsidR="00FB241A" w:rsidRPr="00224DD0" w:rsidRDefault="00FB241A" w:rsidP="00FB241A">
            <w:pPr>
              <w:pStyle w:val="ConsPlusCell"/>
              <w:shd w:val="clear" w:color="auto" w:fill="FFFFFF"/>
              <w:rPr>
                <w:rFonts w:ascii="Times New Roman" w:hAnsi="Times New Roman" w:cs="Times New Roman"/>
                <w:sz w:val="24"/>
                <w:szCs w:val="24"/>
              </w:rPr>
            </w:pPr>
            <w:r w:rsidRPr="00224DD0">
              <w:rPr>
                <w:rFonts w:ascii="Times New Roman" w:hAnsi="Times New Roman" w:cs="Times New Roman"/>
                <w:bCs/>
                <w:kern w:val="2"/>
                <w:sz w:val="24"/>
                <w:szCs w:val="24"/>
              </w:rPr>
              <w:t>Подпрограмма 3. «Управление муниципальным долгом Романовского сельского поселения»</w:t>
            </w:r>
          </w:p>
        </w:tc>
      </w:tr>
      <w:tr w:rsidR="004E0787"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3.1</w:t>
            </w:r>
          </w:p>
        </w:tc>
        <w:tc>
          <w:tcPr>
            <w:tcW w:w="3077" w:type="dxa"/>
            <w:tcBorders>
              <w:left w:val="single" w:sz="4" w:space="0" w:color="auto"/>
              <w:bottom w:val="single" w:sz="4" w:space="0" w:color="auto"/>
              <w:right w:val="single" w:sz="4" w:space="0" w:color="auto"/>
            </w:tcBorders>
          </w:tcPr>
          <w:p w:rsidR="004E0787" w:rsidRPr="00224DD0" w:rsidRDefault="004E0787" w:rsidP="0038779D">
            <w:pPr>
              <w:autoSpaceDE w:val="0"/>
              <w:autoSpaceDN w:val="0"/>
              <w:adjustRightInd w:val="0"/>
              <w:jc w:val="both"/>
              <w:rPr>
                <w:kern w:val="2"/>
                <w:sz w:val="24"/>
                <w:szCs w:val="24"/>
              </w:rPr>
            </w:pPr>
            <w:r w:rsidRPr="00224DD0">
              <w:rPr>
                <w:kern w:val="2"/>
                <w:sz w:val="24"/>
                <w:szCs w:val="24"/>
              </w:rPr>
              <w:t>Отношение объема муниципального долга Романовского сельского поселения к общему годовому объему доходов бюд</w:t>
            </w:r>
            <w:r w:rsidRPr="00224DD0">
              <w:rPr>
                <w:kern w:val="2"/>
                <w:sz w:val="24"/>
                <w:szCs w:val="24"/>
              </w:rPr>
              <w:softHyphen/>
              <w:t>жета района без учета объема безвоз</w:t>
            </w:r>
            <w:r w:rsidRPr="00224DD0">
              <w:rPr>
                <w:kern w:val="2"/>
                <w:sz w:val="24"/>
                <w:szCs w:val="24"/>
              </w:rPr>
              <w:softHyphen/>
              <w:t>мездных поступлений</w:t>
            </w:r>
          </w:p>
        </w:tc>
        <w:tc>
          <w:tcPr>
            <w:tcW w:w="1418" w:type="dxa"/>
            <w:tcBorders>
              <w:left w:val="single" w:sz="4" w:space="0" w:color="auto"/>
              <w:bottom w:val="single" w:sz="4" w:space="0" w:color="auto"/>
              <w:right w:val="single" w:sz="4" w:space="0" w:color="auto"/>
            </w:tcBorders>
          </w:tcPr>
          <w:p w:rsidR="004E0787" w:rsidRPr="00224DD0" w:rsidRDefault="004E0787" w:rsidP="0038779D">
            <w:pPr>
              <w:autoSpaceDE w:val="0"/>
              <w:autoSpaceDN w:val="0"/>
              <w:adjustRightInd w:val="0"/>
              <w:jc w:val="center"/>
              <w:rPr>
                <w:kern w:val="2"/>
                <w:sz w:val="24"/>
                <w:szCs w:val="24"/>
              </w:rPr>
            </w:pPr>
            <w:r w:rsidRPr="00224DD0">
              <w:rPr>
                <w:kern w:val="2"/>
                <w:sz w:val="24"/>
                <w:szCs w:val="24"/>
              </w:rPr>
              <w:t xml:space="preserve"> процентов</w:t>
            </w:r>
          </w:p>
        </w:tc>
        <w:tc>
          <w:tcPr>
            <w:tcW w:w="2104" w:type="dxa"/>
            <w:tcBorders>
              <w:left w:val="single" w:sz="4" w:space="0" w:color="auto"/>
              <w:bottom w:val="single" w:sz="4" w:space="0" w:color="auto"/>
              <w:right w:val="single" w:sz="4" w:space="0" w:color="auto"/>
            </w:tcBorders>
          </w:tcPr>
          <w:p w:rsidR="004E0787" w:rsidRPr="00224DD0" w:rsidRDefault="004E0787" w:rsidP="00757924">
            <w:pPr>
              <w:jc w:val="center"/>
              <w:rPr>
                <w:kern w:val="2"/>
                <w:sz w:val="24"/>
                <w:szCs w:val="24"/>
              </w:rPr>
            </w:pPr>
            <w:r w:rsidRPr="00224DD0">
              <w:rPr>
                <w:kern w:val="2"/>
                <w:sz w:val="24"/>
                <w:szCs w:val="24"/>
              </w:rPr>
              <w:t>0</w:t>
            </w:r>
          </w:p>
        </w:tc>
        <w:tc>
          <w:tcPr>
            <w:tcW w:w="1080" w:type="dxa"/>
            <w:tcBorders>
              <w:left w:val="single" w:sz="4" w:space="0" w:color="auto"/>
              <w:bottom w:val="single" w:sz="4" w:space="0" w:color="auto"/>
              <w:right w:val="single" w:sz="4" w:space="0" w:color="auto"/>
            </w:tcBorders>
          </w:tcPr>
          <w:p w:rsidR="004E0787" w:rsidRPr="00224DD0" w:rsidRDefault="004E0787" w:rsidP="00757924">
            <w:pPr>
              <w:jc w:val="center"/>
              <w:rPr>
                <w:kern w:val="2"/>
                <w:sz w:val="24"/>
                <w:szCs w:val="24"/>
              </w:rPr>
            </w:pPr>
            <w:r w:rsidRPr="00224DD0">
              <w:rPr>
                <w:kern w:val="2"/>
                <w:sz w:val="24"/>
                <w:szCs w:val="24"/>
              </w:rPr>
              <w:t>0</w:t>
            </w:r>
          </w:p>
        </w:tc>
        <w:tc>
          <w:tcPr>
            <w:tcW w:w="1994" w:type="dxa"/>
            <w:tcBorders>
              <w:left w:val="single" w:sz="4" w:space="0" w:color="auto"/>
              <w:bottom w:val="single" w:sz="4" w:space="0" w:color="auto"/>
              <w:right w:val="single" w:sz="4" w:space="0" w:color="auto"/>
            </w:tcBorders>
          </w:tcPr>
          <w:p w:rsidR="004E0787" w:rsidRPr="00224DD0" w:rsidRDefault="00450291" w:rsidP="00757924">
            <w:pPr>
              <w:jc w:val="center"/>
              <w:rPr>
                <w:kern w:val="2"/>
                <w:sz w:val="24"/>
                <w:szCs w:val="24"/>
              </w:rPr>
            </w:pPr>
            <w:r w:rsidRPr="00224DD0">
              <w:rPr>
                <w:kern w:val="2"/>
                <w:sz w:val="24"/>
                <w:szCs w:val="24"/>
              </w:rPr>
              <w:t>0</w:t>
            </w:r>
          </w:p>
        </w:tc>
        <w:tc>
          <w:tcPr>
            <w:tcW w:w="3393"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p>
        </w:tc>
      </w:tr>
      <w:tr w:rsidR="004E0787"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3.2</w:t>
            </w:r>
          </w:p>
        </w:tc>
        <w:tc>
          <w:tcPr>
            <w:tcW w:w="3077" w:type="dxa"/>
            <w:tcBorders>
              <w:left w:val="single" w:sz="4" w:space="0" w:color="auto"/>
              <w:bottom w:val="single" w:sz="4" w:space="0" w:color="auto"/>
              <w:right w:val="single" w:sz="4" w:space="0" w:color="auto"/>
            </w:tcBorders>
          </w:tcPr>
          <w:p w:rsidR="004E0787" w:rsidRPr="00224DD0" w:rsidRDefault="004E0787" w:rsidP="0038779D">
            <w:pPr>
              <w:autoSpaceDE w:val="0"/>
              <w:autoSpaceDN w:val="0"/>
              <w:adjustRightInd w:val="0"/>
              <w:jc w:val="both"/>
              <w:rPr>
                <w:kern w:val="2"/>
                <w:sz w:val="24"/>
                <w:szCs w:val="24"/>
              </w:rPr>
            </w:pPr>
            <w:r w:rsidRPr="00224DD0">
              <w:rPr>
                <w:kern w:val="2"/>
                <w:sz w:val="24"/>
                <w:szCs w:val="24"/>
              </w:rPr>
              <w:t>Доля расходов на обслуживание муниципального долга Романовского сельского поселения в объеме расходов бюджета района, за исключе</w:t>
            </w:r>
            <w:r w:rsidRPr="00224DD0">
              <w:rPr>
                <w:kern w:val="2"/>
                <w:sz w:val="24"/>
                <w:szCs w:val="24"/>
              </w:rPr>
              <w:softHyphen/>
              <w:t>нием объема расходов, которые осуществляются за счет субвен</w:t>
            </w:r>
            <w:r w:rsidRPr="00224DD0">
              <w:rPr>
                <w:kern w:val="2"/>
                <w:sz w:val="24"/>
                <w:szCs w:val="24"/>
              </w:rPr>
              <w:softHyphen/>
              <w:t>ций, предоставляемых из бюдже</w:t>
            </w:r>
            <w:r w:rsidRPr="00224DD0">
              <w:rPr>
                <w:kern w:val="2"/>
                <w:sz w:val="24"/>
                <w:szCs w:val="24"/>
              </w:rPr>
              <w:softHyphen/>
              <w:t>тов бюджетной системы Россий</w:t>
            </w:r>
            <w:r w:rsidRPr="00224DD0">
              <w:rPr>
                <w:kern w:val="2"/>
                <w:sz w:val="24"/>
                <w:szCs w:val="24"/>
              </w:rPr>
              <w:softHyphen/>
              <w:t>ской Федерации</w:t>
            </w:r>
          </w:p>
        </w:tc>
        <w:tc>
          <w:tcPr>
            <w:tcW w:w="1418" w:type="dxa"/>
            <w:tcBorders>
              <w:left w:val="single" w:sz="4" w:space="0" w:color="auto"/>
              <w:bottom w:val="single" w:sz="4" w:space="0" w:color="auto"/>
              <w:right w:val="single" w:sz="4" w:space="0" w:color="auto"/>
            </w:tcBorders>
          </w:tcPr>
          <w:p w:rsidR="004E0787" w:rsidRPr="00224DD0" w:rsidRDefault="004E0787" w:rsidP="0038779D">
            <w:pPr>
              <w:autoSpaceDE w:val="0"/>
              <w:autoSpaceDN w:val="0"/>
              <w:adjustRightInd w:val="0"/>
              <w:jc w:val="center"/>
              <w:rPr>
                <w:kern w:val="2"/>
                <w:sz w:val="24"/>
                <w:szCs w:val="24"/>
              </w:rPr>
            </w:pPr>
            <w:r w:rsidRPr="00224DD0">
              <w:rPr>
                <w:kern w:val="2"/>
                <w:sz w:val="24"/>
                <w:szCs w:val="24"/>
              </w:rPr>
              <w:t xml:space="preserve"> процентов</w:t>
            </w:r>
          </w:p>
        </w:tc>
        <w:tc>
          <w:tcPr>
            <w:tcW w:w="2104" w:type="dxa"/>
            <w:tcBorders>
              <w:left w:val="single" w:sz="4" w:space="0" w:color="auto"/>
              <w:bottom w:val="single" w:sz="4" w:space="0" w:color="auto"/>
              <w:right w:val="single" w:sz="4" w:space="0" w:color="auto"/>
            </w:tcBorders>
          </w:tcPr>
          <w:p w:rsidR="004E0787" w:rsidRPr="00224DD0" w:rsidRDefault="004E0787" w:rsidP="00757924">
            <w:pPr>
              <w:jc w:val="center"/>
              <w:rPr>
                <w:kern w:val="2"/>
                <w:sz w:val="24"/>
                <w:szCs w:val="24"/>
              </w:rPr>
            </w:pPr>
            <w:r w:rsidRPr="00224DD0">
              <w:rPr>
                <w:kern w:val="2"/>
                <w:sz w:val="24"/>
                <w:szCs w:val="24"/>
              </w:rPr>
              <w:t>0</w:t>
            </w:r>
          </w:p>
        </w:tc>
        <w:tc>
          <w:tcPr>
            <w:tcW w:w="1080" w:type="dxa"/>
            <w:tcBorders>
              <w:left w:val="single" w:sz="4" w:space="0" w:color="auto"/>
              <w:bottom w:val="single" w:sz="4" w:space="0" w:color="auto"/>
              <w:right w:val="single" w:sz="4" w:space="0" w:color="auto"/>
            </w:tcBorders>
          </w:tcPr>
          <w:p w:rsidR="004E0787" w:rsidRPr="00224DD0" w:rsidRDefault="004E0787" w:rsidP="00757924">
            <w:pPr>
              <w:jc w:val="center"/>
              <w:rPr>
                <w:kern w:val="2"/>
                <w:sz w:val="24"/>
                <w:szCs w:val="24"/>
              </w:rPr>
            </w:pPr>
            <w:r w:rsidRPr="00224DD0">
              <w:rPr>
                <w:kern w:val="2"/>
                <w:sz w:val="24"/>
                <w:szCs w:val="24"/>
              </w:rPr>
              <w:t>0</w:t>
            </w:r>
          </w:p>
        </w:tc>
        <w:tc>
          <w:tcPr>
            <w:tcW w:w="1994" w:type="dxa"/>
            <w:tcBorders>
              <w:left w:val="single" w:sz="4" w:space="0" w:color="auto"/>
              <w:bottom w:val="single" w:sz="4" w:space="0" w:color="auto"/>
              <w:right w:val="single" w:sz="4" w:space="0" w:color="auto"/>
            </w:tcBorders>
          </w:tcPr>
          <w:p w:rsidR="004E0787" w:rsidRPr="00224DD0" w:rsidRDefault="00450291" w:rsidP="00757924">
            <w:pPr>
              <w:jc w:val="center"/>
              <w:rPr>
                <w:kern w:val="2"/>
                <w:sz w:val="24"/>
                <w:szCs w:val="24"/>
              </w:rPr>
            </w:pPr>
            <w:r w:rsidRPr="00224DD0">
              <w:rPr>
                <w:kern w:val="2"/>
                <w:sz w:val="24"/>
                <w:szCs w:val="24"/>
              </w:rPr>
              <w:t>0</w:t>
            </w:r>
          </w:p>
        </w:tc>
        <w:tc>
          <w:tcPr>
            <w:tcW w:w="3393"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p>
        </w:tc>
      </w:tr>
      <w:tr w:rsidR="00DE7D9D" w:rsidRPr="00224DD0" w:rsidTr="0038779D">
        <w:trPr>
          <w:tblCellSpacing w:w="5" w:type="nil"/>
          <w:jc w:val="center"/>
        </w:trPr>
        <w:tc>
          <w:tcPr>
            <w:tcW w:w="739" w:type="dxa"/>
            <w:tcBorders>
              <w:left w:val="single" w:sz="4" w:space="0" w:color="auto"/>
              <w:bottom w:val="single" w:sz="4" w:space="0" w:color="auto"/>
              <w:right w:val="single" w:sz="4" w:space="0" w:color="auto"/>
            </w:tcBorders>
          </w:tcPr>
          <w:p w:rsidR="00DE7D9D" w:rsidRPr="00224DD0" w:rsidRDefault="00DE7D9D" w:rsidP="00757924">
            <w:pPr>
              <w:pStyle w:val="ConsPlusCell"/>
              <w:shd w:val="clear" w:color="auto" w:fill="FFFFFF"/>
              <w:jc w:val="center"/>
              <w:rPr>
                <w:rFonts w:ascii="Times New Roman" w:hAnsi="Times New Roman" w:cs="Times New Roman"/>
                <w:sz w:val="24"/>
                <w:szCs w:val="24"/>
              </w:rPr>
            </w:pPr>
          </w:p>
        </w:tc>
        <w:tc>
          <w:tcPr>
            <w:tcW w:w="13066" w:type="dxa"/>
            <w:gridSpan w:val="6"/>
            <w:tcBorders>
              <w:left w:val="single" w:sz="4" w:space="0" w:color="auto"/>
              <w:bottom w:val="single" w:sz="4" w:space="0" w:color="auto"/>
              <w:right w:val="single" w:sz="4" w:space="0" w:color="auto"/>
            </w:tcBorders>
          </w:tcPr>
          <w:p w:rsidR="00DE7D9D" w:rsidRPr="00224DD0" w:rsidRDefault="00DE7D9D" w:rsidP="00DE7D9D">
            <w:pPr>
              <w:pStyle w:val="ConsPlusCell"/>
              <w:rPr>
                <w:rFonts w:ascii="Times New Roman" w:hAnsi="Times New Roman" w:cs="Times New Roman"/>
                <w:bCs/>
                <w:kern w:val="2"/>
                <w:sz w:val="24"/>
                <w:szCs w:val="24"/>
              </w:rPr>
            </w:pPr>
            <w:r w:rsidRPr="00224DD0">
              <w:rPr>
                <w:rFonts w:ascii="Times New Roman" w:hAnsi="Times New Roman" w:cs="Times New Roman"/>
                <w:bCs/>
                <w:kern w:val="2"/>
                <w:sz w:val="24"/>
                <w:szCs w:val="24"/>
              </w:rPr>
              <w:t xml:space="preserve">Подпрограмма 4. «Внедрение государственной интегрированной </w:t>
            </w:r>
          </w:p>
          <w:p w:rsidR="00DE7D9D" w:rsidRPr="00224DD0" w:rsidRDefault="00DE7D9D" w:rsidP="00DE7D9D">
            <w:pPr>
              <w:pStyle w:val="ConsPlusCell"/>
              <w:shd w:val="clear" w:color="auto" w:fill="FFFFFF"/>
              <w:rPr>
                <w:rFonts w:ascii="Times New Roman" w:hAnsi="Times New Roman" w:cs="Times New Roman"/>
                <w:sz w:val="24"/>
                <w:szCs w:val="24"/>
              </w:rPr>
            </w:pPr>
            <w:r w:rsidRPr="00224DD0">
              <w:rPr>
                <w:rFonts w:ascii="Times New Roman" w:hAnsi="Times New Roman" w:cs="Times New Roman"/>
                <w:bCs/>
                <w:kern w:val="2"/>
                <w:sz w:val="24"/>
                <w:szCs w:val="24"/>
              </w:rPr>
              <w:t>информационной системы управления общественными финан</w:t>
            </w:r>
            <w:r w:rsidRPr="00224DD0">
              <w:rPr>
                <w:rFonts w:ascii="Times New Roman" w:hAnsi="Times New Roman" w:cs="Times New Roman"/>
                <w:bCs/>
                <w:kern w:val="2"/>
                <w:sz w:val="24"/>
                <w:szCs w:val="24"/>
              </w:rPr>
              <w:softHyphen/>
              <w:t>сами «Электронный бюджет»</w:t>
            </w:r>
          </w:p>
        </w:tc>
      </w:tr>
      <w:tr w:rsidR="004E0787"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4.1</w:t>
            </w:r>
          </w:p>
        </w:tc>
        <w:tc>
          <w:tcPr>
            <w:tcW w:w="3077" w:type="dxa"/>
            <w:tcBorders>
              <w:left w:val="single" w:sz="4" w:space="0" w:color="auto"/>
              <w:bottom w:val="single" w:sz="4" w:space="0" w:color="auto"/>
              <w:right w:val="single" w:sz="4" w:space="0" w:color="auto"/>
            </w:tcBorders>
          </w:tcPr>
          <w:p w:rsidR="004E0787" w:rsidRPr="00224DD0" w:rsidRDefault="004E0787" w:rsidP="0038779D">
            <w:pPr>
              <w:autoSpaceDE w:val="0"/>
              <w:autoSpaceDN w:val="0"/>
              <w:adjustRightInd w:val="0"/>
              <w:jc w:val="both"/>
              <w:rPr>
                <w:kern w:val="2"/>
                <w:sz w:val="24"/>
                <w:szCs w:val="24"/>
              </w:rPr>
            </w:pPr>
            <w:r w:rsidRPr="00224DD0">
              <w:rPr>
                <w:kern w:val="2"/>
                <w:sz w:val="24"/>
                <w:szCs w:val="24"/>
              </w:rPr>
              <w:t>Доля организаций сектора муниципального управления, кото</w:t>
            </w:r>
            <w:r w:rsidRPr="00224DD0">
              <w:rPr>
                <w:kern w:val="2"/>
                <w:sz w:val="24"/>
                <w:szCs w:val="24"/>
              </w:rPr>
              <w:softHyphen/>
              <w:t>рые обеспечены доступом к ра</w:t>
            </w:r>
            <w:r w:rsidRPr="00224DD0">
              <w:rPr>
                <w:kern w:val="2"/>
                <w:sz w:val="24"/>
                <w:szCs w:val="24"/>
              </w:rPr>
              <w:softHyphen/>
            </w:r>
            <w:r w:rsidRPr="00224DD0">
              <w:rPr>
                <w:kern w:val="2"/>
                <w:sz w:val="24"/>
                <w:szCs w:val="24"/>
              </w:rPr>
              <w:lastRenderedPageBreak/>
              <w:t>боте в единой информационной системе управления обществен</w:t>
            </w:r>
            <w:r w:rsidRPr="00224DD0">
              <w:rPr>
                <w:kern w:val="2"/>
                <w:sz w:val="24"/>
                <w:szCs w:val="24"/>
              </w:rPr>
              <w:softHyphen/>
              <w:t>ными финансами Романовского сельского поселения</w:t>
            </w:r>
          </w:p>
        </w:tc>
        <w:tc>
          <w:tcPr>
            <w:tcW w:w="1418" w:type="dxa"/>
            <w:tcBorders>
              <w:left w:val="single" w:sz="4" w:space="0" w:color="auto"/>
              <w:bottom w:val="single" w:sz="4" w:space="0" w:color="auto"/>
              <w:right w:val="single" w:sz="4" w:space="0" w:color="auto"/>
            </w:tcBorders>
          </w:tcPr>
          <w:p w:rsidR="004E0787" w:rsidRPr="00224DD0" w:rsidRDefault="004E0787" w:rsidP="0038779D">
            <w:pPr>
              <w:autoSpaceDE w:val="0"/>
              <w:autoSpaceDN w:val="0"/>
              <w:adjustRightInd w:val="0"/>
              <w:jc w:val="center"/>
              <w:rPr>
                <w:kern w:val="2"/>
                <w:sz w:val="24"/>
                <w:szCs w:val="24"/>
              </w:rPr>
            </w:pPr>
            <w:r w:rsidRPr="00224DD0">
              <w:rPr>
                <w:kern w:val="2"/>
                <w:sz w:val="24"/>
                <w:szCs w:val="24"/>
              </w:rPr>
              <w:lastRenderedPageBreak/>
              <w:t xml:space="preserve"> процентов</w:t>
            </w:r>
          </w:p>
        </w:tc>
        <w:tc>
          <w:tcPr>
            <w:tcW w:w="2104" w:type="dxa"/>
            <w:tcBorders>
              <w:left w:val="single" w:sz="4" w:space="0" w:color="auto"/>
              <w:bottom w:val="single" w:sz="4" w:space="0" w:color="auto"/>
              <w:right w:val="single" w:sz="4" w:space="0" w:color="auto"/>
            </w:tcBorders>
          </w:tcPr>
          <w:p w:rsidR="004E0787" w:rsidRPr="00224DD0" w:rsidRDefault="004E0787" w:rsidP="00DE7D9D">
            <w:pPr>
              <w:rPr>
                <w:kern w:val="2"/>
                <w:sz w:val="24"/>
                <w:szCs w:val="24"/>
              </w:rPr>
            </w:pPr>
            <w:r w:rsidRPr="00224DD0">
              <w:rPr>
                <w:kern w:val="2"/>
                <w:sz w:val="24"/>
                <w:szCs w:val="24"/>
              </w:rPr>
              <w:t>0</w:t>
            </w:r>
          </w:p>
        </w:tc>
        <w:tc>
          <w:tcPr>
            <w:tcW w:w="1080" w:type="dxa"/>
            <w:tcBorders>
              <w:left w:val="single" w:sz="4" w:space="0" w:color="auto"/>
              <w:bottom w:val="single" w:sz="4" w:space="0" w:color="auto"/>
              <w:right w:val="single" w:sz="4" w:space="0" w:color="auto"/>
            </w:tcBorders>
          </w:tcPr>
          <w:p w:rsidR="004E0787" w:rsidRPr="00224DD0" w:rsidRDefault="004E0787" w:rsidP="00DE7D9D">
            <w:pPr>
              <w:rPr>
                <w:kern w:val="2"/>
                <w:sz w:val="24"/>
                <w:szCs w:val="24"/>
              </w:rPr>
            </w:pPr>
            <w:r w:rsidRPr="00224DD0">
              <w:rPr>
                <w:kern w:val="2"/>
                <w:sz w:val="24"/>
                <w:szCs w:val="24"/>
              </w:rPr>
              <w:t>0</w:t>
            </w:r>
          </w:p>
        </w:tc>
        <w:tc>
          <w:tcPr>
            <w:tcW w:w="1994" w:type="dxa"/>
            <w:tcBorders>
              <w:left w:val="single" w:sz="4" w:space="0" w:color="auto"/>
              <w:bottom w:val="single" w:sz="4" w:space="0" w:color="auto"/>
              <w:right w:val="single" w:sz="4" w:space="0" w:color="auto"/>
            </w:tcBorders>
          </w:tcPr>
          <w:p w:rsidR="004E0787" w:rsidRPr="00224DD0" w:rsidRDefault="00450291" w:rsidP="00DE7D9D">
            <w:pPr>
              <w:rPr>
                <w:kern w:val="2"/>
                <w:sz w:val="24"/>
                <w:szCs w:val="24"/>
              </w:rPr>
            </w:pPr>
            <w:r w:rsidRPr="00224DD0">
              <w:rPr>
                <w:kern w:val="2"/>
                <w:sz w:val="24"/>
                <w:szCs w:val="24"/>
              </w:rPr>
              <w:t>0</w:t>
            </w:r>
          </w:p>
        </w:tc>
        <w:tc>
          <w:tcPr>
            <w:tcW w:w="3393" w:type="dxa"/>
            <w:tcBorders>
              <w:left w:val="single" w:sz="4" w:space="0" w:color="auto"/>
              <w:bottom w:val="single" w:sz="4" w:space="0" w:color="auto"/>
              <w:right w:val="single" w:sz="4" w:space="0" w:color="auto"/>
            </w:tcBorders>
          </w:tcPr>
          <w:p w:rsidR="004E0787" w:rsidRPr="00224DD0" w:rsidRDefault="004E0787" w:rsidP="00DE7D9D">
            <w:pPr>
              <w:pStyle w:val="ConsPlusCell"/>
              <w:shd w:val="clear" w:color="auto" w:fill="FFFFFF"/>
              <w:rPr>
                <w:rFonts w:ascii="Times New Roman" w:hAnsi="Times New Roman" w:cs="Times New Roman"/>
                <w:sz w:val="24"/>
                <w:szCs w:val="24"/>
              </w:rPr>
            </w:pPr>
          </w:p>
        </w:tc>
      </w:tr>
      <w:tr w:rsidR="004E0787" w:rsidRPr="00224DD0" w:rsidTr="0038779D">
        <w:trPr>
          <w:tblCellSpacing w:w="5" w:type="nil"/>
          <w:jc w:val="center"/>
        </w:trPr>
        <w:tc>
          <w:tcPr>
            <w:tcW w:w="739"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p>
        </w:tc>
        <w:tc>
          <w:tcPr>
            <w:tcW w:w="13066" w:type="dxa"/>
            <w:gridSpan w:val="6"/>
            <w:tcBorders>
              <w:left w:val="single" w:sz="4" w:space="0" w:color="auto"/>
              <w:bottom w:val="single" w:sz="4" w:space="0" w:color="auto"/>
              <w:right w:val="single" w:sz="4" w:space="0" w:color="auto"/>
            </w:tcBorders>
          </w:tcPr>
          <w:p w:rsidR="004E0787" w:rsidRPr="00224DD0" w:rsidRDefault="004E0787" w:rsidP="00DE7D9D">
            <w:pPr>
              <w:pStyle w:val="ConsPlusCell"/>
              <w:shd w:val="clear" w:color="auto" w:fill="FFFFFF"/>
              <w:rPr>
                <w:rFonts w:ascii="Times New Roman" w:hAnsi="Times New Roman" w:cs="Times New Roman"/>
                <w:sz w:val="24"/>
                <w:szCs w:val="24"/>
              </w:rPr>
            </w:pPr>
            <w:r w:rsidRPr="00224DD0">
              <w:rPr>
                <w:rFonts w:ascii="Times New Roman" w:hAnsi="Times New Roman" w:cs="Times New Roman"/>
                <w:bCs/>
                <w:kern w:val="2"/>
                <w:sz w:val="24"/>
                <w:szCs w:val="24"/>
              </w:rPr>
              <w:t>Подпрограмма 5. «</w:t>
            </w:r>
            <w:r w:rsidRPr="00224DD0">
              <w:rPr>
                <w:rFonts w:ascii="Times New Roman" w:hAnsi="Times New Roman" w:cs="Times New Roman"/>
                <w:kern w:val="2"/>
                <w:sz w:val="24"/>
                <w:szCs w:val="24"/>
              </w:rPr>
              <w:t>П</w:t>
            </w:r>
            <w:r w:rsidRPr="00224DD0">
              <w:rPr>
                <w:rFonts w:ascii="Times New Roman" w:hAnsi="Times New Roman" w:cs="Times New Roman"/>
                <w:sz w:val="24"/>
                <w:szCs w:val="24"/>
              </w:rPr>
              <w:t>редоставление межбюджетных трансфертов бюджету муниципального образования «</w:t>
            </w:r>
            <w:r w:rsidR="007F0449">
              <w:rPr>
                <w:rFonts w:ascii="Times New Roman" w:hAnsi="Times New Roman" w:cs="Times New Roman"/>
                <w:sz w:val="24"/>
                <w:szCs w:val="24"/>
              </w:rPr>
              <w:t>Роман</w:t>
            </w:r>
            <w:r w:rsidRPr="00224DD0">
              <w:rPr>
                <w:rFonts w:ascii="Times New Roman" w:hAnsi="Times New Roman" w:cs="Times New Roman"/>
                <w:sz w:val="24"/>
                <w:szCs w:val="24"/>
              </w:rPr>
              <w:t>овский район»</w:t>
            </w:r>
            <w:r w:rsidRPr="00224DD0">
              <w:rPr>
                <w:rFonts w:ascii="Times New Roman" w:hAnsi="Times New Roman" w:cs="Times New Roman"/>
                <w:kern w:val="2"/>
                <w:sz w:val="24"/>
                <w:szCs w:val="24"/>
              </w:rPr>
              <w:t xml:space="preserve"> из бюджета сельского поселения</w:t>
            </w:r>
            <w:r w:rsidRPr="00224DD0">
              <w:rPr>
                <w:rFonts w:ascii="Times New Roman" w:hAnsi="Times New Roman" w:cs="Times New Roman"/>
                <w:bCs/>
                <w:kern w:val="2"/>
                <w:sz w:val="24"/>
                <w:szCs w:val="24"/>
              </w:rPr>
              <w:t>»</w:t>
            </w:r>
          </w:p>
        </w:tc>
      </w:tr>
      <w:tr w:rsidR="004E0787"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5.1</w:t>
            </w:r>
          </w:p>
        </w:tc>
        <w:tc>
          <w:tcPr>
            <w:tcW w:w="3077" w:type="dxa"/>
            <w:tcBorders>
              <w:left w:val="single" w:sz="4" w:space="0" w:color="auto"/>
              <w:bottom w:val="single" w:sz="4" w:space="0" w:color="auto"/>
              <w:right w:val="single" w:sz="4" w:space="0" w:color="auto"/>
            </w:tcBorders>
          </w:tcPr>
          <w:p w:rsidR="004E0787" w:rsidRPr="00224DD0" w:rsidRDefault="004E0787" w:rsidP="0038779D">
            <w:pPr>
              <w:autoSpaceDE w:val="0"/>
              <w:autoSpaceDN w:val="0"/>
              <w:adjustRightInd w:val="0"/>
              <w:jc w:val="both"/>
              <w:rPr>
                <w:kern w:val="2"/>
                <w:sz w:val="24"/>
                <w:szCs w:val="24"/>
              </w:rPr>
            </w:pPr>
            <w:r w:rsidRPr="00224DD0">
              <w:rPr>
                <w:color w:val="000000"/>
                <w:kern w:val="2"/>
                <w:sz w:val="24"/>
                <w:szCs w:val="24"/>
              </w:rPr>
              <w:t xml:space="preserve">Темп роста объемов межбюджетных трансфертов бюджету </w:t>
            </w:r>
            <w:r w:rsidR="007F0449">
              <w:rPr>
                <w:color w:val="000000"/>
                <w:kern w:val="2"/>
                <w:sz w:val="24"/>
                <w:szCs w:val="24"/>
              </w:rPr>
              <w:t>Роман</w:t>
            </w:r>
            <w:r w:rsidRPr="00224DD0">
              <w:rPr>
                <w:color w:val="000000"/>
                <w:kern w:val="2"/>
                <w:sz w:val="24"/>
                <w:szCs w:val="24"/>
              </w:rPr>
              <w:t xml:space="preserve">овского района, в «денежной» форме </w:t>
            </w:r>
          </w:p>
        </w:tc>
        <w:tc>
          <w:tcPr>
            <w:tcW w:w="1418" w:type="dxa"/>
            <w:tcBorders>
              <w:left w:val="single" w:sz="4" w:space="0" w:color="auto"/>
              <w:bottom w:val="single" w:sz="4" w:space="0" w:color="auto"/>
              <w:right w:val="single" w:sz="4" w:space="0" w:color="auto"/>
            </w:tcBorders>
          </w:tcPr>
          <w:p w:rsidR="004E0787" w:rsidRPr="00224DD0" w:rsidRDefault="004E0787" w:rsidP="0038779D">
            <w:pPr>
              <w:autoSpaceDE w:val="0"/>
              <w:autoSpaceDN w:val="0"/>
              <w:adjustRightInd w:val="0"/>
              <w:jc w:val="center"/>
              <w:rPr>
                <w:kern w:val="2"/>
                <w:sz w:val="24"/>
                <w:szCs w:val="24"/>
              </w:rPr>
            </w:pPr>
            <w:r w:rsidRPr="00224DD0">
              <w:rPr>
                <w:color w:val="000000"/>
                <w:kern w:val="2"/>
                <w:sz w:val="24"/>
                <w:szCs w:val="24"/>
              </w:rPr>
              <w:t>процентов</w:t>
            </w:r>
          </w:p>
        </w:tc>
        <w:tc>
          <w:tcPr>
            <w:tcW w:w="2104" w:type="dxa"/>
            <w:tcBorders>
              <w:left w:val="single" w:sz="4" w:space="0" w:color="auto"/>
              <w:bottom w:val="single" w:sz="4" w:space="0" w:color="auto"/>
              <w:right w:val="single" w:sz="4" w:space="0" w:color="auto"/>
            </w:tcBorders>
          </w:tcPr>
          <w:p w:rsidR="004E0787" w:rsidRPr="00224DD0" w:rsidRDefault="004E0787" w:rsidP="00757924">
            <w:pPr>
              <w:jc w:val="center"/>
              <w:rPr>
                <w:kern w:val="2"/>
                <w:sz w:val="24"/>
                <w:szCs w:val="24"/>
              </w:rPr>
            </w:pPr>
            <w:r w:rsidRPr="00224DD0">
              <w:rPr>
                <w:kern w:val="2"/>
                <w:sz w:val="24"/>
                <w:szCs w:val="24"/>
              </w:rPr>
              <w:t>100</w:t>
            </w:r>
          </w:p>
        </w:tc>
        <w:tc>
          <w:tcPr>
            <w:tcW w:w="1080" w:type="dxa"/>
            <w:tcBorders>
              <w:left w:val="single" w:sz="4" w:space="0" w:color="auto"/>
              <w:bottom w:val="single" w:sz="4" w:space="0" w:color="auto"/>
              <w:right w:val="single" w:sz="4" w:space="0" w:color="auto"/>
            </w:tcBorders>
          </w:tcPr>
          <w:p w:rsidR="004E0787" w:rsidRPr="00224DD0" w:rsidRDefault="004E0787" w:rsidP="00757924">
            <w:pPr>
              <w:jc w:val="center"/>
              <w:rPr>
                <w:kern w:val="2"/>
                <w:sz w:val="24"/>
                <w:szCs w:val="24"/>
              </w:rPr>
            </w:pPr>
            <w:r w:rsidRPr="00224DD0">
              <w:rPr>
                <w:kern w:val="2"/>
                <w:sz w:val="24"/>
                <w:szCs w:val="24"/>
              </w:rPr>
              <w:t>100</w:t>
            </w:r>
          </w:p>
        </w:tc>
        <w:tc>
          <w:tcPr>
            <w:tcW w:w="1994" w:type="dxa"/>
            <w:tcBorders>
              <w:left w:val="single" w:sz="4" w:space="0" w:color="auto"/>
              <w:bottom w:val="single" w:sz="4" w:space="0" w:color="auto"/>
              <w:right w:val="single" w:sz="4" w:space="0" w:color="auto"/>
            </w:tcBorders>
          </w:tcPr>
          <w:p w:rsidR="004E0787" w:rsidRPr="00224DD0" w:rsidRDefault="00450291" w:rsidP="00757924">
            <w:pPr>
              <w:jc w:val="center"/>
              <w:rPr>
                <w:kern w:val="2"/>
                <w:sz w:val="24"/>
                <w:szCs w:val="24"/>
              </w:rPr>
            </w:pPr>
            <w:r w:rsidRPr="00224DD0">
              <w:rPr>
                <w:kern w:val="2"/>
                <w:sz w:val="24"/>
                <w:szCs w:val="24"/>
              </w:rPr>
              <w:t>100</w:t>
            </w:r>
          </w:p>
        </w:tc>
        <w:tc>
          <w:tcPr>
            <w:tcW w:w="3393"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p>
        </w:tc>
      </w:tr>
    </w:tbl>
    <w:p w:rsidR="00450291" w:rsidRPr="00224DD0" w:rsidRDefault="00450291" w:rsidP="004B2F95">
      <w:pPr>
        <w:pStyle w:val="3"/>
        <w:rPr>
          <w:sz w:val="24"/>
          <w:szCs w:val="24"/>
        </w:rPr>
      </w:pPr>
    </w:p>
    <w:p w:rsidR="004B2F95" w:rsidRPr="00224DD0" w:rsidRDefault="004B2F95" w:rsidP="004B2F95">
      <w:pPr>
        <w:pStyle w:val="3"/>
        <w:rPr>
          <w:sz w:val="24"/>
          <w:szCs w:val="24"/>
        </w:rPr>
      </w:pPr>
      <w:r w:rsidRPr="00224DD0">
        <w:rPr>
          <w:sz w:val="24"/>
          <w:szCs w:val="24"/>
        </w:rPr>
        <w:t>Таблица № 3</w:t>
      </w:r>
    </w:p>
    <w:p w:rsidR="004B2F95" w:rsidRPr="00224DD0" w:rsidRDefault="004B2F95" w:rsidP="004B2F95">
      <w:pPr>
        <w:jc w:val="right"/>
      </w:pPr>
      <w:r w:rsidRPr="00224DD0">
        <w:t>к приложению 11</w:t>
      </w:r>
    </w:p>
    <w:p w:rsidR="00606CA6" w:rsidRPr="00224DD0" w:rsidRDefault="00606CA6" w:rsidP="00606CA6">
      <w:pPr>
        <w:widowControl w:val="0"/>
        <w:autoSpaceDE w:val="0"/>
        <w:autoSpaceDN w:val="0"/>
        <w:adjustRightInd w:val="0"/>
        <w:ind w:firstLine="540"/>
        <w:jc w:val="both"/>
        <w:rPr>
          <w:sz w:val="24"/>
          <w:szCs w:val="24"/>
        </w:rPr>
      </w:pPr>
    </w:p>
    <w:p w:rsidR="00606CA6" w:rsidRPr="00224DD0" w:rsidRDefault="00606CA6" w:rsidP="00606CA6">
      <w:pPr>
        <w:widowControl w:val="0"/>
        <w:autoSpaceDE w:val="0"/>
        <w:autoSpaceDN w:val="0"/>
        <w:adjustRightInd w:val="0"/>
        <w:jc w:val="center"/>
        <w:rPr>
          <w:sz w:val="28"/>
          <w:szCs w:val="28"/>
        </w:rPr>
      </w:pPr>
      <w:r w:rsidRPr="00224DD0">
        <w:rPr>
          <w:sz w:val="28"/>
          <w:szCs w:val="28"/>
        </w:rPr>
        <w:t>Сведения</w:t>
      </w:r>
    </w:p>
    <w:p w:rsidR="00606CA6" w:rsidRPr="00224DD0" w:rsidRDefault="00606CA6" w:rsidP="00606CA6">
      <w:pPr>
        <w:widowControl w:val="0"/>
        <w:autoSpaceDE w:val="0"/>
        <w:autoSpaceDN w:val="0"/>
        <w:adjustRightInd w:val="0"/>
        <w:jc w:val="center"/>
        <w:rPr>
          <w:sz w:val="28"/>
          <w:szCs w:val="28"/>
        </w:rPr>
      </w:pPr>
      <w:r w:rsidRPr="00224DD0">
        <w:rPr>
          <w:sz w:val="28"/>
          <w:szCs w:val="28"/>
        </w:rPr>
        <w:t>о степени выполнения основных мероприятий подпрограмм муниципальной программы, мероприятий ведомственных целевых программ</w:t>
      </w:r>
    </w:p>
    <w:p w:rsidR="00606CA6" w:rsidRPr="00224DD0" w:rsidRDefault="00606CA6" w:rsidP="00606CA6">
      <w:pPr>
        <w:widowControl w:val="0"/>
        <w:autoSpaceDE w:val="0"/>
        <w:autoSpaceDN w:val="0"/>
        <w:adjustRightInd w:val="0"/>
        <w:jc w:val="center"/>
        <w:rPr>
          <w:sz w:val="28"/>
          <w:szCs w:val="28"/>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1417"/>
        <w:gridCol w:w="1417"/>
        <w:gridCol w:w="1526"/>
        <w:gridCol w:w="1384"/>
        <w:gridCol w:w="1343"/>
        <w:gridCol w:w="1559"/>
        <w:gridCol w:w="1843"/>
      </w:tblGrid>
      <w:tr w:rsidR="00606CA6" w:rsidRPr="00224DD0" w:rsidTr="00757924">
        <w:trPr>
          <w:trHeight w:val="828"/>
        </w:trPr>
        <w:tc>
          <w:tcPr>
            <w:tcW w:w="710" w:type="dxa"/>
            <w:vMerge w:val="restart"/>
          </w:tcPr>
          <w:p w:rsidR="00606CA6" w:rsidRPr="00224DD0" w:rsidRDefault="00606CA6" w:rsidP="00757924">
            <w:pPr>
              <w:widowControl w:val="0"/>
              <w:autoSpaceDE w:val="0"/>
              <w:autoSpaceDN w:val="0"/>
              <w:adjustRightInd w:val="0"/>
              <w:jc w:val="center"/>
              <w:rPr>
                <w:sz w:val="24"/>
                <w:szCs w:val="24"/>
              </w:rPr>
            </w:pPr>
            <w:r w:rsidRPr="00224DD0">
              <w:rPr>
                <w:sz w:val="24"/>
                <w:szCs w:val="24"/>
              </w:rPr>
              <w:t>№ п/п</w:t>
            </w:r>
          </w:p>
        </w:tc>
        <w:tc>
          <w:tcPr>
            <w:tcW w:w="2835" w:type="dxa"/>
            <w:vMerge w:val="restart"/>
          </w:tcPr>
          <w:p w:rsidR="00606CA6" w:rsidRPr="00224DD0" w:rsidRDefault="00606CA6" w:rsidP="00757924">
            <w:pPr>
              <w:widowControl w:val="0"/>
              <w:autoSpaceDE w:val="0"/>
              <w:autoSpaceDN w:val="0"/>
              <w:adjustRightInd w:val="0"/>
              <w:jc w:val="center"/>
              <w:rPr>
                <w:sz w:val="24"/>
                <w:szCs w:val="24"/>
              </w:rPr>
            </w:pPr>
            <w:r w:rsidRPr="00224DD0">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606CA6" w:rsidRPr="00224DD0" w:rsidRDefault="00606CA6" w:rsidP="00757924">
            <w:pPr>
              <w:widowControl w:val="0"/>
              <w:autoSpaceDE w:val="0"/>
              <w:autoSpaceDN w:val="0"/>
              <w:adjustRightInd w:val="0"/>
              <w:jc w:val="center"/>
              <w:rPr>
                <w:sz w:val="24"/>
                <w:szCs w:val="24"/>
              </w:rPr>
            </w:pPr>
            <w:r w:rsidRPr="00224DD0">
              <w:rPr>
                <w:sz w:val="24"/>
                <w:szCs w:val="24"/>
              </w:rPr>
              <w:t>Ответственный исполнитель</w:t>
            </w:r>
          </w:p>
          <w:p w:rsidR="00606CA6" w:rsidRPr="00224DD0" w:rsidRDefault="00606CA6" w:rsidP="00757924">
            <w:pPr>
              <w:widowControl w:val="0"/>
              <w:autoSpaceDE w:val="0"/>
              <w:autoSpaceDN w:val="0"/>
              <w:adjustRightInd w:val="0"/>
              <w:jc w:val="center"/>
              <w:rPr>
                <w:sz w:val="24"/>
                <w:szCs w:val="24"/>
              </w:rPr>
            </w:pPr>
            <w:r w:rsidRPr="00224DD0">
              <w:rPr>
                <w:sz w:val="24"/>
                <w:szCs w:val="24"/>
              </w:rPr>
              <w:t>заместитель руководителя ОИВ/ФИО)</w:t>
            </w:r>
          </w:p>
        </w:tc>
        <w:tc>
          <w:tcPr>
            <w:tcW w:w="2834" w:type="dxa"/>
            <w:gridSpan w:val="2"/>
          </w:tcPr>
          <w:p w:rsidR="00606CA6" w:rsidRPr="00224DD0" w:rsidRDefault="00606CA6" w:rsidP="00757924">
            <w:pPr>
              <w:widowControl w:val="0"/>
              <w:autoSpaceDE w:val="0"/>
              <w:autoSpaceDN w:val="0"/>
              <w:adjustRightInd w:val="0"/>
              <w:jc w:val="center"/>
              <w:rPr>
                <w:sz w:val="24"/>
                <w:szCs w:val="24"/>
              </w:rPr>
            </w:pPr>
            <w:r w:rsidRPr="00224DD0">
              <w:rPr>
                <w:sz w:val="24"/>
                <w:szCs w:val="24"/>
              </w:rPr>
              <w:t>Плановый срок</w:t>
            </w:r>
          </w:p>
        </w:tc>
        <w:tc>
          <w:tcPr>
            <w:tcW w:w="2910" w:type="dxa"/>
            <w:gridSpan w:val="2"/>
          </w:tcPr>
          <w:p w:rsidR="00606CA6" w:rsidRPr="00224DD0" w:rsidRDefault="00606CA6" w:rsidP="00757924">
            <w:pPr>
              <w:widowControl w:val="0"/>
              <w:autoSpaceDE w:val="0"/>
              <w:autoSpaceDN w:val="0"/>
              <w:adjustRightInd w:val="0"/>
              <w:jc w:val="center"/>
              <w:rPr>
                <w:sz w:val="24"/>
                <w:szCs w:val="24"/>
              </w:rPr>
            </w:pPr>
            <w:r w:rsidRPr="00224DD0">
              <w:rPr>
                <w:sz w:val="24"/>
                <w:szCs w:val="24"/>
              </w:rPr>
              <w:t>Фактический срок</w:t>
            </w:r>
          </w:p>
        </w:tc>
        <w:tc>
          <w:tcPr>
            <w:tcW w:w="2902" w:type="dxa"/>
            <w:gridSpan w:val="2"/>
          </w:tcPr>
          <w:p w:rsidR="00606CA6" w:rsidRPr="00224DD0" w:rsidRDefault="00606CA6" w:rsidP="00757924">
            <w:pPr>
              <w:widowControl w:val="0"/>
              <w:autoSpaceDE w:val="0"/>
              <w:autoSpaceDN w:val="0"/>
              <w:adjustRightInd w:val="0"/>
              <w:jc w:val="center"/>
              <w:rPr>
                <w:sz w:val="24"/>
                <w:szCs w:val="24"/>
              </w:rPr>
            </w:pPr>
            <w:r w:rsidRPr="00224DD0">
              <w:rPr>
                <w:sz w:val="24"/>
                <w:szCs w:val="24"/>
              </w:rPr>
              <w:t>Результаты</w:t>
            </w:r>
          </w:p>
        </w:tc>
        <w:tc>
          <w:tcPr>
            <w:tcW w:w="1843" w:type="dxa"/>
            <w:vMerge w:val="restart"/>
          </w:tcPr>
          <w:p w:rsidR="00606CA6" w:rsidRPr="00224DD0" w:rsidRDefault="00606CA6" w:rsidP="00757924">
            <w:pPr>
              <w:widowControl w:val="0"/>
              <w:autoSpaceDE w:val="0"/>
              <w:autoSpaceDN w:val="0"/>
              <w:adjustRightInd w:val="0"/>
              <w:jc w:val="center"/>
              <w:rPr>
                <w:sz w:val="24"/>
                <w:szCs w:val="24"/>
              </w:rPr>
            </w:pPr>
            <w:r w:rsidRPr="00224DD0">
              <w:rPr>
                <w:sz w:val="24"/>
                <w:szCs w:val="24"/>
              </w:rPr>
              <w:t xml:space="preserve">Проблемы, возникшие в ходе реализации мероприятия </w:t>
            </w:r>
          </w:p>
        </w:tc>
      </w:tr>
      <w:tr w:rsidR="00606CA6" w:rsidRPr="00224DD0" w:rsidTr="00757924">
        <w:tc>
          <w:tcPr>
            <w:tcW w:w="710" w:type="dxa"/>
            <w:vMerge/>
          </w:tcPr>
          <w:p w:rsidR="00606CA6" w:rsidRPr="00224DD0" w:rsidRDefault="00606CA6" w:rsidP="00757924">
            <w:pPr>
              <w:widowControl w:val="0"/>
              <w:autoSpaceDE w:val="0"/>
              <w:autoSpaceDN w:val="0"/>
              <w:adjustRightInd w:val="0"/>
              <w:jc w:val="center"/>
              <w:rPr>
                <w:sz w:val="24"/>
                <w:szCs w:val="24"/>
              </w:rPr>
            </w:pPr>
          </w:p>
        </w:tc>
        <w:tc>
          <w:tcPr>
            <w:tcW w:w="2835" w:type="dxa"/>
            <w:vMerge/>
          </w:tcPr>
          <w:p w:rsidR="00606CA6" w:rsidRPr="00224DD0" w:rsidRDefault="00606CA6" w:rsidP="00757924">
            <w:pPr>
              <w:widowControl w:val="0"/>
              <w:autoSpaceDE w:val="0"/>
              <w:autoSpaceDN w:val="0"/>
              <w:adjustRightInd w:val="0"/>
              <w:jc w:val="center"/>
              <w:rPr>
                <w:sz w:val="24"/>
                <w:szCs w:val="24"/>
              </w:rPr>
            </w:pPr>
          </w:p>
        </w:tc>
        <w:tc>
          <w:tcPr>
            <w:tcW w:w="1984" w:type="dxa"/>
            <w:vMerge/>
          </w:tcPr>
          <w:p w:rsidR="00606CA6" w:rsidRPr="00224DD0" w:rsidRDefault="00606CA6" w:rsidP="00757924">
            <w:pPr>
              <w:widowControl w:val="0"/>
              <w:autoSpaceDE w:val="0"/>
              <w:autoSpaceDN w:val="0"/>
              <w:adjustRightInd w:val="0"/>
              <w:jc w:val="center"/>
              <w:rPr>
                <w:sz w:val="24"/>
                <w:szCs w:val="24"/>
              </w:rPr>
            </w:pPr>
          </w:p>
        </w:tc>
        <w:tc>
          <w:tcPr>
            <w:tcW w:w="1417"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начала реализации</w:t>
            </w:r>
          </w:p>
        </w:tc>
        <w:tc>
          <w:tcPr>
            <w:tcW w:w="1417"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окончания реализации</w:t>
            </w:r>
          </w:p>
        </w:tc>
        <w:tc>
          <w:tcPr>
            <w:tcW w:w="1526"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начала реализации</w:t>
            </w:r>
          </w:p>
        </w:tc>
        <w:tc>
          <w:tcPr>
            <w:tcW w:w="1384"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окончания реализации</w:t>
            </w:r>
          </w:p>
        </w:tc>
        <w:tc>
          <w:tcPr>
            <w:tcW w:w="1343"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запланированные</w:t>
            </w:r>
          </w:p>
        </w:tc>
        <w:tc>
          <w:tcPr>
            <w:tcW w:w="1559"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достигнутые</w:t>
            </w:r>
          </w:p>
        </w:tc>
        <w:tc>
          <w:tcPr>
            <w:tcW w:w="1843" w:type="dxa"/>
            <w:vMerge/>
          </w:tcPr>
          <w:p w:rsidR="00606CA6" w:rsidRPr="00224DD0" w:rsidRDefault="00606CA6" w:rsidP="00757924">
            <w:pPr>
              <w:widowControl w:val="0"/>
              <w:autoSpaceDE w:val="0"/>
              <w:autoSpaceDN w:val="0"/>
              <w:adjustRightInd w:val="0"/>
              <w:jc w:val="center"/>
              <w:rPr>
                <w:sz w:val="24"/>
                <w:szCs w:val="24"/>
              </w:rPr>
            </w:pPr>
          </w:p>
        </w:tc>
      </w:tr>
      <w:tr w:rsidR="00606CA6" w:rsidRPr="00224DD0" w:rsidTr="00757924">
        <w:tc>
          <w:tcPr>
            <w:tcW w:w="710"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1</w:t>
            </w:r>
          </w:p>
        </w:tc>
        <w:tc>
          <w:tcPr>
            <w:tcW w:w="2835"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2</w:t>
            </w:r>
          </w:p>
        </w:tc>
        <w:tc>
          <w:tcPr>
            <w:tcW w:w="1984"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3</w:t>
            </w:r>
          </w:p>
        </w:tc>
        <w:tc>
          <w:tcPr>
            <w:tcW w:w="1417"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4</w:t>
            </w:r>
          </w:p>
        </w:tc>
        <w:tc>
          <w:tcPr>
            <w:tcW w:w="1417"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5</w:t>
            </w:r>
          </w:p>
        </w:tc>
        <w:tc>
          <w:tcPr>
            <w:tcW w:w="1526"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6</w:t>
            </w:r>
          </w:p>
        </w:tc>
        <w:tc>
          <w:tcPr>
            <w:tcW w:w="1384"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7</w:t>
            </w:r>
          </w:p>
        </w:tc>
        <w:tc>
          <w:tcPr>
            <w:tcW w:w="1343"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8</w:t>
            </w:r>
          </w:p>
        </w:tc>
        <w:tc>
          <w:tcPr>
            <w:tcW w:w="1559"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9</w:t>
            </w:r>
          </w:p>
        </w:tc>
        <w:tc>
          <w:tcPr>
            <w:tcW w:w="1843" w:type="dxa"/>
          </w:tcPr>
          <w:p w:rsidR="00606CA6" w:rsidRPr="00224DD0" w:rsidRDefault="00606CA6" w:rsidP="00757924">
            <w:pPr>
              <w:widowControl w:val="0"/>
              <w:autoSpaceDE w:val="0"/>
              <w:autoSpaceDN w:val="0"/>
              <w:adjustRightInd w:val="0"/>
              <w:jc w:val="center"/>
              <w:rPr>
                <w:sz w:val="24"/>
                <w:szCs w:val="24"/>
              </w:rPr>
            </w:pPr>
            <w:r w:rsidRPr="00224DD0">
              <w:rPr>
                <w:sz w:val="24"/>
                <w:szCs w:val="24"/>
              </w:rPr>
              <w:t>10</w:t>
            </w:r>
          </w:p>
        </w:tc>
      </w:tr>
      <w:tr w:rsidR="00606CA6" w:rsidRPr="00224DD0" w:rsidTr="00757924">
        <w:tc>
          <w:tcPr>
            <w:tcW w:w="16018" w:type="dxa"/>
            <w:gridSpan w:val="10"/>
          </w:tcPr>
          <w:p w:rsidR="00606CA6" w:rsidRPr="00224DD0" w:rsidRDefault="00606CA6" w:rsidP="00757924">
            <w:pPr>
              <w:widowControl w:val="0"/>
              <w:autoSpaceDE w:val="0"/>
              <w:autoSpaceDN w:val="0"/>
              <w:adjustRightInd w:val="0"/>
              <w:jc w:val="center"/>
              <w:rPr>
                <w:sz w:val="24"/>
                <w:szCs w:val="24"/>
              </w:rPr>
            </w:pPr>
            <w:r w:rsidRPr="00224DD0">
              <w:rPr>
                <w:sz w:val="24"/>
                <w:szCs w:val="24"/>
              </w:rPr>
              <w:t xml:space="preserve">Подпрограмма 1 </w:t>
            </w:r>
            <w:r w:rsidR="00AE4AC3" w:rsidRPr="00224DD0">
              <w:rPr>
                <w:bCs/>
                <w:kern w:val="2"/>
                <w:sz w:val="24"/>
                <w:szCs w:val="24"/>
              </w:rPr>
              <w:t>«Долгосрочное финансовое планирование»</w:t>
            </w:r>
          </w:p>
        </w:tc>
      </w:tr>
      <w:tr w:rsidR="00606CA6" w:rsidRPr="00224DD0" w:rsidTr="00757924">
        <w:tc>
          <w:tcPr>
            <w:tcW w:w="710" w:type="dxa"/>
          </w:tcPr>
          <w:p w:rsidR="00606CA6" w:rsidRPr="00224DD0" w:rsidRDefault="00606CA6" w:rsidP="00757924">
            <w:pPr>
              <w:widowControl w:val="0"/>
              <w:autoSpaceDE w:val="0"/>
              <w:autoSpaceDN w:val="0"/>
              <w:adjustRightInd w:val="0"/>
              <w:rPr>
                <w:sz w:val="24"/>
                <w:szCs w:val="24"/>
              </w:rPr>
            </w:pPr>
          </w:p>
        </w:tc>
        <w:tc>
          <w:tcPr>
            <w:tcW w:w="2835" w:type="dxa"/>
          </w:tcPr>
          <w:p w:rsidR="00606CA6" w:rsidRPr="00224DD0" w:rsidRDefault="00606CA6" w:rsidP="00757924">
            <w:pPr>
              <w:widowControl w:val="0"/>
              <w:autoSpaceDE w:val="0"/>
              <w:autoSpaceDN w:val="0"/>
              <w:adjustRightInd w:val="0"/>
              <w:rPr>
                <w:sz w:val="24"/>
                <w:szCs w:val="24"/>
              </w:rPr>
            </w:pPr>
            <w:r w:rsidRPr="00224DD0">
              <w:rPr>
                <w:sz w:val="24"/>
                <w:szCs w:val="24"/>
              </w:rPr>
              <w:t xml:space="preserve">Основное мероприятие </w:t>
            </w:r>
          </w:p>
        </w:tc>
        <w:tc>
          <w:tcPr>
            <w:tcW w:w="1984" w:type="dxa"/>
          </w:tcPr>
          <w:p w:rsidR="00606CA6" w:rsidRPr="00224DD0" w:rsidRDefault="00606CA6" w:rsidP="00757924">
            <w:pPr>
              <w:widowControl w:val="0"/>
              <w:autoSpaceDE w:val="0"/>
              <w:autoSpaceDN w:val="0"/>
              <w:adjustRightInd w:val="0"/>
              <w:jc w:val="center"/>
              <w:rPr>
                <w:sz w:val="24"/>
                <w:szCs w:val="24"/>
              </w:rPr>
            </w:pPr>
          </w:p>
        </w:tc>
        <w:tc>
          <w:tcPr>
            <w:tcW w:w="1417" w:type="dxa"/>
          </w:tcPr>
          <w:p w:rsidR="00606CA6" w:rsidRPr="00224DD0" w:rsidRDefault="00606CA6" w:rsidP="00757924">
            <w:pPr>
              <w:widowControl w:val="0"/>
              <w:autoSpaceDE w:val="0"/>
              <w:autoSpaceDN w:val="0"/>
              <w:adjustRightInd w:val="0"/>
              <w:jc w:val="center"/>
              <w:rPr>
                <w:sz w:val="24"/>
                <w:szCs w:val="24"/>
              </w:rPr>
            </w:pPr>
          </w:p>
        </w:tc>
        <w:tc>
          <w:tcPr>
            <w:tcW w:w="1417" w:type="dxa"/>
          </w:tcPr>
          <w:p w:rsidR="00606CA6" w:rsidRPr="00224DD0" w:rsidRDefault="00606CA6" w:rsidP="00757924">
            <w:pPr>
              <w:widowControl w:val="0"/>
              <w:autoSpaceDE w:val="0"/>
              <w:autoSpaceDN w:val="0"/>
              <w:adjustRightInd w:val="0"/>
              <w:jc w:val="center"/>
              <w:rPr>
                <w:sz w:val="24"/>
                <w:szCs w:val="24"/>
              </w:rPr>
            </w:pPr>
          </w:p>
        </w:tc>
        <w:tc>
          <w:tcPr>
            <w:tcW w:w="1526" w:type="dxa"/>
          </w:tcPr>
          <w:p w:rsidR="00606CA6" w:rsidRPr="00224DD0" w:rsidRDefault="00606CA6" w:rsidP="00757924">
            <w:pPr>
              <w:widowControl w:val="0"/>
              <w:autoSpaceDE w:val="0"/>
              <w:autoSpaceDN w:val="0"/>
              <w:adjustRightInd w:val="0"/>
              <w:jc w:val="center"/>
              <w:rPr>
                <w:sz w:val="24"/>
                <w:szCs w:val="24"/>
              </w:rPr>
            </w:pPr>
          </w:p>
        </w:tc>
        <w:tc>
          <w:tcPr>
            <w:tcW w:w="1384" w:type="dxa"/>
          </w:tcPr>
          <w:p w:rsidR="00606CA6" w:rsidRPr="00224DD0" w:rsidRDefault="00606CA6" w:rsidP="00757924">
            <w:pPr>
              <w:widowControl w:val="0"/>
              <w:autoSpaceDE w:val="0"/>
              <w:autoSpaceDN w:val="0"/>
              <w:adjustRightInd w:val="0"/>
              <w:jc w:val="center"/>
              <w:rPr>
                <w:sz w:val="24"/>
                <w:szCs w:val="24"/>
              </w:rPr>
            </w:pPr>
          </w:p>
        </w:tc>
        <w:tc>
          <w:tcPr>
            <w:tcW w:w="1343" w:type="dxa"/>
          </w:tcPr>
          <w:p w:rsidR="00606CA6" w:rsidRPr="00224DD0" w:rsidRDefault="00606CA6" w:rsidP="00757924">
            <w:pPr>
              <w:widowControl w:val="0"/>
              <w:autoSpaceDE w:val="0"/>
              <w:autoSpaceDN w:val="0"/>
              <w:adjustRightInd w:val="0"/>
              <w:jc w:val="center"/>
              <w:rPr>
                <w:sz w:val="24"/>
                <w:szCs w:val="24"/>
              </w:rPr>
            </w:pPr>
          </w:p>
        </w:tc>
        <w:tc>
          <w:tcPr>
            <w:tcW w:w="1559" w:type="dxa"/>
          </w:tcPr>
          <w:p w:rsidR="00606CA6" w:rsidRPr="00224DD0" w:rsidRDefault="00606CA6" w:rsidP="00757924">
            <w:pPr>
              <w:widowControl w:val="0"/>
              <w:autoSpaceDE w:val="0"/>
              <w:autoSpaceDN w:val="0"/>
              <w:adjustRightInd w:val="0"/>
              <w:jc w:val="center"/>
              <w:rPr>
                <w:sz w:val="24"/>
                <w:szCs w:val="24"/>
              </w:rPr>
            </w:pPr>
          </w:p>
        </w:tc>
        <w:tc>
          <w:tcPr>
            <w:tcW w:w="1843" w:type="dxa"/>
          </w:tcPr>
          <w:p w:rsidR="00606CA6" w:rsidRPr="00224DD0" w:rsidRDefault="00606CA6" w:rsidP="00757924">
            <w:pPr>
              <w:widowControl w:val="0"/>
              <w:autoSpaceDE w:val="0"/>
              <w:autoSpaceDN w:val="0"/>
              <w:adjustRightInd w:val="0"/>
              <w:jc w:val="center"/>
              <w:rPr>
                <w:sz w:val="24"/>
                <w:szCs w:val="24"/>
              </w:rPr>
            </w:pPr>
          </w:p>
        </w:tc>
      </w:tr>
      <w:tr w:rsidR="00325565" w:rsidRPr="00224DD0" w:rsidTr="00757924">
        <w:trPr>
          <w:trHeight w:val="217"/>
        </w:trPr>
        <w:tc>
          <w:tcPr>
            <w:tcW w:w="710" w:type="dxa"/>
          </w:tcPr>
          <w:p w:rsidR="00325565" w:rsidRPr="00224DD0" w:rsidRDefault="00325565" w:rsidP="00450291">
            <w:pPr>
              <w:widowControl w:val="0"/>
              <w:autoSpaceDE w:val="0"/>
              <w:autoSpaceDN w:val="0"/>
              <w:adjustRightInd w:val="0"/>
              <w:rPr>
                <w:sz w:val="24"/>
                <w:szCs w:val="24"/>
              </w:rPr>
            </w:pPr>
            <w:r w:rsidRPr="00224DD0">
              <w:rPr>
                <w:sz w:val="24"/>
                <w:szCs w:val="24"/>
              </w:rPr>
              <w:t>1.1</w:t>
            </w:r>
          </w:p>
        </w:tc>
        <w:tc>
          <w:tcPr>
            <w:tcW w:w="2835" w:type="dxa"/>
          </w:tcPr>
          <w:p w:rsidR="00325565" w:rsidRPr="00224DD0" w:rsidRDefault="00325565" w:rsidP="0038779D">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Основное мероприятие 1.1.</w:t>
            </w:r>
          </w:p>
          <w:p w:rsidR="00325565" w:rsidRPr="00224DD0" w:rsidRDefault="00325565" w:rsidP="0038779D">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Разработка и реализация меха</w:t>
            </w:r>
            <w:r w:rsidRPr="00224DD0">
              <w:rPr>
                <w:rFonts w:ascii="Times New Roman" w:hAnsi="Times New Roman" w:cs="Times New Roman"/>
                <w:kern w:val="2"/>
                <w:sz w:val="24"/>
                <w:szCs w:val="24"/>
              </w:rPr>
              <w:softHyphen/>
              <w:t>низмов контроля за исполне</w:t>
            </w:r>
            <w:r w:rsidRPr="00224DD0">
              <w:rPr>
                <w:rFonts w:ascii="Times New Roman" w:hAnsi="Times New Roman" w:cs="Times New Roman"/>
                <w:kern w:val="2"/>
                <w:sz w:val="24"/>
                <w:szCs w:val="24"/>
              </w:rPr>
              <w:softHyphen/>
              <w:t>нием доходов  бюджета Романовского сельского поселения и снижением недоимки</w:t>
            </w:r>
          </w:p>
          <w:p w:rsidR="00325565" w:rsidRPr="00224DD0" w:rsidRDefault="00325565" w:rsidP="0038779D">
            <w:pPr>
              <w:pStyle w:val="ConsPlusCell"/>
              <w:rPr>
                <w:rFonts w:ascii="Times New Roman" w:hAnsi="Times New Roman" w:cs="Times New Roman"/>
                <w:kern w:val="2"/>
                <w:sz w:val="24"/>
                <w:szCs w:val="24"/>
              </w:rPr>
            </w:pPr>
          </w:p>
        </w:tc>
        <w:tc>
          <w:tcPr>
            <w:tcW w:w="1984" w:type="dxa"/>
          </w:tcPr>
          <w:p w:rsidR="00325565" w:rsidRPr="00224DD0" w:rsidRDefault="00325565" w:rsidP="001305EC">
            <w:pPr>
              <w:spacing w:line="228" w:lineRule="auto"/>
              <w:rPr>
                <w:kern w:val="2"/>
                <w:sz w:val="24"/>
                <w:szCs w:val="24"/>
              </w:rPr>
            </w:pPr>
            <w:r>
              <w:rPr>
                <w:kern w:val="2"/>
                <w:sz w:val="24"/>
                <w:szCs w:val="24"/>
              </w:rPr>
              <w:lastRenderedPageBreak/>
              <w:t xml:space="preserve">Начальник сектора экономики и финансов Басова Л.В,специалист по формированию и исполнению </w:t>
            </w:r>
            <w:r>
              <w:rPr>
                <w:kern w:val="2"/>
                <w:sz w:val="24"/>
                <w:szCs w:val="24"/>
              </w:rPr>
              <w:lastRenderedPageBreak/>
              <w:t>бюджета Жеребятьева А.Н.</w:t>
            </w:r>
          </w:p>
        </w:tc>
        <w:tc>
          <w:tcPr>
            <w:tcW w:w="1417" w:type="dxa"/>
          </w:tcPr>
          <w:p w:rsidR="00325565" w:rsidRPr="00224DD0" w:rsidRDefault="00325565" w:rsidP="0038779D">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lastRenderedPageBreak/>
              <w:t xml:space="preserve">1 января </w:t>
            </w:r>
            <w:smartTag w:uri="urn:schemas-microsoft-com:office:smarttags" w:element="metricconverter">
              <w:smartTagPr>
                <w:attr w:name="ProductID" w:val="2014 г"/>
              </w:smartTagPr>
              <w:r w:rsidRPr="00224DD0">
                <w:rPr>
                  <w:rFonts w:ascii="Times New Roman" w:hAnsi="Times New Roman" w:cs="Times New Roman"/>
                  <w:kern w:val="2"/>
                  <w:sz w:val="24"/>
                  <w:szCs w:val="24"/>
                </w:rPr>
                <w:t>2014 г</w:t>
              </w:r>
            </w:smartTag>
            <w:r w:rsidRPr="00224DD0">
              <w:rPr>
                <w:rFonts w:ascii="Times New Roman" w:hAnsi="Times New Roman" w:cs="Times New Roman"/>
                <w:kern w:val="2"/>
                <w:sz w:val="24"/>
                <w:szCs w:val="24"/>
              </w:rPr>
              <w:t>.</w:t>
            </w:r>
          </w:p>
        </w:tc>
        <w:tc>
          <w:tcPr>
            <w:tcW w:w="1417" w:type="dxa"/>
          </w:tcPr>
          <w:p w:rsidR="00325565" w:rsidRPr="00224DD0" w:rsidRDefault="00325565" w:rsidP="0038779D">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на постоян</w:t>
            </w:r>
            <w:r w:rsidRPr="00224DD0">
              <w:rPr>
                <w:rFonts w:ascii="Times New Roman" w:hAnsi="Times New Roman" w:cs="Times New Roman"/>
                <w:kern w:val="2"/>
                <w:sz w:val="24"/>
                <w:szCs w:val="24"/>
              </w:rPr>
              <w:softHyphen/>
              <w:t>ной основе</w:t>
            </w:r>
          </w:p>
        </w:tc>
        <w:tc>
          <w:tcPr>
            <w:tcW w:w="1526" w:type="dxa"/>
          </w:tcPr>
          <w:p w:rsidR="00325565" w:rsidRPr="00224DD0" w:rsidRDefault="00325565" w:rsidP="002E3F32">
            <w:pPr>
              <w:widowControl w:val="0"/>
              <w:autoSpaceDE w:val="0"/>
              <w:autoSpaceDN w:val="0"/>
              <w:adjustRightInd w:val="0"/>
              <w:jc w:val="center"/>
              <w:rPr>
                <w:sz w:val="24"/>
                <w:szCs w:val="24"/>
              </w:rPr>
            </w:pPr>
            <w:r w:rsidRPr="00224DD0">
              <w:rPr>
                <w:sz w:val="24"/>
                <w:szCs w:val="24"/>
              </w:rPr>
              <w:t>01.01.201</w:t>
            </w:r>
            <w:r w:rsidR="002E3F32">
              <w:rPr>
                <w:sz w:val="24"/>
                <w:szCs w:val="24"/>
              </w:rPr>
              <w:t>6</w:t>
            </w:r>
          </w:p>
        </w:tc>
        <w:tc>
          <w:tcPr>
            <w:tcW w:w="1384" w:type="dxa"/>
          </w:tcPr>
          <w:p w:rsidR="00325565" w:rsidRPr="00224DD0" w:rsidRDefault="00325565"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343" w:type="dxa"/>
          </w:tcPr>
          <w:p w:rsidR="00325565" w:rsidRPr="00224DD0" w:rsidRDefault="00325565" w:rsidP="00BE5950">
            <w:pPr>
              <w:pStyle w:val="ConsPlusCell"/>
              <w:jc w:val="both"/>
              <w:rPr>
                <w:rFonts w:ascii="Times New Roman" w:hAnsi="Times New Roman" w:cs="Times New Roman"/>
                <w:kern w:val="2"/>
              </w:rPr>
            </w:pPr>
            <w:r w:rsidRPr="00224DD0">
              <w:rPr>
                <w:rFonts w:ascii="Times New Roman" w:hAnsi="Times New Roman" w:cs="Times New Roman"/>
                <w:kern w:val="2"/>
              </w:rPr>
              <w:t>исполнение бюджет</w:t>
            </w:r>
            <w:r w:rsidRPr="00224DD0">
              <w:rPr>
                <w:rFonts w:ascii="Times New Roman" w:hAnsi="Times New Roman" w:cs="Times New Roman"/>
                <w:kern w:val="2"/>
              </w:rPr>
              <w:softHyphen/>
              <w:t>ных назначений по налоговым и ненало</w:t>
            </w:r>
            <w:r w:rsidRPr="00224DD0">
              <w:rPr>
                <w:rFonts w:ascii="Times New Roman" w:hAnsi="Times New Roman" w:cs="Times New Roman"/>
                <w:kern w:val="2"/>
              </w:rPr>
              <w:softHyphen/>
              <w:t>говым доходам;</w:t>
            </w:r>
          </w:p>
          <w:p w:rsidR="00325565" w:rsidRPr="00224DD0" w:rsidRDefault="00325565" w:rsidP="00BE5950">
            <w:pPr>
              <w:pStyle w:val="ConsPlusCell"/>
              <w:jc w:val="both"/>
              <w:rPr>
                <w:rFonts w:ascii="Times New Roman" w:hAnsi="Times New Roman" w:cs="Times New Roman"/>
                <w:kern w:val="2"/>
              </w:rPr>
            </w:pPr>
            <w:r w:rsidRPr="00224DD0">
              <w:rPr>
                <w:rFonts w:ascii="Times New Roman" w:hAnsi="Times New Roman" w:cs="Times New Roman"/>
                <w:kern w:val="2"/>
              </w:rPr>
              <w:t>достижение устойчи</w:t>
            </w:r>
            <w:r w:rsidRPr="00224DD0">
              <w:rPr>
                <w:rFonts w:ascii="Times New Roman" w:hAnsi="Times New Roman" w:cs="Times New Roman"/>
                <w:kern w:val="2"/>
              </w:rPr>
              <w:softHyphen/>
              <w:t xml:space="preserve">вой </w:t>
            </w:r>
            <w:r w:rsidRPr="00224DD0">
              <w:rPr>
                <w:rFonts w:ascii="Times New Roman" w:hAnsi="Times New Roman" w:cs="Times New Roman"/>
                <w:kern w:val="2"/>
              </w:rPr>
              <w:lastRenderedPageBreak/>
              <w:t>положительной динамики поступле</w:t>
            </w:r>
            <w:r w:rsidRPr="00224DD0">
              <w:rPr>
                <w:rFonts w:ascii="Times New Roman" w:hAnsi="Times New Roman" w:cs="Times New Roman"/>
                <w:kern w:val="2"/>
              </w:rPr>
              <w:softHyphen/>
              <w:t>ний по всем видам налоговых и ненало</w:t>
            </w:r>
            <w:r w:rsidRPr="00224DD0">
              <w:rPr>
                <w:rFonts w:ascii="Times New Roman" w:hAnsi="Times New Roman" w:cs="Times New Roman"/>
                <w:kern w:val="2"/>
              </w:rPr>
              <w:softHyphen/>
              <w:t>говых доходов</w:t>
            </w:r>
          </w:p>
        </w:tc>
        <w:tc>
          <w:tcPr>
            <w:tcW w:w="1559" w:type="dxa"/>
          </w:tcPr>
          <w:p w:rsidR="00325565" w:rsidRPr="00224DD0" w:rsidRDefault="00325565" w:rsidP="00BE5950">
            <w:pPr>
              <w:pStyle w:val="ConsPlusCell"/>
              <w:jc w:val="both"/>
              <w:rPr>
                <w:rFonts w:ascii="Times New Roman" w:hAnsi="Times New Roman" w:cs="Times New Roman"/>
                <w:kern w:val="2"/>
              </w:rPr>
            </w:pPr>
            <w:r w:rsidRPr="00224DD0">
              <w:rPr>
                <w:rFonts w:ascii="Times New Roman" w:hAnsi="Times New Roman" w:cs="Times New Roman"/>
                <w:kern w:val="2"/>
              </w:rPr>
              <w:lastRenderedPageBreak/>
              <w:t>исполнение бюджет</w:t>
            </w:r>
            <w:r w:rsidRPr="00224DD0">
              <w:rPr>
                <w:rFonts w:ascii="Times New Roman" w:hAnsi="Times New Roman" w:cs="Times New Roman"/>
                <w:kern w:val="2"/>
              </w:rPr>
              <w:softHyphen/>
              <w:t>ных назначений по налоговым и ненало</w:t>
            </w:r>
            <w:r w:rsidRPr="00224DD0">
              <w:rPr>
                <w:rFonts w:ascii="Times New Roman" w:hAnsi="Times New Roman" w:cs="Times New Roman"/>
                <w:kern w:val="2"/>
              </w:rPr>
              <w:softHyphen/>
              <w:t xml:space="preserve">говым доходам в размере </w:t>
            </w:r>
            <w:r w:rsidR="002E3F32">
              <w:rPr>
                <w:rFonts w:ascii="Times New Roman" w:hAnsi="Times New Roman" w:cs="Times New Roman"/>
                <w:kern w:val="2"/>
              </w:rPr>
              <w:t>5722,2</w:t>
            </w:r>
            <w:r w:rsidRPr="00224DD0">
              <w:rPr>
                <w:rFonts w:ascii="Times New Roman" w:hAnsi="Times New Roman" w:cs="Times New Roman"/>
                <w:kern w:val="2"/>
              </w:rPr>
              <w:t xml:space="preserve"> тыс. руб. или </w:t>
            </w:r>
            <w:r>
              <w:rPr>
                <w:rFonts w:ascii="Times New Roman" w:hAnsi="Times New Roman" w:cs="Times New Roman"/>
                <w:kern w:val="2"/>
              </w:rPr>
              <w:t>100,</w:t>
            </w:r>
            <w:r w:rsidR="002E3F32">
              <w:rPr>
                <w:rFonts w:ascii="Times New Roman" w:hAnsi="Times New Roman" w:cs="Times New Roman"/>
                <w:kern w:val="2"/>
              </w:rPr>
              <w:t>1</w:t>
            </w:r>
            <w:r w:rsidRPr="00224DD0">
              <w:rPr>
                <w:rFonts w:ascii="Times New Roman" w:hAnsi="Times New Roman" w:cs="Times New Roman"/>
                <w:kern w:val="2"/>
              </w:rPr>
              <w:t xml:space="preserve"> %;</w:t>
            </w:r>
          </w:p>
          <w:p w:rsidR="00325565" w:rsidRPr="00224DD0" w:rsidRDefault="00325565" w:rsidP="00BE5950">
            <w:pPr>
              <w:pStyle w:val="ConsPlusCell"/>
              <w:jc w:val="both"/>
              <w:rPr>
                <w:rFonts w:ascii="Times New Roman" w:hAnsi="Times New Roman" w:cs="Times New Roman"/>
                <w:kern w:val="2"/>
              </w:rPr>
            </w:pPr>
            <w:r w:rsidRPr="00224DD0">
              <w:rPr>
                <w:rFonts w:ascii="Times New Roman" w:hAnsi="Times New Roman" w:cs="Times New Roman"/>
                <w:kern w:val="2"/>
              </w:rPr>
              <w:lastRenderedPageBreak/>
              <w:t>достижение устойчи</w:t>
            </w:r>
            <w:r w:rsidRPr="00224DD0">
              <w:rPr>
                <w:rFonts w:ascii="Times New Roman" w:hAnsi="Times New Roman" w:cs="Times New Roman"/>
                <w:kern w:val="2"/>
              </w:rPr>
              <w:softHyphen/>
              <w:t>вой положительной динамики поступле</w:t>
            </w:r>
            <w:r w:rsidRPr="00224DD0">
              <w:rPr>
                <w:rFonts w:ascii="Times New Roman" w:hAnsi="Times New Roman" w:cs="Times New Roman"/>
                <w:kern w:val="2"/>
              </w:rPr>
              <w:softHyphen/>
              <w:t>ний по всем видам налоговых и ненало</w:t>
            </w:r>
            <w:r w:rsidRPr="00224DD0">
              <w:rPr>
                <w:rFonts w:ascii="Times New Roman" w:hAnsi="Times New Roman" w:cs="Times New Roman"/>
                <w:kern w:val="2"/>
              </w:rPr>
              <w:softHyphen/>
              <w:t>говых доходов</w:t>
            </w:r>
          </w:p>
        </w:tc>
        <w:tc>
          <w:tcPr>
            <w:tcW w:w="1843" w:type="dxa"/>
          </w:tcPr>
          <w:p w:rsidR="00325565" w:rsidRPr="00224DD0" w:rsidRDefault="00325565" w:rsidP="00757924">
            <w:pPr>
              <w:widowControl w:val="0"/>
              <w:autoSpaceDE w:val="0"/>
              <w:autoSpaceDN w:val="0"/>
              <w:adjustRightInd w:val="0"/>
              <w:jc w:val="center"/>
              <w:rPr>
                <w:sz w:val="24"/>
                <w:szCs w:val="24"/>
              </w:rPr>
            </w:pPr>
            <w:r w:rsidRPr="00224DD0">
              <w:rPr>
                <w:sz w:val="24"/>
                <w:szCs w:val="24"/>
              </w:rPr>
              <w:lastRenderedPageBreak/>
              <w:t>-</w:t>
            </w:r>
          </w:p>
        </w:tc>
      </w:tr>
      <w:tr w:rsidR="00325565" w:rsidRPr="00224DD0" w:rsidTr="00757924">
        <w:tc>
          <w:tcPr>
            <w:tcW w:w="710" w:type="dxa"/>
          </w:tcPr>
          <w:p w:rsidR="00325565" w:rsidRPr="00224DD0" w:rsidRDefault="00325565" w:rsidP="00757924">
            <w:pPr>
              <w:widowControl w:val="0"/>
              <w:autoSpaceDE w:val="0"/>
              <w:autoSpaceDN w:val="0"/>
              <w:adjustRightInd w:val="0"/>
              <w:rPr>
                <w:sz w:val="24"/>
                <w:szCs w:val="24"/>
              </w:rPr>
            </w:pPr>
            <w:r w:rsidRPr="00224DD0">
              <w:rPr>
                <w:sz w:val="24"/>
                <w:szCs w:val="24"/>
              </w:rPr>
              <w:lastRenderedPageBreak/>
              <w:t>1.2</w:t>
            </w:r>
          </w:p>
        </w:tc>
        <w:tc>
          <w:tcPr>
            <w:tcW w:w="2835" w:type="dxa"/>
          </w:tcPr>
          <w:p w:rsidR="00325565" w:rsidRPr="00224DD0" w:rsidRDefault="00325565" w:rsidP="0038779D">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 xml:space="preserve">Основное мероприятие 1.2. </w:t>
            </w:r>
          </w:p>
          <w:p w:rsidR="00325565" w:rsidRPr="00224DD0" w:rsidRDefault="00325565" w:rsidP="0038779D">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Оценка эффективности налого</w:t>
            </w:r>
            <w:r w:rsidRPr="00224DD0">
              <w:rPr>
                <w:rFonts w:ascii="Times New Roman" w:hAnsi="Times New Roman" w:cs="Times New Roman"/>
                <w:kern w:val="2"/>
                <w:sz w:val="24"/>
                <w:szCs w:val="24"/>
              </w:rPr>
              <w:softHyphen/>
              <w:t>вых льгот, установленных представительными органами муниципальных образований Романовского сельского поселения</w:t>
            </w:r>
          </w:p>
        </w:tc>
        <w:tc>
          <w:tcPr>
            <w:tcW w:w="1984" w:type="dxa"/>
          </w:tcPr>
          <w:p w:rsidR="00325565" w:rsidRPr="00224DD0" w:rsidRDefault="00325565" w:rsidP="001305EC">
            <w:pPr>
              <w:spacing w:line="228" w:lineRule="auto"/>
              <w:rPr>
                <w:color w:val="000000"/>
                <w:kern w:val="2"/>
                <w:sz w:val="24"/>
                <w:szCs w:val="24"/>
              </w:rPr>
            </w:pPr>
            <w:r>
              <w:rPr>
                <w:kern w:val="2"/>
                <w:sz w:val="24"/>
                <w:szCs w:val="24"/>
              </w:rPr>
              <w:t>Начальник сектора экономики и финансов Басова Л.В, специалист 2 категории по земельным и имущественным отношениям Красильникова Е.М.</w:t>
            </w:r>
          </w:p>
        </w:tc>
        <w:tc>
          <w:tcPr>
            <w:tcW w:w="1417" w:type="dxa"/>
          </w:tcPr>
          <w:p w:rsidR="00325565" w:rsidRPr="00224DD0" w:rsidRDefault="00325565" w:rsidP="0038779D">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 xml:space="preserve">1 января </w:t>
            </w:r>
            <w:smartTag w:uri="urn:schemas-microsoft-com:office:smarttags" w:element="metricconverter">
              <w:smartTagPr>
                <w:attr w:name="ProductID" w:val="2014 г"/>
              </w:smartTagPr>
              <w:r w:rsidRPr="00224DD0">
                <w:rPr>
                  <w:rFonts w:ascii="Times New Roman" w:hAnsi="Times New Roman" w:cs="Times New Roman"/>
                  <w:kern w:val="2"/>
                  <w:sz w:val="24"/>
                  <w:szCs w:val="24"/>
                </w:rPr>
                <w:t>2014 г</w:t>
              </w:r>
            </w:smartTag>
            <w:r w:rsidRPr="00224DD0">
              <w:rPr>
                <w:rFonts w:ascii="Times New Roman" w:hAnsi="Times New Roman" w:cs="Times New Roman"/>
                <w:kern w:val="2"/>
                <w:sz w:val="24"/>
                <w:szCs w:val="24"/>
              </w:rPr>
              <w:t>.</w:t>
            </w:r>
          </w:p>
        </w:tc>
        <w:tc>
          <w:tcPr>
            <w:tcW w:w="1417" w:type="dxa"/>
          </w:tcPr>
          <w:p w:rsidR="00325565" w:rsidRPr="00224DD0" w:rsidRDefault="00325565" w:rsidP="0038779D">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на постоян</w:t>
            </w:r>
            <w:r w:rsidRPr="00224DD0">
              <w:rPr>
                <w:rFonts w:ascii="Times New Roman" w:hAnsi="Times New Roman" w:cs="Times New Roman"/>
                <w:kern w:val="2"/>
                <w:sz w:val="24"/>
                <w:szCs w:val="24"/>
              </w:rPr>
              <w:softHyphen/>
              <w:t>ной основе</w:t>
            </w:r>
          </w:p>
        </w:tc>
        <w:tc>
          <w:tcPr>
            <w:tcW w:w="1526" w:type="dxa"/>
          </w:tcPr>
          <w:p w:rsidR="00325565" w:rsidRPr="00224DD0" w:rsidRDefault="00325565" w:rsidP="002E3F32">
            <w:pPr>
              <w:widowControl w:val="0"/>
              <w:autoSpaceDE w:val="0"/>
              <w:autoSpaceDN w:val="0"/>
              <w:adjustRightInd w:val="0"/>
              <w:jc w:val="center"/>
              <w:rPr>
                <w:sz w:val="24"/>
                <w:szCs w:val="24"/>
              </w:rPr>
            </w:pPr>
            <w:r w:rsidRPr="00224DD0">
              <w:rPr>
                <w:sz w:val="24"/>
                <w:szCs w:val="24"/>
              </w:rPr>
              <w:t>01.01.201</w:t>
            </w:r>
            <w:r w:rsidR="002E3F32">
              <w:rPr>
                <w:sz w:val="24"/>
                <w:szCs w:val="24"/>
              </w:rPr>
              <w:t>6</w:t>
            </w:r>
          </w:p>
        </w:tc>
        <w:tc>
          <w:tcPr>
            <w:tcW w:w="1384" w:type="dxa"/>
          </w:tcPr>
          <w:p w:rsidR="00325565" w:rsidRPr="00224DD0" w:rsidRDefault="00325565"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343" w:type="dxa"/>
          </w:tcPr>
          <w:p w:rsidR="00325565" w:rsidRPr="00224DD0" w:rsidRDefault="00325565" w:rsidP="00BE5950">
            <w:pPr>
              <w:pStyle w:val="ConsPlusCell"/>
              <w:jc w:val="both"/>
              <w:rPr>
                <w:rFonts w:ascii="Times New Roman" w:hAnsi="Times New Roman" w:cs="Times New Roman"/>
                <w:kern w:val="2"/>
              </w:rPr>
            </w:pPr>
            <w:r w:rsidRPr="00224DD0">
              <w:rPr>
                <w:rFonts w:ascii="Times New Roman" w:hAnsi="Times New Roman" w:cs="Times New Roman"/>
                <w:kern w:val="2"/>
              </w:rPr>
              <w:t>сокращение неэффек</w:t>
            </w:r>
            <w:r w:rsidRPr="00224DD0">
              <w:rPr>
                <w:rFonts w:ascii="Times New Roman" w:hAnsi="Times New Roman" w:cs="Times New Roman"/>
                <w:kern w:val="2"/>
              </w:rPr>
              <w:softHyphen/>
              <w:t>тивных и малоэффективных муниципальных нало</w:t>
            </w:r>
            <w:r w:rsidRPr="00224DD0">
              <w:rPr>
                <w:rFonts w:ascii="Times New Roman" w:hAnsi="Times New Roman" w:cs="Times New Roman"/>
                <w:kern w:val="2"/>
              </w:rPr>
              <w:softHyphen/>
              <w:t>говых льгот и реали</w:t>
            </w:r>
            <w:r w:rsidRPr="00224DD0">
              <w:rPr>
                <w:rFonts w:ascii="Times New Roman" w:hAnsi="Times New Roman" w:cs="Times New Roman"/>
                <w:kern w:val="2"/>
              </w:rPr>
              <w:softHyphen/>
              <w:t>зация мер, направ</w:t>
            </w:r>
            <w:r w:rsidRPr="00224DD0">
              <w:rPr>
                <w:rFonts w:ascii="Times New Roman" w:hAnsi="Times New Roman" w:cs="Times New Roman"/>
                <w:kern w:val="2"/>
              </w:rPr>
              <w:softHyphen/>
              <w:t>ленных на оптимиза</w:t>
            </w:r>
            <w:r w:rsidRPr="00224DD0">
              <w:rPr>
                <w:rFonts w:ascii="Times New Roman" w:hAnsi="Times New Roman" w:cs="Times New Roman"/>
                <w:kern w:val="2"/>
              </w:rPr>
              <w:softHyphen/>
              <w:t>цию налоговых льгот</w:t>
            </w:r>
          </w:p>
        </w:tc>
        <w:tc>
          <w:tcPr>
            <w:tcW w:w="1559" w:type="dxa"/>
          </w:tcPr>
          <w:p w:rsidR="00325565" w:rsidRPr="00224DD0" w:rsidRDefault="00325565" w:rsidP="00BE5950">
            <w:pPr>
              <w:pStyle w:val="ConsPlusCell"/>
              <w:jc w:val="both"/>
              <w:rPr>
                <w:rFonts w:ascii="Times New Roman" w:hAnsi="Times New Roman" w:cs="Times New Roman"/>
                <w:kern w:val="2"/>
              </w:rPr>
            </w:pPr>
            <w:r w:rsidRPr="00224DD0">
              <w:rPr>
                <w:rFonts w:ascii="Times New Roman" w:hAnsi="Times New Roman" w:cs="Times New Roman"/>
                <w:kern w:val="2"/>
              </w:rPr>
              <w:t>Проведена оценка эффективности нало</w:t>
            </w:r>
            <w:r w:rsidRPr="00224DD0">
              <w:rPr>
                <w:rFonts w:ascii="Times New Roman" w:hAnsi="Times New Roman" w:cs="Times New Roman"/>
                <w:kern w:val="2"/>
              </w:rPr>
              <w:softHyphen/>
              <w:t>говых льгот и реали</w:t>
            </w:r>
            <w:r w:rsidRPr="00224DD0">
              <w:rPr>
                <w:rFonts w:ascii="Times New Roman" w:hAnsi="Times New Roman" w:cs="Times New Roman"/>
                <w:kern w:val="2"/>
              </w:rPr>
              <w:softHyphen/>
              <w:t>зация мер, направ</w:t>
            </w:r>
            <w:r w:rsidRPr="00224DD0">
              <w:rPr>
                <w:rFonts w:ascii="Times New Roman" w:hAnsi="Times New Roman" w:cs="Times New Roman"/>
                <w:kern w:val="2"/>
              </w:rPr>
              <w:softHyphen/>
              <w:t>ленных на оптимиза</w:t>
            </w:r>
            <w:r w:rsidRPr="00224DD0">
              <w:rPr>
                <w:rFonts w:ascii="Times New Roman" w:hAnsi="Times New Roman" w:cs="Times New Roman"/>
                <w:kern w:val="2"/>
              </w:rPr>
              <w:softHyphen/>
              <w:t>цию налоговых льгот, принято решение оставить налоговые льготы на прежнем уровне.</w:t>
            </w:r>
          </w:p>
        </w:tc>
        <w:tc>
          <w:tcPr>
            <w:tcW w:w="1843" w:type="dxa"/>
          </w:tcPr>
          <w:p w:rsidR="00325565" w:rsidRPr="00224DD0" w:rsidRDefault="00325565" w:rsidP="0038779D">
            <w:pPr>
              <w:widowControl w:val="0"/>
              <w:autoSpaceDE w:val="0"/>
              <w:autoSpaceDN w:val="0"/>
              <w:adjustRightInd w:val="0"/>
              <w:jc w:val="center"/>
              <w:rPr>
                <w:sz w:val="24"/>
                <w:szCs w:val="24"/>
              </w:rPr>
            </w:pPr>
            <w:r w:rsidRPr="00224DD0">
              <w:rPr>
                <w:sz w:val="24"/>
                <w:szCs w:val="24"/>
              </w:rPr>
              <w:t>-</w:t>
            </w:r>
          </w:p>
        </w:tc>
      </w:tr>
      <w:tr w:rsidR="00450291" w:rsidRPr="00224DD0" w:rsidTr="00757924">
        <w:tc>
          <w:tcPr>
            <w:tcW w:w="710" w:type="dxa"/>
          </w:tcPr>
          <w:p w:rsidR="00450291" w:rsidRPr="00224DD0" w:rsidRDefault="00450291" w:rsidP="00757924">
            <w:pPr>
              <w:widowControl w:val="0"/>
              <w:autoSpaceDE w:val="0"/>
              <w:autoSpaceDN w:val="0"/>
              <w:adjustRightInd w:val="0"/>
              <w:rPr>
                <w:sz w:val="24"/>
                <w:szCs w:val="24"/>
              </w:rPr>
            </w:pPr>
            <w:r w:rsidRPr="00224DD0">
              <w:rPr>
                <w:sz w:val="24"/>
                <w:szCs w:val="24"/>
              </w:rPr>
              <w:t>1.3</w:t>
            </w:r>
          </w:p>
        </w:tc>
        <w:tc>
          <w:tcPr>
            <w:tcW w:w="2835" w:type="dxa"/>
          </w:tcPr>
          <w:p w:rsidR="00450291" w:rsidRPr="00224DD0" w:rsidRDefault="00450291" w:rsidP="004E0787">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 xml:space="preserve">Основное мероприятие 1.3. </w:t>
            </w:r>
            <w:r w:rsidRPr="00224DD0">
              <w:rPr>
                <w:rFonts w:ascii="Times New Roman" w:hAnsi="Times New Roman" w:cs="Times New Roman"/>
                <w:color w:val="000000"/>
                <w:kern w:val="2"/>
                <w:sz w:val="24"/>
                <w:szCs w:val="24"/>
              </w:rPr>
              <w:t>Фор</w:t>
            </w:r>
            <w:r w:rsidRPr="00224DD0">
              <w:rPr>
                <w:rFonts w:ascii="Times New Roman" w:hAnsi="Times New Roman" w:cs="Times New Roman"/>
                <w:color w:val="000000"/>
                <w:kern w:val="2"/>
                <w:sz w:val="24"/>
                <w:szCs w:val="24"/>
              </w:rPr>
              <w:softHyphen/>
              <w:t>мирование расходов   бюджета поселения в соответ</w:t>
            </w:r>
            <w:r w:rsidRPr="00224DD0">
              <w:rPr>
                <w:rFonts w:ascii="Times New Roman" w:hAnsi="Times New Roman" w:cs="Times New Roman"/>
                <w:color w:val="000000"/>
                <w:kern w:val="2"/>
                <w:sz w:val="24"/>
                <w:szCs w:val="24"/>
              </w:rPr>
              <w:softHyphen/>
              <w:t>ствии с муниципальными про</w:t>
            </w:r>
            <w:r w:rsidRPr="00224DD0">
              <w:rPr>
                <w:rFonts w:ascii="Times New Roman" w:hAnsi="Times New Roman" w:cs="Times New Roman"/>
                <w:color w:val="000000"/>
                <w:kern w:val="2"/>
                <w:sz w:val="24"/>
                <w:szCs w:val="24"/>
              </w:rPr>
              <w:softHyphen/>
              <w:t>граммами</w:t>
            </w:r>
          </w:p>
          <w:p w:rsidR="00450291" w:rsidRPr="00224DD0" w:rsidRDefault="00450291" w:rsidP="00757924">
            <w:pPr>
              <w:pStyle w:val="ConsPlusCell"/>
              <w:rPr>
                <w:rFonts w:ascii="Times New Roman" w:hAnsi="Times New Roman" w:cs="Times New Roman"/>
                <w:kern w:val="2"/>
                <w:sz w:val="24"/>
                <w:szCs w:val="24"/>
              </w:rPr>
            </w:pPr>
          </w:p>
        </w:tc>
        <w:tc>
          <w:tcPr>
            <w:tcW w:w="1984" w:type="dxa"/>
          </w:tcPr>
          <w:p w:rsidR="00450291" w:rsidRPr="00224DD0" w:rsidRDefault="00325565" w:rsidP="00757924">
            <w:pPr>
              <w:widowControl w:val="0"/>
              <w:autoSpaceDE w:val="0"/>
              <w:autoSpaceDN w:val="0"/>
              <w:adjustRightInd w:val="0"/>
              <w:jc w:val="center"/>
              <w:rPr>
                <w:color w:val="000000"/>
                <w:kern w:val="2"/>
                <w:sz w:val="24"/>
                <w:szCs w:val="24"/>
              </w:rPr>
            </w:pPr>
            <w:r>
              <w:rPr>
                <w:kern w:val="2"/>
                <w:sz w:val="24"/>
                <w:szCs w:val="24"/>
              </w:rPr>
              <w:t>Начальник сектора экономики и финансов Басова Л.В</w:t>
            </w:r>
          </w:p>
        </w:tc>
        <w:tc>
          <w:tcPr>
            <w:tcW w:w="1417" w:type="dxa"/>
          </w:tcPr>
          <w:p w:rsidR="00450291" w:rsidRPr="00224DD0" w:rsidRDefault="00450291" w:rsidP="0038779D">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 xml:space="preserve">1 января </w:t>
            </w:r>
            <w:smartTag w:uri="urn:schemas-microsoft-com:office:smarttags" w:element="metricconverter">
              <w:smartTagPr>
                <w:attr w:name="ProductID" w:val="2014 г"/>
              </w:smartTagPr>
              <w:r w:rsidRPr="00224DD0">
                <w:rPr>
                  <w:rFonts w:ascii="Times New Roman" w:hAnsi="Times New Roman" w:cs="Times New Roman"/>
                  <w:kern w:val="2"/>
                  <w:sz w:val="24"/>
                  <w:szCs w:val="24"/>
                </w:rPr>
                <w:t>2014 г</w:t>
              </w:r>
            </w:smartTag>
            <w:r w:rsidRPr="00224DD0">
              <w:rPr>
                <w:rFonts w:ascii="Times New Roman" w:hAnsi="Times New Roman" w:cs="Times New Roman"/>
                <w:kern w:val="2"/>
                <w:sz w:val="24"/>
                <w:szCs w:val="24"/>
              </w:rPr>
              <w:t>.</w:t>
            </w:r>
          </w:p>
        </w:tc>
        <w:tc>
          <w:tcPr>
            <w:tcW w:w="1417" w:type="dxa"/>
          </w:tcPr>
          <w:p w:rsidR="00450291" w:rsidRPr="00224DD0" w:rsidRDefault="00450291" w:rsidP="0038779D">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 xml:space="preserve">31 декабря </w:t>
            </w:r>
            <w:smartTag w:uri="urn:schemas-microsoft-com:office:smarttags" w:element="metricconverter">
              <w:smartTagPr>
                <w:attr w:name="ProductID" w:val="2020 г"/>
              </w:smartTagPr>
              <w:r w:rsidRPr="00224DD0">
                <w:rPr>
                  <w:rFonts w:ascii="Times New Roman" w:hAnsi="Times New Roman" w:cs="Times New Roman"/>
                  <w:kern w:val="2"/>
                  <w:sz w:val="24"/>
                  <w:szCs w:val="24"/>
                </w:rPr>
                <w:t>2020 г</w:t>
              </w:r>
            </w:smartTag>
            <w:r w:rsidRPr="00224DD0">
              <w:rPr>
                <w:rFonts w:ascii="Times New Roman" w:hAnsi="Times New Roman" w:cs="Times New Roman"/>
                <w:kern w:val="2"/>
                <w:sz w:val="24"/>
                <w:szCs w:val="24"/>
              </w:rPr>
              <w:t>.</w:t>
            </w:r>
          </w:p>
        </w:tc>
        <w:tc>
          <w:tcPr>
            <w:tcW w:w="1526" w:type="dxa"/>
          </w:tcPr>
          <w:p w:rsidR="00450291" w:rsidRPr="00224DD0" w:rsidRDefault="00450291" w:rsidP="002E3F32">
            <w:pPr>
              <w:widowControl w:val="0"/>
              <w:autoSpaceDE w:val="0"/>
              <w:autoSpaceDN w:val="0"/>
              <w:adjustRightInd w:val="0"/>
              <w:jc w:val="center"/>
              <w:rPr>
                <w:sz w:val="24"/>
                <w:szCs w:val="24"/>
              </w:rPr>
            </w:pPr>
            <w:r w:rsidRPr="00224DD0">
              <w:rPr>
                <w:sz w:val="24"/>
                <w:szCs w:val="24"/>
              </w:rPr>
              <w:t>01.01.201</w:t>
            </w:r>
            <w:r w:rsidR="002E3F32">
              <w:rPr>
                <w:sz w:val="24"/>
                <w:szCs w:val="24"/>
              </w:rPr>
              <w:t>6</w:t>
            </w:r>
          </w:p>
        </w:tc>
        <w:tc>
          <w:tcPr>
            <w:tcW w:w="1384" w:type="dxa"/>
          </w:tcPr>
          <w:p w:rsidR="00450291" w:rsidRPr="00224DD0" w:rsidRDefault="00450291"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343" w:type="dxa"/>
          </w:tcPr>
          <w:p w:rsidR="00450291" w:rsidRPr="00224DD0" w:rsidRDefault="00450291" w:rsidP="00BE5950">
            <w:pPr>
              <w:pStyle w:val="ConsPlusCell"/>
              <w:jc w:val="both"/>
              <w:rPr>
                <w:rFonts w:ascii="Times New Roman" w:hAnsi="Times New Roman" w:cs="Times New Roman"/>
                <w:kern w:val="2"/>
              </w:rPr>
            </w:pPr>
            <w:r w:rsidRPr="00224DD0">
              <w:rPr>
                <w:rFonts w:ascii="Times New Roman" w:hAnsi="Times New Roman" w:cs="Times New Roman"/>
                <w:kern w:val="2"/>
              </w:rPr>
              <w:t>переход на формиро</w:t>
            </w:r>
            <w:r w:rsidRPr="00224DD0">
              <w:rPr>
                <w:rFonts w:ascii="Times New Roman" w:hAnsi="Times New Roman" w:cs="Times New Roman"/>
                <w:kern w:val="2"/>
              </w:rPr>
              <w:softHyphen/>
              <w:t xml:space="preserve">вание и исполнение бюджета </w:t>
            </w:r>
            <w:r w:rsidR="008C7C79" w:rsidRPr="00224DD0">
              <w:rPr>
                <w:rFonts w:ascii="Times New Roman" w:hAnsi="Times New Roman" w:cs="Times New Roman"/>
                <w:kern w:val="2"/>
              </w:rPr>
              <w:t>Романовского</w:t>
            </w:r>
            <w:r w:rsidRPr="00224DD0">
              <w:rPr>
                <w:rFonts w:ascii="Times New Roman" w:hAnsi="Times New Roman" w:cs="Times New Roman"/>
                <w:kern w:val="2"/>
              </w:rPr>
              <w:t xml:space="preserve"> сельского поселения </w:t>
            </w:r>
            <w:r w:rsidR="008C7C79" w:rsidRPr="00224DD0">
              <w:rPr>
                <w:rFonts w:ascii="Times New Roman" w:hAnsi="Times New Roman" w:cs="Times New Roman"/>
                <w:kern w:val="2"/>
              </w:rPr>
              <w:t>Романовского</w:t>
            </w:r>
            <w:r w:rsidRPr="00224DD0">
              <w:rPr>
                <w:rFonts w:ascii="Times New Roman" w:hAnsi="Times New Roman" w:cs="Times New Roman"/>
                <w:kern w:val="2"/>
              </w:rPr>
              <w:t xml:space="preserve"> района на основе программно-целевых принципов (планиро</w:t>
            </w:r>
            <w:r w:rsidRPr="00224DD0">
              <w:rPr>
                <w:rFonts w:ascii="Times New Roman" w:hAnsi="Times New Roman" w:cs="Times New Roman"/>
                <w:kern w:val="2"/>
              </w:rPr>
              <w:softHyphen/>
              <w:t>вание, контроль и последующая оценка эффективнос</w:t>
            </w:r>
            <w:r w:rsidRPr="00224DD0">
              <w:rPr>
                <w:rFonts w:ascii="Times New Roman" w:hAnsi="Times New Roman" w:cs="Times New Roman"/>
                <w:kern w:val="2"/>
              </w:rPr>
              <w:lastRenderedPageBreak/>
              <w:t>ти ис</w:t>
            </w:r>
            <w:r w:rsidRPr="00224DD0">
              <w:rPr>
                <w:rFonts w:ascii="Times New Roman" w:hAnsi="Times New Roman" w:cs="Times New Roman"/>
                <w:kern w:val="2"/>
              </w:rPr>
              <w:softHyphen/>
              <w:t>пользования бюджет</w:t>
            </w:r>
            <w:r w:rsidRPr="00224DD0">
              <w:rPr>
                <w:rFonts w:ascii="Times New Roman" w:hAnsi="Times New Roman" w:cs="Times New Roman"/>
                <w:kern w:val="2"/>
              </w:rPr>
              <w:softHyphen/>
              <w:t xml:space="preserve">ных средств); </w:t>
            </w:r>
          </w:p>
          <w:p w:rsidR="00450291" w:rsidRPr="00224DD0" w:rsidRDefault="00450291" w:rsidP="00BE5950">
            <w:pPr>
              <w:pStyle w:val="ConsPlusCell"/>
              <w:jc w:val="both"/>
              <w:rPr>
                <w:rFonts w:ascii="Times New Roman" w:hAnsi="Times New Roman" w:cs="Times New Roman"/>
                <w:kern w:val="2"/>
              </w:rPr>
            </w:pPr>
            <w:r w:rsidRPr="00224DD0">
              <w:rPr>
                <w:rFonts w:ascii="Times New Roman" w:hAnsi="Times New Roman" w:cs="Times New Roman"/>
                <w:kern w:val="2"/>
              </w:rPr>
              <w:t>доля расходов  бюджета поселения, формируемых в рам</w:t>
            </w:r>
            <w:r w:rsidRPr="00224DD0">
              <w:rPr>
                <w:rFonts w:ascii="Times New Roman" w:hAnsi="Times New Roman" w:cs="Times New Roman"/>
                <w:kern w:val="2"/>
              </w:rPr>
              <w:softHyphen/>
              <w:t>ках муниципальных программ, к общему объему расходов  бюджета поселения составит в 2020 году более 90 процентов</w:t>
            </w:r>
          </w:p>
        </w:tc>
        <w:tc>
          <w:tcPr>
            <w:tcW w:w="1559" w:type="dxa"/>
          </w:tcPr>
          <w:p w:rsidR="00450291" w:rsidRPr="00224DD0" w:rsidRDefault="00450291" w:rsidP="00BE5950">
            <w:pPr>
              <w:pStyle w:val="ConsPlusCell"/>
              <w:jc w:val="both"/>
              <w:rPr>
                <w:rFonts w:ascii="Times New Roman" w:hAnsi="Times New Roman" w:cs="Times New Roman"/>
                <w:kern w:val="2"/>
              </w:rPr>
            </w:pPr>
            <w:r w:rsidRPr="00224DD0">
              <w:rPr>
                <w:rFonts w:ascii="Times New Roman" w:hAnsi="Times New Roman" w:cs="Times New Roman"/>
                <w:kern w:val="2"/>
              </w:rPr>
              <w:lastRenderedPageBreak/>
              <w:t>переход на формиро</w:t>
            </w:r>
            <w:r w:rsidRPr="00224DD0">
              <w:rPr>
                <w:rFonts w:ascii="Times New Roman" w:hAnsi="Times New Roman" w:cs="Times New Roman"/>
                <w:kern w:val="2"/>
              </w:rPr>
              <w:softHyphen/>
              <w:t xml:space="preserve">вание и исполнение бюджета </w:t>
            </w:r>
            <w:r w:rsidR="008C7C79" w:rsidRPr="00224DD0">
              <w:rPr>
                <w:rFonts w:ascii="Times New Roman" w:hAnsi="Times New Roman" w:cs="Times New Roman"/>
                <w:kern w:val="2"/>
              </w:rPr>
              <w:t>Романовского</w:t>
            </w:r>
            <w:r w:rsidRPr="00224DD0">
              <w:rPr>
                <w:rFonts w:ascii="Times New Roman" w:hAnsi="Times New Roman" w:cs="Times New Roman"/>
                <w:kern w:val="2"/>
              </w:rPr>
              <w:t xml:space="preserve"> сельского поселения </w:t>
            </w:r>
            <w:r w:rsidR="008C7C79" w:rsidRPr="00224DD0">
              <w:rPr>
                <w:rFonts w:ascii="Times New Roman" w:hAnsi="Times New Roman" w:cs="Times New Roman"/>
                <w:kern w:val="2"/>
              </w:rPr>
              <w:t xml:space="preserve">Романовского </w:t>
            </w:r>
            <w:r w:rsidRPr="00224DD0">
              <w:rPr>
                <w:rFonts w:ascii="Times New Roman" w:hAnsi="Times New Roman" w:cs="Times New Roman"/>
                <w:kern w:val="2"/>
              </w:rPr>
              <w:t>района на основе программно-целевых принципов (планиро</w:t>
            </w:r>
            <w:r w:rsidRPr="00224DD0">
              <w:rPr>
                <w:rFonts w:ascii="Times New Roman" w:hAnsi="Times New Roman" w:cs="Times New Roman"/>
                <w:kern w:val="2"/>
              </w:rPr>
              <w:softHyphen/>
              <w:t>вание, контроль и последующая оценка эффективности ис</w:t>
            </w:r>
            <w:r w:rsidRPr="00224DD0">
              <w:rPr>
                <w:rFonts w:ascii="Times New Roman" w:hAnsi="Times New Roman" w:cs="Times New Roman"/>
                <w:kern w:val="2"/>
              </w:rPr>
              <w:softHyphen/>
              <w:t>пользования бюджет</w:t>
            </w:r>
            <w:r w:rsidRPr="00224DD0">
              <w:rPr>
                <w:rFonts w:ascii="Times New Roman" w:hAnsi="Times New Roman" w:cs="Times New Roman"/>
                <w:kern w:val="2"/>
              </w:rPr>
              <w:softHyphen/>
              <w:t xml:space="preserve">ных </w:t>
            </w:r>
            <w:r w:rsidRPr="00224DD0">
              <w:rPr>
                <w:rFonts w:ascii="Times New Roman" w:hAnsi="Times New Roman" w:cs="Times New Roman"/>
                <w:kern w:val="2"/>
              </w:rPr>
              <w:lastRenderedPageBreak/>
              <w:t xml:space="preserve">средств); </w:t>
            </w:r>
            <w:r w:rsidR="00952028" w:rsidRPr="002E3F32">
              <w:rPr>
                <w:rFonts w:ascii="Times New Roman" w:hAnsi="Times New Roman" w:cs="Times New Roman"/>
                <w:color w:val="FF0000"/>
                <w:kern w:val="2"/>
              </w:rPr>
              <w:t>42,5</w:t>
            </w:r>
            <w:r w:rsidRPr="00224DD0">
              <w:rPr>
                <w:rFonts w:ascii="Times New Roman" w:hAnsi="Times New Roman" w:cs="Times New Roman"/>
                <w:kern w:val="2"/>
              </w:rPr>
              <w:t xml:space="preserve"> % от общего объема средств.</w:t>
            </w:r>
          </w:p>
          <w:p w:rsidR="00450291" w:rsidRPr="00224DD0" w:rsidRDefault="00450291" w:rsidP="00BE5950">
            <w:pPr>
              <w:pStyle w:val="ConsPlusCell"/>
              <w:jc w:val="both"/>
              <w:rPr>
                <w:rFonts w:ascii="Times New Roman" w:hAnsi="Times New Roman" w:cs="Times New Roman"/>
                <w:kern w:val="2"/>
              </w:rPr>
            </w:pPr>
          </w:p>
          <w:p w:rsidR="008C7C79" w:rsidRPr="00224DD0" w:rsidRDefault="008C7C79" w:rsidP="00BE5950">
            <w:pPr>
              <w:pStyle w:val="ConsPlusCell"/>
              <w:jc w:val="both"/>
              <w:rPr>
                <w:rFonts w:ascii="Times New Roman" w:hAnsi="Times New Roman" w:cs="Times New Roman"/>
                <w:kern w:val="2"/>
              </w:rPr>
            </w:pPr>
          </w:p>
        </w:tc>
        <w:tc>
          <w:tcPr>
            <w:tcW w:w="1843" w:type="dxa"/>
          </w:tcPr>
          <w:p w:rsidR="00450291" w:rsidRPr="00224DD0" w:rsidRDefault="00450291" w:rsidP="0038779D">
            <w:pPr>
              <w:widowControl w:val="0"/>
              <w:autoSpaceDE w:val="0"/>
              <w:autoSpaceDN w:val="0"/>
              <w:adjustRightInd w:val="0"/>
              <w:jc w:val="center"/>
              <w:rPr>
                <w:sz w:val="24"/>
                <w:szCs w:val="24"/>
              </w:rPr>
            </w:pPr>
            <w:r w:rsidRPr="00224DD0">
              <w:rPr>
                <w:sz w:val="24"/>
                <w:szCs w:val="24"/>
              </w:rPr>
              <w:lastRenderedPageBreak/>
              <w:t>-</w:t>
            </w:r>
          </w:p>
        </w:tc>
      </w:tr>
      <w:tr w:rsidR="008C7C79" w:rsidRPr="00224DD0" w:rsidTr="00757924">
        <w:tc>
          <w:tcPr>
            <w:tcW w:w="710" w:type="dxa"/>
          </w:tcPr>
          <w:p w:rsidR="008C7C79" w:rsidRPr="00224DD0" w:rsidRDefault="008C7C79" w:rsidP="00757924">
            <w:pPr>
              <w:widowControl w:val="0"/>
              <w:autoSpaceDE w:val="0"/>
              <w:autoSpaceDN w:val="0"/>
              <w:adjustRightInd w:val="0"/>
              <w:rPr>
                <w:sz w:val="24"/>
                <w:szCs w:val="24"/>
              </w:rPr>
            </w:pPr>
          </w:p>
        </w:tc>
        <w:tc>
          <w:tcPr>
            <w:tcW w:w="2835" w:type="dxa"/>
          </w:tcPr>
          <w:p w:rsidR="008C7C79" w:rsidRPr="00224DD0" w:rsidRDefault="008C7C79"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984" w:type="dxa"/>
          </w:tcPr>
          <w:p w:rsidR="008C7C79" w:rsidRPr="00224DD0" w:rsidRDefault="008C7C79" w:rsidP="00BE5950">
            <w:pPr>
              <w:pStyle w:val="ConsPlusCell"/>
              <w:rPr>
                <w:rFonts w:ascii="Times New Roman" w:hAnsi="Times New Roman" w:cs="Times New Roman"/>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417" w:type="dxa"/>
          </w:tcPr>
          <w:p w:rsidR="008C7C79" w:rsidRPr="00224DD0" w:rsidRDefault="008C7C79" w:rsidP="00BE5950">
            <w:pPr>
              <w:widowControl w:val="0"/>
              <w:autoSpaceDE w:val="0"/>
              <w:autoSpaceDN w:val="0"/>
              <w:adjustRightInd w:val="0"/>
              <w:jc w:val="center"/>
              <w:rPr>
                <w:sz w:val="24"/>
                <w:szCs w:val="24"/>
              </w:rPr>
            </w:pPr>
            <w:r w:rsidRPr="00224DD0">
              <w:rPr>
                <w:sz w:val="24"/>
                <w:szCs w:val="24"/>
              </w:rPr>
              <w:t>х</w:t>
            </w:r>
          </w:p>
        </w:tc>
        <w:tc>
          <w:tcPr>
            <w:tcW w:w="1417"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526" w:type="dxa"/>
          </w:tcPr>
          <w:p w:rsidR="008C7C79" w:rsidRPr="00224DD0" w:rsidRDefault="008C7C79" w:rsidP="00BE5950">
            <w:pPr>
              <w:widowControl w:val="0"/>
              <w:autoSpaceDE w:val="0"/>
              <w:autoSpaceDN w:val="0"/>
              <w:adjustRightInd w:val="0"/>
              <w:jc w:val="center"/>
              <w:rPr>
                <w:sz w:val="24"/>
                <w:szCs w:val="24"/>
              </w:rPr>
            </w:pPr>
            <w:r w:rsidRPr="00224DD0">
              <w:rPr>
                <w:sz w:val="24"/>
                <w:szCs w:val="24"/>
              </w:rPr>
              <w:t>х</w:t>
            </w:r>
          </w:p>
        </w:tc>
        <w:tc>
          <w:tcPr>
            <w:tcW w:w="1384"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343" w:type="dxa"/>
          </w:tcPr>
          <w:p w:rsidR="008C7C79" w:rsidRPr="00224DD0" w:rsidRDefault="008C7C79"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559" w:type="dxa"/>
          </w:tcPr>
          <w:p w:rsidR="008C7C79" w:rsidRPr="00224DD0" w:rsidRDefault="008C7C79"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843" w:type="dxa"/>
          </w:tcPr>
          <w:p w:rsidR="008C7C79" w:rsidRPr="00224DD0" w:rsidRDefault="008C7C79" w:rsidP="00BE5950">
            <w:pPr>
              <w:widowControl w:val="0"/>
              <w:autoSpaceDE w:val="0"/>
              <w:autoSpaceDN w:val="0"/>
              <w:adjustRightInd w:val="0"/>
              <w:jc w:val="center"/>
              <w:rPr>
                <w:sz w:val="24"/>
                <w:szCs w:val="24"/>
              </w:rPr>
            </w:pPr>
            <w:r w:rsidRPr="00224DD0">
              <w:rPr>
                <w:sz w:val="24"/>
                <w:szCs w:val="24"/>
              </w:rPr>
              <w:t>х</w:t>
            </w:r>
          </w:p>
        </w:tc>
      </w:tr>
      <w:tr w:rsidR="008C7C79" w:rsidRPr="00224DD0" w:rsidTr="0038779D">
        <w:tc>
          <w:tcPr>
            <w:tcW w:w="710" w:type="dxa"/>
          </w:tcPr>
          <w:p w:rsidR="008C7C79" w:rsidRPr="00224DD0" w:rsidRDefault="008C7C79" w:rsidP="00757924">
            <w:pPr>
              <w:widowControl w:val="0"/>
              <w:autoSpaceDE w:val="0"/>
              <w:autoSpaceDN w:val="0"/>
              <w:adjustRightInd w:val="0"/>
              <w:rPr>
                <w:sz w:val="24"/>
                <w:szCs w:val="24"/>
              </w:rPr>
            </w:pPr>
          </w:p>
        </w:tc>
        <w:tc>
          <w:tcPr>
            <w:tcW w:w="15308" w:type="dxa"/>
            <w:gridSpan w:val="9"/>
          </w:tcPr>
          <w:p w:rsidR="008C7C79" w:rsidRPr="00224DD0" w:rsidRDefault="008C7C79" w:rsidP="00AE4AC3">
            <w:pPr>
              <w:widowControl w:val="0"/>
              <w:autoSpaceDE w:val="0"/>
              <w:autoSpaceDN w:val="0"/>
              <w:adjustRightInd w:val="0"/>
              <w:rPr>
                <w:sz w:val="24"/>
                <w:szCs w:val="24"/>
              </w:rPr>
            </w:pPr>
            <w:r w:rsidRPr="00224DD0">
              <w:rPr>
                <w:bCs/>
                <w:kern w:val="2"/>
                <w:sz w:val="24"/>
                <w:szCs w:val="24"/>
              </w:rPr>
              <w:t>Подпрограмма 2. «Нормативно-методическое обеспечение и организация бюджетного процесса»</w:t>
            </w:r>
          </w:p>
        </w:tc>
      </w:tr>
      <w:tr w:rsidR="008C7C79" w:rsidRPr="00224DD0" w:rsidTr="00757924">
        <w:tc>
          <w:tcPr>
            <w:tcW w:w="710" w:type="dxa"/>
          </w:tcPr>
          <w:p w:rsidR="008C7C79" w:rsidRPr="00224DD0" w:rsidRDefault="008C7C79" w:rsidP="00757924">
            <w:pPr>
              <w:widowControl w:val="0"/>
              <w:autoSpaceDE w:val="0"/>
              <w:autoSpaceDN w:val="0"/>
              <w:adjustRightInd w:val="0"/>
              <w:rPr>
                <w:sz w:val="24"/>
                <w:szCs w:val="24"/>
              </w:rPr>
            </w:pPr>
            <w:r w:rsidRPr="00224DD0">
              <w:rPr>
                <w:sz w:val="24"/>
                <w:szCs w:val="24"/>
              </w:rPr>
              <w:t>2.1</w:t>
            </w:r>
          </w:p>
        </w:tc>
        <w:tc>
          <w:tcPr>
            <w:tcW w:w="2835" w:type="dxa"/>
          </w:tcPr>
          <w:p w:rsidR="008C7C79" w:rsidRPr="00224DD0" w:rsidRDefault="008C7C79" w:rsidP="0038779D">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Основное мероприятие 2.1. Раз</w:t>
            </w:r>
            <w:r w:rsidRPr="00224DD0">
              <w:rPr>
                <w:rFonts w:ascii="Times New Roman" w:hAnsi="Times New Roman" w:cs="Times New Roman"/>
                <w:kern w:val="2"/>
                <w:sz w:val="24"/>
                <w:szCs w:val="24"/>
              </w:rPr>
              <w:softHyphen/>
              <w:t>работка и совершенствование нормативного правового регу</w:t>
            </w:r>
            <w:r w:rsidRPr="00224DD0">
              <w:rPr>
                <w:rFonts w:ascii="Times New Roman" w:hAnsi="Times New Roman" w:cs="Times New Roman"/>
                <w:kern w:val="2"/>
                <w:sz w:val="24"/>
                <w:szCs w:val="24"/>
              </w:rPr>
              <w:softHyphen/>
              <w:t>лирования по организации бюд</w:t>
            </w:r>
            <w:r w:rsidRPr="00224DD0">
              <w:rPr>
                <w:rFonts w:ascii="Times New Roman" w:hAnsi="Times New Roman" w:cs="Times New Roman"/>
                <w:kern w:val="2"/>
                <w:sz w:val="24"/>
                <w:szCs w:val="24"/>
              </w:rPr>
              <w:softHyphen/>
              <w:t>жетного процесса</w:t>
            </w:r>
          </w:p>
        </w:tc>
        <w:tc>
          <w:tcPr>
            <w:tcW w:w="1984" w:type="dxa"/>
          </w:tcPr>
          <w:p w:rsidR="008C7C79" w:rsidRPr="00224DD0" w:rsidRDefault="00325565">
            <w:pPr>
              <w:rPr>
                <w:sz w:val="24"/>
                <w:szCs w:val="24"/>
              </w:rPr>
            </w:pPr>
            <w:r>
              <w:rPr>
                <w:kern w:val="2"/>
                <w:sz w:val="24"/>
                <w:szCs w:val="24"/>
              </w:rPr>
              <w:t>Начальник сектора экономики и финансов Басова Л.В</w:t>
            </w:r>
          </w:p>
        </w:tc>
        <w:tc>
          <w:tcPr>
            <w:tcW w:w="1417" w:type="dxa"/>
          </w:tcPr>
          <w:p w:rsidR="008C7C79" w:rsidRPr="00224DD0" w:rsidRDefault="008C7C79" w:rsidP="0038779D">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 xml:space="preserve">1 января </w:t>
            </w:r>
            <w:smartTag w:uri="urn:schemas-microsoft-com:office:smarttags" w:element="metricconverter">
              <w:smartTagPr>
                <w:attr w:name="ProductID" w:val="2014 г"/>
              </w:smartTagPr>
              <w:r w:rsidRPr="00224DD0">
                <w:rPr>
                  <w:rFonts w:ascii="Times New Roman" w:hAnsi="Times New Roman" w:cs="Times New Roman"/>
                  <w:kern w:val="2"/>
                  <w:sz w:val="24"/>
                  <w:szCs w:val="24"/>
                </w:rPr>
                <w:t>2014 г</w:t>
              </w:r>
            </w:smartTag>
            <w:r w:rsidRPr="00224DD0">
              <w:rPr>
                <w:rFonts w:ascii="Times New Roman" w:hAnsi="Times New Roman" w:cs="Times New Roman"/>
                <w:kern w:val="2"/>
                <w:sz w:val="24"/>
                <w:szCs w:val="24"/>
              </w:rPr>
              <w:t>.</w:t>
            </w:r>
          </w:p>
        </w:tc>
        <w:tc>
          <w:tcPr>
            <w:tcW w:w="1417" w:type="dxa"/>
          </w:tcPr>
          <w:p w:rsidR="008C7C79" w:rsidRPr="00224DD0" w:rsidRDefault="008C7C79" w:rsidP="0038779D">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 xml:space="preserve">31 декабря </w:t>
            </w:r>
            <w:smartTag w:uri="urn:schemas-microsoft-com:office:smarttags" w:element="metricconverter">
              <w:smartTagPr>
                <w:attr w:name="ProductID" w:val="2020 г"/>
              </w:smartTagPr>
              <w:r w:rsidRPr="00224DD0">
                <w:rPr>
                  <w:rFonts w:ascii="Times New Roman" w:hAnsi="Times New Roman" w:cs="Times New Roman"/>
                  <w:kern w:val="2"/>
                  <w:sz w:val="24"/>
                  <w:szCs w:val="24"/>
                </w:rPr>
                <w:t>2020 г</w:t>
              </w:r>
            </w:smartTag>
            <w:r w:rsidRPr="00224DD0">
              <w:rPr>
                <w:rFonts w:ascii="Times New Roman" w:hAnsi="Times New Roman" w:cs="Times New Roman"/>
                <w:kern w:val="2"/>
                <w:sz w:val="24"/>
                <w:szCs w:val="24"/>
              </w:rPr>
              <w:t>.</w:t>
            </w:r>
          </w:p>
        </w:tc>
        <w:tc>
          <w:tcPr>
            <w:tcW w:w="1526"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01.01.201</w:t>
            </w:r>
            <w:r w:rsidR="002E3F32">
              <w:rPr>
                <w:sz w:val="24"/>
                <w:szCs w:val="24"/>
              </w:rPr>
              <w:t>6</w:t>
            </w:r>
          </w:p>
        </w:tc>
        <w:tc>
          <w:tcPr>
            <w:tcW w:w="1384"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343" w:type="dxa"/>
          </w:tcPr>
          <w:p w:rsidR="008C7C79" w:rsidRPr="00224DD0" w:rsidRDefault="008C7C79" w:rsidP="00BE5950">
            <w:pPr>
              <w:pStyle w:val="ConsPlusCell"/>
              <w:jc w:val="both"/>
              <w:rPr>
                <w:rFonts w:ascii="Times New Roman" w:hAnsi="Times New Roman" w:cs="Times New Roman"/>
                <w:kern w:val="2"/>
              </w:rPr>
            </w:pPr>
            <w:r w:rsidRPr="00224DD0">
              <w:rPr>
                <w:rFonts w:ascii="Times New Roman" w:hAnsi="Times New Roman" w:cs="Times New Roman"/>
                <w:kern w:val="2"/>
              </w:rPr>
              <w:t>подготовка проектов решений, нормативных право</w:t>
            </w:r>
            <w:r w:rsidRPr="00224DD0">
              <w:rPr>
                <w:rFonts w:ascii="Times New Roman" w:hAnsi="Times New Roman" w:cs="Times New Roman"/>
                <w:kern w:val="2"/>
              </w:rPr>
              <w:softHyphen/>
              <w:t>вых актов Администрации Романовского сельского поселения, по вопросам органи</w:t>
            </w:r>
            <w:r w:rsidRPr="00224DD0">
              <w:rPr>
                <w:rFonts w:ascii="Times New Roman" w:hAnsi="Times New Roman" w:cs="Times New Roman"/>
                <w:kern w:val="2"/>
              </w:rPr>
              <w:softHyphen/>
              <w:t>зации бюджетного процесса</w:t>
            </w:r>
          </w:p>
        </w:tc>
        <w:tc>
          <w:tcPr>
            <w:tcW w:w="1559" w:type="dxa"/>
          </w:tcPr>
          <w:p w:rsidR="008C7C79" w:rsidRPr="007D374A" w:rsidRDefault="008C7C79" w:rsidP="00BE5950">
            <w:pPr>
              <w:pStyle w:val="ConsPlusCell"/>
              <w:jc w:val="both"/>
              <w:rPr>
                <w:rFonts w:ascii="Times New Roman" w:hAnsi="Times New Roman" w:cs="Times New Roman"/>
                <w:kern w:val="2"/>
              </w:rPr>
            </w:pPr>
            <w:r w:rsidRPr="007D374A">
              <w:rPr>
                <w:rFonts w:ascii="Times New Roman" w:hAnsi="Times New Roman" w:cs="Times New Roman"/>
                <w:kern w:val="2"/>
              </w:rPr>
              <w:t>подготовка проектов решений, нормативных право</w:t>
            </w:r>
            <w:r w:rsidRPr="007D374A">
              <w:rPr>
                <w:rFonts w:ascii="Times New Roman" w:hAnsi="Times New Roman" w:cs="Times New Roman"/>
                <w:kern w:val="2"/>
              </w:rPr>
              <w:softHyphen/>
              <w:t>вых актов Администрации Романовского сельского поселения, по вопросам органи</w:t>
            </w:r>
            <w:r w:rsidRPr="007D374A">
              <w:rPr>
                <w:rFonts w:ascii="Times New Roman" w:hAnsi="Times New Roman" w:cs="Times New Roman"/>
                <w:kern w:val="2"/>
              </w:rPr>
              <w:softHyphen/>
              <w:t xml:space="preserve">зации бюджетного процесса: </w:t>
            </w:r>
          </w:p>
          <w:p w:rsidR="008C7C79" w:rsidRPr="007D374A" w:rsidRDefault="008C7C79" w:rsidP="002E3F32">
            <w:pPr>
              <w:pStyle w:val="ConsPlusCell"/>
              <w:jc w:val="both"/>
              <w:rPr>
                <w:rFonts w:ascii="Times New Roman" w:hAnsi="Times New Roman" w:cs="Times New Roman"/>
                <w:kern w:val="2"/>
              </w:rPr>
            </w:pPr>
            <w:r w:rsidRPr="007D374A">
              <w:rPr>
                <w:rFonts w:ascii="Times New Roman" w:hAnsi="Times New Roman" w:cs="Times New Roman"/>
                <w:kern w:val="2"/>
              </w:rPr>
              <w:t xml:space="preserve"> -принято </w:t>
            </w:r>
            <w:r w:rsidR="00952028">
              <w:rPr>
                <w:rFonts w:ascii="Times New Roman" w:hAnsi="Times New Roman" w:cs="Times New Roman"/>
                <w:kern w:val="2"/>
              </w:rPr>
              <w:t>5</w:t>
            </w:r>
            <w:r w:rsidRPr="007D374A">
              <w:rPr>
                <w:rFonts w:ascii="Times New Roman" w:hAnsi="Times New Roman" w:cs="Times New Roman"/>
                <w:kern w:val="2"/>
              </w:rPr>
              <w:t xml:space="preserve"> Решений Собрания депутатов </w:t>
            </w:r>
            <w:r w:rsidRPr="007D374A">
              <w:rPr>
                <w:rFonts w:ascii="Times New Roman" w:hAnsi="Times New Roman" w:cs="Times New Roman"/>
                <w:kern w:val="2"/>
              </w:rPr>
              <w:lastRenderedPageBreak/>
              <w:t>Романовского сельского поселения о внесении изменений в бюджет Романовского сельского поселения 201</w:t>
            </w:r>
            <w:r w:rsidR="00952028">
              <w:rPr>
                <w:rFonts w:ascii="Times New Roman" w:hAnsi="Times New Roman" w:cs="Times New Roman"/>
                <w:kern w:val="2"/>
              </w:rPr>
              <w:t>5</w:t>
            </w:r>
            <w:r w:rsidRPr="007D374A">
              <w:rPr>
                <w:rFonts w:ascii="Times New Roman" w:hAnsi="Times New Roman" w:cs="Times New Roman"/>
                <w:kern w:val="2"/>
              </w:rPr>
              <w:t>-201</w:t>
            </w:r>
            <w:r w:rsidR="00952028">
              <w:rPr>
                <w:rFonts w:ascii="Times New Roman" w:hAnsi="Times New Roman" w:cs="Times New Roman"/>
                <w:kern w:val="2"/>
              </w:rPr>
              <w:t>7</w:t>
            </w:r>
            <w:r w:rsidRPr="007D374A">
              <w:rPr>
                <w:rFonts w:ascii="Times New Roman" w:hAnsi="Times New Roman" w:cs="Times New Roman"/>
                <w:kern w:val="2"/>
              </w:rPr>
              <w:t xml:space="preserve"> г.,</w:t>
            </w:r>
            <w:r w:rsidR="00CF6822" w:rsidRPr="007D374A">
              <w:rPr>
                <w:rFonts w:ascii="Times New Roman" w:hAnsi="Times New Roman" w:cs="Times New Roman"/>
                <w:kern w:val="2"/>
              </w:rPr>
              <w:t xml:space="preserve">   </w:t>
            </w:r>
            <w:r w:rsidRPr="007D374A">
              <w:rPr>
                <w:rFonts w:ascii="Times New Roman" w:hAnsi="Times New Roman" w:cs="Times New Roman"/>
                <w:kern w:val="2"/>
              </w:rPr>
              <w:t xml:space="preserve"> принято  Решение Собрания депутатов Романовского сельского поселения о бюджете Романовского сельского поселения на 201</w:t>
            </w:r>
            <w:r w:rsidR="002E3F32">
              <w:rPr>
                <w:rFonts w:ascii="Times New Roman" w:hAnsi="Times New Roman" w:cs="Times New Roman"/>
                <w:kern w:val="2"/>
              </w:rPr>
              <w:t>7</w:t>
            </w:r>
            <w:r w:rsidRPr="007D374A">
              <w:rPr>
                <w:rFonts w:ascii="Times New Roman" w:hAnsi="Times New Roman" w:cs="Times New Roman"/>
                <w:kern w:val="2"/>
              </w:rPr>
              <w:t>г.</w:t>
            </w:r>
          </w:p>
        </w:tc>
        <w:tc>
          <w:tcPr>
            <w:tcW w:w="1843" w:type="dxa"/>
          </w:tcPr>
          <w:p w:rsidR="008C7C79" w:rsidRPr="00224DD0" w:rsidRDefault="008C7C79" w:rsidP="0038779D">
            <w:pPr>
              <w:widowControl w:val="0"/>
              <w:autoSpaceDE w:val="0"/>
              <w:autoSpaceDN w:val="0"/>
              <w:adjustRightInd w:val="0"/>
              <w:jc w:val="center"/>
              <w:rPr>
                <w:sz w:val="24"/>
                <w:szCs w:val="24"/>
              </w:rPr>
            </w:pPr>
            <w:r w:rsidRPr="00224DD0">
              <w:rPr>
                <w:sz w:val="24"/>
                <w:szCs w:val="24"/>
              </w:rPr>
              <w:lastRenderedPageBreak/>
              <w:t>-</w:t>
            </w:r>
          </w:p>
        </w:tc>
      </w:tr>
      <w:tr w:rsidR="008C7C79" w:rsidRPr="00224DD0" w:rsidTr="00757924">
        <w:tc>
          <w:tcPr>
            <w:tcW w:w="710" w:type="dxa"/>
          </w:tcPr>
          <w:p w:rsidR="008C7C79" w:rsidRPr="00224DD0" w:rsidRDefault="008C7C79" w:rsidP="00757924">
            <w:pPr>
              <w:widowControl w:val="0"/>
              <w:autoSpaceDE w:val="0"/>
              <w:autoSpaceDN w:val="0"/>
              <w:adjustRightInd w:val="0"/>
              <w:rPr>
                <w:sz w:val="24"/>
                <w:szCs w:val="24"/>
              </w:rPr>
            </w:pPr>
            <w:r w:rsidRPr="00224DD0">
              <w:rPr>
                <w:sz w:val="24"/>
                <w:szCs w:val="24"/>
              </w:rPr>
              <w:lastRenderedPageBreak/>
              <w:t>2.2</w:t>
            </w:r>
          </w:p>
        </w:tc>
        <w:tc>
          <w:tcPr>
            <w:tcW w:w="2835" w:type="dxa"/>
          </w:tcPr>
          <w:p w:rsidR="008C7C79" w:rsidRPr="00224DD0" w:rsidRDefault="008C7C79" w:rsidP="0038779D">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Основное мероприятие 2.2. Обеспечение деятельности Администрации Романовского сельского поселения</w:t>
            </w:r>
          </w:p>
        </w:tc>
        <w:tc>
          <w:tcPr>
            <w:tcW w:w="1984" w:type="dxa"/>
          </w:tcPr>
          <w:p w:rsidR="008C7C79" w:rsidRPr="00224DD0" w:rsidRDefault="00325565">
            <w:pPr>
              <w:rPr>
                <w:sz w:val="24"/>
                <w:szCs w:val="24"/>
              </w:rPr>
            </w:pPr>
            <w:r>
              <w:rPr>
                <w:kern w:val="2"/>
                <w:sz w:val="24"/>
                <w:szCs w:val="24"/>
              </w:rPr>
              <w:t>Начальник сектора экономики и финансов Басова Л.В</w:t>
            </w:r>
          </w:p>
        </w:tc>
        <w:tc>
          <w:tcPr>
            <w:tcW w:w="1417" w:type="dxa"/>
          </w:tcPr>
          <w:p w:rsidR="008C7C79" w:rsidRPr="00224DD0" w:rsidRDefault="008C7C79" w:rsidP="0038779D">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 xml:space="preserve">1 января </w:t>
            </w:r>
            <w:smartTag w:uri="urn:schemas-microsoft-com:office:smarttags" w:element="metricconverter">
              <w:smartTagPr>
                <w:attr w:name="ProductID" w:val="2014 г"/>
              </w:smartTagPr>
              <w:r w:rsidRPr="00224DD0">
                <w:rPr>
                  <w:rFonts w:ascii="Times New Roman" w:hAnsi="Times New Roman" w:cs="Times New Roman"/>
                  <w:kern w:val="2"/>
                  <w:sz w:val="24"/>
                  <w:szCs w:val="24"/>
                </w:rPr>
                <w:t>2014 г</w:t>
              </w:r>
            </w:smartTag>
            <w:r w:rsidRPr="00224DD0">
              <w:rPr>
                <w:rFonts w:ascii="Times New Roman" w:hAnsi="Times New Roman" w:cs="Times New Roman"/>
                <w:kern w:val="2"/>
                <w:sz w:val="24"/>
                <w:szCs w:val="24"/>
              </w:rPr>
              <w:t>.</w:t>
            </w:r>
          </w:p>
        </w:tc>
        <w:tc>
          <w:tcPr>
            <w:tcW w:w="1417" w:type="dxa"/>
          </w:tcPr>
          <w:p w:rsidR="008C7C79" w:rsidRPr="00224DD0" w:rsidRDefault="008C7C79" w:rsidP="0038779D">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 xml:space="preserve">31 декабря </w:t>
            </w:r>
            <w:smartTag w:uri="urn:schemas-microsoft-com:office:smarttags" w:element="metricconverter">
              <w:smartTagPr>
                <w:attr w:name="ProductID" w:val="2020 г"/>
              </w:smartTagPr>
              <w:r w:rsidRPr="00224DD0">
                <w:rPr>
                  <w:rFonts w:ascii="Times New Roman" w:hAnsi="Times New Roman" w:cs="Times New Roman"/>
                  <w:kern w:val="2"/>
                  <w:sz w:val="24"/>
                  <w:szCs w:val="24"/>
                </w:rPr>
                <w:t>2020 г</w:t>
              </w:r>
            </w:smartTag>
            <w:r w:rsidRPr="00224DD0">
              <w:rPr>
                <w:rFonts w:ascii="Times New Roman" w:hAnsi="Times New Roman" w:cs="Times New Roman"/>
                <w:kern w:val="2"/>
                <w:sz w:val="24"/>
                <w:szCs w:val="24"/>
              </w:rPr>
              <w:t>.</w:t>
            </w:r>
          </w:p>
        </w:tc>
        <w:tc>
          <w:tcPr>
            <w:tcW w:w="1526"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01.01.201</w:t>
            </w:r>
            <w:r w:rsidR="002E3F32">
              <w:rPr>
                <w:sz w:val="24"/>
                <w:szCs w:val="24"/>
              </w:rPr>
              <w:t>6</w:t>
            </w:r>
          </w:p>
        </w:tc>
        <w:tc>
          <w:tcPr>
            <w:tcW w:w="1384"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343" w:type="dxa"/>
          </w:tcPr>
          <w:p w:rsidR="008C7C79" w:rsidRPr="00224DD0" w:rsidRDefault="007D44C1" w:rsidP="00BE5950">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обеспечение реализа</w:t>
            </w:r>
            <w:r w:rsidRPr="00224DD0">
              <w:rPr>
                <w:rFonts w:ascii="Times New Roman" w:hAnsi="Times New Roman" w:cs="Times New Roman"/>
                <w:kern w:val="2"/>
                <w:sz w:val="24"/>
                <w:szCs w:val="24"/>
              </w:rPr>
              <w:softHyphen/>
              <w:t>ции управ</w:t>
            </w:r>
            <w:r w:rsidRPr="00224DD0">
              <w:rPr>
                <w:rFonts w:ascii="Times New Roman" w:hAnsi="Times New Roman" w:cs="Times New Roman"/>
                <w:kern w:val="2"/>
                <w:sz w:val="24"/>
                <w:szCs w:val="24"/>
              </w:rPr>
              <w:softHyphen/>
              <w:t>ленческой и органи</w:t>
            </w:r>
            <w:r w:rsidRPr="00224DD0">
              <w:rPr>
                <w:rFonts w:ascii="Times New Roman" w:hAnsi="Times New Roman" w:cs="Times New Roman"/>
                <w:kern w:val="2"/>
                <w:sz w:val="24"/>
                <w:szCs w:val="24"/>
              </w:rPr>
              <w:softHyphen/>
              <w:t>зационной деятель</w:t>
            </w:r>
            <w:r w:rsidRPr="00224DD0">
              <w:rPr>
                <w:rFonts w:ascii="Times New Roman" w:hAnsi="Times New Roman" w:cs="Times New Roman"/>
                <w:kern w:val="2"/>
                <w:sz w:val="24"/>
                <w:szCs w:val="24"/>
              </w:rPr>
              <w:softHyphen/>
              <w:t>ности аппарата управления в целях повышения эффек</w:t>
            </w:r>
            <w:r w:rsidRPr="00224DD0">
              <w:rPr>
                <w:rFonts w:ascii="Times New Roman" w:hAnsi="Times New Roman" w:cs="Times New Roman"/>
                <w:kern w:val="2"/>
                <w:sz w:val="24"/>
                <w:szCs w:val="24"/>
              </w:rPr>
              <w:softHyphen/>
              <w:t>тивности исполне</w:t>
            </w:r>
            <w:r w:rsidRPr="00224DD0">
              <w:rPr>
                <w:rFonts w:ascii="Times New Roman" w:hAnsi="Times New Roman" w:cs="Times New Roman"/>
                <w:kern w:val="2"/>
                <w:sz w:val="24"/>
                <w:szCs w:val="24"/>
              </w:rPr>
              <w:softHyphen/>
              <w:t>ния муниципальных функций</w:t>
            </w:r>
          </w:p>
        </w:tc>
        <w:tc>
          <w:tcPr>
            <w:tcW w:w="1559" w:type="dxa"/>
          </w:tcPr>
          <w:p w:rsidR="008C7C79" w:rsidRPr="00224DD0" w:rsidRDefault="007D44C1" w:rsidP="007D44C1">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Мероприятия выполняются в полном объеме</w:t>
            </w:r>
          </w:p>
        </w:tc>
        <w:tc>
          <w:tcPr>
            <w:tcW w:w="1843" w:type="dxa"/>
          </w:tcPr>
          <w:p w:rsidR="008C7C79" w:rsidRPr="00224DD0" w:rsidRDefault="008C7C79" w:rsidP="0038779D">
            <w:pPr>
              <w:widowControl w:val="0"/>
              <w:autoSpaceDE w:val="0"/>
              <w:autoSpaceDN w:val="0"/>
              <w:adjustRightInd w:val="0"/>
              <w:jc w:val="center"/>
              <w:rPr>
                <w:sz w:val="24"/>
                <w:szCs w:val="24"/>
              </w:rPr>
            </w:pPr>
            <w:r w:rsidRPr="00224DD0">
              <w:rPr>
                <w:sz w:val="24"/>
                <w:szCs w:val="24"/>
              </w:rPr>
              <w:t>-</w:t>
            </w:r>
          </w:p>
        </w:tc>
      </w:tr>
      <w:tr w:rsidR="008C7C79" w:rsidRPr="00224DD0" w:rsidTr="00757924">
        <w:tc>
          <w:tcPr>
            <w:tcW w:w="710" w:type="dxa"/>
          </w:tcPr>
          <w:p w:rsidR="008C7C79" w:rsidRPr="00224DD0" w:rsidRDefault="008C7C79" w:rsidP="00757924">
            <w:pPr>
              <w:widowControl w:val="0"/>
              <w:autoSpaceDE w:val="0"/>
              <w:autoSpaceDN w:val="0"/>
              <w:adjustRightInd w:val="0"/>
              <w:rPr>
                <w:sz w:val="24"/>
                <w:szCs w:val="24"/>
              </w:rPr>
            </w:pPr>
            <w:r w:rsidRPr="00224DD0">
              <w:rPr>
                <w:sz w:val="24"/>
                <w:szCs w:val="24"/>
              </w:rPr>
              <w:lastRenderedPageBreak/>
              <w:t>2.3</w:t>
            </w:r>
          </w:p>
        </w:tc>
        <w:tc>
          <w:tcPr>
            <w:tcW w:w="2835" w:type="dxa"/>
          </w:tcPr>
          <w:p w:rsidR="008C7C79" w:rsidRPr="00224DD0" w:rsidRDefault="008C7C79" w:rsidP="0038779D">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Основное мероприятие 2.3.</w:t>
            </w:r>
          </w:p>
          <w:p w:rsidR="008C7C79" w:rsidRPr="00224DD0" w:rsidRDefault="008C7C79" w:rsidP="0038779D">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Организация планирования и исполнения расходов бюджета поселения</w:t>
            </w:r>
          </w:p>
        </w:tc>
        <w:tc>
          <w:tcPr>
            <w:tcW w:w="1984" w:type="dxa"/>
          </w:tcPr>
          <w:p w:rsidR="008C7C79" w:rsidRPr="00224DD0" w:rsidRDefault="00325565">
            <w:pPr>
              <w:rPr>
                <w:sz w:val="24"/>
                <w:szCs w:val="24"/>
              </w:rPr>
            </w:pPr>
            <w:r>
              <w:rPr>
                <w:kern w:val="2"/>
                <w:sz w:val="24"/>
                <w:szCs w:val="24"/>
              </w:rPr>
              <w:t>Начальник сектора экономики и финансов Басова Л.В</w:t>
            </w:r>
          </w:p>
        </w:tc>
        <w:tc>
          <w:tcPr>
            <w:tcW w:w="1417" w:type="dxa"/>
          </w:tcPr>
          <w:p w:rsidR="008C7C79" w:rsidRPr="00224DD0" w:rsidRDefault="008C7C79" w:rsidP="0038779D">
            <w:pPr>
              <w:pStyle w:val="ConsPlusCell"/>
              <w:spacing w:line="228" w:lineRule="auto"/>
              <w:jc w:val="center"/>
              <w:rPr>
                <w:rFonts w:ascii="Times New Roman" w:hAnsi="Times New Roman" w:cs="Times New Roman"/>
                <w:kern w:val="2"/>
                <w:sz w:val="24"/>
                <w:szCs w:val="24"/>
              </w:rPr>
            </w:pPr>
            <w:r w:rsidRPr="00224DD0">
              <w:rPr>
                <w:rFonts w:ascii="Times New Roman" w:hAnsi="Times New Roman" w:cs="Times New Roman"/>
                <w:kern w:val="2"/>
                <w:sz w:val="24"/>
                <w:szCs w:val="24"/>
              </w:rPr>
              <w:t xml:space="preserve">1 января </w:t>
            </w:r>
            <w:smartTag w:uri="urn:schemas-microsoft-com:office:smarttags" w:element="metricconverter">
              <w:smartTagPr>
                <w:attr w:name="ProductID" w:val="2014 г"/>
              </w:smartTagPr>
              <w:r w:rsidRPr="00224DD0">
                <w:rPr>
                  <w:rFonts w:ascii="Times New Roman" w:hAnsi="Times New Roman" w:cs="Times New Roman"/>
                  <w:kern w:val="2"/>
                  <w:sz w:val="24"/>
                  <w:szCs w:val="24"/>
                </w:rPr>
                <w:t>2014 г</w:t>
              </w:r>
            </w:smartTag>
            <w:r w:rsidRPr="00224DD0">
              <w:rPr>
                <w:rFonts w:ascii="Times New Roman" w:hAnsi="Times New Roman" w:cs="Times New Roman"/>
                <w:kern w:val="2"/>
                <w:sz w:val="24"/>
                <w:szCs w:val="24"/>
              </w:rPr>
              <w:t>.</w:t>
            </w:r>
          </w:p>
        </w:tc>
        <w:tc>
          <w:tcPr>
            <w:tcW w:w="1417" w:type="dxa"/>
          </w:tcPr>
          <w:p w:rsidR="008C7C79" w:rsidRPr="00224DD0" w:rsidRDefault="008C7C79" w:rsidP="0038779D">
            <w:pPr>
              <w:pStyle w:val="ConsPlusCell"/>
              <w:spacing w:line="228" w:lineRule="auto"/>
              <w:jc w:val="center"/>
              <w:rPr>
                <w:rFonts w:ascii="Times New Roman" w:hAnsi="Times New Roman" w:cs="Times New Roman"/>
                <w:kern w:val="2"/>
                <w:sz w:val="24"/>
                <w:szCs w:val="24"/>
              </w:rPr>
            </w:pPr>
            <w:r w:rsidRPr="00224DD0">
              <w:rPr>
                <w:rFonts w:ascii="Times New Roman" w:hAnsi="Times New Roman" w:cs="Times New Roman"/>
                <w:kern w:val="2"/>
                <w:sz w:val="24"/>
                <w:szCs w:val="24"/>
              </w:rPr>
              <w:t xml:space="preserve">31 декабря </w:t>
            </w:r>
            <w:smartTag w:uri="urn:schemas-microsoft-com:office:smarttags" w:element="metricconverter">
              <w:smartTagPr>
                <w:attr w:name="ProductID" w:val="2020 г"/>
              </w:smartTagPr>
              <w:r w:rsidRPr="00224DD0">
                <w:rPr>
                  <w:rFonts w:ascii="Times New Roman" w:hAnsi="Times New Roman" w:cs="Times New Roman"/>
                  <w:kern w:val="2"/>
                  <w:sz w:val="24"/>
                  <w:szCs w:val="24"/>
                </w:rPr>
                <w:t>2020 г</w:t>
              </w:r>
            </w:smartTag>
            <w:r w:rsidRPr="00224DD0">
              <w:rPr>
                <w:rFonts w:ascii="Times New Roman" w:hAnsi="Times New Roman" w:cs="Times New Roman"/>
                <w:kern w:val="2"/>
                <w:sz w:val="24"/>
                <w:szCs w:val="24"/>
              </w:rPr>
              <w:t>.</w:t>
            </w:r>
          </w:p>
        </w:tc>
        <w:tc>
          <w:tcPr>
            <w:tcW w:w="1526"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01.01.201</w:t>
            </w:r>
            <w:r w:rsidR="002E3F32">
              <w:rPr>
                <w:sz w:val="24"/>
                <w:szCs w:val="24"/>
              </w:rPr>
              <w:t>6</w:t>
            </w:r>
          </w:p>
        </w:tc>
        <w:tc>
          <w:tcPr>
            <w:tcW w:w="1384"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343" w:type="dxa"/>
          </w:tcPr>
          <w:p w:rsidR="008C7C79" w:rsidRPr="00224DD0" w:rsidRDefault="008C7C79" w:rsidP="00BE5950">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обеспечение каче</w:t>
            </w:r>
            <w:r w:rsidRPr="00224DD0">
              <w:rPr>
                <w:rFonts w:ascii="Times New Roman" w:hAnsi="Times New Roman" w:cs="Times New Roman"/>
                <w:kern w:val="2"/>
                <w:sz w:val="24"/>
                <w:szCs w:val="24"/>
              </w:rPr>
              <w:softHyphen/>
              <w:t>ственного и своевре</w:t>
            </w:r>
            <w:r w:rsidRPr="00224DD0">
              <w:rPr>
                <w:rFonts w:ascii="Times New Roman" w:hAnsi="Times New Roman" w:cs="Times New Roman"/>
                <w:kern w:val="2"/>
                <w:sz w:val="24"/>
                <w:szCs w:val="24"/>
              </w:rPr>
              <w:softHyphen/>
              <w:t>менного исполнения бюджета поселения</w:t>
            </w:r>
          </w:p>
        </w:tc>
        <w:tc>
          <w:tcPr>
            <w:tcW w:w="1559" w:type="dxa"/>
          </w:tcPr>
          <w:p w:rsidR="008C7C79" w:rsidRPr="00224DD0" w:rsidRDefault="008C7C79" w:rsidP="00952028">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обеспечение каче</w:t>
            </w:r>
            <w:r w:rsidRPr="00224DD0">
              <w:rPr>
                <w:rFonts w:ascii="Times New Roman" w:hAnsi="Times New Roman" w:cs="Times New Roman"/>
                <w:kern w:val="2"/>
                <w:sz w:val="24"/>
                <w:szCs w:val="24"/>
              </w:rPr>
              <w:softHyphen/>
              <w:t>ственного и своевре</w:t>
            </w:r>
            <w:r w:rsidRPr="00224DD0">
              <w:rPr>
                <w:rFonts w:ascii="Times New Roman" w:hAnsi="Times New Roman" w:cs="Times New Roman"/>
                <w:kern w:val="2"/>
                <w:sz w:val="24"/>
                <w:szCs w:val="24"/>
              </w:rPr>
              <w:softHyphen/>
              <w:t xml:space="preserve">менного исполнения бюджета поселения в размере </w:t>
            </w:r>
            <w:r w:rsidR="00952028">
              <w:rPr>
                <w:rFonts w:ascii="Times New Roman" w:hAnsi="Times New Roman" w:cs="Times New Roman"/>
                <w:kern w:val="2"/>
                <w:sz w:val="24"/>
                <w:szCs w:val="24"/>
              </w:rPr>
              <w:t>88,1</w:t>
            </w:r>
            <w:r w:rsidRPr="00224DD0">
              <w:rPr>
                <w:rFonts w:ascii="Times New Roman" w:hAnsi="Times New Roman" w:cs="Times New Roman"/>
                <w:kern w:val="2"/>
                <w:sz w:val="24"/>
                <w:szCs w:val="24"/>
              </w:rPr>
              <w:t xml:space="preserve"> %</w:t>
            </w:r>
          </w:p>
        </w:tc>
        <w:tc>
          <w:tcPr>
            <w:tcW w:w="1843" w:type="dxa"/>
          </w:tcPr>
          <w:p w:rsidR="008C7C79" w:rsidRPr="00224DD0" w:rsidRDefault="008C7C79" w:rsidP="0038779D">
            <w:pPr>
              <w:widowControl w:val="0"/>
              <w:autoSpaceDE w:val="0"/>
              <w:autoSpaceDN w:val="0"/>
              <w:adjustRightInd w:val="0"/>
              <w:jc w:val="center"/>
              <w:rPr>
                <w:sz w:val="24"/>
                <w:szCs w:val="24"/>
              </w:rPr>
            </w:pPr>
            <w:r w:rsidRPr="00224DD0">
              <w:rPr>
                <w:sz w:val="24"/>
                <w:szCs w:val="24"/>
              </w:rPr>
              <w:t>-</w:t>
            </w:r>
          </w:p>
        </w:tc>
      </w:tr>
      <w:tr w:rsidR="008C7C79" w:rsidRPr="00224DD0" w:rsidTr="00757924">
        <w:tc>
          <w:tcPr>
            <w:tcW w:w="710" w:type="dxa"/>
          </w:tcPr>
          <w:p w:rsidR="008C7C79" w:rsidRPr="00224DD0" w:rsidRDefault="008C7C79" w:rsidP="00757924">
            <w:pPr>
              <w:widowControl w:val="0"/>
              <w:autoSpaceDE w:val="0"/>
              <w:autoSpaceDN w:val="0"/>
              <w:adjustRightInd w:val="0"/>
              <w:rPr>
                <w:sz w:val="24"/>
                <w:szCs w:val="24"/>
              </w:rPr>
            </w:pPr>
          </w:p>
        </w:tc>
        <w:tc>
          <w:tcPr>
            <w:tcW w:w="2835" w:type="dxa"/>
          </w:tcPr>
          <w:p w:rsidR="008C7C79" w:rsidRPr="00224DD0" w:rsidRDefault="008C7C79"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984" w:type="dxa"/>
          </w:tcPr>
          <w:p w:rsidR="008C7C79" w:rsidRPr="00224DD0" w:rsidRDefault="008C7C79" w:rsidP="00BE5950">
            <w:pPr>
              <w:pStyle w:val="ConsPlusCell"/>
              <w:rPr>
                <w:rFonts w:ascii="Times New Roman" w:hAnsi="Times New Roman" w:cs="Times New Roman"/>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417" w:type="dxa"/>
          </w:tcPr>
          <w:p w:rsidR="008C7C79" w:rsidRPr="00224DD0" w:rsidRDefault="008C7C79" w:rsidP="00BE5950">
            <w:pPr>
              <w:widowControl w:val="0"/>
              <w:autoSpaceDE w:val="0"/>
              <w:autoSpaceDN w:val="0"/>
              <w:adjustRightInd w:val="0"/>
              <w:jc w:val="center"/>
              <w:rPr>
                <w:sz w:val="24"/>
                <w:szCs w:val="24"/>
              </w:rPr>
            </w:pPr>
            <w:r w:rsidRPr="00224DD0">
              <w:rPr>
                <w:sz w:val="24"/>
                <w:szCs w:val="24"/>
              </w:rPr>
              <w:t>х</w:t>
            </w:r>
          </w:p>
        </w:tc>
        <w:tc>
          <w:tcPr>
            <w:tcW w:w="1417"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526" w:type="dxa"/>
          </w:tcPr>
          <w:p w:rsidR="008C7C79" w:rsidRPr="00224DD0" w:rsidRDefault="008C7C79" w:rsidP="00BE5950">
            <w:pPr>
              <w:widowControl w:val="0"/>
              <w:autoSpaceDE w:val="0"/>
              <w:autoSpaceDN w:val="0"/>
              <w:adjustRightInd w:val="0"/>
              <w:jc w:val="center"/>
              <w:rPr>
                <w:sz w:val="24"/>
                <w:szCs w:val="24"/>
              </w:rPr>
            </w:pPr>
            <w:r w:rsidRPr="00224DD0">
              <w:rPr>
                <w:sz w:val="24"/>
                <w:szCs w:val="24"/>
              </w:rPr>
              <w:t>х</w:t>
            </w:r>
          </w:p>
        </w:tc>
        <w:tc>
          <w:tcPr>
            <w:tcW w:w="1384"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343" w:type="dxa"/>
          </w:tcPr>
          <w:p w:rsidR="008C7C79" w:rsidRPr="00224DD0" w:rsidRDefault="008C7C79"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559" w:type="dxa"/>
          </w:tcPr>
          <w:p w:rsidR="008C7C79" w:rsidRPr="00224DD0" w:rsidRDefault="008C7C79"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843" w:type="dxa"/>
          </w:tcPr>
          <w:p w:rsidR="008C7C79" w:rsidRPr="00224DD0" w:rsidRDefault="008C7C79" w:rsidP="00BE5950">
            <w:pPr>
              <w:widowControl w:val="0"/>
              <w:autoSpaceDE w:val="0"/>
              <w:autoSpaceDN w:val="0"/>
              <w:adjustRightInd w:val="0"/>
              <w:jc w:val="center"/>
              <w:rPr>
                <w:sz w:val="24"/>
                <w:szCs w:val="24"/>
              </w:rPr>
            </w:pPr>
            <w:r w:rsidRPr="00224DD0">
              <w:rPr>
                <w:sz w:val="24"/>
                <w:szCs w:val="24"/>
              </w:rPr>
              <w:t>х</w:t>
            </w:r>
          </w:p>
        </w:tc>
      </w:tr>
      <w:tr w:rsidR="008C7C79" w:rsidRPr="00224DD0" w:rsidTr="0038779D">
        <w:tc>
          <w:tcPr>
            <w:tcW w:w="710" w:type="dxa"/>
          </w:tcPr>
          <w:p w:rsidR="008C7C79" w:rsidRPr="00224DD0" w:rsidRDefault="008C7C79" w:rsidP="00757924">
            <w:pPr>
              <w:widowControl w:val="0"/>
              <w:autoSpaceDE w:val="0"/>
              <w:autoSpaceDN w:val="0"/>
              <w:adjustRightInd w:val="0"/>
              <w:rPr>
                <w:sz w:val="24"/>
                <w:szCs w:val="24"/>
              </w:rPr>
            </w:pPr>
            <w:r w:rsidRPr="00224DD0">
              <w:rPr>
                <w:sz w:val="24"/>
                <w:szCs w:val="24"/>
              </w:rPr>
              <w:t>3</w:t>
            </w:r>
          </w:p>
        </w:tc>
        <w:tc>
          <w:tcPr>
            <w:tcW w:w="15308" w:type="dxa"/>
            <w:gridSpan w:val="9"/>
          </w:tcPr>
          <w:p w:rsidR="008C7C79" w:rsidRPr="00224DD0" w:rsidRDefault="008C7C79" w:rsidP="00AC77E0">
            <w:pPr>
              <w:widowControl w:val="0"/>
              <w:autoSpaceDE w:val="0"/>
              <w:autoSpaceDN w:val="0"/>
              <w:adjustRightInd w:val="0"/>
              <w:rPr>
                <w:sz w:val="24"/>
                <w:szCs w:val="24"/>
              </w:rPr>
            </w:pPr>
            <w:r w:rsidRPr="00224DD0">
              <w:rPr>
                <w:bCs/>
                <w:kern w:val="2"/>
                <w:sz w:val="24"/>
                <w:szCs w:val="24"/>
              </w:rPr>
              <w:t>Подпрограмма 3. «Управление муниципальным долгом Романовского сельского поселения»</w:t>
            </w:r>
          </w:p>
        </w:tc>
      </w:tr>
      <w:tr w:rsidR="00325565" w:rsidRPr="00224DD0" w:rsidTr="00757924">
        <w:tc>
          <w:tcPr>
            <w:tcW w:w="710" w:type="dxa"/>
          </w:tcPr>
          <w:p w:rsidR="00325565" w:rsidRPr="00224DD0" w:rsidRDefault="00325565" w:rsidP="00757924">
            <w:pPr>
              <w:widowControl w:val="0"/>
              <w:autoSpaceDE w:val="0"/>
              <w:autoSpaceDN w:val="0"/>
              <w:adjustRightInd w:val="0"/>
              <w:rPr>
                <w:sz w:val="24"/>
                <w:szCs w:val="24"/>
              </w:rPr>
            </w:pPr>
            <w:r w:rsidRPr="00224DD0">
              <w:rPr>
                <w:sz w:val="24"/>
                <w:szCs w:val="24"/>
              </w:rPr>
              <w:t>3.1</w:t>
            </w:r>
          </w:p>
        </w:tc>
        <w:tc>
          <w:tcPr>
            <w:tcW w:w="2835" w:type="dxa"/>
          </w:tcPr>
          <w:p w:rsidR="00325565" w:rsidRPr="00224DD0" w:rsidRDefault="00325565" w:rsidP="0038779D">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Основное мероприятие 3.1. Обеспечение проведения еди</w:t>
            </w:r>
            <w:r w:rsidRPr="00224DD0">
              <w:rPr>
                <w:rFonts w:ascii="Times New Roman" w:hAnsi="Times New Roman" w:cs="Times New Roman"/>
                <w:kern w:val="2"/>
                <w:sz w:val="24"/>
                <w:szCs w:val="24"/>
              </w:rPr>
              <w:softHyphen/>
              <w:t>ной политики муниципальных заимствований Романовского сельского поселения, управления муниципальным долгом в соответ</w:t>
            </w:r>
            <w:r w:rsidRPr="00224DD0">
              <w:rPr>
                <w:rFonts w:ascii="Times New Roman" w:hAnsi="Times New Roman" w:cs="Times New Roman"/>
                <w:kern w:val="2"/>
                <w:sz w:val="24"/>
                <w:szCs w:val="24"/>
              </w:rPr>
              <w:softHyphen/>
              <w:t xml:space="preserve">ствии с Бюджетным </w:t>
            </w:r>
            <w:hyperlink r:id="rId19" w:history="1">
              <w:r w:rsidRPr="00224DD0">
                <w:rPr>
                  <w:rFonts w:ascii="Times New Roman" w:hAnsi="Times New Roman" w:cs="Times New Roman"/>
                  <w:kern w:val="2"/>
                  <w:sz w:val="24"/>
                  <w:szCs w:val="24"/>
                </w:rPr>
                <w:t>кодексом</w:t>
              </w:r>
            </w:hyperlink>
            <w:r w:rsidRPr="00224DD0">
              <w:rPr>
                <w:rFonts w:ascii="Times New Roman" w:hAnsi="Times New Roman" w:cs="Times New Roman"/>
                <w:kern w:val="2"/>
                <w:sz w:val="24"/>
                <w:szCs w:val="24"/>
              </w:rPr>
              <w:t xml:space="preserve"> Российской Федерации</w:t>
            </w:r>
          </w:p>
        </w:tc>
        <w:tc>
          <w:tcPr>
            <w:tcW w:w="1984" w:type="dxa"/>
          </w:tcPr>
          <w:p w:rsidR="00325565" w:rsidRDefault="00325565">
            <w:r w:rsidRPr="00CB6F81">
              <w:rPr>
                <w:kern w:val="2"/>
                <w:sz w:val="24"/>
                <w:szCs w:val="24"/>
              </w:rPr>
              <w:t>Начальник сектора экономики и финансов Басова Л.В</w:t>
            </w:r>
          </w:p>
        </w:tc>
        <w:tc>
          <w:tcPr>
            <w:tcW w:w="1417" w:type="dxa"/>
          </w:tcPr>
          <w:p w:rsidR="00325565" w:rsidRPr="00224DD0" w:rsidRDefault="00325565" w:rsidP="0038779D">
            <w:pPr>
              <w:pStyle w:val="ConsPlusCell"/>
              <w:spacing w:line="228" w:lineRule="auto"/>
              <w:jc w:val="center"/>
              <w:rPr>
                <w:rFonts w:ascii="Times New Roman" w:hAnsi="Times New Roman" w:cs="Times New Roman"/>
                <w:kern w:val="2"/>
                <w:sz w:val="24"/>
                <w:szCs w:val="24"/>
              </w:rPr>
            </w:pPr>
            <w:r w:rsidRPr="00224DD0">
              <w:rPr>
                <w:rFonts w:ascii="Times New Roman" w:hAnsi="Times New Roman" w:cs="Times New Roman"/>
                <w:kern w:val="2"/>
                <w:sz w:val="24"/>
                <w:szCs w:val="24"/>
              </w:rPr>
              <w:t xml:space="preserve">1 января </w:t>
            </w:r>
            <w:smartTag w:uri="urn:schemas-microsoft-com:office:smarttags" w:element="metricconverter">
              <w:smartTagPr>
                <w:attr w:name="ProductID" w:val="2014 г"/>
              </w:smartTagPr>
              <w:r w:rsidRPr="00224DD0">
                <w:rPr>
                  <w:rFonts w:ascii="Times New Roman" w:hAnsi="Times New Roman" w:cs="Times New Roman"/>
                  <w:kern w:val="2"/>
                  <w:sz w:val="24"/>
                  <w:szCs w:val="24"/>
                </w:rPr>
                <w:t>2014 г</w:t>
              </w:r>
            </w:smartTag>
            <w:r w:rsidRPr="00224DD0">
              <w:rPr>
                <w:rFonts w:ascii="Times New Roman" w:hAnsi="Times New Roman" w:cs="Times New Roman"/>
                <w:kern w:val="2"/>
                <w:sz w:val="24"/>
                <w:szCs w:val="24"/>
              </w:rPr>
              <w:t>.</w:t>
            </w:r>
          </w:p>
        </w:tc>
        <w:tc>
          <w:tcPr>
            <w:tcW w:w="1417" w:type="dxa"/>
          </w:tcPr>
          <w:p w:rsidR="00325565" w:rsidRPr="00224DD0" w:rsidRDefault="00325565" w:rsidP="0038779D">
            <w:pPr>
              <w:pStyle w:val="ConsPlusCell"/>
              <w:spacing w:line="228" w:lineRule="auto"/>
              <w:jc w:val="center"/>
              <w:rPr>
                <w:rFonts w:ascii="Times New Roman" w:hAnsi="Times New Roman" w:cs="Times New Roman"/>
                <w:kern w:val="2"/>
                <w:sz w:val="24"/>
                <w:szCs w:val="24"/>
              </w:rPr>
            </w:pPr>
            <w:r w:rsidRPr="00224DD0">
              <w:rPr>
                <w:rFonts w:ascii="Times New Roman" w:hAnsi="Times New Roman" w:cs="Times New Roman"/>
                <w:kern w:val="2"/>
                <w:sz w:val="24"/>
                <w:szCs w:val="24"/>
              </w:rPr>
              <w:t xml:space="preserve">31 декабря </w:t>
            </w:r>
            <w:smartTag w:uri="urn:schemas-microsoft-com:office:smarttags" w:element="metricconverter">
              <w:smartTagPr>
                <w:attr w:name="ProductID" w:val="2020 г"/>
              </w:smartTagPr>
              <w:r w:rsidRPr="00224DD0">
                <w:rPr>
                  <w:rFonts w:ascii="Times New Roman" w:hAnsi="Times New Roman" w:cs="Times New Roman"/>
                  <w:kern w:val="2"/>
                  <w:sz w:val="24"/>
                  <w:szCs w:val="24"/>
                </w:rPr>
                <w:t>2020 г</w:t>
              </w:r>
            </w:smartTag>
            <w:r w:rsidRPr="00224DD0">
              <w:rPr>
                <w:rFonts w:ascii="Times New Roman" w:hAnsi="Times New Roman" w:cs="Times New Roman"/>
                <w:kern w:val="2"/>
                <w:sz w:val="24"/>
                <w:szCs w:val="24"/>
              </w:rPr>
              <w:t>.</w:t>
            </w:r>
          </w:p>
        </w:tc>
        <w:tc>
          <w:tcPr>
            <w:tcW w:w="1526" w:type="dxa"/>
          </w:tcPr>
          <w:p w:rsidR="00325565" w:rsidRPr="00224DD0" w:rsidRDefault="00325565" w:rsidP="002E3F32">
            <w:pPr>
              <w:widowControl w:val="0"/>
              <w:autoSpaceDE w:val="0"/>
              <w:autoSpaceDN w:val="0"/>
              <w:adjustRightInd w:val="0"/>
              <w:jc w:val="center"/>
              <w:rPr>
                <w:sz w:val="24"/>
                <w:szCs w:val="24"/>
              </w:rPr>
            </w:pPr>
            <w:r w:rsidRPr="00224DD0">
              <w:rPr>
                <w:sz w:val="24"/>
                <w:szCs w:val="24"/>
              </w:rPr>
              <w:t>01.01.201</w:t>
            </w:r>
            <w:r w:rsidR="002E3F32">
              <w:rPr>
                <w:sz w:val="24"/>
                <w:szCs w:val="24"/>
              </w:rPr>
              <w:t>6</w:t>
            </w:r>
          </w:p>
        </w:tc>
        <w:tc>
          <w:tcPr>
            <w:tcW w:w="1384" w:type="dxa"/>
          </w:tcPr>
          <w:p w:rsidR="00325565" w:rsidRPr="00224DD0" w:rsidRDefault="00325565"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343" w:type="dxa"/>
          </w:tcPr>
          <w:p w:rsidR="00325565" w:rsidRPr="00224DD0" w:rsidRDefault="00325565" w:rsidP="00BE5950">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сохранение объема муниципального долга Романовского сельского поселения в пределах нормативов, установ</w:t>
            </w:r>
            <w:r w:rsidRPr="00224DD0">
              <w:rPr>
                <w:rFonts w:ascii="Times New Roman" w:hAnsi="Times New Roman" w:cs="Times New Roman"/>
                <w:kern w:val="2"/>
                <w:sz w:val="24"/>
                <w:szCs w:val="24"/>
              </w:rPr>
              <w:softHyphen/>
              <w:t>ленных Бюджетным кодексом Российской Федерации</w:t>
            </w:r>
          </w:p>
        </w:tc>
        <w:tc>
          <w:tcPr>
            <w:tcW w:w="1559" w:type="dxa"/>
          </w:tcPr>
          <w:p w:rsidR="00325565" w:rsidRPr="00224DD0" w:rsidRDefault="00325565" w:rsidP="00BE5950">
            <w:pPr>
              <w:widowControl w:val="0"/>
              <w:autoSpaceDE w:val="0"/>
              <w:autoSpaceDN w:val="0"/>
              <w:adjustRightInd w:val="0"/>
              <w:jc w:val="center"/>
              <w:rPr>
                <w:sz w:val="24"/>
                <w:szCs w:val="24"/>
              </w:rPr>
            </w:pPr>
            <w:r w:rsidRPr="00224DD0">
              <w:rPr>
                <w:sz w:val="24"/>
                <w:szCs w:val="24"/>
              </w:rPr>
              <w:t>-</w:t>
            </w:r>
          </w:p>
        </w:tc>
        <w:tc>
          <w:tcPr>
            <w:tcW w:w="1843" w:type="dxa"/>
          </w:tcPr>
          <w:p w:rsidR="00325565" w:rsidRPr="00224DD0" w:rsidRDefault="00325565" w:rsidP="00BE5950">
            <w:pPr>
              <w:widowControl w:val="0"/>
              <w:autoSpaceDE w:val="0"/>
              <w:autoSpaceDN w:val="0"/>
              <w:adjustRightInd w:val="0"/>
              <w:jc w:val="center"/>
              <w:rPr>
                <w:sz w:val="24"/>
                <w:szCs w:val="24"/>
              </w:rPr>
            </w:pPr>
            <w:r w:rsidRPr="00224DD0">
              <w:rPr>
                <w:sz w:val="24"/>
                <w:szCs w:val="24"/>
              </w:rPr>
              <w:t>Муниципальный долг отсутствует</w:t>
            </w:r>
          </w:p>
        </w:tc>
      </w:tr>
      <w:tr w:rsidR="00325565" w:rsidRPr="00224DD0" w:rsidTr="00757924">
        <w:tc>
          <w:tcPr>
            <w:tcW w:w="710" w:type="dxa"/>
          </w:tcPr>
          <w:p w:rsidR="00325565" w:rsidRPr="00224DD0" w:rsidRDefault="00325565" w:rsidP="00757924">
            <w:pPr>
              <w:widowControl w:val="0"/>
              <w:autoSpaceDE w:val="0"/>
              <w:autoSpaceDN w:val="0"/>
              <w:adjustRightInd w:val="0"/>
              <w:rPr>
                <w:sz w:val="24"/>
                <w:szCs w:val="24"/>
              </w:rPr>
            </w:pPr>
            <w:r w:rsidRPr="00224DD0">
              <w:rPr>
                <w:sz w:val="24"/>
                <w:szCs w:val="24"/>
              </w:rPr>
              <w:t>3.2</w:t>
            </w:r>
          </w:p>
        </w:tc>
        <w:tc>
          <w:tcPr>
            <w:tcW w:w="2835" w:type="dxa"/>
          </w:tcPr>
          <w:p w:rsidR="00325565" w:rsidRPr="00224DD0" w:rsidRDefault="00325565" w:rsidP="0038779D">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Основное мероприятие 3.2.</w:t>
            </w:r>
          </w:p>
          <w:p w:rsidR="00325565" w:rsidRPr="00224DD0" w:rsidRDefault="00325565" w:rsidP="0038779D">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Планирование бюджетных ас</w:t>
            </w:r>
            <w:r w:rsidRPr="00224DD0">
              <w:rPr>
                <w:rFonts w:ascii="Times New Roman" w:hAnsi="Times New Roman" w:cs="Times New Roman"/>
                <w:kern w:val="2"/>
                <w:sz w:val="24"/>
                <w:szCs w:val="24"/>
              </w:rPr>
              <w:softHyphen/>
            </w:r>
            <w:r w:rsidRPr="00224DD0">
              <w:rPr>
                <w:rFonts w:ascii="Times New Roman" w:hAnsi="Times New Roman" w:cs="Times New Roman"/>
                <w:kern w:val="2"/>
                <w:sz w:val="24"/>
                <w:szCs w:val="24"/>
              </w:rPr>
              <w:lastRenderedPageBreak/>
              <w:t>сигнований на обслуживание муниципального долга Романовского сельского поселения</w:t>
            </w:r>
          </w:p>
        </w:tc>
        <w:tc>
          <w:tcPr>
            <w:tcW w:w="1984" w:type="dxa"/>
          </w:tcPr>
          <w:p w:rsidR="00325565" w:rsidRDefault="00325565">
            <w:r w:rsidRPr="00CB6F81">
              <w:rPr>
                <w:kern w:val="2"/>
                <w:sz w:val="24"/>
                <w:szCs w:val="24"/>
              </w:rPr>
              <w:lastRenderedPageBreak/>
              <w:t xml:space="preserve">Начальник сектора экономики и финансов Басова </w:t>
            </w:r>
            <w:r w:rsidRPr="00CB6F81">
              <w:rPr>
                <w:kern w:val="2"/>
                <w:sz w:val="24"/>
                <w:szCs w:val="24"/>
              </w:rPr>
              <w:lastRenderedPageBreak/>
              <w:t>Л.В</w:t>
            </w:r>
          </w:p>
        </w:tc>
        <w:tc>
          <w:tcPr>
            <w:tcW w:w="1417" w:type="dxa"/>
          </w:tcPr>
          <w:p w:rsidR="00325565" w:rsidRPr="00224DD0" w:rsidRDefault="00325565" w:rsidP="0038779D">
            <w:pPr>
              <w:pStyle w:val="ConsPlusCell"/>
              <w:spacing w:line="228" w:lineRule="auto"/>
              <w:jc w:val="center"/>
              <w:rPr>
                <w:rFonts w:ascii="Times New Roman" w:hAnsi="Times New Roman" w:cs="Times New Roman"/>
                <w:kern w:val="2"/>
                <w:sz w:val="24"/>
                <w:szCs w:val="24"/>
              </w:rPr>
            </w:pPr>
            <w:r w:rsidRPr="00224DD0">
              <w:rPr>
                <w:rFonts w:ascii="Times New Roman" w:hAnsi="Times New Roman" w:cs="Times New Roman"/>
                <w:kern w:val="2"/>
                <w:sz w:val="24"/>
                <w:szCs w:val="24"/>
              </w:rPr>
              <w:lastRenderedPageBreak/>
              <w:t xml:space="preserve">1 января </w:t>
            </w:r>
            <w:smartTag w:uri="urn:schemas-microsoft-com:office:smarttags" w:element="metricconverter">
              <w:smartTagPr>
                <w:attr w:name="ProductID" w:val="2014 г"/>
              </w:smartTagPr>
              <w:r w:rsidRPr="00224DD0">
                <w:rPr>
                  <w:rFonts w:ascii="Times New Roman" w:hAnsi="Times New Roman" w:cs="Times New Roman"/>
                  <w:kern w:val="2"/>
                  <w:sz w:val="24"/>
                  <w:szCs w:val="24"/>
                </w:rPr>
                <w:t>2014 г</w:t>
              </w:r>
            </w:smartTag>
            <w:r w:rsidRPr="00224DD0">
              <w:rPr>
                <w:rFonts w:ascii="Times New Roman" w:hAnsi="Times New Roman" w:cs="Times New Roman"/>
                <w:kern w:val="2"/>
                <w:sz w:val="24"/>
                <w:szCs w:val="24"/>
              </w:rPr>
              <w:t>.</w:t>
            </w:r>
          </w:p>
        </w:tc>
        <w:tc>
          <w:tcPr>
            <w:tcW w:w="1417" w:type="dxa"/>
          </w:tcPr>
          <w:p w:rsidR="00325565" w:rsidRPr="00224DD0" w:rsidRDefault="00325565" w:rsidP="0038779D">
            <w:pPr>
              <w:pStyle w:val="ConsPlusCell"/>
              <w:spacing w:line="228" w:lineRule="auto"/>
              <w:jc w:val="center"/>
              <w:rPr>
                <w:rFonts w:ascii="Times New Roman" w:hAnsi="Times New Roman" w:cs="Times New Roman"/>
                <w:kern w:val="2"/>
                <w:sz w:val="24"/>
                <w:szCs w:val="24"/>
              </w:rPr>
            </w:pPr>
            <w:r w:rsidRPr="00224DD0">
              <w:rPr>
                <w:rFonts w:ascii="Times New Roman" w:hAnsi="Times New Roman" w:cs="Times New Roman"/>
                <w:kern w:val="2"/>
                <w:sz w:val="24"/>
                <w:szCs w:val="24"/>
              </w:rPr>
              <w:t xml:space="preserve">31 декабря </w:t>
            </w:r>
            <w:smartTag w:uri="urn:schemas-microsoft-com:office:smarttags" w:element="metricconverter">
              <w:smartTagPr>
                <w:attr w:name="ProductID" w:val="2020 г"/>
              </w:smartTagPr>
              <w:r w:rsidRPr="00224DD0">
                <w:rPr>
                  <w:rFonts w:ascii="Times New Roman" w:hAnsi="Times New Roman" w:cs="Times New Roman"/>
                  <w:kern w:val="2"/>
                  <w:sz w:val="24"/>
                  <w:szCs w:val="24"/>
                </w:rPr>
                <w:t>2020 г</w:t>
              </w:r>
            </w:smartTag>
            <w:r w:rsidRPr="00224DD0">
              <w:rPr>
                <w:rFonts w:ascii="Times New Roman" w:hAnsi="Times New Roman" w:cs="Times New Roman"/>
                <w:kern w:val="2"/>
                <w:sz w:val="24"/>
                <w:szCs w:val="24"/>
              </w:rPr>
              <w:t>.</w:t>
            </w:r>
          </w:p>
        </w:tc>
        <w:tc>
          <w:tcPr>
            <w:tcW w:w="1526" w:type="dxa"/>
          </w:tcPr>
          <w:p w:rsidR="00325565" w:rsidRPr="00224DD0" w:rsidRDefault="00325565" w:rsidP="002E3F32">
            <w:pPr>
              <w:widowControl w:val="0"/>
              <w:autoSpaceDE w:val="0"/>
              <w:autoSpaceDN w:val="0"/>
              <w:adjustRightInd w:val="0"/>
              <w:jc w:val="center"/>
              <w:rPr>
                <w:sz w:val="24"/>
                <w:szCs w:val="24"/>
              </w:rPr>
            </w:pPr>
            <w:r w:rsidRPr="00224DD0">
              <w:rPr>
                <w:sz w:val="24"/>
                <w:szCs w:val="24"/>
              </w:rPr>
              <w:t>01.</w:t>
            </w:r>
            <w:r>
              <w:rPr>
                <w:sz w:val="24"/>
                <w:szCs w:val="24"/>
              </w:rPr>
              <w:t>01.201</w:t>
            </w:r>
            <w:r w:rsidR="002E3F32">
              <w:rPr>
                <w:sz w:val="24"/>
                <w:szCs w:val="24"/>
              </w:rPr>
              <w:t>6</w:t>
            </w:r>
          </w:p>
        </w:tc>
        <w:tc>
          <w:tcPr>
            <w:tcW w:w="1384" w:type="dxa"/>
          </w:tcPr>
          <w:p w:rsidR="00325565" w:rsidRPr="00224DD0" w:rsidRDefault="00325565"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343" w:type="dxa"/>
          </w:tcPr>
          <w:p w:rsidR="00325565" w:rsidRPr="00224DD0" w:rsidRDefault="00325565" w:rsidP="00BE5950">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планирование расхо</w:t>
            </w:r>
            <w:r w:rsidRPr="00224DD0">
              <w:rPr>
                <w:rFonts w:ascii="Times New Roman" w:hAnsi="Times New Roman" w:cs="Times New Roman"/>
                <w:kern w:val="2"/>
                <w:sz w:val="24"/>
                <w:szCs w:val="24"/>
              </w:rPr>
              <w:softHyphen/>
              <w:t>дов на обслужива</w:t>
            </w:r>
            <w:r w:rsidRPr="00224DD0">
              <w:rPr>
                <w:rFonts w:ascii="Times New Roman" w:hAnsi="Times New Roman" w:cs="Times New Roman"/>
                <w:kern w:val="2"/>
                <w:sz w:val="24"/>
                <w:szCs w:val="24"/>
              </w:rPr>
              <w:lastRenderedPageBreak/>
              <w:t>ние муниципального долга Романовского сельского поселения в пределах нормативов, установ</w:t>
            </w:r>
            <w:r w:rsidRPr="00224DD0">
              <w:rPr>
                <w:rFonts w:ascii="Times New Roman" w:hAnsi="Times New Roman" w:cs="Times New Roman"/>
                <w:kern w:val="2"/>
                <w:sz w:val="24"/>
                <w:szCs w:val="24"/>
              </w:rPr>
              <w:softHyphen/>
              <w:t xml:space="preserve">ленных Бюджетным кодексом Российской Федерации; </w:t>
            </w:r>
          </w:p>
          <w:p w:rsidR="00325565" w:rsidRPr="00224DD0" w:rsidRDefault="00325565" w:rsidP="00BE5950">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отсутствие просро</w:t>
            </w:r>
            <w:r w:rsidRPr="00224DD0">
              <w:rPr>
                <w:rFonts w:ascii="Times New Roman" w:hAnsi="Times New Roman" w:cs="Times New Roman"/>
                <w:kern w:val="2"/>
                <w:sz w:val="24"/>
                <w:szCs w:val="24"/>
              </w:rPr>
              <w:softHyphen/>
              <w:t>ченной задолженно</w:t>
            </w:r>
            <w:r w:rsidRPr="00224DD0">
              <w:rPr>
                <w:rFonts w:ascii="Times New Roman" w:hAnsi="Times New Roman" w:cs="Times New Roman"/>
                <w:kern w:val="2"/>
                <w:sz w:val="24"/>
                <w:szCs w:val="24"/>
              </w:rPr>
              <w:softHyphen/>
              <w:t>сти по расходам на обслуживание муниципального долга</w:t>
            </w:r>
          </w:p>
        </w:tc>
        <w:tc>
          <w:tcPr>
            <w:tcW w:w="1559" w:type="dxa"/>
          </w:tcPr>
          <w:p w:rsidR="00325565" w:rsidRPr="00224DD0" w:rsidRDefault="00325565" w:rsidP="00BE5950">
            <w:pPr>
              <w:widowControl w:val="0"/>
              <w:autoSpaceDE w:val="0"/>
              <w:autoSpaceDN w:val="0"/>
              <w:adjustRightInd w:val="0"/>
              <w:jc w:val="center"/>
              <w:rPr>
                <w:sz w:val="24"/>
                <w:szCs w:val="24"/>
              </w:rPr>
            </w:pPr>
            <w:r w:rsidRPr="00224DD0">
              <w:rPr>
                <w:sz w:val="24"/>
                <w:szCs w:val="24"/>
              </w:rPr>
              <w:lastRenderedPageBreak/>
              <w:t>-</w:t>
            </w:r>
          </w:p>
        </w:tc>
        <w:tc>
          <w:tcPr>
            <w:tcW w:w="1843" w:type="dxa"/>
          </w:tcPr>
          <w:p w:rsidR="00325565" w:rsidRPr="00224DD0" w:rsidRDefault="00325565" w:rsidP="00BE5950">
            <w:pPr>
              <w:widowControl w:val="0"/>
              <w:autoSpaceDE w:val="0"/>
              <w:autoSpaceDN w:val="0"/>
              <w:adjustRightInd w:val="0"/>
              <w:jc w:val="center"/>
              <w:rPr>
                <w:sz w:val="24"/>
                <w:szCs w:val="24"/>
              </w:rPr>
            </w:pPr>
            <w:r w:rsidRPr="00224DD0">
              <w:rPr>
                <w:sz w:val="24"/>
                <w:szCs w:val="24"/>
              </w:rPr>
              <w:t>Муниципальный долг отсутствует</w:t>
            </w:r>
          </w:p>
        </w:tc>
      </w:tr>
      <w:tr w:rsidR="008C7C79" w:rsidRPr="00224DD0" w:rsidTr="00757924">
        <w:tc>
          <w:tcPr>
            <w:tcW w:w="710" w:type="dxa"/>
          </w:tcPr>
          <w:p w:rsidR="008C7C79" w:rsidRPr="00224DD0" w:rsidRDefault="008C7C79" w:rsidP="00757924">
            <w:pPr>
              <w:widowControl w:val="0"/>
              <w:autoSpaceDE w:val="0"/>
              <w:autoSpaceDN w:val="0"/>
              <w:adjustRightInd w:val="0"/>
              <w:rPr>
                <w:sz w:val="24"/>
                <w:szCs w:val="24"/>
              </w:rPr>
            </w:pPr>
          </w:p>
        </w:tc>
        <w:tc>
          <w:tcPr>
            <w:tcW w:w="2835" w:type="dxa"/>
          </w:tcPr>
          <w:p w:rsidR="008C7C79" w:rsidRPr="00224DD0" w:rsidRDefault="008C7C79"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984" w:type="dxa"/>
          </w:tcPr>
          <w:p w:rsidR="008C7C79" w:rsidRPr="00224DD0" w:rsidRDefault="008C7C79" w:rsidP="00BE5950">
            <w:pPr>
              <w:pStyle w:val="ConsPlusCell"/>
              <w:rPr>
                <w:rFonts w:ascii="Times New Roman" w:hAnsi="Times New Roman" w:cs="Times New Roman"/>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417" w:type="dxa"/>
          </w:tcPr>
          <w:p w:rsidR="008C7C79" w:rsidRPr="00224DD0" w:rsidRDefault="008C7C79" w:rsidP="00BE5950">
            <w:pPr>
              <w:widowControl w:val="0"/>
              <w:autoSpaceDE w:val="0"/>
              <w:autoSpaceDN w:val="0"/>
              <w:adjustRightInd w:val="0"/>
              <w:jc w:val="center"/>
              <w:rPr>
                <w:sz w:val="24"/>
                <w:szCs w:val="24"/>
              </w:rPr>
            </w:pPr>
            <w:r w:rsidRPr="00224DD0">
              <w:rPr>
                <w:sz w:val="24"/>
                <w:szCs w:val="24"/>
              </w:rPr>
              <w:t>х</w:t>
            </w:r>
          </w:p>
        </w:tc>
        <w:tc>
          <w:tcPr>
            <w:tcW w:w="1417"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526" w:type="dxa"/>
          </w:tcPr>
          <w:p w:rsidR="008C7C79" w:rsidRPr="00224DD0" w:rsidRDefault="008C7C79" w:rsidP="00BE5950">
            <w:pPr>
              <w:widowControl w:val="0"/>
              <w:autoSpaceDE w:val="0"/>
              <w:autoSpaceDN w:val="0"/>
              <w:adjustRightInd w:val="0"/>
              <w:jc w:val="center"/>
              <w:rPr>
                <w:sz w:val="24"/>
                <w:szCs w:val="24"/>
              </w:rPr>
            </w:pPr>
            <w:r w:rsidRPr="00224DD0">
              <w:rPr>
                <w:sz w:val="24"/>
                <w:szCs w:val="24"/>
              </w:rPr>
              <w:t>х</w:t>
            </w:r>
          </w:p>
        </w:tc>
        <w:tc>
          <w:tcPr>
            <w:tcW w:w="1384"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343" w:type="dxa"/>
          </w:tcPr>
          <w:p w:rsidR="008C7C79" w:rsidRPr="00224DD0" w:rsidRDefault="008C7C79"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559" w:type="dxa"/>
          </w:tcPr>
          <w:p w:rsidR="008C7C79" w:rsidRPr="00224DD0" w:rsidRDefault="008C7C79"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843" w:type="dxa"/>
          </w:tcPr>
          <w:p w:rsidR="008C7C79" w:rsidRPr="00224DD0" w:rsidRDefault="008C7C79" w:rsidP="00BE5950">
            <w:pPr>
              <w:widowControl w:val="0"/>
              <w:autoSpaceDE w:val="0"/>
              <w:autoSpaceDN w:val="0"/>
              <w:adjustRightInd w:val="0"/>
              <w:jc w:val="center"/>
              <w:rPr>
                <w:sz w:val="24"/>
                <w:szCs w:val="24"/>
              </w:rPr>
            </w:pPr>
            <w:r w:rsidRPr="00224DD0">
              <w:rPr>
                <w:sz w:val="24"/>
                <w:szCs w:val="24"/>
              </w:rPr>
              <w:t>х</w:t>
            </w:r>
          </w:p>
        </w:tc>
      </w:tr>
      <w:tr w:rsidR="008C7C79" w:rsidRPr="00224DD0" w:rsidTr="0038779D">
        <w:tc>
          <w:tcPr>
            <w:tcW w:w="710" w:type="dxa"/>
          </w:tcPr>
          <w:p w:rsidR="008C7C79" w:rsidRPr="00224DD0" w:rsidRDefault="008C7C79" w:rsidP="00757924">
            <w:pPr>
              <w:widowControl w:val="0"/>
              <w:autoSpaceDE w:val="0"/>
              <w:autoSpaceDN w:val="0"/>
              <w:adjustRightInd w:val="0"/>
              <w:rPr>
                <w:sz w:val="24"/>
                <w:szCs w:val="24"/>
              </w:rPr>
            </w:pPr>
            <w:r w:rsidRPr="00224DD0">
              <w:rPr>
                <w:sz w:val="24"/>
                <w:szCs w:val="24"/>
              </w:rPr>
              <w:t>4</w:t>
            </w:r>
          </w:p>
        </w:tc>
        <w:tc>
          <w:tcPr>
            <w:tcW w:w="15308" w:type="dxa"/>
            <w:gridSpan w:val="9"/>
          </w:tcPr>
          <w:p w:rsidR="008C7C79" w:rsidRPr="00224DD0" w:rsidRDefault="008C7C79" w:rsidP="00AC77E0">
            <w:pPr>
              <w:pStyle w:val="ConsPlusCell"/>
              <w:rPr>
                <w:rFonts w:ascii="Times New Roman" w:hAnsi="Times New Roman" w:cs="Times New Roman"/>
                <w:bCs/>
                <w:kern w:val="2"/>
                <w:sz w:val="24"/>
                <w:szCs w:val="24"/>
              </w:rPr>
            </w:pPr>
            <w:r w:rsidRPr="00224DD0">
              <w:rPr>
                <w:rFonts w:ascii="Times New Roman" w:hAnsi="Times New Roman" w:cs="Times New Roman"/>
                <w:bCs/>
                <w:kern w:val="2"/>
                <w:sz w:val="24"/>
                <w:szCs w:val="24"/>
              </w:rPr>
              <w:t xml:space="preserve">Подпрограмма 4. «Внедрение государственной интегрированной </w:t>
            </w:r>
          </w:p>
          <w:p w:rsidR="008C7C79" w:rsidRPr="00224DD0" w:rsidRDefault="008C7C79" w:rsidP="00AC77E0">
            <w:pPr>
              <w:widowControl w:val="0"/>
              <w:autoSpaceDE w:val="0"/>
              <w:autoSpaceDN w:val="0"/>
              <w:adjustRightInd w:val="0"/>
              <w:rPr>
                <w:sz w:val="24"/>
                <w:szCs w:val="24"/>
              </w:rPr>
            </w:pPr>
            <w:r w:rsidRPr="00224DD0">
              <w:rPr>
                <w:bCs/>
                <w:kern w:val="2"/>
                <w:sz w:val="24"/>
                <w:szCs w:val="24"/>
              </w:rPr>
              <w:t>информационной системы управления общественными финан</w:t>
            </w:r>
            <w:r w:rsidRPr="00224DD0">
              <w:rPr>
                <w:bCs/>
                <w:kern w:val="2"/>
                <w:sz w:val="24"/>
                <w:szCs w:val="24"/>
              </w:rPr>
              <w:softHyphen/>
              <w:t>сами «Электронный бюджет»</w:t>
            </w:r>
          </w:p>
        </w:tc>
      </w:tr>
      <w:tr w:rsidR="008C7C79" w:rsidRPr="00224DD0" w:rsidTr="00757924">
        <w:tc>
          <w:tcPr>
            <w:tcW w:w="710" w:type="dxa"/>
          </w:tcPr>
          <w:p w:rsidR="008C7C79" w:rsidRPr="00224DD0" w:rsidRDefault="008C7C79" w:rsidP="00757924">
            <w:pPr>
              <w:widowControl w:val="0"/>
              <w:autoSpaceDE w:val="0"/>
              <w:autoSpaceDN w:val="0"/>
              <w:adjustRightInd w:val="0"/>
              <w:rPr>
                <w:sz w:val="24"/>
                <w:szCs w:val="24"/>
              </w:rPr>
            </w:pPr>
            <w:r w:rsidRPr="00224DD0">
              <w:rPr>
                <w:sz w:val="24"/>
                <w:szCs w:val="24"/>
              </w:rPr>
              <w:t>4.1</w:t>
            </w:r>
          </w:p>
        </w:tc>
        <w:tc>
          <w:tcPr>
            <w:tcW w:w="2835" w:type="dxa"/>
          </w:tcPr>
          <w:p w:rsidR="008C7C79" w:rsidRPr="00224DD0" w:rsidRDefault="008C7C79" w:rsidP="00AC77E0">
            <w:pPr>
              <w:pStyle w:val="15"/>
              <w:jc w:val="both"/>
              <w:rPr>
                <w:rFonts w:ascii="Times New Roman" w:hAnsi="Times New Roman"/>
                <w:kern w:val="2"/>
                <w:sz w:val="24"/>
                <w:szCs w:val="24"/>
              </w:rPr>
            </w:pPr>
            <w:r w:rsidRPr="00224DD0">
              <w:rPr>
                <w:rFonts w:ascii="Times New Roman" w:hAnsi="Times New Roman"/>
                <w:kern w:val="2"/>
                <w:sz w:val="24"/>
                <w:szCs w:val="24"/>
              </w:rPr>
              <w:t>Основное мероприятие 4.1.</w:t>
            </w:r>
          </w:p>
          <w:p w:rsidR="008C7C79" w:rsidRPr="00224DD0" w:rsidRDefault="008C7C79" w:rsidP="00AC77E0">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lastRenderedPageBreak/>
              <w:t>Внедрение единой информаци</w:t>
            </w:r>
            <w:r w:rsidRPr="00224DD0">
              <w:rPr>
                <w:rFonts w:ascii="Times New Roman" w:hAnsi="Times New Roman" w:cs="Times New Roman"/>
                <w:kern w:val="2"/>
                <w:sz w:val="24"/>
                <w:szCs w:val="24"/>
              </w:rPr>
              <w:softHyphen/>
              <w:t>онной системы управления об</w:t>
            </w:r>
            <w:r w:rsidRPr="00224DD0">
              <w:rPr>
                <w:rFonts w:ascii="Times New Roman" w:hAnsi="Times New Roman" w:cs="Times New Roman"/>
                <w:kern w:val="2"/>
                <w:sz w:val="24"/>
                <w:szCs w:val="24"/>
              </w:rPr>
              <w:softHyphen/>
              <w:t>щественными финансами Романовского сельского поселения</w:t>
            </w:r>
          </w:p>
        </w:tc>
        <w:tc>
          <w:tcPr>
            <w:tcW w:w="1984" w:type="dxa"/>
          </w:tcPr>
          <w:p w:rsidR="008C7C79" w:rsidRPr="00224DD0" w:rsidRDefault="00325565" w:rsidP="00757924">
            <w:pPr>
              <w:widowControl w:val="0"/>
              <w:autoSpaceDE w:val="0"/>
              <w:autoSpaceDN w:val="0"/>
              <w:adjustRightInd w:val="0"/>
              <w:jc w:val="center"/>
              <w:rPr>
                <w:color w:val="000000"/>
                <w:kern w:val="2"/>
                <w:sz w:val="24"/>
                <w:szCs w:val="24"/>
              </w:rPr>
            </w:pPr>
            <w:r>
              <w:rPr>
                <w:kern w:val="2"/>
                <w:sz w:val="24"/>
                <w:szCs w:val="24"/>
              </w:rPr>
              <w:lastRenderedPageBreak/>
              <w:t xml:space="preserve">Начальник сектора </w:t>
            </w:r>
            <w:r>
              <w:rPr>
                <w:kern w:val="2"/>
                <w:sz w:val="24"/>
                <w:szCs w:val="24"/>
              </w:rPr>
              <w:lastRenderedPageBreak/>
              <w:t>экономики и финансов Басова Л.В</w:t>
            </w:r>
          </w:p>
        </w:tc>
        <w:tc>
          <w:tcPr>
            <w:tcW w:w="1417" w:type="dxa"/>
          </w:tcPr>
          <w:p w:rsidR="008C7C79" w:rsidRPr="00224DD0" w:rsidRDefault="008C7C79" w:rsidP="0038779D">
            <w:pPr>
              <w:pStyle w:val="15"/>
              <w:jc w:val="center"/>
              <w:rPr>
                <w:rFonts w:ascii="Times New Roman" w:hAnsi="Times New Roman"/>
                <w:kern w:val="2"/>
                <w:sz w:val="24"/>
                <w:szCs w:val="24"/>
              </w:rPr>
            </w:pPr>
            <w:r w:rsidRPr="00224DD0">
              <w:rPr>
                <w:rFonts w:ascii="Times New Roman" w:hAnsi="Times New Roman"/>
                <w:kern w:val="2"/>
                <w:sz w:val="24"/>
                <w:szCs w:val="24"/>
              </w:rPr>
              <w:lastRenderedPageBreak/>
              <w:t xml:space="preserve">1 января  </w:t>
            </w:r>
            <w:smartTag w:uri="urn:schemas-microsoft-com:office:smarttags" w:element="metricconverter">
              <w:smartTagPr>
                <w:attr w:name="ProductID" w:val="2015 г"/>
              </w:smartTagPr>
              <w:r w:rsidRPr="00224DD0">
                <w:rPr>
                  <w:rFonts w:ascii="Times New Roman" w:hAnsi="Times New Roman"/>
                  <w:kern w:val="2"/>
                  <w:sz w:val="24"/>
                  <w:szCs w:val="24"/>
                </w:rPr>
                <w:t>2015 г</w:t>
              </w:r>
            </w:smartTag>
            <w:r w:rsidRPr="00224DD0">
              <w:rPr>
                <w:rFonts w:ascii="Times New Roman" w:hAnsi="Times New Roman"/>
                <w:kern w:val="2"/>
                <w:sz w:val="24"/>
                <w:szCs w:val="24"/>
              </w:rPr>
              <w:t>.</w:t>
            </w:r>
          </w:p>
        </w:tc>
        <w:tc>
          <w:tcPr>
            <w:tcW w:w="1417" w:type="dxa"/>
          </w:tcPr>
          <w:p w:rsidR="008C7C79" w:rsidRPr="00224DD0" w:rsidRDefault="008C7C79" w:rsidP="0038779D">
            <w:pPr>
              <w:pStyle w:val="15"/>
              <w:jc w:val="center"/>
              <w:rPr>
                <w:rFonts w:ascii="Times New Roman" w:hAnsi="Times New Roman"/>
                <w:kern w:val="2"/>
                <w:sz w:val="24"/>
                <w:szCs w:val="24"/>
              </w:rPr>
            </w:pPr>
            <w:r w:rsidRPr="00224DD0">
              <w:rPr>
                <w:rFonts w:ascii="Times New Roman" w:hAnsi="Times New Roman"/>
                <w:kern w:val="2"/>
                <w:sz w:val="24"/>
                <w:szCs w:val="24"/>
              </w:rPr>
              <w:t xml:space="preserve">1 декабря  </w:t>
            </w:r>
            <w:smartTag w:uri="urn:schemas-microsoft-com:office:smarttags" w:element="metricconverter">
              <w:smartTagPr>
                <w:attr w:name="ProductID" w:val="2015 г"/>
              </w:smartTagPr>
              <w:r w:rsidRPr="00224DD0">
                <w:rPr>
                  <w:rFonts w:ascii="Times New Roman" w:hAnsi="Times New Roman"/>
                  <w:kern w:val="2"/>
                  <w:sz w:val="24"/>
                  <w:szCs w:val="24"/>
                </w:rPr>
                <w:t>2015 г</w:t>
              </w:r>
            </w:smartTag>
            <w:r w:rsidRPr="00224DD0">
              <w:rPr>
                <w:rFonts w:ascii="Times New Roman" w:hAnsi="Times New Roman"/>
                <w:kern w:val="2"/>
                <w:sz w:val="24"/>
                <w:szCs w:val="24"/>
              </w:rPr>
              <w:t>.</w:t>
            </w:r>
          </w:p>
        </w:tc>
        <w:tc>
          <w:tcPr>
            <w:tcW w:w="1526"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01.01.201</w:t>
            </w:r>
            <w:r w:rsidR="002E3F32">
              <w:rPr>
                <w:sz w:val="24"/>
                <w:szCs w:val="24"/>
              </w:rPr>
              <w:t>6</w:t>
            </w:r>
          </w:p>
        </w:tc>
        <w:tc>
          <w:tcPr>
            <w:tcW w:w="1384"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343" w:type="dxa"/>
          </w:tcPr>
          <w:p w:rsidR="008C7C79" w:rsidRPr="00224DD0" w:rsidRDefault="008C7C79" w:rsidP="0038779D">
            <w:pPr>
              <w:widowControl w:val="0"/>
              <w:autoSpaceDE w:val="0"/>
              <w:autoSpaceDN w:val="0"/>
              <w:adjustRightInd w:val="0"/>
              <w:jc w:val="center"/>
              <w:rPr>
                <w:sz w:val="24"/>
                <w:szCs w:val="24"/>
              </w:rPr>
            </w:pPr>
            <w:r w:rsidRPr="00224DD0">
              <w:rPr>
                <w:sz w:val="24"/>
                <w:szCs w:val="24"/>
              </w:rPr>
              <w:t>-</w:t>
            </w:r>
          </w:p>
        </w:tc>
        <w:tc>
          <w:tcPr>
            <w:tcW w:w="1559" w:type="dxa"/>
          </w:tcPr>
          <w:p w:rsidR="008C7C79" w:rsidRPr="00224DD0" w:rsidRDefault="008C7C79" w:rsidP="0038779D">
            <w:pPr>
              <w:widowControl w:val="0"/>
              <w:autoSpaceDE w:val="0"/>
              <w:autoSpaceDN w:val="0"/>
              <w:adjustRightInd w:val="0"/>
              <w:jc w:val="center"/>
              <w:rPr>
                <w:sz w:val="24"/>
                <w:szCs w:val="24"/>
              </w:rPr>
            </w:pPr>
            <w:r w:rsidRPr="00224DD0">
              <w:rPr>
                <w:sz w:val="24"/>
                <w:szCs w:val="24"/>
              </w:rPr>
              <w:t>-</w:t>
            </w:r>
          </w:p>
        </w:tc>
        <w:tc>
          <w:tcPr>
            <w:tcW w:w="1843" w:type="dxa"/>
          </w:tcPr>
          <w:p w:rsidR="008C7C79" w:rsidRPr="00224DD0" w:rsidRDefault="008C7C79" w:rsidP="0038779D">
            <w:pPr>
              <w:widowControl w:val="0"/>
              <w:autoSpaceDE w:val="0"/>
              <w:autoSpaceDN w:val="0"/>
              <w:adjustRightInd w:val="0"/>
              <w:jc w:val="center"/>
              <w:rPr>
                <w:sz w:val="24"/>
                <w:szCs w:val="24"/>
              </w:rPr>
            </w:pPr>
            <w:r w:rsidRPr="00224DD0">
              <w:rPr>
                <w:sz w:val="24"/>
                <w:szCs w:val="24"/>
              </w:rPr>
              <w:t>-</w:t>
            </w:r>
          </w:p>
        </w:tc>
      </w:tr>
      <w:tr w:rsidR="008C7C79" w:rsidRPr="00224DD0" w:rsidTr="00757924">
        <w:tc>
          <w:tcPr>
            <w:tcW w:w="710" w:type="dxa"/>
          </w:tcPr>
          <w:p w:rsidR="008C7C79" w:rsidRPr="00224DD0" w:rsidRDefault="008C7C79" w:rsidP="00757924">
            <w:pPr>
              <w:widowControl w:val="0"/>
              <w:autoSpaceDE w:val="0"/>
              <w:autoSpaceDN w:val="0"/>
              <w:adjustRightInd w:val="0"/>
              <w:rPr>
                <w:sz w:val="24"/>
                <w:szCs w:val="24"/>
              </w:rPr>
            </w:pPr>
          </w:p>
        </w:tc>
        <w:tc>
          <w:tcPr>
            <w:tcW w:w="2835" w:type="dxa"/>
          </w:tcPr>
          <w:p w:rsidR="008C7C79" w:rsidRPr="00224DD0" w:rsidRDefault="008C7C79"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984" w:type="dxa"/>
          </w:tcPr>
          <w:p w:rsidR="008C7C79" w:rsidRPr="00224DD0" w:rsidRDefault="008C7C79" w:rsidP="00BE5950">
            <w:pPr>
              <w:pStyle w:val="ConsPlusCell"/>
              <w:rPr>
                <w:rFonts w:ascii="Times New Roman" w:hAnsi="Times New Roman" w:cs="Times New Roman"/>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417" w:type="dxa"/>
          </w:tcPr>
          <w:p w:rsidR="008C7C79" w:rsidRPr="00224DD0" w:rsidRDefault="008C7C79" w:rsidP="00BE5950">
            <w:pPr>
              <w:widowControl w:val="0"/>
              <w:autoSpaceDE w:val="0"/>
              <w:autoSpaceDN w:val="0"/>
              <w:adjustRightInd w:val="0"/>
              <w:jc w:val="center"/>
              <w:rPr>
                <w:sz w:val="24"/>
                <w:szCs w:val="24"/>
              </w:rPr>
            </w:pPr>
            <w:r w:rsidRPr="00224DD0">
              <w:rPr>
                <w:sz w:val="24"/>
                <w:szCs w:val="24"/>
              </w:rPr>
              <w:t>х</w:t>
            </w:r>
          </w:p>
        </w:tc>
        <w:tc>
          <w:tcPr>
            <w:tcW w:w="1417"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526" w:type="dxa"/>
          </w:tcPr>
          <w:p w:rsidR="008C7C79" w:rsidRPr="00224DD0" w:rsidRDefault="008C7C79" w:rsidP="00BE5950">
            <w:pPr>
              <w:widowControl w:val="0"/>
              <w:autoSpaceDE w:val="0"/>
              <w:autoSpaceDN w:val="0"/>
              <w:adjustRightInd w:val="0"/>
              <w:jc w:val="center"/>
              <w:rPr>
                <w:sz w:val="24"/>
                <w:szCs w:val="24"/>
              </w:rPr>
            </w:pPr>
            <w:r w:rsidRPr="00224DD0">
              <w:rPr>
                <w:sz w:val="24"/>
                <w:szCs w:val="24"/>
              </w:rPr>
              <w:t>х</w:t>
            </w:r>
          </w:p>
        </w:tc>
        <w:tc>
          <w:tcPr>
            <w:tcW w:w="1384"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343" w:type="dxa"/>
          </w:tcPr>
          <w:p w:rsidR="008C7C79" w:rsidRPr="00224DD0" w:rsidRDefault="008C7C79"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559" w:type="dxa"/>
          </w:tcPr>
          <w:p w:rsidR="008C7C79" w:rsidRPr="00224DD0" w:rsidRDefault="008C7C79"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843" w:type="dxa"/>
          </w:tcPr>
          <w:p w:rsidR="008C7C79" w:rsidRPr="00224DD0" w:rsidRDefault="008C7C79" w:rsidP="00BE5950">
            <w:pPr>
              <w:widowControl w:val="0"/>
              <w:autoSpaceDE w:val="0"/>
              <w:autoSpaceDN w:val="0"/>
              <w:adjustRightInd w:val="0"/>
              <w:jc w:val="center"/>
              <w:rPr>
                <w:sz w:val="24"/>
                <w:szCs w:val="24"/>
              </w:rPr>
            </w:pPr>
            <w:r w:rsidRPr="00224DD0">
              <w:rPr>
                <w:sz w:val="24"/>
                <w:szCs w:val="24"/>
              </w:rPr>
              <w:t>х</w:t>
            </w:r>
          </w:p>
        </w:tc>
      </w:tr>
      <w:tr w:rsidR="008C7C79" w:rsidRPr="00224DD0" w:rsidTr="0038779D">
        <w:tc>
          <w:tcPr>
            <w:tcW w:w="710" w:type="dxa"/>
          </w:tcPr>
          <w:p w:rsidR="008C7C79" w:rsidRPr="00224DD0" w:rsidRDefault="008C7C79" w:rsidP="00757924">
            <w:pPr>
              <w:widowControl w:val="0"/>
              <w:autoSpaceDE w:val="0"/>
              <w:autoSpaceDN w:val="0"/>
              <w:adjustRightInd w:val="0"/>
              <w:rPr>
                <w:sz w:val="24"/>
                <w:szCs w:val="24"/>
              </w:rPr>
            </w:pPr>
            <w:r w:rsidRPr="00224DD0">
              <w:rPr>
                <w:sz w:val="24"/>
                <w:szCs w:val="24"/>
              </w:rPr>
              <w:t>5</w:t>
            </w:r>
          </w:p>
        </w:tc>
        <w:tc>
          <w:tcPr>
            <w:tcW w:w="15308" w:type="dxa"/>
            <w:gridSpan w:val="9"/>
          </w:tcPr>
          <w:p w:rsidR="008C7C79" w:rsidRPr="00224DD0" w:rsidRDefault="008C7C79" w:rsidP="003C0AA2">
            <w:pPr>
              <w:widowControl w:val="0"/>
              <w:autoSpaceDE w:val="0"/>
              <w:autoSpaceDN w:val="0"/>
              <w:adjustRightInd w:val="0"/>
              <w:rPr>
                <w:sz w:val="24"/>
                <w:szCs w:val="24"/>
              </w:rPr>
            </w:pPr>
            <w:r w:rsidRPr="00224DD0">
              <w:rPr>
                <w:bCs/>
                <w:kern w:val="2"/>
                <w:sz w:val="24"/>
                <w:szCs w:val="24"/>
              </w:rPr>
              <w:t>Подпрограмма 5. «</w:t>
            </w:r>
            <w:r w:rsidRPr="00224DD0">
              <w:rPr>
                <w:kern w:val="2"/>
                <w:sz w:val="24"/>
                <w:szCs w:val="24"/>
              </w:rPr>
              <w:t>П</w:t>
            </w:r>
            <w:r w:rsidRPr="00224DD0">
              <w:rPr>
                <w:sz w:val="24"/>
                <w:szCs w:val="24"/>
              </w:rPr>
              <w:t>редоставление межбюджетных трансфертов бюджету муниципального образования «</w:t>
            </w:r>
            <w:r w:rsidR="007F0449">
              <w:rPr>
                <w:sz w:val="24"/>
                <w:szCs w:val="24"/>
              </w:rPr>
              <w:t>Роман</w:t>
            </w:r>
            <w:r w:rsidRPr="00224DD0">
              <w:rPr>
                <w:sz w:val="24"/>
                <w:szCs w:val="24"/>
              </w:rPr>
              <w:t>овский район»</w:t>
            </w:r>
            <w:r w:rsidRPr="00224DD0">
              <w:rPr>
                <w:kern w:val="2"/>
                <w:sz w:val="24"/>
                <w:szCs w:val="24"/>
              </w:rPr>
              <w:t xml:space="preserve"> из бюджета сельского поселения</w:t>
            </w:r>
            <w:r w:rsidRPr="00224DD0">
              <w:rPr>
                <w:bCs/>
                <w:kern w:val="2"/>
                <w:sz w:val="24"/>
                <w:szCs w:val="24"/>
              </w:rPr>
              <w:t>»</w:t>
            </w:r>
          </w:p>
        </w:tc>
      </w:tr>
      <w:tr w:rsidR="008C7C79" w:rsidRPr="00224DD0" w:rsidTr="00757924">
        <w:tc>
          <w:tcPr>
            <w:tcW w:w="710" w:type="dxa"/>
          </w:tcPr>
          <w:p w:rsidR="008C7C79" w:rsidRPr="00224DD0" w:rsidRDefault="008C7C79" w:rsidP="00757924">
            <w:pPr>
              <w:widowControl w:val="0"/>
              <w:autoSpaceDE w:val="0"/>
              <w:autoSpaceDN w:val="0"/>
              <w:adjustRightInd w:val="0"/>
              <w:rPr>
                <w:sz w:val="24"/>
                <w:szCs w:val="24"/>
              </w:rPr>
            </w:pPr>
            <w:r w:rsidRPr="00224DD0">
              <w:rPr>
                <w:sz w:val="24"/>
                <w:szCs w:val="24"/>
              </w:rPr>
              <w:t>5.1</w:t>
            </w:r>
          </w:p>
        </w:tc>
        <w:tc>
          <w:tcPr>
            <w:tcW w:w="2835" w:type="dxa"/>
          </w:tcPr>
          <w:p w:rsidR="008C7C79" w:rsidRPr="00224DD0" w:rsidRDefault="008C7C79" w:rsidP="00AC77E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Основное мероприятие 5.1.</w:t>
            </w:r>
          </w:p>
          <w:p w:rsidR="008C7C79" w:rsidRPr="00224DD0" w:rsidRDefault="008C7C79" w:rsidP="00AC77E0">
            <w:pPr>
              <w:pStyle w:val="ConsPlusCell"/>
              <w:rPr>
                <w:rFonts w:ascii="Times New Roman" w:hAnsi="Times New Roman" w:cs="Times New Roman"/>
                <w:kern w:val="2"/>
                <w:sz w:val="24"/>
                <w:szCs w:val="24"/>
              </w:rPr>
            </w:pPr>
            <w:r w:rsidRPr="00224DD0">
              <w:rPr>
                <w:rFonts w:ascii="Times New Roman" w:hAnsi="Times New Roman" w:cs="Times New Roman"/>
                <w:color w:val="000000"/>
                <w:kern w:val="2"/>
                <w:sz w:val="24"/>
                <w:szCs w:val="24"/>
              </w:rPr>
              <w:t xml:space="preserve">Актуализация форм и механизмов предоставления межбюджетных трансфертов бюджету </w:t>
            </w:r>
            <w:r w:rsidR="007F0449">
              <w:rPr>
                <w:rFonts w:ascii="Times New Roman" w:hAnsi="Times New Roman" w:cs="Times New Roman"/>
                <w:color w:val="000000"/>
                <w:kern w:val="2"/>
                <w:sz w:val="24"/>
                <w:szCs w:val="24"/>
              </w:rPr>
              <w:t>Роман</w:t>
            </w:r>
            <w:r w:rsidRPr="00224DD0">
              <w:rPr>
                <w:rFonts w:ascii="Times New Roman" w:hAnsi="Times New Roman" w:cs="Times New Roman"/>
                <w:color w:val="000000"/>
                <w:kern w:val="2"/>
                <w:sz w:val="24"/>
                <w:szCs w:val="24"/>
              </w:rPr>
              <w:t>овского района</w:t>
            </w:r>
          </w:p>
        </w:tc>
        <w:tc>
          <w:tcPr>
            <w:tcW w:w="1984" w:type="dxa"/>
          </w:tcPr>
          <w:p w:rsidR="008C7C79" w:rsidRPr="00224DD0" w:rsidRDefault="00325565" w:rsidP="00757924">
            <w:pPr>
              <w:widowControl w:val="0"/>
              <w:autoSpaceDE w:val="0"/>
              <w:autoSpaceDN w:val="0"/>
              <w:adjustRightInd w:val="0"/>
              <w:jc w:val="center"/>
              <w:rPr>
                <w:color w:val="000000"/>
                <w:kern w:val="2"/>
                <w:sz w:val="24"/>
                <w:szCs w:val="24"/>
              </w:rPr>
            </w:pPr>
            <w:r>
              <w:rPr>
                <w:kern w:val="2"/>
                <w:sz w:val="24"/>
                <w:szCs w:val="24"/>
              </w:rPr>
              <w:t>Начальник сектора экономики и финансов Басова Л.В</w:t>
            </w:r>
          </w:p>
        </w:tc>
        <w:tc>
          <w:tcPr>
            <w:tcW w:w="1417" w:type="dxa"/>
          </w:tcPr>
          <w:p w:rsidR="008C7C79" w:rsidRPr="00224DD0" w:rsidRDefault="008C7C79" w:rsidP="0038779D">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 xml:space="preserve">1 января </w:t>
            </w:r>
            <w:smartTag w:uri="urn:schemas-microsoft-com:office:smarttags" w:element="metricconverter">
              <w:smartTagPr>
                <w:attr w:name="ProductID" w:val="2014 г"/>
              </w:smartTagPr>
              <w:r w:rsidRPr="00224DD0">
                <w:rPr>
                  <w:rFonts w:ascii="Times New Roman" w:hAnsi="Times New Roman" w:cs="Times New Roman"/>
                  <w:kern w:val="2"/>
                  <w:sz w:val="24"/>
                  <w:szCs w:val="24"/>
                </w:rPr>
                <w:t>2014 г</w:t>
              </w:r>
            </w:smartTag>
            <w:r w:rsidRPr="00224DD0">
              <w:rPr>
                <w:rFonts w:ascii="Times New Roman" w:hAnsi="Times New Roman" w:cs="Times New Roman"/>
                <w:kern w:val="2"/>
                <w:sz w:val="24"/>
                <w:szCs w:val="24"/>
              </w:rPr>
              <w:t>.</w:t>
            </w:r>
          </w:p>
        </w:tc>
        <w:tc>
          <w:tcPr>
            <w:tcW w:w="1417" w:type="dxa"/>
          </w:tcPr>
          <w:p w:rsidR="008C7C79" w:rsidRPr="00224DD0" w:rsidRDefault="008C7C79" w:rsidP="0038779D">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 xml:space="preserve">31 декабря </w:t>
            </w:r>
            <w:smartTag w:uri="urn:schemas-microsoft-com:office:smarttags" w:element="metricconverter">
              <w:smartTagPr>
                <w:attr w:name="ProductID" w:val="2020 г"/>
              </w:smartTagPr>
              <w:r w:rsidRPr="00224DD0">
                <w:rPr>
                  <w:rFonts w:ascii="Times New Roman" w:hAnsi="Times New Roman" w:cs="Times New Roman"/>
                  <w:kern w:val="2"/>
                  <w:sz w:val="24"/>
                  <w:szCs w:val="24"/>
                </w:rPr>
                <w:t>2020 г</w:t>
              </w:r>
            </w:smartTag>
            <w:r w:rsidRPr="00224DD0">
              <w:rPr>
                <w:rFonts w:ascii="Times New Roman" w:hAnsi="Times New Roman" w:cs="Times New Roman"/>
                <w:kern w:val="2"/>
                <w:sz w:val="24"/>
                <w:szCs w:val="24"/>
              </w:rPr>
              <w:t>.</w:t>
            </w:r>
          </w:p>
          <w:p w:rsidR="008C7C79" w:rsidRPr="00224DD0" w:rsidRDefault="008C7C79" w:rsidP="0038779D">
            <w:pPr>
              <w:rPr>
                <w:sz w:val="24"/>
                <w:szCs w:val="24"/>
              </w:rPr>
            </w:pPr>
          </w:p>
          <w:p w:rsidR="008C7C79" w:rsidRPr="00224DD0" w:rsidRDefault="008C7C79" w:rsidP="0038779D">
            <w:pPr>
              <w:rPr>
                <w:sz w:val="24"/>
                <w:szCs w:val="24"/>
              </w:rPr>
            </w:pPr>
          </w:p>
          <w:p w:rsidR="008C7C79" w:rsidRPr="00224DD0" w:rsidRDefault="008C7C79" w:rsidP="0038779D">
            <w:pPr>
              <w:rPr>
                <w:sz w:val="24"/>
                <w:szCs w:val="24"/>
              </w:rPr>
            </w:pPr>
          </w:p>
          <w:p w:rsidR="008C7C79" w:rsidRPr="00224DD0" w:rsidRDefault="008C7C79" w:rsidP="0038779D">
            <w:pPr>
              <w:rPr>
                <w:sz w:val="24"/>
                <w:szCs w:val="24"/>
              </w:rPr>
            </w:pPr>
          </w:p>
          <w:p w:rsidR="008C7C79" w:rsidRPr="00224DD0" w:rsidRDefault="008C7C79" w:rsidP="0038779D">
            <w:pPr>
              <w:jc w:val="center"/>
              <w:rPr>
                <w:sz w:val="24"/>
                <w:szCs w:val="24"/>
              </w:rPr>
            </w:pPr>
          </w:p>
        </w:tc>
        <w:tc>
          <w:tcPr>
            <w:tcW w:w="1526"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01.01.201</w:t>
            </w:r>
            <w:r w:rsidR="002E3F32">
              <w:rPr>
                <w:sz w:val="24"/>
                <w:szCs w:val="24"/>
              </w:rPr>
              <w:t>6</w:t>
            </w:r>
          </w:p>
        </w:tc>
        <w:tc>
          <w:tcPr>
            <w:tcW w:w="1384"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343" w:type="dxa"/>
          </w:tcPr>
          <w:p w:rsidR="008C7C79" w:rsidRPr="004F03CA" w:rsidRDefault="008C7C79" w:rsidP="008C7C79">
            <w:pPr>
              <w:suppressAutoHyphens/>
              <w:autoSpaceDE w:val="0"/>
              <w:autoSpaceDN w:val="0"/>
              <w:adjustRightInd w:val="0"/>
              <w:ind w:firstLine="709"/>
              <w:jc w:val="both"/>
              <w:rPr>
                <w:kern w:val="2"/>
              </w:rPr>
            </w:pPr>
            <w:r w:rsidRPr="004F03CA">
              <w:rPr>
                <w:kern w:val="2"/>
              </w:rPr>
              <w:t>перераспределение межбюджетных трансфертов, предо</w:t>
            </w:r>
            <w:r w:rsidRPr="004F03CA">
              <w:rPr>
                <w:kern w:val="2"/>
              </w:rPr>
              <w:softHyphen/>
              <w:t xml:space="preserve">ставляемых бюджету района из бюджета сельского поселения, что будет способствовать </w:t>
            </w:r>
            <w:r w:rsidRPr="004F03CA">
              <w:t xml:space="preserve">осуществлению градостроительной деятельности </w:t>
            </w:r>
          </w:p>
        </w:tc>
        <w:tc>
          <w:tcPr>
            <w:tcW w:w="1559" w:type="dxa"/>
          </w:tcPr>
          <w:p w:rsidR="008C7C79" w:rsidRPr="00224DD0" w:rsidRDefault="008C7C79" w:rsidP="008C7C79">
            <w:pPr>
              <w:widowControl w:val="0"/>
              <w:autoSpaceDE w:val="0"/>
              <w:autoSpaceDN w:val="0"/>
              <w:adjustRightInd w:val="0"/>
              <w:jc w:val="center"/>
              <w:rPr>
                <w:sz w:val="24"/>
                <w:szCs w:val="24"/>
              </w:rPr>
            </w:pPr>
            <w:r w:rsidRPr="00224DD0">
              <w:rPr>
                <w:sz w:val="24"/>
                <w:szCs w:val="24"/>
              </w:rPr>
              <w:t xml:space="preserve">Перечисление межбюджетных трансфертов по переданным полномочиям в области градостроительства  </w:t>
            </w:r>
          </w:p>
        </w:tc>
        <w:tc>
          <w:tcPr>
            <w:tcW w:w="1843" w:type="dxa"/>
          </w:tcPr>
          <w:p w:rsidR="008C7C79" w:rsidRPr="00224DD0" w:rsidRDefault="008C7C79" w:rsidP="00757924">
            <w:pPr>
              <w:widowControl w:val="0"/>
              <w:autoSpaceDE w:val="0"/>
              <w:autoSpaceDN w:val="0"/>
              <w:adjustRightInd w:val="0"/>
              <w:jc w:val="center"/>
              <w:rPr>
                <w:sz w:val="24"/>
                <w:szCs w:val="24"/>
              </w:rPr>
            </w:pPr>
            <w:r w:rsidRPr="00224DD0">
              <w:rPr>
                <w:sz w:val="24"/>
                <w:szCs w:val="24"/>
              </w:rPr>
              <w:t>-</w:t>
            </w:r>
          </w:p>
        </w:tc>
      </w:tr>
      <w:tr w:rsidR="008C7C79" w:rsidRPr="00224DD0" w:rsidTr="00757924">
        <w:tc>
          <w:tcPr>
            <w:tcW w:w="710" w:type="dxa"/>
          </w:tcPr>
          <w:p w:rsidR="008C7C79" w:rsidRPr="00224DD0" w:rsidRDefault="008C7C79" w:rsidP="00757924">
            <w:pPr>
              <w:widowControl w:val="0"/>
              <w:autoSpaceDE w:val="0"/>
              <w:autoSpaceDN w:val="0"/>
              <w:adjustRightInd w:val="0"/>
              <w:rPr>
                <w:sz w:val="24"/>
                <w:szCs w:val="24"/>
              </w:rPr>
            </w:pPr>
          </w:p>
        </w:tc>
        <w:tc>
          <w:tcPr>
            <w:tcW w:w="2835" w:type="dxa"/>
          </w:tcPr>
          <w:p w:rsidR="008C7C79" w:rsidRPr="00224DD0" w:rsidRDefault="008C7C79"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984" w:type="dxa"/>
          </w:tcPr>
          <w:p w:rsidR="008C7C79" w:rsidRPr="00224DD0" w:rsidRDefault="008C7C79" w:rsidP="00BE5950">
            <w:pPr>
              <w:pStyle w:val="ConsPlusCell"/>
              <w:rPr>
                <w:rFonts w:ascii="Times New Roman" w:hAnsi="Times New Roman" w:cs="Times New Roman"/>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417" w:type="dxa"/>
          </w:tcPr>
          <w:p w:rsidR="008C7C79" w:rsidRPr="00224DD0" w:rsidRDefault="008C7C79" w:rsidP="00BE5950">
            <w:pPr>
              <w:widowControl w:val="0"/>
              <w:autoSpaceDE w:val="0"/>
              <w:autoSpaceDN w:val="0"/>
              <w:adjustRightInd w:val="0"/>
              <w:jc w:val="center"/>
              <w:rPr>
                <w:sz w:val="24"/>
                <w:szCs w:val="24"/>
              </w:rPr>
            </w:pPr>
            <w:r w:rsidRPr="00224DD0">
              <w:rPr>
                <w:sz w:val="24"/>
                <w:szCs w:val="24"/>
              </w:rPr>
              <w:t>х</w:t>
            </w:r>
          </w:p>
        </w:tc>
        <w:tc>
          <w:tcPr>
            <w:tcW w:w="1417"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526" w:type="dxa"/>
          </w:tcPr>
          <w:p w:rsidR="008C7C79" w:rsidRPr="00224DD0" w:rsidRDefault="008C7C79" w:rsidP="00BE5950">
            <w:pPr>
              <w:widowControl w:val="0"/>
              <w:autoSpaceDE w:val="0"/>
              <w:autoSpaceDN w:val="0"/>
              <w:adjustRightInd w:val="0"/>
              <w:jc w:val="center"/>
              <w:rPr>
                <w:sz w:val="24"/>
                <w:szCs w:val="24"/>
              </w:rPr>
            </w:pPr>
            <w:r w:rsidRPr="00224DD0">
              <w:rPr>
                <w:sz w:val="24"/>
                <w:szCs w:val="24"/>
              </w:rPr>
              <w:t>х</w:t>
            </w:r>
          </w:p>
        </w:tc>
        <w:tc>
          <w:tcPr>
            <w:tcW w:w="1384" w:type="dxa"/>
          </w:tcPr>
          <w:p w:rsidR="008C7C79" w:rsidRPr="00224DD0" w:rsidRDefault="008C7C79" w:rsidP="002E3F32">
            <w:pPr>
              <w:widowControl w:val="0"/>
              <w:autoSpaceDE w:val="0"/>
              <w:autoSpaceDN w:val="0"/>
              <w:adjustRightInd w:val="0"/>
              <w:jc w:val="center"/>
              <w:rPr>
                <w:sz w:val="24"/>
                <w:szCs w:val="24"/>
              </w:rPr>
            </w:pPr>
            <w:r w:rsidRPr="00224DD0">
              <w:rPr>
                <w:sz w:val="24"/>
                <w:szCs w:val="24"/>
              </w:rPr>
              <w:t>31.12.201</w:t>
            </w:r>
            <w:r w:rsidR="002E3F32">
              <w:rPr>
                <w:sz w:val="24"/>
                <w:szCs w:val="24"/>
              </w:rPr>
              <w:t>6</w:t>
            </w:r>
          </w:p>
        </w:tc>
        <w:tc>
          <w:tcPr>
            <w:tcW w:w="1343" w:type="dxa"/>
          </w:tcPr>
          <w:p w:rsidR="008C7C79" w:rsidRPr="00224DD0" w:rsidRDefault="008C7C79"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559" w:type="dxa"/>
          </w:tcPr>
          <w:p w:rsidR="008C7C79" w:rsidRPr="00224DD0" w:rsidRDefault="008C7C79"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843" w:type="dxa"/>
          </w:tcPr>
          <w:p w:rsidR="008C7C79" w:rsidRPr="00224DD0" w:rsidRDefault="008C7C79" w:rsidP="00BE5950">
            <w:pPr>
              <w:widowControl w:val="0"/>
              <w:autoSpaceDE w:val="0"/>
              <w:autoSpaceDN w:val="0"/>
              <w:adjustRightInd w:val="0"/>
              <w:jc w:val="center"/>
              <w:rPr>
                <w:sz w:val="24"/>
                <w:szCs w:val="24"/>
              </w:rPr>
            </w:pPr>
            <w:r w:rsidRPr="00224DD0">
              <w:rPr>
                <w:sz w:val="24"/>
                <w:szCs w:val="24"/>
              </w:rPr>
              <w:t>х</w:t>
            </w:r>
          </w:p>
        </w:tc>
      </w:tr>
    </w:tbl>
    <w:p w:rsidR="00606CA6" w:rsidRPr="00224DD0" w:rsidRDefault="00606CA6" w:rsidP="00FB241A">
      <w:pPr>
        <w:widowControl w:val="0"/>
        <w:autoSpaceDE w:val="0"/>
        <w:autoSpaceDN w:val="0"/>
        <w:adjustRightInd w:val="0"/>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center"/>
        <w:rPr>
          <w:sz w:val="24"/>
          <w:szCs w:val="24"/>
        </w:rPr>
        <w:sectPr w:rsidR="00606CA6" w:rsidRPr="00224DD0" w:rsidSect="00C1651E">
          <w:pgSz w:w="16838" w:h="11905" w:orient="landscape"/>
          <w:pgMar w:top="426" w:right="820" w:bottom="568" w:left="993" w:header="720" w:footer="720" w:gutter="0"/>
          <w:pgNumType w:start="19"/>
          <w:cols w:space="720"/>
          <w:noEndnote/>
        </w:sectPr>
      </w:pPr>
    </w:p>
    <w:p w:rsidR="004B2F95" w:rsidRPr="00224DD0" w:rsidRDefault="004B2F95" w:rsidP="004B2F95">
      <w:pPr>
        <w:pStyle w:val="3"/>
        <w:rPr>
          <w:sz w:val="24"/>
          <w:szCs w:val="24"/>
        </w:rPr>
      </w:pPr>
      <w:r w:rsidRPr="00224DD0">
        <w:rPr>
          <w:sz w:val="24"/>
          <w:szCs w:val="24"/>
        </w:rPr>
        <w:lastRenderedPageBreak/>
        <w:t>Таблица № 4</w:t>
      </w:r>
    </w:p>
    <w:p w:rsidR="004B2F95" w:rsidRPr="00224DD0" w:rsidRDefault="004B2F95" w:rsidP="004B2F95">
      <w:pPr>
        <w:jc w:val="right"/>
      </w:pPr>
      <w:r w:rsidRPr="00224DD0">
        <w:t>к приложению 11</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Сведения  </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об использовании бюджета поселения, федерального, областного бюджетов </w:t>
      </w:r>
    </w:p>
    <w:p w:rsidR="00606CA6" w:rsidRPr="00224DD0" w:rsidRDefault="00606CA6" w:rsidP="00606CA6">
      <w:pPr>
        <w:widowControl w:val="0"/>
        <w:autoSpaceDE w:val="0"/>
        <w:autoSpaceDN w:val="0"/>
        <w:adjustRightInd w:val="0"/>
        <w:jc w:val="center"/>
        <w:rPr>
          <w:sz w:val="28"/>
          <w:szCs w:val="28"/>
        </w:rPr>
      </w:pPr>
      <w:r w:rsidRPr="00224DD0">
        <w:rPr>
          <w:sz w:val="28"/>
          <w:szCs w:val="28"/>
        </w:rPr>
        <w:t xml:space="preserve">и внебюджетных источников на реализацию </w:t>
      </w:r>
    </w:p>
    <w:p w:rsidR="00317F47" w:rsidRPr="00224DD0" w:rsidRDefault="00606CA6" w:rsidP="00317F47">
      <w:pPr>
        <w:suppressAutoHyphens/>
        <w:rPr>
          <w:kern w:val="2"/>
          <w:sz w:val="28"/>
          <w:szCs w:val="28"/>
        </w:rPr>
      </w:pPr>
      <w:r w:rsidRPr="00224DD0">
        <w:rPr>
          <w:sz w:val="28"/>
          <w:szCs w:val="28"/>
        </w:rPr>
        <w:t xml:space="preserve">муниципальной  программы </w:t>
      </w:r>
      <w:r w:rsidR="00317F47" w:rsidRPr="00224DD0">
        <w:rPr>
          <w:kern w:val="2"/>
          <w:sz w:val="28"/>
          <w:szCs w:val="28"/>
        </w:rPr>
        <w:t xml:space="preserve">«Управление муниципальными </w:t>
      </w:r>
    </w:p>
    <w:p w:rsidR="00606CA6" w:rsidRPr="00224DD0" w:rsidRDefault="00317F47" w:rsidP="00317F47">
      <w:pPr>
        <w:widowControl w:val="0"/>
        <w:autoSpaceDE w:val="0"/>
        <w:autoSpaceDN w:val="0"/>
        <w:adjustRightInd w:val="0"/>
        <w:jc w:val="center"/>
        <w:rPr>
          <w:sz w:val="28"/>
          <w:szCs w:val="28"/>
        </w:rPr>
      </w:pPr>
      <w:r w:rsidRPr="00224DD0">
        <w:rPr>
          <w:kern w:val="2"/>
          <w:sz w:val="28"/>
          <w:szCs w:val="28"/>
        </w:rPr>
        <w:t>финансами и создание условий для эффективного управления муниципальными финансами»</w:t>
      </w:r>
      <w:r w:rsidR="003C0AA2" w:rsidRPr="00224DD0">
        <w:rPr>
          <w:kern w:val="2"/>
          <w:sz w:val="28"/>
          <w:szCs w:val="28"/>
        </w:rPr>
        <w:t xml:space="preserve"> </w:t>
      </w:r>
      <w:r w:rsidR="00606CA6" w:rsidRPr="00224DD0">
        <w:rPr>
          <w:sz w:val="28"/>
          <w:szCs w:val="28"/>
        </w:rPr>
        <w:t>за  201</w:t>
      </w:r>
      <w:r w:rsidR="002E3F32">
        <w:rPr>
          <w:sz w:val="28"/>
          <w:szCs w:val="28"/>
        </w:rPr>
        <w:t>6</w:t>
      </w:r>
      <w:r w:rsidR="00606CA6" w:rsidRPr="00224DD0">
        <w:rPr>
          <w:sz w:val="28"/>
          <w:szCs w:val="28"/>
        </w:rPr>
        <w:t xml:space="preserve"> г.</w:t>
      </w:r>
    </w:p>
    <w:p w:rsidR="00606CA6" w:rsidRPr="00224DD0" w:rsidRDefault="00606CA6" w:rsidP="00606CA6">
      <w:pPr>
        <w:widowControl w:val="0"/>
        <w:autoSpaceDE w:val="0"/>
        <w:autoSpaceDN w:val="0"/>
        <w:adjustRightInd w:val="0"/>
        <w:jc w:val="center"/>
        <w:rPr>
          <w:sz w:val="24"/>
          <w:szCs w:val="24"/>
        </w:rPr>
      </w:pPr>
    </w:p>
    <w:tbl>
      <w:tblPr>
        <w:tblW w:w="10632" w:type="dxa"/>
        <w:tblCellSpacing w:w="5" w:type="nil"/>
        <w:tblInd w:w="-776" w:type="dxa"/>
        <w:tblLayout w:type="fixed"/>
        <w:tblCellMar>
          <w:left w:w="75" w:type="dxa"/>
          <w:right w:w="75" w:type="dxa"/>
        </w:tblCellMar>
        <w:tblLook w:val="0000"/>
      </w:tblPr>
      <w:tblGrid>
        <w:gridCol w:w="1985"/>
        <w:gridCol w:w="1985"/>
        <w:gridCol w:w="2977"/>
        <w:gridCol w:w="2126"/>
        <w:gridCol w:w="1559"/>
      </w:tblGrid>
      <w:tr w:rsidR="00606CA6" w:rsidRPr="00224DD0" w:rsidTr="00757924">
        <w:trPr>
          <w:trHeight w:val="1760"/>
          <w:tblCellSpacing w:w="5" w:type="nil"/>
        </w:trPr>
        <w:tc>
          <w:tcPr>
            <w:tcW w:w="1985"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Статус</w:t>
            </w:r>
          </w:p>
        </w:tc>
        <w:tc>
          <w:tcPr>
            <w:tcW w:w="1985"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r w:rsidRPr="00224DD0">
              <w:rPr>
                <w:rFonts w:ascii="Times New Roman" w:hAnsi="Times New Roman" w:cs="Times New Roman"/>
                <w:sz w:val="24"/>
                <w:szCs w:val="24"/>
              </w:rPr>
              <w:br/>
              <w:t xml:space="preserve">муниципальной      </w:t>
            </w:r>
            <w:r w:rsidRPr="00224DD0">
              <w:rPr>
                <w:rFonts w:ascii="Times New Roman" w:hAnsi="Times New Roman" w:cs="Times New Roman"/>
                <w:sz w:val="24"/>
                <w:szCs w:val="24"/>
              </w:rPr>
              <w:br/>
              <w:t xml:space="preserve"> программы, подпрограммы </w:t>
            </w:r>
            <w:r w:rsidRPr="00224DD0">
              <w:rPr>
                <w:rFonts w:ascii="Times New Roman" w:hAnsi="Times New Roman" w:cs="Times New Roman"/>
                <w:sz w:val="24"/>
                <w:szCs w:val="24"/>
              </w:rPr>
              <w:br/>
              <w:t xml:space="preserve">муниципальной      </w:t>
            </w:r>
            <w:r w:rsidRPr="00224DD0">
              <w:rPr>
                <w:rFonts w:ascii="Times New Roman" w:hAnsi="Times New Roman" w:cs="Times New Roman"/>
                <w:sz w:val="24"/>
                <w:szCs w:val="24"/>
              </w:rPr>
              <w:br/>
              <w:t>программы,</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ВЦП</w:t>
            </w:r>
          </w:p>
        </w:tc>
        <w:tc>
          <w:tcPr>
            <w:tcW w:w="2977"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Объем   </w:t>
            </w:r>
            <w:r w:rsidRPr="00224DD0">
              <w:rPr>
                <w:rFonts w:ascii="Times New Roman" w:hAnsi="Times New Roman" w:cs="Times New Roman"/>
                <w:sz w:val="24"/>
                <w:szCs w:val="24"/>
              </w:rPr>
              <w:br/>
              <w:t xml:space="preserve">расходов, предусмотренных муниципальной  программой </w:t>
            </w:r>
            <w:r w:rsidRPr="00224DD0">
              <w:rPr>
                <w:rFonts w:ascii="Times New Roman" w:hAnsi="Times New Roman" w:cs="Times New Roman"/>
                <w:sz w:val="24"/>
                <w:szCs w:val="24"/>
              </w:rPr>
              <w:br/>
              <w:t>(тыс. руб.)</w:t>
            </w:r>
          </w:p>
        </w:tc>
        <w:tc>
          <w:tcPr>
            <w:tcW w:w="1559" w:type="dxa"/>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Фактические </w:t>
            </w:r>
            <w:r w:rsidRPr="00224DD0">
              <w:rPr>
                <w:rFonts w:ascii="Times New Roman" w:hAnsi="Times New Roman" w:cs="Times New Roman"/>
                <w:sz w:val="24"/>
                <w:szCs w:val="24"/>
              </w:rPr>
              <w:br/>
              <w:t xml:space="preserve">расходы (тыс. руб.) </w:t>
            </w:r>
          </w:p>
        </w:tc>
      </w:tr>
      <w:tr w:rsidR="00606CA6" w:rsidRPr="00224DD0" w:rsidTr="00757924">
        <w:trPr>
          <w:tblCellSpacing w:w="5" w:type="nil"/>
        </w:trPr>
        <w:tc>
          <w:tcPr>
            <w:tcW w:w="198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2126"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606CA6" w:rsidRPr="00224DD0" w:rsidRDefault="00606CA6"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r>
      <w:tr w:rsidR="00952028" w:rsidRPr="00224DD0" w:rsidTr="00757924">
        <w:trPr>
          <w:trHeight w:val="320"/>
          <w:tblCellSpacing w:w="5" w:type="nil"/>
        </w:trPr>
        <w:tc>
          <w:tcPr>
            <w:tcW w:w="1985" w:type="dxa"/>
            <w:vMerge w:val="restart"/>
            <w:tcBorders>
              <w:left w:val="single" w:sz="4" w:space="0" w:color="auto"/>
              <w:bottom w:val="single" w:sz="4" w:space="0" w:color="auto"/>
              <w:right w:val="single" w:sz="4" w:space="0" w:color="auto"/>
            </w:tcBorders>
          </w:tcPr>
          <w:p w:rsidR="00952028" w:rsidRPr="00224DD0" w:rsidRDefault="00952028"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Муниципальная </w:t>
            </w:r>
            <w:r w:rsidRPr="00224DD0">
              <w:rPr>
                <w:rFonts w:ascii="Times New Roman" w:hAnsi="Times New Roman" w:cs="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952028" w:rsidRPr="00224DD0" w:rsidRDefault="00952028" w:rsidP="00317F47">
            <w:pPr>
              <w:suppressAutoHyphens/>
              <w:rPr>
                <w:kern w:val="2"/>
                <w:sz w:val="24"/>
                <w:szCs w:val="24"/>
              </w:rPr>
            </w:pPr>
            <w:r w:rsidRPr="00224DD0">
              <w:rPr>
                <w:kern w:val="2"/>
                <w:sz w:val="24"/>
                <w:szCs w:val="24"/>
              </w:rPr>
              <w:t xml:space="preserve">«Управление муниципальными </w:t>
            </w:r>
          </w:p>
          <w:p w:rsidR="00952028" w:rsidRPr="00224DD0" w:rsidRDefault="00952028" w:rsidP="00317F47">
            <w:pPr>
              <w:pStyle w:val="ConsPlusCell"/>
              <w:rPr>
                <w:rFonts w:ascii="Times New Roman" w:hAnsi="Times New Roman" w:cs="Times New Roman"/>
                <w:sz w:val="24"/>
                <w:szCs w:val="24"/>
              </w:rPr>
            </w:pPr>
            <w:r w:rsidRPr="00224DD0">
              <w:rPr>
                <w:rFonts w:ascii="Times New Roman" w:hAnsi="Times New Roman" w:cs="Times New Roman"/>
                <w:kern w:val="2"/>
                <w:sz w:val="24"/>
                <w:szCs w:val="24"/>
              </w:rPr>
              <w:t>финансами и создание условий для эффективного управления муниципальными финансами»</w:t>
            </w:r>
          </w:p>
        </w:tc>
        <w:tc>
          <w:tcPr>
            <w:tcW w:w="2977" w:type="dxa"/>
            <w:tcBorders>
              <w:left w:val="single" w:sz="4" w:space="0" w:color="auto"/>
              <w:bottom w:val="single" w:sz="4" w:space="0" w:color="auto"/>
              <w:right w:val="single" w:sz="4" w:space="0" w:color="auto"/>
            </w:tcBorders>
          </w:tcPr>
          <w:p w:rsidR="00952028" w:rsidRPr="00224DD0" w:rsidRDefault="00952028"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952028" w:rsidRPr="00224DD0" w:rsidRDefault="00952028" w:rsidP="00AC77E0">
            <w:pPr>
              <w:pStyle w:val="ConsPlusCell"/>
              <w:jc w:val="center"/>
              <w:rPr>
                <w:rFonts w:ascii="Times New Roman" w:hAnsi="Times New Roman" w:cs="Times New Roman"/>
                <w:sz w:val="24"/>
                <w:szCs w:val="24"/>
              </w:rPr>
            </w:pPr>
            <w:r>
              <w:rPr>
                <w:rFonts w:ascii="Times New Roman" w:hAnsi="Times New Roman" w:cs="Times New Roman"/>
                <w:sz w:val="24"/>
                <w:szCs w:val="24"/>
              </w:rPr>
              <w:t>48,8</w:t>
            </w:r>
          </w:p>
        </w:tc>
        <w:tc>
          <w:tcPr>
            <w:tcW w:w="1559" w:type="dxa"/>
            <w:tcBorders>
              <w:left w:val="single" w:sz="4" w:space="0" w:color="auto"/>
              <w:bottom w:val="single" w:sz="4" w:space="0" w:color="auto"/>
              <w:right w:val="single" w:sz="4" w:space="0" w:color="auto"/>
            </w:tcBorders>
          </w:tcPr>
          <w:p w:rsidR="00952028" w:rsidRDefault="00952028" w:rsidP="00952028">
            <w:pPr>
              <w:jc w:val="center"/>
            </w:pPr>
            <w:r w:rsidRPr="00605526">
              <w:rPr>
                <w:sz w:val="24"/>
                <w:szCs w:val="24"/>
              </w:rPr>
              <w:t>48,8</w:t>
            </w:r>
          </w:p>
        </w:tc>
      </w:tr>
      <w:tr w:rsidR="00952028" w:rsidRPr="00224DD0" w:rsidTr="00757924">
        <w:trPr>
          <w:trHeight w:val="309"/>
          <w:tblCellSpacing w:w="5" w:type="nil"/>
        </w:trPr>
        <w:tc>
          <w:tcPr>
            <w:tcW w:w="1985" w:type="dxa"/>
            <w:vMerge/>
            <w:tcBorders>
              <w:left w:val="single" w:sz="4" w:space="0" w:color="auto"/>
              <w:bottom w:val="single" w:sz="4" w:space="0" w:color="auto"/>
              <w:right w:val="single" w:sz="4" w:space="0" w:color="auto"/>
            </w:tcBorders>
          </w:tcPr>
          <w:p w:rsidR="00952028" w:rsidRPr="00224DD0" w:rsidRDefault="00952028"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952028" w:rsidRPr="00224DD0" w:rsidRDefault="00952028"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52028" w:rsidRPr="00224DD0" w:rsidRDefault="00952028"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952028" w:rsidRPr="00224DD0" w:rsidRDefault="00952028" w:rsidP="00AC77E0">
            <w:pPr>
              <w:pStyle w:val="ConsPlusCell"/>
              <w:jc w:val="center"/>
              <w:rPr>
                <w:rFonts w:ascii="Times New Roman" w:hAnsi="Times New Roman" w:cs="Times New Roman"/>
                <w:sz w:val="24"/>
                <w:szCs w:val="24"/>
              </w:rPr>
            </w:pPr>
            <w:r>
              <w:rPr>
                <w:rFonts w:ascii="Times New Roman" w:hAnsi="Times New Roman" w:cs="Times New Roman"/>
                <w:sz w:val="24"/>
                <w:szCs w:val="24"/>
              </w:rPr>
              <w:t>48,8</w:t>
            </w:r>
          </w:p>
        </w:tc>
        <w:tc>
          <w:tcPr>
            <w:tcW w:w="1559" w:type="dxa"/>
            <w:tcBorders>
              <w:left w:val="single" w:sz="4" w:space="0" w:color="auto"/>
              <w:bottom w:val="single" w:sz="4" w:space="0" w:color="auto"/>
              <w:right w:val="single" w:sz="4" w:space="0" w:color="auto"/>
            </w:tcBorders>
          </w:tcPr>
          <w:p w:rsidR="00952028" w:rsidRDefault="00952028" w:rsidP="00952028">
            <w:pPr>
              <w:jc w:val="center"/>
            </w:pPr>
            <w:r w:rsidRPr="00605526">
              <w:rPr>
                <w:sz w:val="24"/>
                <w:szCs w:val="24"/>
              </w:rPr>
              <w:t>48,8</w:t>
            </w:r>
          </w:p>
        </w:tc>
      </w:tr>
      <w:tr w:rsidR="00606CA6" w:rsidRPr="00224DD0" w:rsidTr="00757924">
        <w:trPr>
          <w:trHeight w:val="387"/>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606CA6" w:rsidRPr="00224DD0" w:rsidRDefault="00606CA6"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606CA6"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757924">
        <w:trPr>
          <w:trHeight w:val="317"/>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606CA6"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757924">
        <w:trPr>
          <w:trHeight w:val="403"/>
          <w:tblCellSpacing w:w="5" w:type="nil"/>
        </w:trPr>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606CA6" w:rsidRPr="00224DD0" w:rsidRDefault="00606CA6"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606CA6"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757924">
        <w:trPr>
          <w:trHeight w:val="320"/>
          <w:tblCellSpacing w:w="5" w:type="nil"/>
        </w:trPr>
        <w:tc>
          <w:tcPr>
            <w:tcW w:w="1985" w:type="dxa"/>
            <w:vMerge w:val="restart"/>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p>
        </w:tc>
        <w:tc>
          <w:tcPr>
            <w:tcW w:w="1985" w:type="dxa"/>
            <w:vMerge w:val="restart"/>
            <w:tcBorders>
              <w:left w:val="single" w:sz="4" w:space="0" w:color="auto"/>
              <w:bottom w:val="single" w:sz="4" w:space="0" w:color="auto"/>
              <w:right w:val="single" w:sz="4" w:space="0" w:color="auto"/>
            </w:tcBorders>
          </w:tcPr>
          <w:p w:rsidR="00606CA6" w:rsidRPr="00224DD0" w:rsidRDefault="00AE4AC3" w:rsidP="00757924">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«Долгосрочное финансовое планирование»</w:t>
            </w:r>
          </w:p>
        </w:tc>
        <w:tc>
          <w:tcPr>
            <w:tcW w:w="2977" w:type="dxa"/>
            <w:tcBorders>
              <w:left w:val="single" w:sz="4" w:space="0" w:color="auto"/>
              <w:bottom w:val="single" w:sz="4" w:space="0" w:color="auto"/>
              <w:right w:val="single" w:sz="4" w:space="0" w:color="auto"/>
            </w:tcBorders>
          </w:tcPr>
          <w:p w:rsidR="00606CA6" w:rsidRPr="00224DD0" w:rsidRDefault="00606CA6"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606CA6"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606CA6"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C77E0" w:rsidRPr="00224DD0" w:rsidTr="00757924">
        <w:trPr>
          <w:trHeight w:val="423"/>
          <w:tblCellSpacing w:w="5" w:type="nil"/>
        </w:trPr>
        <w:tc>
          <w:tcPr>
            <w:tcW w:w="1985" w:type="dxa"/>
            <w:vMerge/>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AC77E0"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C77E0"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C77E0" w:rsidRPr="00224DD0" w:rsidTr="00757924">
        <w:trPr>
          <w:trHeight w:val="367"/>
          <w:tblCellSpacing w:w="5" w:type="nil"/>
        </w:trPr>
        <w:tc>
          <w:tcPr>
            <w:tcW w:w="1985" w:type="dxa"/>
            <w:vMerge/>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AC77E0"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C77E0"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C77E0" w:rsidRPr="00224DD0" w:rsidTr="00757924">
        <w:trPr>
          <w:trHeight w:val="334"/>
          <w:tblCellSpacing w:w="5" w:type="nil"/>
        </w:trPr>
        <w:tc>
          <w:tcPr>
            <w:tcW w:w="1985" w:type="dxa"/>
            <w:vMerge/>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AC77E0"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C77E0"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C77E0" w:rsidRPr="00224DD0" w:rsidTr="00757924">
        <w:trPr>
          <w:trHeight w:val="392"/>
          <w:tblCellSpacing w:w="5" w:type="nil"/>
        </w:trPr>
        <w:tc>
          <w:tcPr>
            <w:tcW w:w="1985" w:type="dxa"/>
            <w:vMerge/>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AC77E0"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C77E0"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C77E0" w:rsidRPr="00224DD0" w:rsidTr="00757924">
        <w:trPr>
          <w:trHeight w:val="325"/>
          <w:tblCellSpacing w:w="5" w:type="nil"/>
        </w:trPr>
        <w:tc>
          <w:tcPr>
            <w:tcW w:w="1985" w:type="dxa"/>
            <w:vMerge w:val="restart"/>
            <w:tcBorders>
              <w:left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1.1</w:t>
            </w:r>
          </w:p>
        </w:tc>
        <w:tc>
          <w:tcPr>
            <w:tcW w:w="1985" w:type="dxa"/>
            <w:vMerge w:val="restart"/>
            <w:tcBorders>
              <w:left w:val="single" w:sz="4" w:space="0" w:color="auto"/>
              <w:right w:val="single" w:sz="4" w:space="0" w:color="auto"/>
            </w:tcBorders>
          </w:tcPr>
          <w:p w:rsidR="000868C7" w:rsidRPr="00224DD0" w:rsidRDefault="000868C7" w:rsidP="000868C7">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Разработка и реализация меха</w:t>
            </w:r>
            <w:r w:rsidRPr="00224DD0">
              <w:rPr>
                <w:rFonts w:ascii="Times New Roman" w:hAnsi="Times New Roman" w:cs="Times New Roman"/>
                <w:kern w:val="2"/>
                <w:sz w:val="24"/>
                <w:szCs w:val="24"/>
              </w:rPr>
              <w:softHyphen/>
              <w:t>низмов контроля за исполне</w:t>
            </w:r>
            <w:r w:rsidRPr="00224DD0">
              <w:rPr>
                <w:rFonts w:ascii="Times New Roman" w:hAnsi="Times New Roman" w:cs="Times New Roman"/>
                <w:kern w:val="2"/>
                <w:sz w:val="24"/>
                <w:szCs w:val="24"/>
              </w:rPr>
              <w:softHyphen/>
              <w:t>нием доходов  бюджета Романовского сельского поселения и снижением недоимки</w:t>
            </w:r>
          </w:p>
          <w:p w:rsidR="00AC77E0" w:rsidRPr="00224DD0" w:rsidRDefault="00AC77E0"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AC77E0"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C77E0"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C77E0" w:rsidRPr="00224DD0" w:rsidTr="00757924">
        <w:trPr>
          <w:trHeight w:val="399"/>
          <w:tblCellSpacing w:w="5" w:type="nil"/>
        </w:trPr>
        <w:tc>
          <w:tcPr>
            <w:tcW w:w="1985" w:type="dxa"/>
            <w:vMerge/>
            <w:tcBorders>
              <w:left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AC77E0"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C77E0"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C77E0" w:rsidRPr="00224DD0" w:rsidTr="00757924">
        <w:trPr>
          <w:trHeight w:val="302"/>
          <w:tblCellSpacing w:w="5" w:type="nil"/>
        </w:trPr>
        <w:tc>
          <w:tcPr>
            <w:tcW w:w="1985" w:type="dxa"/>
            <w:vMerge/>
            <w:tcBorders>
              <w:left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AC77E0"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C77E0"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C77E0" w:rsidRPr="00224DD0" w:rsidTr="00757924">
        <w:trPr>
          <w:trHeight w:val="302"/>
          <w:tblCellSpacing w:w="5" w:type="nil"/>
        </w:trPr>
        <w:tc>
          <w:tcPr>
            <w:tcW w:w="1985" w:type="dxa"/>
            <w:vMerge/>
            <w:tcBorders>
              <w:left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AC77E0"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C77E0"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C77E0" w:rsidRPr="00224DD0" w:rsidTr="00DF6242">
        <w:trPr>
          <w:trHeight w:val="391"/>
          <w:tblCellSpacing w:w="5" w:type="nil"/>
        </w:trPr>
        <w:tc>
          <w:tcPr>
            <w:tcW w:w="1985" w:type="dxa"/>
            <w:vMerge/>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C77E0" w:rsidRPr="00224DD0" w:rsidRDefault="00AC77E0"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AC77E0"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C77E0" w:rsidRPr="00224DD0" w:rsidRDefault="00AC77E0"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BA1657" w:rsidRPr="00224DD0" w:rsidTr="00DF6242">
        <w:trPr>
          <w:trHeight w:val="343"/>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 2</w:t>
            </w:r>
          </w:p>
          <w:p w:rsidR="00BA1657" w:rsidRPr="00224DD0" w:rsidRDefault="00BA1657" w:rsidP="00E173C0">
            <w:pPr>
              <w:pStyle w:val="ConsPlusCell"/>
              <w:rPr>
                <w:rFonts w:ascii="Times New Roman" w:hAnsi="Times New Roman" w:cs="Times New Roman"/>
                <w:sz w:val="24"/>
                <w:szCs w:val="24"/>
              </w:rPr>
            </w:pPr>
          </w:p>
          <w:p w:rsidR="00BA1657" w:rsidRPr="00224DD0" w:rsidRDefault="00BA1657" w:rsidP="00E173C0">
            <w:pPr>
              <w:pStyle w:val="ConsPlusCell"/>
              <w:rPr>
                <w:rFonts w:ascii="Times New Roman" w:hAnsi="Times New Roman" w:cs="Times New Roman"/>
                <w:sz w:val="24"/>
                <w:szCs w:val="24"/>
              </w:rPr>
            </w:pPr>
          </w:p>
          <w:p w:rsidR="00BA1657" w:rsidRPr="00224DD0" w:rsidRDefault="00BA1657" w:rsidP="00E173C0">
            <w:pPr>
              <w:pStyle w:val="ConsPlusCell"/>
              <w:rPr>
                <w:rFonts w:ascii="Times New Roman" w:hAnsi="Times New Roman" w:cs="Times New Roman"/>
                <w:sz w:val="24"/>
                <w:szCs w:val="24"/>
              </w:rPr>
            </w:pPr>
          </w:p>
          <w:p w:rsidR="00BA1657" w:rsidRPr="00224DD0" w:rsidRDefault="00BA1657" w:rsidP="00E173C0">
            <w:pPr>
              <w:pStyle w:val="ConsPlusCell"/>
              <w:rPr>
                <w:rFonts w:ascii="Times New Roman" w:hAnsi="Times New Roman" w:cs="Times New Roman"/>
                <w:sz w:val="24"/>
                <w:szCs w:val="24"/>
              </w:rPr>
            </w:pPr>
          </w:p>
          <w:p w:rsidR="00BA1657" w:rsidRPr="00224DD0" w:rsidRDefault="00BA1657" w:rsidP="00E173C0">
            <w:pPr>
              <w:pStyle w:val="ConsPlusCell"/>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kern w:val="2"/>
                <w:sz w:val="24"/>
                <w:szCs w:val="24"/>
              </w:rPr>
              <w:lastRenderedPageBreak/>
              <w:t>Оценка эффективности налого</w:t>
            </w:r>
            <w:r w:rsidRPr="00224DD0">
              <w:rPr>
                <w:rFonts w:ascii="Times New Roman" w:hAnsi="Times New Roman" w:cs="Times New Roman"/>
                <w:kern w:val="2"/>
                <w:sz w:val="24"/>
                <w:szCs w:val="24"/>
              </w:rPr>
              <w:softHyphen/>
              <w:t xml:space="preserve">вых льгот, установленных </w:t>
            </w:r>
            <w:r w:rsidRPr="00224DD0">
              <w:rPr>
                <w:rFonts w:ascii="Times New Roman" w:hAnsi="Times New Roman" w:cs="Times New Roman"/>
                <w:kern w:val="2"/>
                <w:sz w:val="24"/>
                <w:szCs w:val="24"/>
              </w:rPr>
              <w:lastRenderedPageBreak/>
              <w:t>представительными органами муниципальных образований Романовского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 xml:space="preserve">всего                 </w:t>
            </w:r>
          </w:p>
        </w:tc>
        <w:tc>
          <w:tcPr>
            <w:tcW w:w="2126" w:type="dxa"/>
            <w:tcBorders>
              <w:top w:val="single" w:sz="4" w:space="0" w:color="auto"/>
              <w:left w:val="single" w:sz="4" w:space="0" w:color="auto"/>
              <w:bottom w:val="single" w:sz="4" w:space="0" w:color="auto"/>
              <w:right w:val="single" w:sz="4" w:space="0" w:color="auto"/>
            </w:tcBorders>
          </w:tcPr>
          <w:p w:rsidR="00BA1657" w:rsidRPr="00224DD0" w:rsidRDefault="00BA1657"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A1657" w:rsidRPr="00224DD0" w:rsidRDefault="00BA1657"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BA1657" w:rsidRPr="00224DD0" w:rsidTr="00DF6242">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BA1657" w:rsidRPr="00224DD0" w:rsidRDefault="00BA1657" w:rsidP="00757924">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A1657" w:rsidRPr="00224DD0" w:rsidRDefault="00BA1657" w:rsidP="00757924">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A1657" w:rsidRPr="00224DD0" w:rsidRDefault="00BA1657"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top w:val="single" w:sz="4" w:space="0" w:color="auto"/>
              <w:left w:val="single" w:sz="4" w:space="0" w:color="auto"/>
              <w:bottom w:val="single" w:sz="4" w:space="0" w:color="auto"/>
              <w:right w:val="single" w:sz="4" w:space="0" w:color="auto"/>
            </w:tcBorders>
          </w:tcPr>
          <w:p w:rsidR="00BA1657" w:rsidRPr="00224DD0" w:rsidRDefault="00BA1657"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A1657" w:rsidRPr="00224DD0" w:rsidRDefault="00BA1657"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DF6242" w:rsidRPr="00224DD0" w:rsidTr="00DF6242">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DF6242" w:rsidRPr="00224DD0" w:rsidRDefault="00DF6242" w:rsidP="00757924">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F6242" w:rsidRPr="00224DD0" w:rsidRDefault="00DF6242" w:rsidP="00757924">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F6242" w:rsidRPr="00224DD0" w:rsidRDefault="00DF6242"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DF6242" w:rsidRPr="00224DD0" w:rsidRDefault="00DF6242"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F6242" w:rsidRPr="00224DD0" w:rsidRDefault="00DF6242"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DF6242" w:rsidRPr="00224DD0" w:rsidTr="00DF6242">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DF6242" w:rsidRPr="00224DD0" w:rsidRDefault="00DF6242" w:rsidP="00757924">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F6242" w:rsidRPr="00224DD0" w:rsidRDefault="00DF6242" w:rsidP="00757924">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F6242" w:rsidRPr="00224DD0" w:rsidRDefault="00DF6242"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DF6242" w:rsidRPr="00224DD0" w:rsidRDefault="00DF6242"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F6242" w:rsidRPr="00224DD0" w:rsidRDefault="00DF6242"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DF6242" w:rsidRPr="00224DD0" w:rsidTr="00DF6242">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DF6242" w:rsidRPr="00224DD0" w:rsidRDefault="00DF6242" w:rsidP="00757924">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F6242" w:rsidRPr="00224DD0" w:rsidRDefault="00DF6242" w:rsidP="00757924">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F6242" w:rsidRPr="00224DD0" w:rsidRDefault="00DF6242"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DF6242" w:rsidRPr="00224DD0" w:rsidRDefault="00DF6242"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F6242" w:rsidRPr="00224DD0" w:rsidRDefault="00DF6242"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DF6242" w:rsidRPr="00224DD0" w:rsidTr="00DF6242">
        <w:trPr>
          <w:trHeight w:val="406"/>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DF6242" w:rsidRPr="00224DD0" w:rsidRDefault="00DF6242" w:rsidP="00DF624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1. </w:t>
            </w:r>
            <w:r w:rsidR="000868C7" w:rsidRPr="00224DD0">
              <w:rPr>
                <w:rFonts w:ascii="Times New Roman" w:hAnsi="Times New Roman" w:cs="Times New Roman"/>
                <w:sz w:val="24"/>
                <w:szCs w:val="24"/>
              </w:rPr>
              <w:t>3</w:t>
            </w:r>
          </w:p>
          <w:p w:rsidR="00DF6242" w:rsidRPr="00224DD0" w:rsidRDefault="00DF6242" w:rsidP="00DF6242">
            <w:pPr>
              <w:pStyle w:val="ConsPlusCell"/>
              <w:rPr>
                <w:rFonts w:ascii="Times New Roman" w:hAnsi="Times New Roman" w:cs="Times New Roman"/>
                <w:sz w:val="24"/>
                <w:szCs w:val="24"/>
              </w:rPr>
            </w:pPr>
          </w:p>
          <w:p w:rsidR="00DF6242" w:rsidRPr="00224DD0" w:rsidRDefault="00DF6242" w:rsidP="00E173C0">
            <w:pPr>
              <w:pStyle w:val="ConsPlusCell"/>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DF6242" w:rsidRPr="00224DD0" w:rsidRDefault="000868C7" w:rsidP="00E173C0">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Фор</w:t>
            </w:r>
            <w:r w:rsidRPr="00224DD0">
              <w:rPr>
                <w:rFonts w:ascii="Times New Roman" w:hAnsi="Times New Roman" w:cs="Times New Roman"/>
                <w:color w:val="000000"/>
                <w:kern w:val="2"/>
                <w:sz w:val="24"/>
                <w:szCs w:val="24"/>
              </w:rPr>
              <w:softHyphen/>
              <w:t>мирование расходов   бюджета поселения в соответ</w:t>
            </w:r>
            <w:r w:rsidRPr="00224DD0">
              <w:rPr>
                <w:rFonts w:ascii="Times New Roman" w:hAnsi="Times New Roman" w:cs="Times New Roman"/>
                <w:color w:val="000000"/>
                <w:kern w:val="2"/>
                <w:sz w:val="24"/>
                <w:szCs w:val="24"/>
              </w:rPr>
              <w:softHyphen/>
              <w:t>ствии с муниципальными про</w:t>
            </w:r>
            <w:r w:rsidRPr="00224DD0">
              <w:rPr>
                <w:rFonts w:ascii="Times New Roman" w:hAnsi="Times New Roman" w:cs="Times New Roman"/>
                <w:color w:val="000000"/>
                <w:kern w:val="2"/>
                <w:sz w:val="24"/>
                <w:szCs w:val="24"/>
              </w:rPr>
              <w:softHyphen/>
              <w:t>граммами</w:t>
            </w:r>
          </w:p>
        </w:tc>
        <w:tc>
          <w:tcPr>
            <w:tcW w:w="2977" w:type="dxa"/>
            <w:tcBorders>
              <w:top w:val="single" w:sz="4" w:space="0" w:color="auto"/>
              <w:left w:val="single" w:sz="4" w:space="0" w:color="auto"/>
              <w:bottom w:val="single" w:sz="4" w:space="0" w:color="auto"/>
              <w:right w:val="single" w:sz="4" w:space="0" w:color="auto"/>
            </w:tcBorders>
          </w:tcPr>
          <w:p w:rsidR="00DF6242" w:rsidRPr="00224DD0" w:rsidRDefault="00DF6242" w:rsidP="00757924">
            <w:pPr>
              <w:pStyle w:val="ConsPlusCel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242" w:rsidRPr="00224DD0" w:rsidRDefault="00DF6242" w:rsidP="00757924">
            <w:pPr>
              <w:pStyle w:val="ConsPlusCel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F6242" w:rsidRPr="00224DD0" w:rsidRDefault="00DF6242" w:rsidP="00757924">
            <w:pPr>
              <w:pStyle w:val="ConsPlusCell"/>
              <w:rPr>
                <w:rFonts w:ascii="Times New Roman" w:hAnsi="Times New Roman" w:cs="Times New Roman"/>
                <w:sz w:val="24"/>
                <w:szCs w:val="24"/>
              </w:rPr>
            </w:pPr>
          </w:p>
        </w:tc>
      </w:tr>
      <w:tr w:rsidR="0038779D" w:rsidRPr="00224DD0" w:rsidTr="00DF6242">
        <w:trPr>
          <w:trHeight w:val="70"/>
          <w:tblCellSpacing w:w="5" w:type="nil"/>
        </w:trPr>
        <w:tc>
          <w:tcPr>
            <w:tcW w:w="1985" w:type="dxa"/>
            <w:vMerge/>
            <w:tcBorders>
              <w:top w:val="single" w:sz="4" w:space="0" w:color="auto"/>
              <w:left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8779D" w:rsidRPr="00224DD0" w:rsidRDefault="0038779D"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8779D" w:rsidRPr="00224DD0" w:rsidTr="00757924">
        <w:trPr>
          <w:trHeight w:val="406"/>
          <w:tblCellSpacing w:w="5" w:type="nil"/>
        </w:trPr>
        <w:tc>
          <w:tcPr>
            <w:tcW w:w="1985" w:type="dxa"/>
            <w:vMerge/>
            <w:tcBorders>
              <w:left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8779D" w:rsidRPr="00224DD0" w:rsidRDefault="0038779D"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8779D" w:rsidRPr="00224DD0" w:rsidTr="00757924">
        <w:trPr>
          <w:trHeight w:val="406"/>
          <w:tblCellSpacing w:w="5" w:type="nil"/>
        </w:trPr>
        <w:tc>
          <w:tcPr>
            <w:tcW w:w="1985" w:type="dxa"/>
            <w:vMerge/>
            <w:tcBorders>
              <w:left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8779D" w:rsidRPr="00224DD0" w:rsidRDefault="0038779D"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8779D" w:rsidRPr="00224DD0" w:rsidTr="00757924">
        <w:trPr>
          <w:trHeight w:val="406"/>
          <w:tblCellSpacing w:w="5" w:type="nil"/>
        </w:trPr>
        <w:tc>
          <w:tcPr>
            <w:tcW w:w="1985" w:type="dxa"/>
            <w:vMerge/>
            <w:tcBorders>
              <w:left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8779D" w:rsidRPr="00224DD0" w:rsidRDefault="0038779D"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8779D" w:rsidRPr="00224DD0" w:rsidTr="00757924">
        <w:trPr>
          <w:trHeight w:val="406"/>
          <w:tblCellSpacing w:w="5" w:type="nil"/>
        </w:trPr>
        <w:tc>
          <w:tcPr>
            <w:tcW w:w="1985" w:type="dxa"/>
            <w:vMerge/>
            <w:tcBorders>
              <w:left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8779D" w:rsidRPr="00224DD0" w:rsidRDefault="0038779D"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8779D" w:rsidRPr="00224DD0" w:rsidTr="00DF6242">
        <w:trPr>
          <w:trHeight w:val="406"/>
          <w:tblCellSpacing w:w="5" w:type="nil"/>
        </w:trPr>
        <w:tc>
          <w:tcPr>
            <w:tcW w:w="1985" w:type="dxa"/>
            <w:vMerge w:val="restart"/>
            <w:tcBorders>
              <w:top w:val="single" w:sz="4" w:space="0" w:color="auto"/>
              <w:left w:val="single" w:sz="4" w:space="0" w:color="auto"/>
              <w:right w:val="single" w:sz="4" w:space="0" w:color="auto"/>
            </w:tcBorders>
          </w:tcPr>
          <w:p w:rsidR="0038779D" w:rsidRPr="00224DD0" w:rsidRDefault="0038779D"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w:t>
            </w:r>
            <w:r w:rsidR="000868C7" w:rsidRPr="00224DD0">
              <w:rPr>
                <w:rFonts w:ascii="Times New Roman" w:hAnsi="Times New Roman" w:cs="Times New Roman"/>
                <w:sz w:val="24"/>
                <w:szCs w:val="24"/>
              </w:rPr>
              <w:t>2</w:t>
            </w:r>
            <w:r w:rsidRPr="00224DD0">
              <w:rPr>
                <w:rFonts w:ascii="Times New Roman" w:hAnsi="Times New Roman" w:cs="Times New Roman"/>
                <w:sz w:val="24"/>
                <w:szCs w:val="24"/>
              </w:rPr>
              <w:t xml:space="preserve"> </w:t>
            </w:r>
          </w:p>
          <w:p w:rsidR="0038779D" w:rsidRPr="00224DD0" w:rsidRDefault="0038779D" w:rsidP="0038779D">
            <w:pPr>
              <w:pStyle w:val="ConsPlusCell"/>
              <w:rPr>
                <w:rFonts w:ascii="Times New Roman" w:hAnsi="Times New Roman" w:cs="Times New Roman"/>
                <w:sz w:val="24"/>
                <w:szCs w:val="24"/>
              </w:rPr>
            </w:pPr>
          </w:p>
          <w:p w:rsidR="0038779D" w:rsidRPr="00224DD0" w:rsidRDefault="0038779D" w:rsidP="0038779D">
            <w:pPr>
              <w:pStyle w:val="ConsPlusCell"/>
              <w:rPr>
                <w:rFonts w:ascii="Times New Roman" w:hAnsi="Times New Roman" w:cs="Times New Roman"/>
                <w:sz w:val="24"/>
                <w:szCs w:val="24"/>
              </w:rPr>
            </w:pPr>
          </w:p>
          <w:p w:rsidR="0038779D" w:rsidRPr="00224DD0" w:rsidRDefault="0038779D" w:rsidP="0038779D">
            <w:pPr>
              <w:pStyle w:val="ConsPlusCell"/>
              <w:rPr>
                <w:rFonts w:ascii="Times New Roman" w:hAnsi="Times New Roman" w:cs="Times New Roman"/>
                <w:sz w:val="24"/>
                <w:szCs w:val="24"/>
              </w:rPr>
            </w:pPr>
          </w:p>
          <w:p w:rsidR="0038779D" w:rsidRPr="00224DD0" w:rsidRDefault="0038779D" w:rsidP="0038779D">
            <w:pPr>
              <w:pStyle w:val="ConsPlusCell"/>
              <w:rPr>
                <w:rFonts w:ascii="Times New Roman" w:hAnsi="Times New Roman" w:cs="Times New Roman"/>
                <w:sz w:val="24"/>
                <w:szCs w:val="24"/>
              </w:rPr>
            </w:pPr>
          </w:p>
          <w:p w:rsidR="0038779D" w:rsidRPr="00224DD0" w:rsidRDefault="0038779D" w:rsidP="0038779D">
            <w:pPr>
              <w:pStyle w:val="ConsPlusCell"/>
              <w:rPr>
                <w:rFonts w:ascii="Times New Roman" w:hAnsi="Times New Roman" w:cs="Times New Roman"/>
                <w:sz w:val="24"/>
                <w:szCs w:val="24"/>
              </w:rPr>
            </w:pPr>
          </w:p>
          <w:p w:rsidR="0038779D" w:rsidRPr="00224DD0" w:rsidRDefault="0038779D" w:rsidP="0038779D">
            <w:pPr>
              <w:pStyle w:val="ConsPlusCell"/>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tcPr>
          <w:p w:rsidR="0038779D" w:rsidRPr="00224DD0" w:rsidRDefault="0038779D" w:rsidP="0038779D">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 xml:space="preserve"> «Нормативно-методическое обеспечение и организация бюджетного процесса»</w:t>
            </w:r>
          </w:p>
        </w:tc>
        <w:tc>
          <w:tcPr>
            <w:tcW w:w="2977" w:type="dxa"/>
            <w:tcBorders>
              <w:left w:val="single" w:sz="4" w:space="0" w:color="auto"/>
              <w:bottom w:val="single" w:sz="4" w:space="0" w:color="auto"/>
              <w:right w:val="single" w:sz="4" w:space="0" w:color="auto"/>
            </w:tcBorders>
          </w:tcPr>
          <w:p w:rsidR="0038779D" w:rsidRPr="00224DD0" w:rsidRDefault="0038779D"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8779D" w:rsidRPr="00224DD0" w:rsidTr="00757924">
        <w:trPr>
          <w:trHeight w:val="406"/>
          <w:tblCellSpacing w:w="5" w:type="nil"/>
        </w:trPr>
        <w:tc>
          <w:tcPr>
            <w:tcW w:w="1985" w:type="dxa"/>
            <w:vMerge/>
            <w:tcBorders>
              <w:left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8779D" w:rsidRPr="00224DD0" w:rsidTr="00757924">
        <w:trPr>
          <w:trHeight w:val="406"/>
          <w:tblCellSpacing w:w="5" w:type="nil"/>
        </w:trPr>
        <w:tc>
          <w:tcPr>
            <w:tcW w:w="1985" w:type="dxa"/>
            <w:vMerge/>
            <w:tcBorders>
              <w:left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8779D" w:rsidRPr="00224DD0" w:rsidTr="00757924">
        <w:trPr>
          <w:trHeight w:val="406"/>
          <w:tblCellSpacing w:w="5" w:type="nil"/>
        </w:trPr>
        <w:tc>
          <w:tcPr>
            <w:tcW w:w="1985" w:type="dxa"/>
            <w:vMerge/>
            <w:tcBorders>
              <w:left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8779D" w:rsidRPr="00224DD0" w:rsidTr="0038779D">
        <w:trPr>
          <w:trHeight w:val="406"/>
          <w:tblCellSpacing w:w="5" w:type="nil"/>
        </w:trPr>
        <w:tc>
          <w:tcPr>
            <w:tcW w:w="1985" w:type="dxa"/>
            <w:vMerge/>
            <w:tcBorders>
              <w:left w:val="single" w:sz="4" w:space="0" w:color="auto"/>
              <w:bottom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8779D" w:rsidRPr="00224DD0" w:rsidRDefault="0038779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8779D" w:rsidRPr="00224DD0" w:rsidRDefault="0038779D"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0868C7" w:rsidRPr="00224DD0" w:rsidTr="0038779D">
        <w:trPr>
          <w:trHeight w:val="406"/>
          <w:tblCellSpacing w:w="5" w:type="nil"/>
        </w:trPr>
        <w:tc>
          <w:tcPr>
            <w:tcW w:w="1985" w:type="dxa"/>
            <w:vMerge w:val="restart"/>
            <w:tcBorders>
              <w:top w:val="single" w:sz="4" w:space="0" w:color="auto"/>
              <w:left w:val="single" w:sz="4" w:space="0" w:color="auto"/>
              <w:right w:val="single" w:sz="4" w:space="0" w:color="auto"/>
            </w:tcBorders>
          </w:tcPr>
          <w:p w:rsidR="000868C7" w:rsidRPr="00224DD0" w:rsidRDefault="000868C7" w:rsidP="000868C7">
            <w:pPr>
              <w:rPr>
                <w:sz w:val="24"/>
                <w:szCs w:val="24"/>
              </w:rPr>
            </w:pPr>
            <w:r w:rsidRPr="00224DD0">
              <w:rPr>
                <w:sz w:val="24"/>
                <w:szCs w:val="24"/>
              </w:rPr>
              <w:t>Основное мероприятие 2.1</w:t>
            </w:r>
          </w:p>
        </w:tc>
        <w:tc>
          <w:tcPr>
            <w:tcW w:w="1985" w:type="dxa"/>
            <w:vMerge w:val="restart"/>
            <w:tcBorders>
              <w:top w:val="single" w:sz="4" w:space="0" w:color="auto"/>
              <w:left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kern w:val="2"/>
                <w:sz w:val="24"/>
                <w:szCs w:val="24"/>
              </w:rPr>
              <w:t>Раз</w:t>
            </w:r>
            <w:r w:rsidRPr="00224DD0">
              <w:rPr>
                <w:rFonts w:ascii="Times New Roman" w:hAnsi="Times New Roman" w:cs="Times New Roman"/>
                <w:kern w:val="2"/>
                <w:sz w:val="24"/>
                <w:szCs w:val="24"/>
              </w:rPr>
              <w:softHyphen/>
              <w:t>работка и совершенствование нормативного правового регу</w:t>
            </w:r>
            <w:r w:rsidRPr="00224DD0">
              <w:rPr>
                <w:rFonts w:ascii="Times New Roman" w:hAnsi="Times New Roman" w:cs="Times New Roman"/>
                <w:kern w:val="2"/>
                <w:sz w:val="24"/>
                <w:szCs w:val="24"/>
              </w:rPr>
              <w:softHyphen/>
              <w:t>лирования по организации бюд</w:t>
            </w:r>
            <w:r w:rsidRPr="00224DD0">
              <w:rPr>
                <w:rFonts w:ascii="Times New Roman" w:hAnsi="Times New Roman" w:cs="Times New Roman"/>
                <w:kern w:val="2"/>
                <w:sz w:val="24"/>
                <w:szCs w:val="24"/>
              </w:rPr>
              <w:softHyphen/>
              <w:t>жетного процесса</w:t>
            </w:r>
          </w:p>
        </w:tc>
        <w:tc>
          <w:tcPr>
            <w:tcW w:w="2977" w:type="dxa"/>
            <w:tcBorders>
              <w:top w:val="single" w:sz="4" w:space="0" w:color="auto"/>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0868C7" w:rsidRPr="00224DD0" w:rsidTr="00757924">
        <w:trPr>
          <w:trHeight w:val="406"/>
          <w:tblCellSpacing w:w="5" w:type="nil"/>
        </w:trPr>
        <w:tc>
          <w:tcPr>
            <w:tcW w:w="1985" w:type="dxa"/>
            <w:vMerge/>
            <w:tcBorders>
              <w:left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0868C7" w:rsidRPr="00224DD0" w:rsidTr="00757924">
        <w:trPr>
          <w:trHeight w:val="406"/>
          <w:tblCellSpacing w:w="5" w:type="nil"/>
        </w:trPr>
        <w:tc>
          <w:tcPr>
            <w:tcW w:w="1985" w:type="dxa"/>
            <w:vMerge/>
            <w:tcBorders>
              <w:left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0868C7" w:rsidRPr="00224DD0" w:rsidTr="00757924">
        <w:trPr>
          <w:trHeight w:val="406"/>
          <w:tblCellSpacing w:w="5" w:type="nil"/>
        </w:trPr>
        <w:tc>
          <w:tcPr>
            <w:tcW w:w="1985" w:type="dxa"/>
            <w:vMerge/>
            <w:tcBorders>
              <w:left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0868C7" w:rsidRPr="00224DD0" w:rsidTr="0038779D">
        <w:trPr>
          <w:trHeight w:val="406"/>
          <w:tblCellSpacing w:w="5" w:type="nil"/>
        </w:trPr>
        <w:tc>
          <w:tcPr>
            <w:tcW w:w="1985" w:type="dxa"/>
            <w:vMerge/>
            <w:tcBorders>
              <w:left w:val="single" w:sz="4" w:space="0" w:color="auto"/>
              <w:bottom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0868C7" w:rsidRPr="00224DD0" w:rsidTr="0038779D">
        <w:trPr>
          <w:trHeight w:val="406"/>
          <w:tblCellSpacing w:w="5" w:type="nil"/>
        </w:trPr>
        <w:tc>
          <w:tcPr>
            <w:tcW w:w="1985" w:type="dxa"/>
            <w:vMerge w:val="restart"/>
            <w:tcBorders>
              <w:top w:val="single" w:sz="4" w:space="0" w:color="auto"/>
              <w:left w:val="single" w:sz="4" w:space="0" w:color="auto"/>
              <w:right w:val="single" w:sz="4" w:space="0" w:color="auto"/>
            </w:tcBorders>
          </w:tcPr>
          <w:p w:rsidR="000868C7" w:rsidRPr="00224DD0" w:rsidRDefault="000868C7" w:rsidP="000868C7">
            <w:pPr>
              <w:rPr>
                <w:sz w:val="24"/>
                <w:szCs w:val="24"/>
              </w:rPr>
            </w:pPr>
            <w:r w:rsidRPr="00224DD0">
              <w:rPr>
                <w:sz w:val="24"/>
                <w:szCs w:val="24"/>
              </w:rPr>
              <w:t>Основное мероприятие 2.2</w:t>
            </w:r>
          </w:p>
        </w:tc>
        <w:tc>
          <w:tcPr>
            <w:tcW w:w="1985" w:type="dxa"/>
            <w:vMerge w:val="restart"/>
            <w:tcBorders>
              <w:top w:val="single" w:sz="4" w:space="0" w:color="auto"/>
              <w:left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kern w:val="2"/>
                <w:sz w:val="24"/>
                <w:szCs w:val="24"/>
              </w:rPr>
              <w:t>Обеспечение деятельности Администрации Романовского сельского поселения</w:t>
            </w:r>
          </w:p>
        </w:tc>
        <w:tc>
          <w:tcPr>
            <w:tcW w:w="2977"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0868C7" w:rsidRPr="00224DD0" w:rsidTr="00757924">
        <w:trPr>
          <w:trHeight w:val="406"/>
          <w:tblCellSpacing w:w="5" w:type="nil"/>
        </w:trPr>
        <w:tc>
          <w:tcPr>
            <w:tcW w:w="1985" w:type="dxa"/>
            <w:vMerge/>
            <w:tcBorders>
              <w:left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0868C7" w:rsidRPr="00224DD0" w:rsidTr="00757924">
        <w:trPr>
          <w:trHeight w:val="406"/>
          <w:tblCellSpacing w:w="5" w:type="nil"/>
        </w:trPr>
        <w:tc>
          <w:tcPr>
            <w:tcW w:w="1985" w:type="dxa"/>
            <w:vMerge/>
            <w:tcBorders>
              <w:left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0868C7" w:rsidRPr="00224DD0" w:rsidTr="00757924">
        <w:trPr>
          <w:trHeight w:val="406"/>
          <w:tblCellSpacing w:w="5" w:type="nil"/>
        </w:trPr>
        <w:tc>
          <w:tcPr>
            <w:tcW w:w="1985" w:type="dxa"/>
            <w:vMerge/>
            <w:tcBorders>
              <w:left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0868C7" w:rsidRPr="00224DD0" w:rsidTr="0038779D">
        <w:trPr>
          <w:trHeight w:val="406"/>
          <w:tblCellSpacing w:w="5" w:type="nil"/>
        </w:trPr>
        <w:tc>
          <w:tcPr>
            <w:tcW w:w="1985" w:type="dxa"/>
            <w:vMerge/>
            <w:tcBorders>
              <w:left w:val="single" w:sz="4" w:space="0" w:color="auto"/>
              <w:bottom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3C0AA2" w:rsidRPr="00224DD0" w:rsidTr="0038779D">
        <w:trPr>
          <w:trHeight w:val="406"/>
          <w:tblCellSpacing w:w="5" w:type="nil"/>
        </w:trPr>
        <w:tc>
          <w:tcPr>
            <w:tcW w:w="1985" w:type="dxa"/>
            <w:vMerge w:val="restart"/>
            <w:tcBorders>
              <w:top w:val="single" w:sz="4" w:space="0" w:color="auto"/>
              <w:left w:val="single" w:sz="4" w:space="0" w:color="auto"/>
              <w:right w:val="single" w:sz="4" w:space="0" w:color="auto"/>
            </w:tcBorders>
          </w:tcPr>
          <w:p w:rsidR="003C0AA2" w:rsidRPr="00224DD0" w:rsidRDefault="003C0AA2" w:rsidP="000868C7">
            <w:pPr>
              <w:rPr>
                <w:sz w:val="24"/>
                <w:szCs w:val="24"/>
              </w:rPr>
            </w:pPr>
            <w:r w:rsidRPr="00224DD0">
              <w:rPr>
                <w:sz w:val="24"/>
                <w:szCs w:val="24"/>
              </w:rPr>
              <w:t>Основное мероприятие 2. 3</w:t>
            </w:r>
          </w:p>
        </w:tc>
        <w:tc>
          <w:tcPr>
            <w:tcW w:w="1985" w:type="dxa"/>
            <w:vMerge w:val="restart"/>
            <w:tcBorders>
              <w:top w:val="single" w:sz="4" w:space="0" w:color="auto"/>
              <w:left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r w:rsidRPr="00224DD0">
              <w:rPr>
                <w:rFonts w:ascii="Times New Roman" w:hAnsi="Times New Roman" w:cs="Times New Roman"/>
                <w:kern w:val="2"/>
                <w:sz w:val="24"/>
                <w:szCs w:val="24"/>
              </w:rPr>
              <w:t>Организация планирования и исполнения расходов бюджета поселения</w:t>
            </w:r>
          </w:p>
        </w:tc>
        <w:tc>
          <w:tcPr>
            <w:tcW w:w="2977" w:type="dxa"/>
            <w:tcBorders>
              <w:left w:val="single" w:sz="4" w:space="0" w:color="auto"/>
              <w:bottom w:val="single" w:sz="4" w:space="0" w:color="auto"/>
              <w:right w:val="single" w:sz="4" w:space="0" w:color="auto"/>
            </w:tcBorders>
          </w:tcPr>
          <w:p w:rsidR="003C0AA2" w:rsidRPr="00224DD0" w:rsidRDefault="003C0AA2"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3C0AA2" w:rsidRPr="00224DD0" w:rsidRDefault="003C0AA2"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C0AA2" w:rsidRPr="00224DD0" w:rsidRDefault="003C0AA2"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0AA2" w:rsidRPr="00224DD0" w:rsidTr="00757924">
        <w:trPr>
          <w:trHeight w:val="406"/>
          <w:tblCellSpacing w:w="5" w:type="nil"/>
        </w:trPr>
        <w:tc>
          <w:tcPr>
            <w:tcW w:w="1985" w:type="dxa"/>
            <w:vMerge/>
            <w:tcBorders>
              <w:left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0AA2" w:rsidRPr="00224DD0" w:rsidRDefault="003C0AA2"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3C0AA2" w:rsidRPr="00224DD0" w:rsidRDefault="003C0AA2"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C0AA2" w:rsidRPr="00224DD0" w:rsidRDefault="003C0AA2"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0AA2" w:rsidRPr="00224DD0" w:rsidTr="00757924">
        <w:trPr>
          <w:trHeight w:val="406"/>
          <w:tblCellSpacing w:w="5" w:type="nil"/>
        </w:trPr>
        <w:tc>
          <w:tcPr>
            <w:tcW w:w="1985" w:type="dxa"/>
            <w:vMerge/>
            <w:tcBorders>
              <w:left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0AA2" w:rsidRPr="00224DD0" w:rsidRDefault="003C0AA2"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3C0AA2" w:rsidRPr="00224DD0" w:rsidRDefault="003C0AA2"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C0AA2" w:rsidRPr="00224DD0" w:rsidRDefault="003C0AA2"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0AA2" w:rsidRPr="00224DD0" w:rsidTr="00757924">
        <w:trPr>
          <w:trHeight w:val="406"/>
          <w:tblCellSpacing w:w="5" w:type="nil"/>
        </w:trPr>
        <w:tc>
          <w:tcPr>
            <w:tcW w:w="1985" w:type="dxa"/>
            <w:vMerge/>
            <w:tcBorders>
              <w:left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0AA2" w:rsidRPr="00224DD0" w:rsidRDefault="003C0AA2"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3C0AA2" w:rsidRPr="00224DD0" w:rsidRDefault="003C0AA2"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C0AA2" w:rsidRPr="00224DD0" w:rsidRDefault="003C0AA2"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0AA2" w:rsidRPr="00224DD0" w:rsidTr="003C0AA2">
        <w:trPr>
          <w:trHeight w:val="406"/>
          <w:tblCellSpacing w:w="5" w:type="nil"/>
        </w:trPr>
        <w:tc>
          <w:tcPr>
            <w:tcW w:w="1985" w:type="dxa"/>
            <w:vMerge/>
            <w:tcBorders>
              <w:left w:val="single" w:sz="4" w:space="0" w:color="auto"/>
              <w:bottom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0AA2" w:rsidRPr="00224DD0" w:rsidRDefault="003C0AA2"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3C0AA2" w:rsidRPr="00224DD0" w:rsidRDefault="003C0AA2"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C0AA2" w:rsidRPr="00224DD0" w:rsidRDefault="003C0AA2"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3C0AA2" w:rsidRPr="00224DD0" w:rsidTr="003C0AA2">
        <w:trPr>
          <w:trHeight w:val="450"/>
          <w:tblCellSpacing w:w="5" w:type="nil"/>
        </w:trPr>
        <w:tc>
          <w:tcPr>
            <w:tcW w:w="1985" w:type="dxa"/>
            <w:vMerge w:val="restart"/>
            <w:tcBorders>
              <w:top w:val="single" w:sz="4" w:space="0" w:color="auto"/>
              <w:left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Подпрограмма 3</w:t>
            </w:r>
          </w:p>
        </w:tc>
        <w:tc>
          <w:tcPr>
            <w:tcW w:w="1985" w:type="dxa"/>
            <w:vMerge w:val="restart"/>
            <w:tcBorders>
              <w:top w:val="single" w:sz="4" w:space="0" w:color="auto"/>
              <w:left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 xml:space="preserve">«Управление муниципальным долгом Романовского сельского </w:t>
            </w:r>
            <w:r w:rsidRPr="00224DD0">
              <w:rPr>
                <w:rFonts w:ascii="Times New Roman" w:hAnsi="Times New Roman" w:cs="Times New Roman"/>
                <w:bCs/>
                <w:kern w:val="2"/>
                <w:sz w:val="24"/>
                <w:szCs w:val="24"/>
              </w:rPr>
              <w:lastRenderedPageBreak/>
              <w:t>поселения»</w:t>
            </w:r>
          </w:p>
        </w:tc>
        <w:tc>
          <w:tcPr>
            <w:tcW w:w="2977" w:type="dxa"/>
            <w:tcBorders>
              <w:top w:val="single" w:sz="4" w:space="0" w:color="auto"/>
              <w:left w:val="single" w:sz="4" w:space="0" w:color="auto"/>
              <w:bottom w:val="single" w:sz="4" w:space="0" w:color="auto"/>
              <w:right w:val="single" w:sz="4" w:space="0" w:color="auto"/>
            </w:tcBorders>
          </w:tcPr>
          <w:p w:rsidR="003C0AA2" w:rsidRPr="00224DD0" w:rsidRDefault="003C0AA2"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 xml:space="preserve">всего                 </w:t>
            </w:r>
          </w:p>
        </w:tc>
        <w:tc>
          <w:tcPr>
            <w:tcW w:w="2126" w:type="dxa"/>
            <w:tcBorders>
              <w:top w:val="single" w:sz="4" w:space="0" w:color="auto"/>
              <w:left w:val="single" w:sz="4" w:space="0" w:color="auto"/>
              <w:bottom w:val="single" w:sz="4" w:space="0" w:color="auto"/>
              <w:right w:val="single" w:sz="4" w:space="0" w:color="auto"/>
            </w:tcBorders>
          </w:tcPr>
          <w:p w:rsidR="003C0AA2" w:rsidRPr="00224DD0" w:rsidRDefault="003C0AA2"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C0AA2" w:rsidRPr="00224DD0" w:rsidRDefault="003C0AA2"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0AA2" w:rsidRPr="00224DD0" w:rsidTr="004943F9">
        <w:trPr>
          <w:tblCellSpacing w:w="5" w:type="nil"/>
        </w:trPr>
        <w:tc>
          <w:tcPr>
            <w:tcW w:w="1985" w:type="dxa"/>
            <w:vMerge/>
            <w:tcBorders>
              <w:left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C0AA2" w:rsidRPr="00224DD0" w:rsidRDefault="003C0AA2" w:rsidP="0038779D">
            <w:pPr>
              <w:pStyle w:val="ConsPlusCel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C0AA2" w:rsidRPr="00224DD0" w:rsidRDefault="003C0AA2" w:rsidP="0038779D">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0AA2" w:rsidRPr="00224DD0" w:rsidRDefault="003C0AA2" w:rsidP="0038779D">
            <w:pPr>
              <w:pStyle w:val="ConsPlusCell"/>
              <w:jc w:val="center"/>
              <w:rPr>
                <w:rFonts w:ascii="Times New Roman" w:hAnsi="Times New Roman" w:cs="Times New Roman"/>
                <w:sz w:val="24"/>
                <w:szCs w:val="24"/>
              </w:rPr>
            </w:pPr>
          </w:p>
        </w:tc>
      </w:tr>
      <w:tr w:rsidR="003C0AA2" w:rsidRPr="00224DD0" w:rsidTr="004943F9">
        <w:trPr>
          <w:trHeight w:val="406"/>
          <w:tblCellSpacing w:w="5" w:type="nil"/>
        </w:trPr>
        <w:tc>
          <w:tcPr>
            <w:tcW w:w="1985" w:type="dxa"/>
            <w:vMerge/>
            <w:tcBorders>
              <w:left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0AA2" w:rsidRPr="00224DD0" w:rsidRDefault="003C0AA2"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3C0AA2" w:rsidRPr="00224DD0" w:rsidRDefault="003C0AA2"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C0AA2" w:rsidRPr="00224DD0" w:rsidRDefault="003C0AA2"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0AA2" w:rsidRPr="00224DD0" w:rsidTr="00757924">
        <w:trPr>
          <w:trHeight w:val="406"/>
          <w:tblCellSpacing w:w="5" w:type="nil"/>
        </w:trPr>
        <w:tc>
          <w:tcPr>
            <w:tcW w:w="1985" w:type="dxa"/>
            <w:vMerge/>
            <w:tcBorders>
              <w:left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0AA2" w:rsidRPr="00224DD0" w:rsidRDefault="003C0AA2"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3C0AA2" w:rsidRPr="00224DD0" w:rsidRDefault="003C0AA2"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C0AA2" w:rsidRPr="00224DD0" w:rsidRDefault="003C0AA2"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0AA2" w:rsidRPr="00224DD0" w:rsidTr="00757924">
        <w:trPr>
          <w:trHeight w:val="406"/>
          <w:tblCellSpacing w:w="5" w:type="nil"/>
        </w:trPr>
        <w:tc>
          <w:tcPr>
            <w:tcW w:w="1985" w:type="dxa"/>
            <w:vMerge/>
            <w:tcBorders>
              <w:left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0AA2" w:rsidRPr="00224DD0" w:rsidRDefault="003C0AA2"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3C0AA2" w:rsidRPr="00224DD0" w:rsidRDefault="003C0AA2"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C0AA2" w:rsidRPr="00224DD0" w:rsidRDefault="003C0AA2"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0AA2" w:rsidRPr="00224DD0" w:rsidTr="0038779D">
        <w:trPr>
          <w:trHeight w:val="406"/>
          <w:tblCellSpacing w:w="5" w:type="nil"/>
        </w:trPr>
        <w:tc>
          <w:tcPr>
            <w:tcW w:w="1985" w:type="dxa"/>
            <w:vMerge/>
            <w:tcBorders>
              <w:left w:val="single" w:sz="4" w:space="0" w:color="auto"/>
              <w:bottom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0AA2" w:rsidRPr="00224DD0" w:rsidRDefault="003C0AA2"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0AA2" w:rsidRPr="00224DD0" w:rsidRDefault="003C0AA2"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3C0AA2" w:rsidRPr="00224DD0" w:rsidRDefault="003C0AA2"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C0AA2" w:rsidRPr="00224DD0" w:rsidRDefault="003C0AA2"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38779D">
        <w:trPr>
          <w:trHeight w:val="406"/>
          <w:tblCellSpacing w:w="5" w:type="nil"/>
        </w:trPr>
        <w:tc>
          <w:tcPr>
            <w:tcW w:w="1985" w:type="dxa"/>
            <w:vMerge w:val="restart"/>
            <w:tcBorders>
              <w:top w:val="single" w:sz="4" w:space="0" w:color="auto"/>
              <w:left w:val="single" w:sz="4" w:space="0" w:color="auto"/>
              <w:right w:val="single" w:sz="4" w:space="0" w:color="auto"/>
            </w:tcBorders>
          </w:tcPr>
          <w:p w:rsidR="003412EC" w:rsidRPr="00224DD0" w:rsidRDefault="003412EC" w:rsidP="003412EC">
            <w:pPr>
              <w:rPr>
                <w:sz w:val="24"/>
                <w:szCs w:val="24"/>
              </w:rPr>
            </w:pPr>
            <w:r w:rsidRPr="00224DD0">
              <w:rPr>
                <w:sz w:val="24"/>
                <w:szCs w:val="24"/>
              </w:rPr>
              <w:t>Основное мероприятие 3.1</w:t>
            </w:r>
          </w:p>
        </w:tc>
        <w:tc>
          <w:tcPr>
            <w:tcW w:w="1985" w:type="dxa"/>
            <w:vMerge w:val="restart"/>
            <w:tcBorders>
              <w:top w:val="single" w:sz="4" w:space="0" w:color="auto"/>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r w:rsidRPr="00224DD0">
              <w:rPr>
                <w:rFonts w:ascii="Times New Roman" w:hAnsi="Times New Roman" w:cs="Times New Roman"/>
                <w:kern w:val="2"/>
                <w:sz w:val="24"/>
                <w:szCs w:val="24"/>
              </w:rPr>
              <w:t>Обеспечение проведения еди</w:t>
            </w:r>
            <w:r w:rsidRPr="00224DD0">
              <w:rPr>
                <w:rFonts w:ascii="Times New Roman" w:hAnsi="Times New Roman" w:cs="Times New Roman"/>
                <w:kern w:val="2"/>
                <w:sz w:val="24"/>
                <w:szCs w:val="24"/>
              </w:rPr>
              <w:softHyphen/>
              <w:t>ной политики муниципальных заимствований Романовского сельского поселения, управления муниципальным долгом в соответ</w:t>
            </w:r>
            <w:r w:rsidRPr="00224DD0">
              <w:rPr>
                <w:rFonts w:ascii="Times New Roman" w:hAnsi="Times New Roman" w:cs="Times New Roman"/>
                <w:kern w:val="2"/>
                <w:sz w:val="24"/>
                <w:szCs w:val="24"/>
              </w:rPr>
              <w:softHyphen/>
              <w:t xml:space="preserve">ствии с Бюджетным </w:t>
            </w:r>
            <w:hyperlink r:id="rId20" w:history="1">
              <w:r w:rsidRPr="00224DD0">
                <w:rPr>
                  <w:rFonts w:ascii="Times New Roman" w:hAnsi="Times New Roman" w:cs="Times New Roman"/>
                  <w:kern w:val="2"/>
                  <w:sz w:val="24"/>
                  <w:szCs w:val="24"/>
                </w:rPr>
                <w:t>кодексом</w:t>
              </w:r>
            </w:hyperlink>
            <w:r w:rsidRPr="00224DD0">
              <w:rPr>
                <w:rFonts w:ascii="Times New Roman" w:hAnsi="Times New Roman" w:cs="Times New Roman"/>
                <w:kern w:val="2"/>
                <w:sz w:val="24"/>
                <w:szCs w:val="24"/>
              </w:rPr>
              <w:t xml:space="preserve"> Российской Федерации</w:t>
            </w: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757924">
        <w:trPr>
          <w:trHeight w:val="406"/>
          <w:tblCellSpacing w:w="5" w:type="nil"/>
        </w:trPr>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757924">
        <w:trPr>
          <w:trHeight w:val="406"/>
          <w:tblCellSpacing w:w="5" w:type="nil"/>
        </w:trPr>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757924">
        <w:trPr>
          <w:trHeight w:val="406"/>
          <w:tblCellSpacing w:w="5" w:type="nil"/>
        </w:trPr>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38779D">
        <w:trPr>
          <w:trHeight w:val="406"/>
          <w:tblCellSpacing w:w="5" w:type="nil"/>
        </w:trPr>
        <w:tc>
          <w:tcPr>
            <w:tcW w:w="1985" w:type="dxa"/>
            <w:vMerge/>
            <w:tcBorders>
              <w:left w:val="single" w:sz="4" w:space="0" w:color="auto"/>
              <w:bottom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38779D">
        <w:trPr>
          <w:trHeight w:val="412"/>
          <w:tblCellSpacing w:w="5" w:type="nil"/>
        </w:trPr>
        <w:tc>
          <w:tcPr>
            <w:tcW w:w="1985" w:type="dxa"/>
            <w:vMerge w:val="restart"/>
            <w:tcBorders>
              <w:top w:val="single" w:sz="4" w:space="0" w:color="auto"/>
              <w:left w:val="single" w:sz="4" w:space="0" w:color="auto"/>
              <w:right w:val="single" w:sz="4" w:space="0" w:color="auto"/>
            </w:tcBorders>
          </w:tcPr>
          <w:p w:rsidR="003412EC" w:rsidRPr="00224DD0" w:rsidRDefault="003412EC" w:rsidP="003412EC">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Подпрограмма 4.</w:t>
            </w:r>
          </w:p>
        </w:tc>
        <w:tc>
          <w:tcPr>
            <w:tcW w:w="1985" w:type="dxa"/>
            <w:vMerge w:val="restart"/>
            <w:tcBorders>
              <w:top w:val="single" w:sz="4" w:space="0" w:color="auto"/>
              <w:left w:val="single" w:sz="4" w:space="0" w:color="auto"/>
              <w:right w:val="single" w:sz="4" w:space="0" w:color="auto"/>
            </w:tcBorders>
          </w:tcPr>
          <w:p w:rsidR="003412EC" w:rsidRPr="00224DD0" w:rsidRDefault="003412EC" w:rsidP="003412EC">
            <w:pPr>
              <w:pStyle w:val="ConsPlusCell"/>
              <w:jc w:val="center"/>
              <w:rPr>
                <w:rFonts w:ascii="Times New Roman" w:hAnsi="Times New Roman" w:cs="Times New Roman"/>
                <w:bCs/>
                <w:kern w:val="2"/>
                <w:sz w:val="24"/>
                <w:szCs w:val="24"/>
              </w:rPr>
            </w:pPr>
            <w:r w:rsidRPr="00224DD0">
              <w:rPr>
                <w:rFonts w:ascii="Times New Roman" w:hAnsi="Times New Roman" w:cs="Times New Roman"/>
                <w:bCs/>
                <w:kern w:val="2"/>
                <w:sz w:val="24"/>
                <w:szCs w:val="24"/>
              </w:rPr>
              <w:t xml:space="preserve"> «Внедрение государственной интегрированной </w:t>
            </w:r>
          </w:p>
          <w:p w:rsidR="003412EC" w:rsidRPr="00224DD0" w:rsidRDefault="003412EC" w:rsidP="003412EC">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информационной системы управления общественными финан</w:t>
            </w:r>
            <w:r w:rsidRPr="00224DD0">
              <w:rPr>
                <w:rFonts w:ascii="Times New Roman" w:hAnsi="Times New Roman" w:cs="Times New Roman"/>
                <w:bCs/>
                <w:kern w:val="2"/>
                <w:sz w:val="24"/>
                <w:szCs w:val="24"/>
              </w:rPr>
              <w:softHyphen/>
              <w:t>сами «Электронный бюджет»</w:t>
            </w: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0868C7" w:rsidRPr="00224DD0" w:rsidTr="00757924">
        <w:trPr>
          <w:trHeight w:val="412"/>
          <w:tblCellSpacing w:w="5" w:type="nil"/>
        </w:trPr>
        <w:tc>
          <w:tcPr>
            <w:tcW w:w="1985" w:type="dxa"/>
            <w:vMerge/>
            <w:tcBorders>
              <w:left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0868C7" w:rsidRPr="00224DD0" w:rsidTr="00757924">
        <w:trPr>
          <w:trHeight w:val="412"/>
          <w:tblCellSpacing w:w="5" w:type="nil"/>
        </w:trPr>
        <w:tc>
          <w:tcPr>
            <w:tcW w:w="1985" w:type="dxa"/>
            <w:vMerge/>
            <w:tcBorders>
              <w:left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0868C7" w:rsidRPr="00224DD0" w:rsidTr="00757924">
        <w:trPr>
          <w:trHeight w:val="412"/>
          <w:tblCellSpacing w:w="5" w:type="nil"/>
        </w:trPr>
        <w:tc>
          <w:tcPr>
            <w:tcW w:w="1985" w:type="dxa"/>
            <w:vMerge/>
            <w:tcBorders>
              <w:left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868C7" w:rsidRPr="00224DD0" w:rsidRDefault="000868C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0868C7" w:rsidRPr="00224DD0" w:rsidTr="0038779D">
        <w:trPr>
          <w:trHeight w:val="412"/>
          <w:tblCellSpacing w:w="5" w:type="nil"/>
        </w:trPr>
        <w:tc>
          <w:tcPr>
            <w:tcW w:w="1985" w:type="dxa"/>
            <w:vMerge/>
            <w:tcBorders>
              <w:left w:val="single" w:sz="4" w:space="0" w:color="auto"/>
              <w:bottom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0868C7" w:rsidRPr="00224DD0" w:rsidRDefault="000868C7"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868C7" w:rsidRPr="00224DD0" w:rsidRDefault="000868C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38779D">
        <w:trPr>
          <w:trHeight w:val="412"/>
          <w:tblCellSpacing w:w="5" w:type="nil"/>
        </w:trPr>
        <w:tc>
          <w:tcPr>
            <w:tcW w:w="1985" w:type="dxa"/>
            <w:vMerge w:val="restart"/>
            <w:tcBorders>
              <w:top w:val="single" w:sz="4" w:space="0" w:color="auto"/>
              <w:left w:val="single" w:sz="4" w:space="0" w:color="auto"/>
              <w:right w:val="single" w:sz="4" w:space="0" w:color="auto"/>
            </w:tcBorders>
          </w:tcPr>
          <w:p w:rsidR="003412EC" w:rsidRPr="00224DD0" w:rsidRDefault="003412EC" w:rsidP="003412EC">
            <w:pPr>
              <w:rPr>
                <w:sz w:val="24"/>
                <w:szCs w:val="24"/>
              </w:rPr>
            </w:pPr>
            <w:r w:rsidRPr="00224DD0">
              <w:rPr>
                <w:sz w:val="24"/>
                <w:szCs w:val="24"/>
              </w:rPr>
              <w:t>Основное мероприятие 4.1</w:t>
            </w:r>
          </w:p>
        </w:tc>
        <w:tc>
          <w:tcPr>
            <w:tcW w:w="1985" w:type="dxa"/>
            <w:vMerge w:val="restart"/>
            <w:tcBorders>
              <w:top w:val="single" w:sz="4" w:space="0" w:color="auto"/>
              <w:left w:val="single" w:sz="4" w:space="0" w:color="auto"/>
              <w:right w:val="single" w:sz="4" w:space="0" w:color="auto"/>
            </w:tcBorders>
          </w:tcPr>
          <w:p w:rsidR="003412EC" w:rsidRPr="00224DD0" w:rsidRDefault="003412EC" w:rsidP="00E173C0">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 xml:space="preserve"> </w:t>
            </w:r>
            <w:r w:rsidRPr="00224DD0">
              <w:rPr>
                <w:rFonts w:ascii="Times New Roman" w:hAnsi="Times New Roman" w:cs="Times New Roman"/>
                <w:kern w:val="2"/>
                <w:sz w:val="24"/>
                <w:szCs w:val="24"/>
              </w:rPr>
              <w:t>Внедрение единой информаци</w:t>
            </w:r>
            <w:r w:rsidRPr="00224DD0">
              <w:rPr>
                <w:rFonts w:ascii="Times New Roman" w:hAnsi="Times New Roman" w:cs="Times New Roman"/>
                <w:kern w:val="2"/>
                <w:sz w:val="24"/>
                <w:szCs w:val="24"/>
              </w:rPr>
              <w:softHyphen/>
              <w:t>онной системы управления об</w:t>
            </w:r>
            <w:r w:rsidRPr="00224DD0">
              <w:rPr>
                <w:rFonts w:ascii="Times New Roman" w:hAnsi="Times New Roman" w:cs="Times New Roman"/>
                <w:kern w:val="2"/>
                <w:sz w:val="24"/>
                <w:szCs w:val="24"/>
              </w:rPr>
              <w:softHyphen/>
              <w:t>щественными финансами Романовского сельского поселения</w:t>
            </w: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757924">
        <w:trPr>
          <w:trHeight w:val="412"/>
          <w:tblCellSpacing w:w="5" w:type="nil"/>
        </w:trPr>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757924">
        <w:trPr>
          <w:trHeight w:val="412"/>
          <w:tblCellSpacing w:w="5" w:type="nil"/>
        </w:trPr>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757924">
        <w:trPr>
          <w:trHeight w:val="412"/>
          <w:tblCellSpacing w:w="5" w:type="nil"/>
        </w:trPr>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38779D">
        <w:trPr>
          <w:trHeight w:val="412"/>
          <w:tblCellSpacing w:w="5" w:type="nil"/>
        </w:trPr>
        <w:tc>
          <w:tcPr>
            <w:tcW w:w="1985" w:type="dxa"/>
            <w:vMerge/>
            <w:tcBorders>
              <w:left w:val="single" w:sz="4" w:space="0" w:color="auto"/>
              <w:bottom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38779D">
        <w:trPr>
          <w:trHeight w:val="265"/>
          <w:tblCellSpacing w:w="5" w:type="nil"/>
        </w:trPr>
        <w:tc>
          <w:tcPr>
            <w:tcW w:w="1985" w:type="dxa"/>
            <w:vMerge w:val="restart"/>
            <w:tcBorders>
              <w:top w:val="single" w:sz="4" w:space="0" w:color="auto"/>
              <w:left w:val="single" w:sz="4" w:space="0" w:color="auto"/>
              <w:right w:val="single" w:sz="4" w:space="0" w:color="auto"/>
            </w:tcBorders>
          </w:tcPr>
          <w:p w:rsidR="003412EC" w:rsidRPr="00224DD0" w:rsidRDefault="003412EC" w:rsidP="003412EC">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Подпрограмма 5.</w:t>
            </w:r>
          </w:p>
        </w:tc>
        <w:tc>
          <w:tcPr>
            <w:tcW w:w="1985" w:type="dxa"/>
            <w:vMerge w:val="restart"/>
            <w:tcBorders>
              <w:top w:val="single" w:sz="4" w:space="0" w:color="auto"/>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w:t>
            </w:r>
            <w:r w:rsidRPr="00224DD0">
              <w:rPr>
                <w:rFonts w:ascii="Times New Roman" w:hAnsi="Times New Roman" w:cs="Times New Roman"/>
                <w:kern w:val="2"/>
                <w:sz w:val="24"/>
                <w:szCs w:val="24"/>
              </w:rPr>
              <w:t>П</w:t>
            </w:r>
            <w:r w:rsidRPr="00224DD0">
              <w:rPr>
                <w:rFonts w:ascii="Times New Roman" w:hAnsi="Times New Roman" w:cs="Times New Roman"/>
                <w:sz w:val="24"/>
                <w:szCs w:val="24"/>
              </w:rPr>
              <w:t>редоставление межбюджетных трансфертов бюджету муниципального образования «</w:t>
            </w:r>
            <w:r w:rsidR="007F0449">
              <w:rPr>
                <w:rFonts w:ascii="Times New Roman" w:hAnsi="Times New Roman" w:cs="Times New Roman"/>
                <w:sz w:val="24"/>
                <w:szCs w:val="24"/>
              </w:rPr>
              <w:t>Роман</w:t>
            </w:r>
            <w:r w:rsidRPr="00224DD0">
              <w:rPr>
                <w:rFonts w:ascii="Times New Roman" w:hAnsi="Times New Roman" w:cs="Times New Roman"/>
                <w:sz w:val="24"/>
                <w:szCs w:val="24"/>
              </w:rPr>
              <w:t>овский район»</w:t>
            </w:r>
            <w:r w:rsidRPr="00224DD0">
              <w:rPr>
                <w:rFonts w:ascii="Times New Roman" w:hAnsi="Times New Roman" w:cs="Times New Roman"/>
                <w:kern w:val="2"/>
                <w:sz w:val="24"/>
                <w:szCs w:val="24"/>
              </w:rPr>
              <w:t xml:space="preserve"> из бюджета сельского поселения</w:t>
            </w:r>
            <w:r w:rsidRPr="00224DD0">
              <w:rPr>
                <w:rFonts w:ascii="Times New Roman" w:hAnsi="Times New Roman" w:cs="Times New Roman"/>
                <w:bCs/>
                <w:kern w:val="2"/>
                <w:sz w:val="24"/>
                <w:szCs w:val="24"/>
              </w:rPr>
              <w:t>»</w:t>
            </w: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757924">
        <w:trPr>
          <w:trHeight w:val="265"/>
          <w:tblCellSpacing w:w="5" w:type="nil"/>
        </w:trPr>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757924">
        <w:trPr>
          <w:trHeight w:val="265"/>
          <w:tblCellSpacing w:w="5" w:type="nil"/>
        </w:trPr>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757924">
        <w:trPr>
          <w:trHeight w:val="265"/>
          <w:tblCellSpacing w:w="5" w:type="nil"/>
        </w:trPr>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757924">
        <w:trPr>
          <w:trHeight w:val="265"/>
          <w:tblCellSpacing w:w="5" w:type="nil"/>
        </w:trPr>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757924">
        <w:trPr>
          <w:trHeight w:val="265"/>
          <w:tblCellSpacing w:w="5" w:type="nil"/>
        </w:trPr>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757924">
        <w:trPr>
          <w:trHeight w:val="265"/>
          <w:tblCellSpacing w:w="5" w:type="nil"/>
        </w:trPr>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757924">
        <w:trPr>
          <w:trHeight w:val="265"/>
          <w:tblCellSpacing w:w="5" w:type="nil"/>
        </w:trPr>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757924">
        <w:trPr>
          <w:trHeight w:val="265"/>
          <w:tblCellSpacing w:w="5" w:type="nil"/>
        </w:trPr>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412EC" w:rsidRPr="00224DD0" w:rsidTr="003412EC">
        <w:trPr>
          <w:trHeight w:val="265"/>
          <w:tblCellSpacing w:w="5" w:type="nil"/>
        </w:trPr>
        <w:tc>
          <w:tcPr>
            <w:tcW w:w="1985" w:type="dxa"/>
            <w:vMerge/>
            <w:tcBorders>
              <w:left w:val="single" w:sz="4" w:space="0" w:color="auto"/>
              <w:bottom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412EC" w:rsidRPr="00224DD0" w:rsidRDefault="003412E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3412EC" w:rsidRPr="00224DD0" w:rsidRDefault="003412E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952028" w:rsidRPr="00224DD0" w:rsidTr="003412EC">
        <w:trPr>
          <w:trHeight w:val="265"/>
          <w:tblCellSpacing w:w="5" w:type="nil"/>
        </w:trPr>
        <w:tc>
          <w:tcPr>
            <w:tcW w:w="1985" w:type="dxa"/>
            <w:vMerge w:val="restart"/>
            <w:tcBorders>
              <w:top w:val="single" w:sz="4" w:space="0" w:color="auto"/>
              <w:left w:val="single" w:sz="4" w:space="0" w:color="auto"/>
              <w:right w:val="single" w:sz="4" w:space="0" w:color="auto"/>
            </w:tcBorders>
          </w:tcPr>
          <w:p w:rsidR="00952028" w:rsidRPr="00224DD0" w:rsidRDefault="00952028" w:rsidP="003412EC">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5.1</w:t>
            </w:r>
          </w:p>
        </w:tc>
        <w:tc>
          <w:tcPr>
            <w:tcW w:w="1985" w:type="dxa"/>
            <w:vMerge w:val="restart"/>
            <w:tcBorders>
              <w:top w:val="single" w:sz="4" w:space="0" w:color="auto"/>
              <w:left w:val="single" w:sz="4" w:space="0" w:color="auto"/>
              <w:right w:val="single" w:sz="4" w:space="0" w:color="auto"/>
            </w:tcBorders>
          </w:tcPr>
          <w:p w:rsidR="00952028" w:rsidRPr="00224DD0" w:rsidRDefault="00952028" w:rsidP="00757924">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 xml:space="preserve">Актуализация форм и </w:t>
            </w:r>
            <w:r w:rsidRPr="00224DD0">
              <w:rPr>
                <w:rFonts w:ascii="Times New Roman" w:hAnsi="Times New Roman" w:cs="Times New Roman"/>
                <w:color w:val="000000"/>
                <w:kern w:val="2"/>
                <w:sz w:val="24"/>
                <w:szCs w:val="24"/>
              </w:rPr>
              <w:lastRenderedPageBreak/>
              <w:t xml:space="preserve">механизмов предоставления межбюджетных трансфертов бюджету </w:t>
            </w:r>
            <w:r w:rsidR="007F0449">
              <w:rPr>
                <w:rFonts w:ascii="Times New Roman" w:hAnsi="Times New Roman" w:cs="Times New Roman"/>
                <w:color w:val="000000"/>
                <w:kern w:val="2"/>
                <w:sz w:val="24"/>
                <w:szCs w:val="24"/>
              </w:rPr>
              <w:t>Роман</w:t>
            </w:r>
            <w:r w:rsidRPr="00224DD0">
              <w:rPr>
                <w:rFonts w:ascii="Times New Roman" w:hAnsi="Times New Roman" w:cs="Times New Roman"/>
                <w:color w:val="000000"/>
                <w:kern w:val="2"/>
                <w:sz w:val="24"/>
                <w:szCs w:val="24"/>
              </w:rPr>
              <w:t>овского района</w:t>
            </w:r>
          </w:p>
        </w:tc>
        <w:tc>
          <w:tcPr>
            <w:tcW w:w="2977" w:type="dxa"/>
            <w:tcBorders>
              <w:left w:val="single" w:sz="4" w:space="0" w:color="auto"/>
              <w:bottom w:val="single" w:sz="4" w:space="0" w:color="auto"/>
              <w:right w:val="single" w:sz="4" w:space="0" w:color="auto"/>
            </w:tcBorders>
          </w:tcPr>
          <w:p w:rsidR="00952028" w:rsidRPr="00224DD0" w:rsidRDefault="00952028"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 xml:space="preserve">всего                 </w:t>
            </w:r>
          </w:p>
        </w:tc>
        <w:tc>
          <w:tcPr>
            <w:tcW w:w="2126" w:type="dxa"/>
            <w:tcBorders>
              <w:left w:val="single" w:sz="4" w:space="0" w:color="auto"/>
              <w:bottom w:val="single" w:sz="4" w:space="0" w:color="auto"/>
              <w:right w:val="single" w:sz="4" w:space="0" w:color="auto"/>
            </w:tcBorders>
          </w:tcPr>
          <w:p w:rsidR="00952028" w:rsidRDefault="00952028" w:rsidP="00952028">
            <w:pPr>
              <w:jc w:val="center"/>
            </w:pPr>
            <w:r w:rsidRPr="00692995">
              <w:rPr>
                <w:sz w:val="24"/>
                <w:szCs w:val="24"/>
              </w:rPr>
              <w:t>48,8</w:t>
            </w:r>
          </w:p>
        </w:tc>
        <w:tc>
          <w:tcPr>
            <w:tcW w:w="1559" w:type="dxa"/>
            <w:tcBorders>
              <w:left w:val="single" w:sz="4" w:space="0" w:color="auto"/>
              <w:bottom w:val="single" w:sz="4" w:space="0" w:color="auto"/>
              <w:right w:val="single" w:sz="4" w:space="0" w:color="auto"/>
            </w:tcBorders>
          </w:tcPr>
          <w:p w:rsidR="00952028" w:rsidRDefault="00952028" w:rsidP="00952028">
            <w:pPr>
              <w:jc w:val="center"/>
            </w:pPr>
            <w:r w:rsidRPr="00892F29">
              <w:rPr>
                <w:sz w:val="24"/>
                <w:szCs w:val="24"/>
              </w:rPr>
              <w:t>48,8</w:t>
            </w:r>
          </w:p>
        </w:tc>
      </w:tr>
      <w:tr w:rsidR="00952028" w:rsidRPr="00224DD0" w:rsidTr="00757924">
        <w:trPr>
          <w:trHeight w:val="265"/>
          <w:tblCellSpacing w:w="5" w:type="nil"/>
        </w:trPr>
        <w:tc>
          <w:tcPr>
            <w:tcW w:w="1985" w:type="dxa"/>
            <w:vMerge/>
            <w:tcBorders>
              <w:left w:val="single" w:sz="4" w:space="0" w:color="auto"/>
              <w:right w:val="single" w:sz="4" w:space="0" w:color="auto"/>
            </w:tcBorders>
          </w:tcPr>
          <w:p w:rsidR="00952028" w:rsidRPr="00224DD0" w:rsidRDefault="00952028"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52028" w:rsidRPr="00224DD0" w:rsidRDefault="00952028"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52028" w:rsidRPr="00224DD0" w:rsidRDefault="00952028"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952028" w:rsidRDefault="00952028" w:rsidP="00952028">
            <w:pPr>
              <w:jc w:val="center"/>
            </w:pPr>
            <w:r w:rsidRPr="00692995">
              <w:rPr>
                <w:sz w:val="24"/>
                <w:szCs w:val="24"/>
              </w:rPr>
              <w:t>48,8</w:t>
            </w:r>
          </w:p>
        </w:tc>
        <w:tc>
          <w:tcPr>
            <w:tcW w:w="1559" w:type="dxa"/>
            <w:tcBorders>
              <w:left w:val="single" w:sz="4" w:space="0" w:color="auto"/>
              <w:bottom w:val="single" w:sz="4" w:space="0" w:color="auto"/>
              <w:right w:val="single" w:sz="4" w:space="0" w:color="auto"/>
            </w:tcBorders>
          </w:tcPr>
          <w:p w:rsidR="00952028" w:rsidRDefault="00952028" w:rsidP="00952028">
            <w:pPr>
              <w:jc w:val="center"/>
            </w:pPr>
            <w:r w:rsidRPr="00892F29">
              <w:rPr>
                <w:sz w:val="24"/>
                <w:szCs w:val="24"/>
              </w:rPr>
              <w:t>48,8</w:t>
            </w:r>
          </w:p>
        </w:tc>
      </w:tr>
      <w:tr w:rsidR="00BA1657" w:rsidRPr="00224DD0" w:rsidTr="00757924">
        <w:trPr>
          <w:trHeight w:val="265"/>
          <w:tblCellSpacing w:w="5" w:type="nil"/>
        </w:trPr>
        <w:tc>
          <w:tcPr>
            <w:tcW w:w="1985" w:type="dxa"/>
            <w:vMerge/>
            <w:tcBorders>
              <w:left w:val="single" w:sz="4" w:space="0" w:color="auto"/>
              <w:right w:val="single" w:sz="4" w:space="0" w:color="auto"/>
            </w:tcBorders>
          </w:tcPr>
          <w:p w:rsidR="00BA1657" w:rsidRPr="00224DD0" w:rsidRDefault="00BA1657"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A1657" w:rsidRPr="00224DD0" w:rsidRDefault="00BA1657"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A1657" w:rsidRPr="00224DD0" w:rsidRDefault="00BA165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BA1657" w:rsidRPr="00224DD0" w:rsidRDefault="00BA165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BA1657" w:rsidRPr="00224DD0" w:rsidRDefault="00BA165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BA1657" w:rsidRPr="00224DD0" w:rsidTr="00E173C0">
        <w:trPr>
          <w:trHeight w:val="379"/>
          <w:tblCellSpacing w:w="5" w:type="nil"/>
        </w:trPr>
        <w:tc>
          <w:tcPr>
            <w:tcW w:w="1985" w:type="dxa"/>
            <w:vMerge/>
            <w:tcBorders>
              <w:left w:val="single" w:sz="4" w:space="0" w:color="auto"/>
              <w:right w:val="single" w:sz="4" w:space="0" w:color="auto"/>
            </w:tcBorders>
          </w:tcPr>
          <w:p w:rsidR="00BA1657" w:rsidRPr="00224DD0" w:rsidRDefault="00BA1657"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A1657" w:rsidRPr="00224DD0" w:rsidRDefault="00BA1657"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A1657" w:rsidRPr="00224DD0" w:rsidRDefault="00BA165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BA1657" w:rsidRPr="00224DD0" w:rsidRDefault="00BA165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BA1657" w:rsidRPr="00224DD0" w:rsidRDefault="00BA1657"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BA1657" w:rsidRPr="00224DD0" w:rsidTr="00757924">
        <w:trPr>
          <w:trHeight w:val="379"/>
          <w:tblCellSpacing w:w="5" w:type="nil"/>
        </w:trPr>
        <w:tc>
          <w:tcPr>
            <w:tcW w:w="1985" w:type="dxa"/>
            <w:vMerge/>
            <w:tcBorders>
              <w:left w:val="single" w:sz="4" w:space="0" w:color="auto"/>
              <w:bottom w:val="single" w:sz="4" w:space="0" w:color="auto"/>
              <w:right w:val="single" w:sz="4" w:space="0" w:color="auto"/>
            </w:tcBorders>
          </w:tcPr>
          <w:p w:rsidR="00BA1657" w:rsidRPr="00224DD0" w:rsidRDefault="00BA1657"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A1657" w:rsidRPr="00224DD0" w:rsidRDefault="00BA1657"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A1657" w:rsidRPr="00224DD0" w:rsidRDefault="00BA165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BA1657" w:rsidRPr="00224DD0" w:rsidRDefault="00BA165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BA1657" w:rsidRPr="00224DD0" w:rsidRDefault="00BA1657"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bl>
    <w:p w:rsidR="007D44C1" w:rsidRPr="00224DD0" w:rsidRDefault="007D44C1" w:rsidP="007D44C1">
      <w:pPr>
        <w:autoSpaceDE w:val="0"/>
        <w:autoSpaceDN w:val="0"/>
        <w:adjustRightInd w:val="0"/>
        <w:ind w:firstLine="709"/>
        <w:jc w:val="both"/>
        <w:outlineLvl w:val="1"/>
        <w:rPr>
          <w:rFonts w:eastAsia="Calibri"/>
          <w:sz w:val="28"/>
          <w:szCs w:val="28"/>
        </w:rPr>
      </w:pPr>
      <w:r w:rsidRPr="00224DD0">
        <w:rPr>
          <w:rFonts w:eastAsia="Calibri"/>
          <w:sz w:val="28"/>
          <w:szCs w:val="28"/>
        </w:rPr>
        <w:t>Бюджетная эффективность Программы определена как степень реализации расходных обязательств по формуле:</w:t>
      </w:r>
    </w:p>
    <w:p w:rsidR="007D44C1" w:rsidRPr="00224DD0" w:rsidRDefault="007D44C1" w:rsidP="007D44C1">
      <w:pPr>
        <w:autoSpaceDE w:val="0"/>
        <w:autoSpaceDN w:val="0"/>
        <w:adjustRightInd w:val="0"/>
        <w:jc w:val="both"/>
        <w:outlineLvl w:val="1"/>
        <w:rPr>
          <w:rFonts w:eastAsia="Calibri"/>
          <w:sz w:val="16"/>
          <w:szCs w:val="16"/>
        </w:rPr>
      </w:pPr>
    </w:p>
    <w:tbl>
      <w:tblPr>
        <w:tblW w:w="0" w:type="auto"/>
        <w:jc w:val="center"/>
        <w:tblInd w:w="2376" w:type="dxa"/>
        <w:tblLayout w:type="fixed"/>
        <w:tblLook w:val="01E0"/>
      </w:tblPr>
      <w:tblGrid>
        <w:gridCol w:w="1134"/>
        <w:gridCol w:w="851"/>
        <w:gridCol w:w="1645"/>
      </w:tblGrid>
      <w:tr w:rsidR="007D44C1" w:rsidRPr="00224DD0" w:rsidTr="00BE5950">
        <w:trPr>
          <w:cantSplit/>
          <w:jc w:val="center"/>
        </w:trPr>
        <w:tc>
          <w:tcPr>
            <w:tcW w:w="1134" w:type="dxa"/>
            <w:vMerge w:val="restart"/>
            <w:vAlign w:val="center"/>
          </w:tcPr>
          <w:p w:rsidR="007D44C1" w:rsidRPr="00224DD0" w:rsidRDefault="007D44C1" w:rsidP="00BE5950">
            <w:pPr>
              <w:jc w:val="right"/>
              <w:rPr>
                <w:sz w:val="28"/>
              </w:rPr>
            </w:pPr>
            <w:r w:rsidRPr="00224DD0">
              <w:rPr>
                <w:sz w:val="28"/>
              </w:rPr>
              <w:t>Ууф</w:t>
            </w:r>
          </w:p>
        </w:tc>
        <w:tc>
          <w:tcPr>
            <w:tcW w:w="851" w:type="dxa"/>
            <w:tcBorders>
              <w:bottom w:val="single" w:sz="4" w:space="0" w:color="auto"/>
            </w:tcBorders>
          </w:tcPr>
          <w:p w:rsidR="007D44C1" w:rsidRPr="00224DD0" w:rsidRDefault="007D44C1" w:rsidP="00BE5950">
            <w:pPr>
              <w:rPr>
                <w:sz w:val="28"/>
              </w:rPr>
            </w:pPr>
            <w:r w:rsidRPr="00224DD0">
              <w:rPr>
                <w:sz w:val="28"/>
              </w:rPr>
              <w:t>Фф</w:t>
            </w:r>
          </w:p>
        </w:tc>
        <w:tc>
          <w:tcPr>
            <w:tcW w:w="1645" w:type="dxa"/>
            <w:vMerge w:val="restart"/>
            <w:vAlign w:val="center"/>
          </w:tcPr>
          <w:p w:rsidR="007D44C1" w:rsidRPr="00224DD0" w:rsidRDefault="007D44C1" w:rsidP="00BE5950">
            <w:pPr>
              <w:rPr>
                <w:sz w:val="28"/>
              </w:rPr>
            </w:pPr>
            <w:r w:rsidRPr="00224DD0">
              <w:rPr>
                <w:sz w:val="28"/>
              </w:rPr>
              <w:t>, где:</w:t>
            </w:r>
          </w:p>
        </w:tc>
      </w:tr>
      <w:tr w:rsidR="007D44C1" w:rsidRPr="00224DD0" w:rsidTr="00BE5950">
        <w:trPr>
          <w:cantSplit/>
          <w:jc w:val="center"/>
        </w:trPr>
        <w:tc>
          <w:tcPr>
            <w:tcW w:w="1134" w:type="dxa"/>
            <w:vMerge/>
          </w:tcPr>
          <w:p w:rsidR="007D44C1" w:rsidRPr="00224DD0" w:rsidRDefault="007D44C1" w:rsidP="00BE5950">
            <w:pPr>
              <w:rPr>
                <w:sz w:val="28"/>
              </w:rPr>
            </w:pPr>
          </w:p>
        </w:tc>
        <w:tc>
          <w:tcPr>
            <w:tcW w:w="851" w:type="dxa"/>
            <w:tcBorders>
              <w:top w:val="single" w:sz="4" w:space="0" w:color="auto"/>
            </w:tcBorders>
          </w:tcPr>
          <w:p w:rsidR="007D44C1" w:rsidRPr="00224DD0" w:rsidRDefault="007D44C1" w:rsidP="00BE5950">
            <w:pPr>
              <w:rPr>
                <w:sz w:val="28"/>
              </w:rPr>
            </w:pPr>
            <w:r w:rsidRPr="00224DD0">
              <w:rPr>
                <w:sz w:val="28"/>
              </w:rPr>
              <w:t>Фп</w:t>
            </w:r>
          </w:p>
        </w:tc>
        <w:tc>
          <w:tcPr>
            <w:tcW w:w="1645" w:type="dxa"/>
            <w:vMerge/>
          </w:tcPr>
          <w:p w:rsidR="007D44C1" w:rsidRPr="00224DD0" w:rsidRDefault="007D44C1" w:rsidP="00BE5950">
            <w:pPr>
              <w:rPr>
                <w:sz w:val="28"/>
              </w:rPr>
            </w:pPr>
          </w:p>
        </w:tc>
      </w:tr>
    </w:tbl>
    <w:p w:rsidR="007D44C1" w:rsidRPr="00224DD0" w:rsidRDefault="007D44C1" w:rsidP="007D44C1">
      <w:pPr>
        <w:rPr>
          <w:rFonts w:eastAsia="Calibri"/>
          <w:sz w:val="16"/>
          <w:szCs w:val="16"/>
        </w:rPr>
      </w:pPr>
      <w:r w:rsidRPr="00224DD0">
        <w:rPr>
          <w:sz w:val="28"/>
        </w:rPr>
        <w:t xml:space="preserve"> </w:t>
      </w:r>
    </w:p>
    <w:p w:rsidR="007D44C1" w:rsidRPr="00224DD0" w:rsidRDefault="007D44C1" w:rsidP="007D44C1">
      <w:pPr>
        <w:ind w:firstLine="709"/>
        <w:rPr>
          <w:rFonts w:eastAsia="Calibri"/>
          <w:sz w:val="28"/>
          <w:szCs w:val="28"/>
        </w:rPr>
      </w:pPr>
      <w:r w:rsidRPr="00224DD0">
        <w:rPr>
          <w:rFonts w:eastAsia="Calibri"/>
          <w:sz w:val="28"/>
          <w:szCs w:val="28"/>
        </w:rPr>
        <w:t>Ууф – уровень исполнения финансирования муниципальной программы;</w:t>
      </w:r>
    </w:p>
    <w:p w:rsidR="007D44C1" w:rsidRPr="00224DD0" w:rsidRDefault="007D44C1" w:rsidP="007D44C1">
      <w:pPr>
        <w:autoSpaceDE w:val="0"/>
        <w:autoSpaceDN w:val="0"/>
        <w:adjustRightInd w:val="0"/>
        <w:ind w:firstLine="709"/>
        <w:jc w:val="both"/>
        <w:outlineLvl w:val="1"/>
        <w:rPr>
          <w:rFonts w:eastAsia="Calibri"/>
          <w:sz w:val="28"/>
          <w:szCs w:val="28"/>
        </w:rPr>
      </w:pPr>
      <w:r w:rsidRPr="00224DD0">
        <w:rPr>
          <w:rFonts w:eastAsia="Calibri"/>
          <w:sz w:val="28"/>
          <w:szCs w:val="28"/>
        </w:rPr>
        <w:t>Фф – фактически израсходованный объем средств, направленный на реализацию мероприятий муниципальной программы, тыс. руб.;</w:t>
      </w:r>
    </w:p>
    <w:p w:rsidR="007D44C1" w:rsidRPr="00224DD0" w:rsidRDefault="007D44C1" w:rsidP="007D44C1">
      <w:pPr>
        <w:autoSpaceDE w:val="0"/>
        <w:autoSpaceDN w:val="0"/>
        <w:adjustRightInd w:val="0"/>
        <w:ind w:firstLine="709"/>
        <w:jc w:val="both"/>
        <w:outlineLvl w:val="1"/>
        <w:rPr>
          <w:rFonts w:eastAsia="Calibri"/>
          <w:sz w:val="28"/>
          <w:szCs w:val="28"/>
        </w:rPr>
      </w:pPr>
      <w:r w:rsidRPr="00224DD0">
        <w:rPr>
          <w:rFonts w:eastAsia="Calibri"/>
          <w:sz w:val="28"/>
          <w:szCs w:val="28"/>
        </w:rPr>
        <w:t>Фп – плановый объем средств на соответствующий отчетный период, тыс. руб.</w:t>
      </w:r>
    </w:p>
    <w:p w:rsidR="007D44C1" w:rsidRPr="00224DD0" w:rsidRDefault="007D44C1" w:rsidP="007D44C1">
      <w:pPr>
        <w:autoSpaceDE w:val="0"/>
        <w:autoSpaceDN w:val="0"/>
        <w:adjustRightInd w:val="0"/>
        <w:ind w:firstLine="709"/>
        <w:jc w:val="both"/>
        <w:outlineLvl w:val="1"/>
        <w:rPr>
          <w:rFonts w:eastAsia="Calibri"/>
          <w:sz w:val="16"/>
          <w:szCs w:val="16"/>
        </w:rPr>
      </w:pPr>
    </w:p>
    <w:p w:rsidR="007D44C1" w:rsidRPr="00224DD0" w:rsidRDefault="007D44C1" w:rsidP="007D44C1">
      <w:pPr>
        <w:autoSpaceDE w:val="0"/>
        <w:autoSpaceDN w:val="0"/>
        <w:adjustRightInd w:val="0"/>
        <w:ind w:firstLine="709"/>
        <w:jc w:val="both"/>
        <w:outlineLvl w:val="1"/>
        <w:rPr>
          <w:rFonts w:eastAsia="Calibri"/>
          <w:sz w:val="28"/>
          <w:szCs w:val="28"/>
        </w:rPr>
      </w:pPr>
      <w:r w:rsidRPr="00224DD0">
        <w:rPr>
          <w:rFonts w:eastAsia="Calibri"/>
          <w:sz w:val="28"/>
          <w:szCs w:val="28"/>
        </w:rPr>
        <w:t>Расчет бюджетной эффективности Программы (процентов):</w:t>
      </w:r>
    </w:p>
    <w:p w:rsidR="007D44C1" w:rsidRPr="00224DD0" w:rsidRDefault="007D44C1" w:rsidP="007D44C1">
      <w:pPr>
        <w:autoSpaceDE w:val="0"/>
        <w:autoSpaceDN w:val="0"/>
        <w:adjustRightInd w:val="0"/>
        <w:jc w:val="both"/>
        <w:outlineLvl w:val="1"/>
        <w:rPr>
          <w:rFonts w:eastAsia="Calibri"/>
          <w:sz w:val="16"/>
          <w:szCs w:val="16"/>
        </w:rPr>
      </w:pPr>
    </w:p>
    <w:tbl>
      <w:tblPr>
        <w:tblW w:w="0" w:type="auto"/>
        <w:jc w:val="center"/>
        <w:tblInd w:w="1951" w:type="dxa"/>
        <w:tblLayout w:type="fixed"/>
        <w:tblLook w:val="01E0"/>
      </w:tblPr>
      <w:tblGrid>
        <w:gridCol w:w="1418"/>
        <w:gridCol w:w="2976"/>
        <w:gridCol w:w="993"/>
        <w:gridCol w:w="425"/>
        <w:gridCol w:w="1276"/>
      </w:tblGrid>
      <w:tr w:rsidR="007D44C1" w:rsidRPr="00224DD0" w:rsidTr="00BE5950">
        <w:trPr>
          <w:cantSplit/>
          <w:jc w:val="center"/>
        </w:trPr>
        <w:tc>
          <w:tcPr>
            <w:tcW w:w="1418" w:type="dxa"/>
            <w:vMerge w:val="restart"/>
            <w:vAlign w:val="center"/>
          </w:tcPr>
          <w:p w:rsidR="007D44C1" w:rsidRPr="00224DD0" w:rsidRDefault="007D44C1" w:rsidP="00BE5950">
            <w:pPr>
              <w:jc w:val="right"/>
              <w:rPr>
                <w:sz w:val="28"/>
              </w:rPr>
            </w:pPr>
            <w:r w:rsidRPr="00224DD0">
              <w:rPr>
                <w:sz w:val="28"/>
                <w:szCs w:val="28"/>
              </w:rPr>
              <w:t>Эбюд</w:t>
            </w:r>
            <w:r w:rsidRPr="00224DD0">
              <w:rPr>
                <w:sz w:val="28"/>
              </w:rPr>
              <w:t xml:space="preserve"> =</w:t>
            </w:r>
          </w:p>
        </w:tc>
        <w:tc>
          <w:tcPr>
            <w:tcW w:w="2976" w:type="dxa"/>
            <w:tcBorders>
              <w:bottom w:val="single" w:sz="4" w:space="0" w:color="auto"/>
            </w:tcBorders>
          </w:tcPr>
          <w:p w:rsidR="007D44C1" w:rsidRPr="00952028" w:rsidRDefault="00952028" w:rsidP="00BE5950">
            <w:pPr>
              <w:jc w:val="center"/>
              <w:rPr>
                <w:sz w:val="28"/>
              </w:rPr>
            </w:pPr>
            <w:r w:rsidRPr="00952028">
              <w:rPr>
                <w:sz w:val="28"/>
                <w:szCs w:val="28"/>
              </w:rPr>
              <w:t>48,8</w:t>
            </w:r>
            <w:r w:rsidR="007D44C1" w:rsidRPr="00952028">
              <w:rPr>
                <w:sz w:val="28"/>
                <w:szCs w:val="28"/>
              </w:rPr>
              <w:t xml:space="preserve"> тыс. рублей</w:t>
            </w:r>
          </w:p>
        </w:tc>
        <w:tc>
          <w:tcPr>
            <w:tcW w:w="993" w:type="dxa"/>
            <w:vMerge w:val="restart"/>
            <w:vAlign w:val="center"/>
          </w:tcPr>
          <w:p w:rsidR="007D44C1" w:rsidRPr="00224DD0" w:rsidRDefault="007D44C1" w:rsidP="00BE5950">
            <w:pPr>
              <w:rPr>
                <w:sz w:val="28"/>
              </w:rPr>
            </w:pPr>
            <w:r w:rsidRPr="00224DD0">
              <w:rPr>
                <w:sz w:val="28"/>
              </w:rPr>
              <w:t>*100</w:t>
            </w:r>
          </w:p>
        </w:tc>
        <w:tc>
          <w:tcPr>
            <w:tcW w:w="425" w:type="dxa"/>
            <w:vMerge w:val="restart"/>
            <w:vAlign w:val="center"/>
          </w:tcPr>
          <w:p w:rsidR="007D44C1" w:rsidRPr="00224DD0" w:rsidRDefault="007D44C1" w:rsidP="00BE5950">
            <w:pPr>
              <w:rPr>
                <w:sz w:val="28"/>
              </w:rPr>
            </w:pPr>
            <w:r w:rsidRPr="00224DD0">
              <w:rPr>
                <w:sz w:val="28"/>
              </w:rPr>
              <w:t>=</w:t>
            </w:r>
          </w:p>
        </w:tc>
        <w:tc>
          <w:tcPr>
            <w:tcW w:w="1276" w:type="dxa"/>
            <w:vMerge w:val="restart"/>
            <w:vAlign w:val="center"/>
          </w:tcPr>
          <w:p w:rsidR="007D44C1" w:rsidRPr="00224DD0" w:rsidRDefault="00952028" w:rsidP="00BE5950">
            <w:pPr>
              <w:rPr>
                <w:sz w:val="28"/>
              </w:rPr>
            </w:pPr>
            <w:r>
              <w:rPr>
                <w:sz w:val="28"/>
              </w:rPr>
              <w:t>100,0</w:t>
            </w:r>
            <w:r w:rsidR="007D44C1" w:rsidRPr="00224DD0">
              <w:rPr>
                <w:sz w:val="28"/>
              </w:rPr>
              <w:t xml:space="preserve"> %</w:t>
            </w:r>
          </w:p>
        </w:tc>
      </w:tr>
      <w:tr w:rsidR="007D44C1" w:rsidRPr="00224DD0" w:rsidTr="00BE5950">
        <w:trPr>
          <w:cantSplit/>
          <w:jc w:val="center"/>
        </w:trPr>
        <w:tc>
          <w:tcPr>
            <w:tcW w:w="1418" w:type="dxa"/>
            <w:vMerge/>
          </w:tcPr>
          <w:p w:rsidR="007D44C1" w:rsidRPr="00224DD0" w:rsidRDefault="007D44C1" w:rsidP="00BE5950">
            <w:pPr>
              <w:rPr>
                <w:sz w:val="28"/>
              </w:rPr>
            </w:pPr>
          </w:p>
        </w:tc>
        <w:tc>
          <w:tcPr>
            <w:tcW w:w="2976" w:type="dxa"/>
            <w:tcBorders>
              <w:top w:val="single" w:sz="4" w:space="0" w:color="auto"/>
            </w:tcBorders>
          </w:tcPr>
          <w:p w:rsidR="007D44C1" w:rsidRPr="00952028" w:rsidRDefault="00952028" w:rsidP="00BE5950">
            <w:pPr>
              <w:jc w:val="center"/>
              <w:rPr>
                <w:sz w:val="28"/>
              </w:rPr>
            </w:pPr>
            <w:r w:rsidRPr="00952028">
              <w:rPr>
                <w:sz w:val="28"/>
                <w:szCs w:val="28"/>
              </w:rPr>
              <w:t>48,8</w:t>
            </w:r>
            <w:r w:rsidR="007D44C1" w:rsidRPr="00952028">
              <w:rPr>
                <w:sz w:val="28"/>
                <w:szCs w:val="28"/>
              </w:rPr>
              <w:t xml:space="preserve"> тыс. рублей</w:t>
            </w:r>
          </w:p>
        </w:tc>
        <w:tc>
          <w:tcPr>
            <w:tcW w:w="993" w:type="dxa"/>
            <w:vMerge/>
          </w:tcPr>
          <w:p w:rsidR="007D44C1" w:rsidRPr="00224DD0" w:rsidRDefault="007D44C1" w:rsidP="00BE5950">
            <w:pPr>
              <w:rPr>
                <w:sz w:val="28"/>
              </w:rPr>
            </w:pPr>
          </w:p>
        </w:tc>
        <w:tc>
          <w:tcPr>
            <w:tcW w:w="425" w:type="dxa"/>
            <w:vMerge/>
          </w:tcPr>
          <w:p w:rsidR="007D44C1" w:rsidRPr="00224DD0" w:rsidRDefault="007D44C1" w:rsidP="00BE5950">
            <w:pPr>
              <w:rPr>
                <w:sz w:val="28"/>
              </w:rPr>
            </w:pPr>
          </w:p>
        </w:tc>
        <w:tc>
          <w:tcPr>
            <w:tcW w:w="1276" w:type="dxa"/>
            <w:vMerge/>
          </w:tcPr>
          <w:p w:rsidR="007D44C1" w:rsidRPr="00224DD0" w:rsidRDefault="007D44C1" w:rsidP="00BE5950">
            <w:pPr>
              <w:rPr>
                <w:sz w:val="28"/>
              </w:rPr>
            </w:pPr>
          </w:p>
        </w:tc>
      </w:tr>
    </w:tbl>
    <w:p w:rsidR="00606CA6" w:rsidRPr="00224DD0" w:rsidRDefault="00606CA6" w:rsidP="00606CA6">
      <w:pPr>
        <w:widowControl w:val="0"/>
        <w:autoSpaceDE w:val="0"/>
        <w:autoSpaceDN w:val="0"/>
        <w:adjustRightInd w:val="0"/>
        <w:jc w:val="right"/>
        <w:outlineLvl w:val="2"/>
        <w:rPr>
          <w:sz w:val="24"/>
          <w:szCs w:val="24"/>
        </w:rPr>
        <w:sectPr w:rsidR="00606CA6" w:rsidRPr="00224DD0" w:rsidSect="00C1651E">
          <w:pgSz w:w="11905" w:h="16838"/>
          <w:pgMar w:top="1134" w:right="850" w:bottom="1134" w:left="1701" w:header="720" w:footer="720" w:gutter="0"/>
          <w:cols w:space="720"/>
          <w:noEndnote/>
        </w:sectPr>
      </w:pPr>
    </w:p>
    <w:p w:rsidR="00606CA6" w:rsidRPr="00224DD0" w:rsidRDefault="00606CA6" w:rsidP="00606CA6">
      <w:pPr>
        <w:widowControl w:val="0"/>
        <w:autoSpaceDE w:val="0"/>
        <w:autoSpaceDN w:val="0"/>
        <w:adjustRightInd w:val="0"/>
        <w:jc w:val="right"/>
        <w:outlineLvl w:val="2"/>
        <w:rPr>
          <w:sz w:val="24"/>
          <w:szCs w:val="24"/>
        </w:rPr>
      </w:pPr>
    </w:p>
    <w:p w:rsidR="00317F47" w:rsidRPr="00224DD0" w:rsidRDefault="00317F47" w:rsidP="00606CA6">
      <w:pPr>
        <w:pageBreakBefore/>
        <w:tabs>
          <w:tab w:val="right" w:pos="15026"/>
        </w:tabs>
        <w:sectPr w:rsidR="00317F47" w:rsidRPr="00224DD0" w:rsidSect="00317F47">
          <w:pgSz w:w="16838" w:h="11906" w:orient="landscape"/>
          <w:pgMar w:top="851" w:right="1134" w:bottom="1701" w:left="1134" w:header="709" w:footer="709" w:gutter="0"/>
          <w:cols w:space="708"/>
          <w:docGrid w:linePitch="360"/>
        </w:sectPr>
      </w:pPr>
    </w:p>
    <w:tbl>
      <w:tblPr>
        <w:tblW w:w="24081" w:type="dxa"/>
        <w:tblInd w:w="250" w:type="dxa"/>
        <w:tblLayout w:type="fixed"/>
        <w:tblLook w:val="04A0"/>
      </w:tblPr>
      <w:tblGrid>
        <w:gridCol w:w="10915"/>
        <w:gridCol w:w="4626"/>
        <w:gridCol w:w="2260"/>
        <w:gridCol w:w="1880"/>
        <w:gridCol w:w="2260"/>
        <w:gridCol w:w="2140"/>
      </w:tblGrid>
      <w:tr w:rsidR="00BA1657" w:rsidRPr="00224DD0" w:rsidTr="00E173C0">
        <w:trPr>
          <w:trHeight w:val="315"/>
        </w:trPr>
        <w:tc>
          <w:tcPr>
            <w:tcW w:w="10915" w:type="dxa"/>
            <w:tcBorders>
              <w:top w:val="nil"/>
              <w:left w:val="nil"/>
              <w:bottom w:val="nil"/>
              <w:right w:val="nil"/>
            </w:tcBorders>
            <w:shd w:val="clear" w:color="auto" w:fill="auto"/>
            <w:hideMark/>
          </w:tcPr>
          <w:p w:rsidR="00BA1657" w:rsidRPr="00224DD0" w:rsidRDefault="00BA1657" w:rsidP="00E173C0">
            <w:pPr>
              <w:jc w:val="right"/>
              <w:rPr>
                <w:sz w:val="28"/>
                <w:szCs w:val="28"/>
              </w:rPr>
            </w:pPr>
            <w:r w:rsidRPr="00224DD0">
              <w:rPr>
                <w:sz w:val="28"/>
                <w:szCs w:val="28"/>
              </w:rPr>
              <w:lastRenderedPageBreak/>
              <w:t>Приложение 12</w:t>
            </w:r>
          </w:p>
          <w:p w:rsidR="00BA1657" w:rsidRPr="00224DD0" w:rsidRDefault="00BA1657" w:rsidP="00E173C0">
            <w:pPr>
              <w:ind w:right="-108"/>
              <w:jc w:val="right"/>
              <w:rPr>
                <w:sz w:val="28"/>
                <w:szCs w:val="28"/>
              </w:rPr>
            </w:pPr>
            <w:r w:rsidRPr="00224DD0">
              <w:rPr>
                <w:sz w:val="28"/>
                <w:szCs w:val="28"/>
              </w:rPr>
              <w:t xml:space="preserve">к постановлению Администрации </w:t>
            </w:r>
          </w:p>
          <w:p w:rsidR="00BA1657" w:rsidRPr="00224DD0" w:rsidRDefault="00BA1657" w:rsidP="00E173C0">
            <w:pPr>
              <w:ind w:right="-108"/>
              <w:jc w:val="right"/>
              <w:rPr>
                <w:sz w:val="28"/>
                <w:szCs w:val="28"/>
              </w:rPr>
            </w:pPr>
            <w:r w:rsidRPr="00224DD0">
              <w:rPr>
                <w:sz w:val="28"/>
                <w:szCs w:val="28"/>
              </w:rPr>
              <w:t>Романовского сельского поселения</w:t>
            </w:r>
          </w:p>
          <w:p w:rsidR="00BA1657" w:rsidRPr="00952028" w:rsidRDefault="00BA1657" w:rsidP="00E173C0">
            <w:pPr>
              <w:ind w:right="-108"/>
              <w:jc w:val="right"/>
              <w:rPr>
                <w:sz w:val="28"/>
                <w:szCs w:val="28"/>
              </w:rPr>
            </w:pPr>
            <w:r w:rsidRPr="00952028">
              <w:rPr>
                <w:sz w:val="28"/>
                <w:szCs w:val="28"/>
              </w:rPr>
              <w:t xml:space="preserve">от </w:t>
            </w:r>
            <w:r w:rsidR="002E3F32">
              <w:rPr>
                <w:sz w:val="28"/>
                <w:szCs w:val="28"/>
              </w:rPr>
              <w:t>10</w:t>
            </w:r>
            <w:r w:rsidR="00952028" w:rsidRPr="00952028">
              <w:rPr>
                <w:sz w:val="28"/>
                <w:szCs w:val="28"/>
              </w:rPr>
              <w:t>.04.201</w:t>
            </w:r>
            <w:r w:rsidR="002E3F32">
              <w:rPr>
                <w:sz w:val="28"/>
                <w:szCs w:val="28"/>
              </w:rPr>
              <w:t>7</w:t>
            </w:r>
            <w:r w:rsidR="00952028" w:rsidRPr="00952028">
              <w:rPr>
                <w:sz w:val="28"/>
                <w:szCs w:val="28"/>
              </w:rPr>
              <w:t>г</w:t>
            </w:r>
            <w:r w:rsidRPr="00952028">
              <w:rPr>
                <w:sz w:val="28"/>
                <w:szCs w:val="28"/>
              </w:rPr>
              <w:t xml:space="preserve"> №</w:t>
            </w:r>
            <w:r w:rsidR="002E3F32">
              <w:rPr>
                <w:sz w:val="28"/>
                <w:szCs w:val="28"/>
              </w:rPr>
              <w:t>56</w:t>
            </w:r>
          </w:p>
          <w:p w:rsidR="00BA1657" w:rsidRPr="00690A08" w:rsidRDefault="00BA1657" w:rsidP="00E173C0">
            <w:pPr>
              <w:ind w:right="-108"/>
              <w:jc w:val="center"/>
              <w:rPr>
                <w:b/>
                <w:sz w:val="28"/>
                <w:szCs w:val="28"/>
              </w:rPr>
            </w:pPr>
            <w:r w:rsidRPr="00690A08">
              <w:rPr>
                <w:b/>
                <w:sz w:val="28"/>
                <w:szCs w:val="28"/>
              </w:rPr>
              <w:t>ОТЧЕТ</w:t>
            </w:r>
          </w:p>
          <w:p w:rsidR="00BA1657" w:rsidRPr="00690A08" w:rsidRDefault="0043024E" w:rsidP="00E173C0">
            <w:pPr>
              <w:ind w:right="-108"/>
              <w:jc w:val="center"/>
              <w:rPr>
                <w:b/>
                <w:sz w:val="28"/>
                <w:szCs w:val="28"/>
              </w:rPr>
            </w:pPr>
            <w:r w:rsidRPr="00690A08">
              <w:rPr>
                <w:b/>
                <w:sz w:val="28"/>
                <w:szCs w:val="28"/>
              </w:rPr>
              <w:t xml:space="preserve">О РЕАЛИЗАЦИИ  </w:t>
            </w:r>
            <w:r w:rsidR="00BA1657" w:rsidRPr="00690A08">
              <w:rPr>
                <w:b/>
                <w:sz w:val="28"/>
                <w:szCs w:val="28"/>
              </w:rPr>
              <w:t>МУНИЦИПАЛЬНОЙ ПРОГРАММЫ</w:t>
            </w:r>
          </w:p>
          <w:p w:rsidR="00D0619C" w:rsidRPr="00224DD0" w:rsidRDefault="00D0619C" w:rsidP="00D0619C">
            <w:pPr>
              <w:jc w:val="center"/>
              <w:rPr>
                <w:b/>
                <w:sz w:val="36"/>
                <w:szCs w:val="36"/>
              </w:rPr>
            </w:pPr>
            <w:r w:rsidRPr="00224DD0">
              <w:rPr>
                <w:b/>
                <w:sz w:val="36"/>
                <w:szCs w:val="36"/>
              </w:rPr>
              <w:t>«Оформление права собственности и использование</w:t>
            </w:r>
          </w:p>
          <w:p w:rsidR="00D0619C" w:rsidRPr="00224DD0" w:rsidRDefault="00D0619C" w:rsidP="00D0619C">
            <w:pPr>
              <w:jc w:val="center"/>
              <w:rPr>
                <w:b/>
                <w:sz w:val="36"/>
                <w:szCs w:val="36"/>
              </w:rPr>
            </w:pPr>
            <w:r w:rsidRPr="00224DD0">
              <w:rPr>
                <w:b/>
                <w:sz w:val="36"/>
                <w:szCs w:val="36"/>
              </w:rPr>
              <w:t>имущества муниципального образования</w:t>
            </w:r>
          </w:p>
          <w:p w:rsidR="00D0619C" w:rsidRPr="00224DD0" w:rsidRDefault="00D0619C" w:rsidP="00D0619C">
            <w:pPr>
              <w:jc w:val="center"/>
              <w:rPr>
                <w:b/>
                <w:sz w:val="36"/>
                <w:szCs w:val="36"/>
              </w:rPr>
            </w:pPr>
            <w:r w:rsidRPr="00224DD0">
              <w:rPr>
                <w:b/>
                <w:sz w:val="36"/>
                <w:szCs w:val="36"/>
              </w:rPr>
              <w:t>«Романовское сельское поселение»</w:t>
            </w:r>
          </w:p>
          <w:p w:rsidR="00BA1657" w:rsidRPr="00224DD0" w:rsidRDefault="00BA1657" w:rsidP="00E173C0">
            <w:pPr>
              <w:ind w:right="-108"/>
              <w:jc w:val="center"/>
              <w:rPr>
                <w:b/>
                <w:sz w:val="28"/>
                <w:szCs w:val="28"/>
              </w:rPr>
            </w:pPr>
            <w:r w:rsidRPr="00224DD0">
              <w:rPr>
                <w:b/>
                <w:sz w:val="28"/>
                <w:szCs w:val="28"/>
              </w:rPr>
              <w:t>ЗА 201</w:t>
            </w:r>
            <w:r w:rsidR="000F1AA5">
              <w:rPr>
                <w:b/>
                <w:sz w:val="28"/>
                <w:szCs w:val="28"/>
              </w:rPr>
              <w:t>6</w:t>
            </w:r>
            <w:r w:rsidRPr="00224DD0">
              <w:rPr>
                <w:b/>
                <w:sz w:val="28"/>
                <w:szCs w:val="28"/>
              </w:rPr>
              <w:t xml:space="preserve"> ГОД</w:t>
            </w:r>
          </w:p>
          <w:p w:rsidR="006E11DE" w:rsidRPr="00224DD0" w:rsidRDefault="006E11DE" w:rsidP="00E173C0">
            <w:pPr>
              <w:ind w:right="-108"/>
              <w:jc w:val="center"/>
              <w:rPr>
                <w:b/>
                <w:sz w:val="28"/>
                <w:szCs w:val="28"/>
              </w:rPr>
            </w:pPr>
          </w:p>
          <w:p w:rsidR="00D0619C" w:rsidRPr="00224DD0" w:rsidRDefault="00BA1657" w:rsidP="00D0619C">
            <w:pPr>
              <w:rPr>
                <w:sz w:val="28"/>
                <w:szCs w:val="28"/>
              </w:rPr>
            </w:pPr>
            <w:r w:rsidRPr="00224DD0">
              <w:rPr>
                <w:sz w:val="28"/>
                <w:szCs w:val="28"/>
              </w:rPr>
              <w:tab/>
            </w:r>
            <w:r w:rsidR="006E11DE" w:rsidRPr="00224DD0">
              <w:rPr>
                <w:sz w:val="28"/>
                <w:szCs w:val="28"/>
              </w:rPr>
              <w:t xml:space="preserve">   </w:t>
            </w:r>
            <w:r w:rsidRPr="00224DD0">
              <w:rPr>
                <w:sz w:val="28"/>
                <w:szCs w:val="28"/>
              </w:rPr>
              <w:t xml:space="preserve">Отчет об исполнении  муниципальной программы </w:t>
            </w:r>
            <w:r w:rsidR="00D0619C" w:rsidRPr="00224DD0">
              <w:rPr>
                <w:sz w:val="28"/>
                <w:szCs w:val="28"/>
              </w:rPr>
              <w:t>«Оформление права собственности и использование  имущества муниципального образования</w:t>
            </w:r>
          </w:p>
          <w:p w:rsidR="00BA1657" w:rsidRPr="00224DD0" w:rsidRDefault="00D0619C" w:rsidP="00D0619C">
            <w:pPr>
              <w:rPr>
                <w:sz w:val="28"/>
                <w:szCs w:val="28"/>
              </w:rPr>
            </w:pPr>
            <w:r w:rsidRPr="00224DD0">
              <w:rPr>
                <w:sz w:val="28"/>
                <w:szCs w:val="28"/>
              </w:rPr>
              <w:t xml:space="preserve"> «Романовское сельское поселение»</w:t>
            </w:r>
            <w:r w:rsidR="00BA1657" w:rsidRPr="00224DD0">
              <w:rPr>
                <w:sz w:val="28"/>
                <w:szCs w:val="28"/>
              </w:rPr>
              <w:t>за 201</w:t>
            </w:r>
            <w:r w:rsidR="000F1AA5">
              <w:rPr>
                <w:sz w:val="28"/>
                <w:szCs w:val="28"/>
              </w:rPr>
              <w:t>6</w:t>
            </w:r>
            <w:r w:rsidR="00BA1657" w:rsidRPr="00224DD0">
              <w:rPr>
                <w:sz w:val="28"/>
                <w:szCs w:val="28"/>
              </w:rPr>
              <w:t xml:space="preserve"> год составлен сектором экономики и финансов Администрации Романовского сельского поселения  в соответствии с  постановлениями </w:t>
            </w:r>
            <w:r w:rsidR="00BA1657" w:rsidRPr="00224DD0">
              <w:rPr>
                <w:bCs/>
                <w:sz w:val="28"/>
                <w:szCs w:val="28"/>
              </w:rPr>
              <w:t>Администрации Романовского сельского поселения</w:t>
            </w:r>
            <w:r w:rsidR="00BA1657" w:rsidRPr="00224DD0">
              <w:rPr>
                <w:sz w:val="28"/>
                <w:szCs w:val="28"/>
              </w:rPr>
              <w:t xml:space="preserve"> от 10.09.2013</w:t>
            </w:r>
            <w:r w:rsidR="00BA1657" w:rsidRPr="00224DD0">
              <w:rPr>
                <w:bCs/>
                <w:color w:val="000000"/>
                <w:sz w:val="28"/>
                <w:szCs w:val="28"/>
              </w:rPr>
              <w:t xml:space="preserve"> № 106  «Об утверждении Порядка  разработки, реализации и оценки эффективности муниципальных программ </w:t>
            </w:r>
            <w:r w:rsidR="00BA1657" w:rsidRPr="00224DD0">
              <w:rPr>
                <w:bCs/>
                <w:sz w:val="28"/>
                <w:szCs w:val="28"/>
              </w:rPr>
              <w:t>Романовского сельского поселения</w:t>
            </w:r>
            <w:r w:rsidR="00BA1657" w:rsidRPr="00224DD0">
              <w:rPr>
                <w:bCs/>
                <w:color w:val="000000"/>
                <w:sz w:val="28"/>
                <w:szCs w:val="28"/>
              </w:rPr>
              <w:t>»</w:t>
            </w:r>
            <w:r w:rsidR="00BA1657" w:rsidRPr="00224DD0">
              <w:rPr>
                <w:sz w:val="28"/>
                <w:szCs w:val="28"/>
              </w:rPr>
              <w:t xml:space="preserve"> и постановлением №107 от 10.09.2013г. Об утверждении Методических рекомендаций по разработке и реализации муниципальных программ Романовского сельского поселения .</w:t>
            </w:r>
          </w:p>
          <w:p w:rsidR="00D0619C" w:rsidRPr="00224DD0" w:rsidRDefault="00BA1657" w:rsidP="00D0619C">
            <w:pPr>
              <w:rPr>
                <w:sz w:val="28"/>
                <w:szCs w:val="28"/>
              </w:rPr>
            </w:pPr>
            <w:r w:rsidRPr="00224DD0">
              <w:rPr>
                <w:sz w:val="28"/>
                <w:szCs w:val="28"/>
              </w:rPr>
              <w:t xml:space="preserve">  </w:t>
            </w:r>
            <w:r w:rsidR="006E11DE" w:rsidRPr="00224DD0">
              <w:rPr>
                <w:sz w:val="28"/>
                <w:szCs w:val="28"/>
              </w:rPr>
              <w:t xml:space="preserve">         </w:t>
            </w:r>
            <w:r w:rsidRPr="00224DD0">
              <w:rPr>
                <w:sz w:val="28"/>
                <w:szCs w:val="28"/>
              </w:rPr>
              <w:t>В приложении 1</w:t>
            </w:r>
            <w:r w:rsidR="00D0619C" w:rsidRPr="00224DD0">
              <w:rPr>
                <w:sz w:val="28"/>
                <w:szCs w:val="28"/>
              </w:rPr>
              <w:t>2</w:t>
            </w:r>
            <w:r w:rsidRPr="00224DD0">
              <w:rPr>
                <w:sz w:val="28"/>
                <w:szCs w:val="28"/>
              </w:rPr>
              <w:t xml:space="preserve"> представлен отчет о реализации муниципальной программы </w:t>
            </w:r>
            <w:r w:rsidR="00D0619C" w:rsidRPr="00224DD0">
              <w:rPr>
                <w:sz w:val="28"/>
                <w:szCs w:val="28"/>
              </w:rPr>
              <w:t>«Оформление права собственности и использование  имущества муниципального образования  «Романовское сельское поселение»</w:t>
            </w:r>
          </w:p>
          <w:tbl>
            <w:tblPr>
              <w:tblW w:w="11043" w:type="dxa"/>
              <w:tblLayout w:type="fixed"/>
              <w:tblLook w:val="01E0"/>
            </w:tblPr>
            <w:tblGrid>
              <w:gridCol w:w="10807"/>
              <w:gridCol w:w="236"/>
            </w:tblGrid>
            <w:tr w:rsidR="00BA1657" w:rsidRPr="00224DD0" w:rsidTr="00D0619C">
              <w:trPr>
                <w:trHeight w:val="722"/>
              </w:trPr>
              <w:tc>
                <w:tcPr>
                  <w:tcW w:w="10807" w:type="dxa"/>
                </w:tcPr>
                <w:p w:rsidR="00D0619C" w:rsidRPr="00224DD0" w:rsidRDefault="006E11DE" w:rsidP="00E173C0">
                  <w:pPr>
                    <w:pStyle w:val="ConsPlusCell"/>
                    <w:suppressAutoHyphens/>
                    <w:spacing w:line="228" w:lineRule="auto"/>
                    <w:jc w:val="both"/>
                    <w:rPr>
                      <w:rFonts w:ascii="Times New Roman" w:hAnsi="Times New Roman" w:cs="Times New Roman"/>
                      <w:sz w:val="28"/>
                      <w:szCs w:val="28"/>
                    </w:rPr>
                  </w:pPr>
                  <w:r w:rsidRPr="00224DD0">
                    <w:rPr>
                      <w:rFonts w:ascii="Times New Roman" w:hAnsi="Times New Roman" w:cs="Times New Roman"/>
                      <w:sz w:val="28"/>
                      <w:szCs w:val="28"/>
                    </w:rPr>
                    <w:t xml:space="preserve">         </w:t>
                  </w:r>
                  <w:r w:rsidR="00BA1657" w:rsidRPr="00224DD0">
                    <w:rPr>
                      <w:rFonts w:ascii="Times New Roman" w:hAnsi="Times New Roman" w:cs="Times New Roman"/>
                      <w:sz w:val="28"/>
                      <w:szCs w:val="28"/>
                    </w:rPr>
                    <w:t xml:space="preserve">Реализация программы была направлена на  </w:t>
                  </w:r>
                  <w:r w:rsidR="00D0619C" w:rsidRPr="00224DD0">
                    <w:rPr>
                      <w:rFonts w:ascii="Times New Roman" w:hAnsi="Times New Roman" w:cs="Times New Roman"/>
                      <w:sz w:val="28"/>
                      <w:szCs w:val="28"/>
                    </w:rPr>
                    <w:t xml:space="preserve">создание условий для эффективного и рационального использования  муниципального имущества и земельных участков, находящихся в собственности Романовского сельского поселения, позволяющих увеличить доходную часть бюджета Романовского сельского поселения </w:t>
                  </w:r>
                  <w:r w:rsidR="007F0449">
                    <w:rPr>
                      <w:rFonts w:ascii="Times New Roman" w:hAnsi="Times New Roman" w:cs="Times New Roman"/>
                      <w:sz w:val="28"/>
                      <w:szCs w:val="28"/>
                    </w:rPr>
                    <w:t>Роман</w:t>
                  </w:r>
                  <w:r w:rsidR="00D0619C" w:rsidRPr="00224DD0">
                    <w:rPr>
                      <w:rFonts w:ascii="Times New Roman" w:hAnsi="Times New Roman" w:cs="Times New Roman"/>
                      <w:sz w:val="28"/>
                      <w:szCs w:val="28"/>
                    </w:rPr>
                    <w:t>овского района. Совершенствование учета муниципального имущества.</w:t>
                  </w:r>
                  <w:r w:rsidR="00BA1657" w:rsidRPr="00224DD0">
                    <w:rPr>
                      <w:rFonts w:ascii="Times New Roman" w:hAnsi="Times New Roman" w:cs="Times New Roman"/>
                      <w:sz w:val="28"/>
                      <w:szCs w:val="28"/>
                    </w:rPr>
                    <w:t xml:space="preserve">      </w:t>
                  </w:r>
                </w:p>
                <w:p w:rsidR="00BA1657" w:rsidRPr="00224DD0" w:rsidRDefault="00BA1657" w:rsidP="00D0619C">
                  <w:pPr>
                    <w:ind w:left="6" w:right="108"/>
                    <w:contextualSpacing/>
                    <w:jc w:val="both"/>
                    <w:rPr>
                      <w:sz w:val="28"/>
                      <w:szCs w:val="28"/>
                    </w:rPr>
                  </w:pPr>
                  <w:r w:rsidRPr="00224DD0">
                    <w:rPr>
                      <w:sz w:val="28"/>
                      <w:szCs w:val="28"/>
                    </w:rPr>
                    <w:t xml:space="preserve">   </w:t>
                  </w:r>
                  <w:r w:rsidR="006E11DE" w:rsidRPr="00224DD0">
                    <w:rPr>
                      <w:sz w:val="28"/>
                      <w:szCs w:val="28"/>
                    </w:rPr>
                    <w:t xml:space="preserve">      </w:t>
                  </w:r>
                  <w:r w:rsidRPr="00224DD0">
                    <w:rPr>
                      <w:sz w:val="28"/>
                      <w:szCs w:val="28"/>
                    </w:rPr>
                    <w:t xml:space="preserve">Задачей программы является </w:t>
                  </w:r>
                  <w:r w:rsidR="00D0619C" w:rsidRPr="00224DD0">
                    <w:rPr>
                      <w:sz w:val="28"/>
                      <w:szCs w:val="28"/>
                    </w:rPr>
                    <w:t>о</w:t>
                  </w:r>
                  <w:r w:rsidR="00D0619C" w:rsidRPr="00224DD0">
                    <w:rPr>
                      <w:rFonts w:eastAsia="Calibri"/>
                      <w:sz w:val="28"/>
                      <w:szCs w:val="28"/>
                    </w:rPr>
                    <w:t>беспечение полной паспортизации недвижимых объектов муниципальной собственности, обеспечение рационального, эффективного использования находящихся в муниципальной собственности земельных участков и максимизации доходности,</w:t>
                  </w:r>
                  <w:r w:rsidR="00D0619C" w:rsidRPr="00224DD0">
                    <w:rPr>
                      <w:sz w:val="28"/>
                      <w:szCs w:val="28"/>
                    </w:rPr>
                    <w:t xml:space="preserve"> вовлечение в оборот бесхозяйных объектов в целях повышения доходов бюджета.</w:t>
                  </w:r>
                </w:p>
              </w:tc>
              <w:tc>
                <w:tcPr>
                  <w:tcW w:w="236" w:type="dxa"/>
                  <w:noWrap/>
                </w:tcPr>
                <w:p w:rsidR="00BA1657" w:rsidRPr="00224DD0" w:rsidRDefault="00BA1657" w:rsidP="00E173C0">
                  <w:pPr>
                    <w:ind w:right="-108"/>
                    <w:jc w:val="center"/>
                    <w:rPr>
                      <w:sz w:val="28"/>
                      <w:szCs w:val="28"/>
                    </w:rPr>
                  </w:pPr>
                </w:p>
              </w:tc>
            </w:tr>
          </w:tbl>
          <w:p w:rsidR="005D0067" w:rsidRPr="009A4DA7" w:rsidRDefault="006E11DE" w:rsidP="005D0067">
            <w:pPr>
              <w:widowControl w:val="0"/>
              <w:spacing w:line="235" w:lineRule="auto"/>
              <w:ind w:firstLine="709"/>
              <w:jc w:val="both"/>
              <w:rPr>
                <w:sz w:val="28"/>
                <w:szCs w:val="28"/>
              </w:rPr>
            </w:pPr>
            <w:r w:rsidRPr="009A4DA7">
              <w:rPr>
                <w:sz w:val="28"/>
                <w:szCs w:val="28"/>
              </w:rPr>
              <w:t xml:space="preserve">            </w:t>
            </w:r>
            <w:r w:rsidR="00BA1657" w:rsidRPr="009A4DA7">
              <w:rPr>
                <w:sz w:val="28"/>
                <w:szCs w:val="28"/>
              </w:rPr>
              <w:t>В отчетном, 201</w:t>
            </w:r>
            <w:r w:rsidR="000F1AA5">
              <w:rPr>
                <w:sz w:val="28"/>
                <w:szCs w:val="28"/>
              </w:rPr>
              <w:t>6</w:t>
            </w:r>
            <w:r w:rsidR="00BA1657" w:rsidRPr="009A4DA7">
              <w:rPr>
                <w:sz w:val="28"/>
                <w:szCs w:val="28"/>
              </w:rPr>
              <w:t xml:space="preserve">  году , на реализацию программы направлено </w:t>
            </w:r>
            <w:r w:rsidR="000F1AA5">
              <w:rPr>
                <w:sz w:val="28"/>
                <w:szCs w:val="28"/>
              </w:rPr>
              <w:t>20,5</w:t>
            </w:r>
            <w:r w:rsidR="00BA1657" w:rsidRPr="009A4DA7">
              <w:rPr>
                <w:sz w:val="28"/>
                <w:szCs w:val="28"/>
              </w:rPr>
              <w:t xml:space="preserve"> тыс.рублей. </w:t>
            </w:r>
            <w:r w:rsidR="005D0067" w:rsidRPr="009A4DA7">
              <w:rPr>
                <w:sz w:val="28"/>
                <w:szCs w:val="28"/>
              </w:rPr>
              <w:t>Освоены денежные средства в полном объеме по следующим направлениям:</w:t>
            </w:r>
          </w:p>
          <w:p w:rsidR="005D0067" w:rsidRPr="009A4DA7" w:rsidRDefault="005D0067" w:rsidP="005D0067">
            <w:pPr>
              <w:jc w:val="both"/>
              <w:rPr>
                <w:sz w:val="28"/>
                <w:szCs w:val="28"/>
              </w:rPr>
            </w:pPr>
            <w:r w:rsidRPr="009A4DA7">
              <w:rPr>
                <w:sz w:val="28"/>
                <w:szCs w:val="28"/>
              </w:rPr>
              <w:t>-межевание земельных участков -</w:t>
            </w:r>
            <w:r w:rsidR="000F1AA5">
              <w:rPr>
                <w:sz w:val="28"/>
                <w:szCs w:val="28"/>
              </w:rPr>
              <w:t>10</w:t>
            </w:r>
            <w:r w:rsidR="008C6821" w:rsidRPr="009A4DA7">
              <w:rPr>
                <w:sz w:val="28"/>
                <w:szCs w:val="28"/>
              </w:rPr>
              <w:t>,0</w:t>
            </w:r>
            <w:r w:rsidRPr="009A4DA7">
              <w:rPr>
                <w:sz w:val="28"/>
                <w:szCs w:val="28"/>
              </w:rPr>
              <w:t xml:space="preserve"> тыс. руб.;</w:t>
            </w:r>
          </w:p>
          <w:p w:rsidR="000F1AA5" w:rsidRDefault="005D0067" w:rsidP="005D0067">
            <w:pPr>
              <w:ind w:right="-108"/>
              <w:jc w:val="both"/>
              <w:rPr>
                <w:sz w:val="28"/>
                <w:szCs w:val="28"/>
              </w:rPr>
            </w:pPr>
            <w:r w:rsidRPr="009A4DA7">
              <w:rPr>
                <w:sz w:val="28"/>
                <w:szCs w:val="28"/>
              </w:rPr>
              <w:t>- оценки стоимости земельных участков –</w:t>
            </w:r>
            <w:r w:rsidR="000F1AA5">
              <w:rPr>
                <w:sz w:val="28"/>
                <w:szCs w:val="28"/>
              </w:rPr>
              <w:t>10,5</w:t>
            </w:r>
            <w:r w:rsidR="00FA4CB9" w:rsidRPr="009A4DA7">
              <w:rPr>
                <w:sz w:val="28"/>
                <w:szCs w:val="28"/>
              </w:rPr>
              <w:t xml:space="preserve"> тыс. руб.</w:t>
            </w:r>
          </w:p>
          <w:p w:rsidR="00BA1657" w:rsidRDefault="000F1AA5" w:rsidP="005D0067">
            <w:pPr>
              <w:ind w:right="-108"/>
              <w:jc w:val="both"/>
              <w:rPr>
                <w:sz w:val="28"/>
                <w:szCs w:val="28"/>
              </w:rPr>
            </w:pPr>
            <w:r>
              <w:rPr>
                <w:sz w:val="28"/>
                <w:szCs w:val="28"/>
              </w:rPr>
              <w:t>В т.ч из средств выделенных из средств района согласно переданным полномочиям 15,0</w:t>
            </w:r>
            <w:r w:rsidRPr="009A4DA7">
              <w:rPr>
                <w:sz w:val="28"/>
                <w:szCs w:val="28"/>
              </w:rPr>
              <w:t xml:space="preserve"> тыс.рублей.</w:t>
            </w:r>
          </w:p>
          <w:p w:rsidR="000F1AA5" w:rsidRPr="009A4DA7" w:rsidRDefault="000F1AA5" w:rsidP="000F1AA5">
            <w:pPr>
              <w:jc w:val="both"/>
              <w:rPr>
                <w:sz w:val="28"/>
                <w:szCs w:val="28"/>
              </w:rPr>
            </w:pPr>
            <w:r w:rsidRPr="009A4DA7">
              <w:rPr>
                <w:sz w:val="28"/>
                <w:szCs w:val="28"/>
              </w:rPr>
              <w:t>-межевание земельных участков -</w:t>
            </w:r>
            <w:r>
              <w:rPr>
                <w:sz w:val="28"/>
                <w:szCs w:val="28"/>
              </w:rPr>
              <w:t>10</w:t>
            </w:r>
            <w:r w:rsidRPr="009A4DA7">
              <w:rPr>
                <w:sz w:val="28"/>
                <w:szCs w:val="28"/>
              </w:rPr>
              <w:t>,0 тыс. руб.;</w:t>
            </w:r>
          </w:p>
          <w:p w:rsidR="000F1AA5" w:rsidRPr="009A4DA7" w:rsidRDefault="000F1AA5" w:rsidP="005D0067">
            <w:pPr>
              <w:ind w:right="-108"/>
              <w:jc w:val="both"/>
              <w:rPr>
                <w:sz w:val="28"/>
                <w:szCs w:val="28"/>
              </w:rPr>
            </w:pPr>
            <w:r w:rsidRPr="009A4DA7">
              <w:rPr>
                <w:sz w:val="28"/>
                <w:szCs w:val="28"/>
              </w:rPr>
              <w:t>- оценки стоимости земельных участков –</w:t>
            </w:r>
            <w:r>
              <w:rPr>
                <w:sz w:val="28"/>
                <w:szCs w:val="28"/>
              </w:rPr>
              <w:t>5,0</w:t>
            </w:r>
            <w:r w:rsidRPr="009A4DA7">
              <w:rPr>
                <w:sz w:val="28"/>
                <w:szCs w:val="28"/>
              </w:rPr>
              <w:t xml:space="preserve"> тыс. руб.</w:t>
            </w:r>
          </w:p>
          <w:p w:rsidR="00BA1657" w:rsidRPr="009A4DA7" w:rsidRDefault="00BA1657" w:rsidP="00E173C0">
            <w:pPr>
              <w:autoSpaceDE w:val="0"/>
              <w:autoSpaceDN w:val="0"/>
              <w:adjustRightInd w:val="0"/>
              <w:ind w:right="-108" w:firstLine="708"/>
              <w:outlineLvl w:val="0"/>
              <w:rPr>
                <w:sz w:val="28"/>
                <w:szCs w:val="28"/>
              </w:rPr>
            </w:pPr>
            <w:r w:rsidRPr="009A4DA7">
              <w:rPr>
                <w:sz w:val="28"/>
                <w:szCs w:val="28"/>
              </w:rPr>
              <w:t>Выводы:</w:t>
            </w:r>
          </w:p>
          <w:p w:rsidR="005D0067" w:rsidRPr="00224DD0" w:rsidRDefault="005D0067" w:rsidP="005D0067">
            <w:pPr>
              <w:autoSpaceDE w:val="0"/>
              <w:autoSpaceDN w:val="0"/>
              <w:adjustRightInd w:val="0"/>
              <w:jc w:val="both"/>
              <w:rPr>
                <w:sz w:val="28"/>
                <w:szCs w:val="28"/>
              </w:rPr>
            </w:pPr>
            <w:r w:rsidRPr="00224DD0">
              <w:rPr>
                <w:sz w:val="28"/>
                <w:szCs w:val="28"/>
              </w:rPr>
              <w:t xml:space="preserve">     </w:t>
            </w:r>
            <w:r w:rsidR="00BA1657" w:rsidRPr="00224DD0">
              <w:rPr>
                <w:sz w:val="28"/>
                <w:szCs w:val="28"/>
              </w:rPr>
              <w:t>-</w:t>
            </w:r>
            <w:r w:rsidRPr="00224DD0">
              <w:rPr>
                <w:sz w:val="28"/>
                <w:szCs w:val="28"/>
              </w:rPr>
              <w:t xml:space="preserve"> программа реализуется успешно: </w:t>
            </w:r>
          </w:p>
          <w:p w:rsidR="005D0067" w:rsidRPr="00224DD0" w:rsidRDefault="005D0067" w:rsidP="005D0067">
            <w:pPr>
              <w:autoSpaceDE w:val="0"/>
              <w:autoSpaceDN w:val="0"/>
              <w:adjustRightInd w:val="0"/>
              <w:ind w:left="360"/>
              <w:jc w:val="both"/>
              <w:rPr>
                <w:sz w:val="28"/>
                <w:szCs w:val="28"/>
              </w:rPr>
            </w:pPr>
            <w:r w:rsidRPr="00224DD0">
              <w:rPr>
                <w:sz w:val="28"/>
                <w:szCs w:val="28"/>
              </w:rPr>
              <w:t>- запланированные мероприятия программы на 201</w:t>
            </w:r>
            <w:r w:rsidR="000F1AA5">
              <w:rPr>
                <w:sz w:val="28"/>
                <w:szCs w:val="28"/>
              </w:rPr>
              <w:t>6</w:t>
            </w:r>
            <w:r w:rsidRPr="00224DD0">
              <w:rPr>
                <w:sz w:val="28"/>
                <w:szCs w:val="28"/>
              </w:rPr>
              <w:t xml:space="preserve"> год  выполнены;</w:t>
            </w:r>
          </w:p>
          <w:p w:rsidR="00BA1657" w:rsidRPr="00224DD0" w:rsidRDefault="005D0067" w:rsidP="005D0067">
            <w:pPr>
              <w:jc w:val="both"/>
              <w:rPr>
                <w:sz w:val="28"/>
                <w:szCs w:val="28"/>
              </w:rPr>
            </w:pPr>
            <w:r w:rsidRPr="00224DD0">
              <w:rPr>
                <w:sz w:val="28"/>
                <w:szCs w:val="28"/>
              </w:rPr>
              <w:t xml:space="preserve">     - значения целевых показателей на 201</w:t>
            </w:r>
            <w:r w:rsidR="000F1AA5">
              <w:rPr>
                <w:sz w:val="28"/>
                <w:szCs w:val="28"/>
              </w:rPr>
              <w:t>6</w:t>
            </w:r>
            <w:r w:rsidRPr="00224DD0">
              <w:rPr>
                <w:sz w:val="28"/>
                <w:szCs w:val="28"/>
              </w:rPr>
              <w:t xml:space="preserve"> год достигнуты .                                            Предложение</w:t>
            </w:r>
            <w:r w:rsidR="00BA1657" w:rsidRPr="00224DD0">
              <w:rPr>
                <w:sz w:val="28"/>
                <w:szCs w:val="28"/>
              </w:rPr>
              <w:t>:</w:t>
            </w:r>
          </w:p>
          <w:p w:rsidR="00BA1657" w:rsidRPr="00224DD0" w:rsidRDefault="00BA1657" w:rsidP="00D0619C">
            <w:pPr>
              <w:pStyle w:val="af0"/>
              <w:jc w:val="both"/>
              <w:rPr>
                <w:szCs w:val="28"/>
              </w:rPr>
            </w:pPr>
            <w:r w:rsidRPr="00224DD0">
              <w:rPr>
                <w:szCs w:val="28"/>
              </w:rPr>
              <w:lastRenderedPageBreak/>
              <w:t xml:space="preserve">- учитывая, что достижение результатов программы является </w:t>
            </w:r>
            <w:r w:rsidR="00D0619C" w:rsidRPr="00224DD0">
              <w:rPr>
                <w:szCs w:val="28"/>
              </w:rPr>
              <w:t xml:space="preserve"> о</w:t>
            </w:r>
            <w:r w:rsidR="00D0619C" w:rsidRPr="00224DD0">
              <w:t>птимизация состава и структуры муниципального имущества в интересах обеспечения устойчивых предпосылок для экономического роста,</w:t>
            </w:r>
            <w:r w:rsidR="005D0067" w:rsidRPr="00224DD0">
              <w:t xml:space="preserve"> </w:t>
            </w:r>
            <w:r w:rsidR="00D0619C" w:rsidRPr="00224DD0">
              <w:rPr>
                <w:szCs w:val="28"/>
              </w:rPr>
              <w:t>повышение эффективности управления муниципальной собственностью</w:t>
            </w:r>
            <w:r w:rsidRPr="00224DD0">
              <w:rPr>
                <w:szCs w:val="28"/>
              </w:rPr>
              <w:t>, целесообразно в 201</w:t>
            </w:r>
            <w:r w:rsidR="000F1AA5">
              <w:rPr>
                <w:szCs w:val="28"/>
              </w:rPr>
              <w:t>7</w:t>
            </w:r>
            <w:r w:rsidRPr="00224DD0">
              <w:rPr>
                <w:szCs w:val="28"/>
              </w:rPr>
              <w:t xml:space="preserve"> году продолжить реализацию данной программы.</w:t>
            </w:r>
          </w:p>
          <w:p w:rsidR="005D0067" w:rsidRPr="00224DD0" w:rsidRDefault="005D0067" w:rsidP="005D0067">
            <w:pPr>
              <w:ind w:firstLine="709"/>
              <w:jc w:val="both"/>
            </w:pPr>
            <w:r w:rsidRPr="00224DD0">
              <w:rPr>
                <w:sz w:val="28"/>
                <w:szCs w:val="28"/>
              </w:rPr>
              <w:t xml:space="preserve">Оценка бюджетной эффективности реализации Программы произведена по </w:t>
            </w:r>
            <w:r w:rsidRPr="00224DD0">
              <w:rPr>
                <w:spacing w:val="-4"/>
                <w:sz w:val="28"/>
                <w:szCs w:val="28"/>
              </w:rPr>
              <w:t>состоянию на 1 января 201</w:t>
            </w:r>
            <w:r w:rsidR="000F1AA5">
              <w:rPr>
                <w:spacing w:val="-4"/>
                <w:sz w:val="28"/>
                <w:szCs w:val="28"/>
              </w:rPr>
              <w:t>7</w:t>
            </w:r>
            <w:r w:rsidRPr="00224DD0">
              <w:rPr>
                <w:spacing w:val="-4"/>
                <w:sz w:val="28"/>
                <w:szCs w:val="28"/>
              </w:rPr>
              <w:t xml:space="preserve"> г. Информация об оценке эффективности реализации</w:t>
            </w:r>
            <w:r w:rsidRPr="00224DD0">
              <w:rPr>
                <w:sz w:val="28"/>
                <w:szCs w:val="28"/>
              </w:rPr>
              <w:t xml:space="preserve"> Программы за 201</w:t>
            </w:r>
            <w:r w:rsidR="000F1AA5">
              <w:rPr>
                <w:sz w:val="28"/>
                <w:szCs w:val="28"/>
              </w:rPr>
              <w:t>6</w:t>
            </w:r>
            <w:r w:rsidRPr="00224DD0">
              <w:rPr>
                <w:sz w:val="28"/>
                <w:szCs w:val="28"/>
              </w:rPr>
              <w:t xml:space="preserve"> год приведена в таблицах № 1-4.</w:t>
            </w:r>
          </w:p>
          <w:p w:rsidR="005D0067" w:rsidRPr="00224DD0" w:rsidRDefault="005D0067" w:rsidP="005D0067">
            <w:pPr>
              <w:framePr w:hSpace="180" w:wrap="around" w:vAnchor="text" w:hAnchor="text" w:y="1"/>
              <w:suppressOverlap/>
              <w:jc w:val="both"/>
              <w:rPr>
                <w:sz w:val="28"/>
                <w:szCs w:val="28"/>
              </w:rPr>
            </w:pPr>
          </w:p>
          <w:p w:rsidR="005D0067" w:rsidRPr="00224DD0" w:rsidRDefault="005D0067" w:rsidP="00D0619C">
            <w:pPr>
              <w:pStyle w:val="af0"/>
              <w:jc w:val="both"/>
              <w:rPr>
                <w:sz w:val="24"/>
              </w:rPr>
            </w:pPr>
          </w:p>
          <w:p w:rsidR="00BA1657" w:rsidRPr="00224DD0" w:rsidRDefault="00BA1657" w:rsidP="00E173C0">
            <w:pPr>
              <w:widowControl w:val="0"/>
              <w:autoSpaceDE w:val="0"/>
              <w:autoSpaceDN w:val="0"/>
              <w:adjustRightInd w:val="0"/>
              <w:ind w:right="-108"/>
              <w:jc w:val="right"/>
              <w:outlineLvl w:val="1"/>
              <w:rPr>
                <w:sz w:val="24"/>
                <w:szCs w:val="24"/>
              </w:rPr>
            </w:pPr>
          </w:p>
          <w:p w:rsidR="00BA1657" w:rsidRPr="00224DD0" w:rsidRDefault="00BA1657" w:rsidP="00E173C0">
            <w:pPr>
              <w:ind w:right="-108"/>
            </w:pPr>
          </w:p>
          <w:p w:rsidR="00BA1657" w:rsidRPr="00224DD0" w:rsidRDefault="00BA1657" w:rsidP="00E173C0">
            <w:pPr>
              <w:ind w:right="-108"/>
            </w:pPr>
          </w:p>
          <w:p w:rsidR="00BA1657" w:rsidRPr="00224DD0" w:rsidRDefault="00BA1657" w:rsidP="00E173C0">
            <w:pPr>
              <w:widowControl w:val="0"/>
              <w:autoSpaceDE w:val="0"/>
              <w:autoSpaceDN w:val="0"/>
              <w:adjustRightInd w:val="0"/>
              <w:ind w:right="-108"/>
              <w:jc w:val="right"/>
              <w:outlineLvl w:val="1"/>
              <w:rPr>
                <w:sz w:val="24"/>
                <w:szCs w:val="24"/>
              </w:rPr>
            </w:pPr>
          </w:p>
          <w:p w:rsidR="00BA1657" w:rsidRPr="00224DD0" w:rsidRDefault="00BA1657" w:rsidP="00E173C0">
            <w:pPr>
              <w:ind w:right="-108"/>
            </w:pPr>
          </w:p>
          <w:p w:rsidR="00BA1657" w:rsidRPr="00224DD0" w:rsidRDefault="00BA1657" w:rsidP="00E173C0">
            <w:pPr>
              <w:ind w:right="-108"/>
            </w:pPr>
          </w:p>
          <w:p w:rsidR="00BA1657" w:rsidRPr="00224DD0" w:rsidRDefault="00BA1657" w:rsidP="00E173C0">
            <w:pPr>
              <w:widowControl w:val="0"/>
              <w:autoSpaceDE w:val="0"/>
              <w:autoSpaceDN w:val="0"/>
              <w:adjustRightInd w:val="0"/>
              <w:jc w:val="right"/>
              <w:outlineLvl w:val="1"/>
              <w:rPr>
                <w:sz w:val="24"/>
                <w:szCs w:val="24"/>
              </w:rPr>
            </w:pPr>
          </w:p>
          <w:p w:rsidR="00BA1657" w:rsidRPr="00224DD0" w:rsidRDefault="00BA1657" w:rsidP="00E173C0"/>
          <w:p w:rsidR="00BA1657" w:rsidRPr="00224DD0" w:rsidRDefault="00BA1657" w:rsidP="00E173C0"/>
          <w:p w:rsidR="00BA1657" w:rsidRPr="00224DD0" w:rsidRDefault="00BA1657" w:rsidP="00E173C0">
            <w:pPr>
              <w:rPr>
                <w:sz w:val="24"/>
                <w:szCs w:val="24"/>
              </w:rPr>
            </w:pPr>
          </w:p>
        </w:tc>
        <w:tc>
          <w:tcPr>
            <w:tcW w:w="4626" w:type="dxa"/>
            <w:tcBorders>
              <w:top w:val="nil"/>
              <w:left w:val="nil"/>
              <w:bottom w:val="nil"/>
              <w:right w:val="nil"/>
            </w:tcBorders>
            <w:shd w:val="clear" w:color="auto" w:fill="auto"/>
            <w:hideMark/>
          </w:tcPr>
          <w:p w:rsidR="00BA1657" w:rsidRPr="00224DD0" w:rsidRDefault="00BA1657" w:rsidP="00E173C0">
            <w:pPr>
              <w:rPr>
                <w:sz w:val="24"/>
                <w:szCs w:val="24"/>
              </w:rPr>
            </w:pPr>
          </w:p>
        </w:tc>
        <w:tc>
          <w:tcPr>
            <w:tcW w:w="2260" w:type="dxa"/>
            <w:tcBorders>
              <w:top w:val="nil"/>
              <w:left w:val="nil"/>
              <w:bottom w:val="nil"/>
              <w:right w:val="nil"/>
            </w:tcBorders>
            <w:shd w:val="clear" w:color="auto" w:fill="auto"/>
            <w:hideMark/>
          </w:tcPr>
          <w:p w:rsidR="00BA1657" w:rsidRPr="00224DD0" w:rsidRDefault="00BA1657" w:rsidP="00E173C0">
            <w:pPr>
              <w:rPr>
                <w:sz w:val="24"/>
                <w:szCs w:val="24"/>
              </w:rPr>
            </w:pPr>
          </w:p>
        </w:tc>
        <w:tc>
          <w:tcPr>
            <w:tcW w:w="1880" w:type="dxa"/>
            <w:tcBorders>
              <w:top w:val="nil"/>
              <w:left w:val="nil"/>
              <w:bottom w:val="nil"/>
              <w:right w:val="nil"/>
            </w:tcBorders>
            <w:shd w:val="clear" w:color="auto" w:fill="auto"/>
            <w:hideMark/>
          </w:tcPr>
          <w:p w:rsidR="00BA1657" w:rsidRPr="00224DD0" w:rsidRDefault="00BA1657" w:rsidP="00E173C0">
            <w:pPr>
              <w:rPr>
                <w:sz w:val="24"/>
                <w:szCs w:val="24"/>
              </w:rPr>
            </w:pPr>
          </w:p>
        </w:tc>
        <w:tc>
          <w:tcPr>
            <w:tcW w:w="2260" w:type="dxa"/>
            <w:tcBorders>
              <w:top w:val="nil"/>
              <w:left w:val="nil"/>
              <w:bottom w:val="nil"/>
              <w:right w:val="nil"/>
            </w:tcBorders>
            <w:shd w:val="clear" w:color="auto" w:fill="auto"/>
            <w:hideMark/>
          </w:tcPr>
          <w:p w:rsidR="00BA1657" w:rsidRPr="00224DD0" w:rsidRDefault="00BA1657" w:rsidP="00E173C0">
            <w:pPr>
              <w:rPr>
                <w:sz w:val="24"/>
                <w:szCs w:val="24"/>
              </w:rPr>
            </w:pPr>
          </w:p>
        </w:tc>
        <w:tc>
          <w:tcPr>
            <w:tcW w:w="2140" w:type="dxa"/>
            <w:tcBorders>
              <w:top w:val="nil"/>
              <w:left w:val="nil"/>
              <w:bottom w:val="nil"/>
              <w:right w:val="nil"/>
            </w:tcBorders>
            <w:shd w:val="clear" w:color="auto" w:fill="auto"/>
            <w:hideMark/>
          </w:tcPr>
          <w:p w:rsidR="00BA1657" w:rsidRPr="00224DD0" w:rsidRDefault="00BA1657" w:rsidP="00E173C0">
            <w:pPr>
              <w:rPr>
                <w:sz w:val="24"/>
                <w:szCs w:val="24"/>
              </w:rPr>
            </w:pPr>
          </w:p>
        </w:tc>
      </w:tr>
    </w:tbl>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1"/>
        <w:rPr>
          <w:sz w:val="24"/>
          <w:szCs w:val="24"/>
        </w:rPr>
        <w:sectPr w:rsidR="00BA1657" w:rsidRPr="00224DD0" w:rsidSect="001C2589">
          <w:pgSz w:w="11905" w:h="16838"/>
          <w:pgMar w:top="822" w:right="567" w:bottom="992" w:left="425" w:header="720" w:footer="720" w:gutter="0"/>
          <w:pgNumType w:start="19"/>
          <w:cols w:space="720"/>
          <w:noEndnote/>
        </w:sectPr>
      </w:pPr>
    </w:p>
    <w:p w:rsidR="00BA1657" w:rsidRPr="00224DD0" w:rsidRDefault="00BA1657" w:rsidP="00BA1657">
      <w:pPr>
        <w:widowControl w:val="0"/>
        <w:autoSpaceDE w:val="0"/>
        <w:autoSpaceDN w:val="0"/>
        <w:adjustRightInd w:val="0"/>
        <w:jc w:val="right"/>
        <w:outlineLvl w:val="1"/>
        <w:rPr>
          <w:sz w:val="24"/>
          <w:szCs w:val="24"/>
        </w:rPr>
      </w:pPr>
    </w:p>
    <w:p w:rsidR="00BA1657" w:rsidRPr="00224DD0" w:rsidRDefault="00BA1657" w:rsidP="00BA1657"/>
    <w:p w:rsidR="005D0067" w:rsidRPr="00224DD0" w:rsidRDefault="005D0067" w:rsidP="005D0067">
      <w:pPr>
        <w:pStyle w:val="3"/>
        <w:rPr>
          <w:sz w:val="24"/>
          <w:szCs w:val="24"/>
        </w:rPr>
      </w:pPr>
      <w:r w:rsidRPr="00224DD0">
        <w:rPr>
          <w:sz w:val="24"/>
          <w:szCs w:val="24"/>
        </w:rPr>
        <w:t>Таблица № 1</w:t>
      </w:r>
    </w:p>
    <w:p w:rsidR="005D0067" w:rsidRPr="00224DD0" w:rsidRDefault="005D0067" w:rsidP="005D0067">
      <w:pPr>
        <w:jc w:val="right"/>
      </w:pPr>
      <w:r w:rsidRPr="00224DD0">
        <w:t>к приложению 12</w:t>
      </w:r>
    </w:p>
    <w:p w:rsidR="00BA1657" w:rsidRPr="00224DD0" w:rsidRDefault="00BA1657" w:rsidP="00BA1657">
      <w:pPr>
        <w:pStyle w:val="ConsPlusNonformat"/>
        <w:jc w:val="center"/>
        <w:rPr>
          <w:rFonts w:ascii="Times New Roman" w:hAnsi="Times New Roman" w:cs="Times New Roman"/>
          <w:sz w:val="24"/>
          <w:szCs w:val="24"/>
        </w:rPr>
      </w:pPr>
    </w:p>
    <w:p w:rsidR="00BA1657" w:rsidRPr="00224DD0" w:rsidRDefault="00BA1657" w:rsidP="00BA1657">
      <w:pPr>
        <w:pStyle w:val="ConsPlusNonformat"/>
        <w:jc w:val="center"/>
        <w:rPr>
          <w:rFonts w:ascii="Times New Roman" w:hAnsi="Times New Roman" w:cs="Times New Roman"/>
          <w:sz w:val="24"/>
          <w:szCs w:val="24"/>
        </w:rPr>
      </w:pPr>
    </w:p>
    <w:p w:rsidR="00BA1657" w:rsidRPr="00224DD0" w:rsidRDefault="00BA1657" w:rsidP="00BA1657">
      <w:pPr>
        <w:pStyle w:val="ConsPlusNonformat"/>
        <w:jc w:val="center"/>
        <w:rPr>
          <w:rFonts w:ascii="Times New Roman" w:hAnsi="Times New Roman" w:cs="Times New Roman"/>
          <w:sz w:val="24"/>
          <w:szCs w:val="24"/>
        </w:rPr>
      </w:pPr>
    </w:p>
    <w:p w:rsidR="003C0AA2" w:rsidRPr="00224DD0" w:rsidRDefault="00BA1657" w:rsidP="003C0AA2">
      <w:pPr>
        <w:jc w:val="center"/>
        <w:rPr>
          <w:sz w:val="28"/>
          <w:szCs w:val="28"/>
        </w:rPr>
      </w:pPr>
      <w:r w:rsidRPr="00224DD0">
        <w:rPr>
          <w:sz w:val="28"/>
          <w:szCs w:val="28"/>
        </w:rPr>
        <w:t>Отчет об исполнении плана  реализации муниципальной программы:</w:t>
      </w:r>
    </w:p>
    <w:p w:rsidR="003C0AA2" w:rsidRPr="00224DD0" w:rsidRDefault="006F6EAA" w:rsidP="003C0AA2">
      <w:pPr>
        <w:jc w:val="center"/>
        <w:rPr>
          <w:sz w:val="28"/>
          <w:szCs w:val="28"/>
        </w:rPr>
      </w:pPr>
      <w:r w:rsidRPr="00224DD0">
        <w:rPr>
          <w:sz w:val="28"/>
          <w:szCs w:val="28"/>
        </w:rPr>
        <w:t>«Оформление права собственности и использование  имущества муниципального образования  «Романовское сельское поселение»</w:t>
      </w:r>
    </w:p>
    <w:p w:rsidR="00BA1657" w:rsidRPr="00224DD0" w:rsidRDefault="00BA1657" w:rsidP="003C0AA2">
      <w:pPr>
        <w:jc w:val="center"/>
        <w:rPr>
          <w:sz w:val="24"/>
          <w:szCs w:val="24"/>
        </w:rPr>
      </w:pPr>
      <w:r w:rsidRPr="00224DD0">
        <w:rPr>
          <w:sz w:val="28"/>
          <w:szCs w:val="28"/>
        </w:rPr>
        <w:t xml:space="preserve">отчетный период </w:t>
      </w:r>
      <w:r w:rsidRPr="00224DD0">
        <w:rPr>
          <w:sz w:val="28"/>
          <w:szCs w:val="28"/>
          <w:u w:val="single"/>
        </w:rPr>
        <w:t>201</w:t>
      </w:r>
      <w:r w:rsidR="000F1AA5">
        <w:rPr>
          <w:sz w:val="28"/>
          <w:szCs w:val="28"/>
          <w:u w:val="single"/>
        </w:rPr>
        <w:t>6</w:t>
      </w:r>
      <w:r w:rsidRPr="00224DD0">
        <w:rPr>
          <w:sz w:val="28"/>
          <w:szCs w:val="28"/>
          <w:u w:val="single"/>
        </w:rPr>
        <w:t xml:space="preserve"> г</w:t>
      </w:r>
      <w:r w:rsidRPr="00224DD0">
        <w:rPr>
          <w:sz w:val="24"/>
          <w:szCs w:val="24"/>
          <w:u w:val="single"/>
        </w:rPr>
        <w:t>.</w:t>
      </w:r>
    </w:p>
    <w:p w:rsidR="00BA1657" w:rsidRPr="00224DD0" w:rsidRDefault="00BA1657" w:rsidP="00BA1657">
      <w:pPr>
        <w:pStyle w:val="ConsPlusNonformat"/>
        <w:rPr>
          <w:rFonts w:ascii="Times New Roman" w:hAnsi="Times New Roman" w:cs="Times New Roman"/>
          <w:sz w:val="24"/>
          <w:szCs w:val="24"/>
        </w:rPr>
      </w:pPr>
    </w:p>
    <w:tbl>
      <w:tblPr>
        <w:tblW w:w="15168" w:type="dxa"/>
        <w:tblCellSpacing w:w="5" w:type="nil"/>
        <w:tblInd w:w="75" w:type="dxa"/>
        <w:tblLayout w:type="fixed"/>
        <w:tblCellMar>
          <w:left w:w="75" w:type="dxa"/>
          <w:right w:w="75" w:type="dxa"/>
        </w:tblCellMar>
        <w:tblLook w:val="0000"/>
      </w:tblPr>
      <w:tblGrid>
        <w:gridCol w:w="851"/>
        <w:gridCol w:w="2827"/>
        <w:gridCol w:w="1843"/>
        <w:gridCol w:w="1700"/>
        <w:gridCol w:w="1709"/>
        <w:gridCol w:w="1558"/>
        <w:gridCol w:w="1981"/>
        <w:gridCol w:w="1276"/>
        <w:gridCol w:w="1423"/>
      </w:tblGrid>
      <w:tr w:rsidR="00BA1657" w:rsidRPr="00224DD0" w:rsidTr="003C0AA2">
        <w:trPr>
          <w:trHeight w:val="85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п/п</w:t>
            </w:r>
          </w:p>
        </w:tc>
        <w:tc>
          <w:tcPr>
            <w:tcW w:w="2827" w:type="dxa"/>
            <w:vMerge w:val="restart"/>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p>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ведомственной целевой программы,</w:t>
            </w:r>
          </w:p>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Ответственный </w:t>
            </w:r>
            <w:r w:rsidRPr="00224DD0">
              <w:rPr>
                <w:rFonts w:ascii="Times New Roman" w:hAnsi="Times New Roman" w:cs="Times New Roman"/>
                <w:sz w:val="24"/>
                <w:szCs w:val="24"/>
              </w:rPr>
              <w:br/>
              <w:t xml:space="preserve"> исполнитель  </w:t>
            </w:r>
            <w:r w:rsidRPr="00224DD0">
              <w:rPr>
                <w:rFonts w:ascii="Times New Roman" w:hAnsi="Times New Roman" w:cs="Times New Roman"/>
                <w:sz w:val="24"/>
                <w:szCs w:val="24"/>
              </w:rPr>
              <w:br/>
              <w:t xml:space="preserve">  (заместитель руководителя ОИВ/ФИО)</w:t>
            </w:r>
          </w:p>
        </w:tc>
        <w:tc>
          <w:tcPr>
            <w:tcW w:w="1700" w:type="dxa"/>
            <w:vMerge w:val="restart"/>
            <w:tcBorders>
              <w:top w:val="single" w:sz="4" w:space="0" w:color="auto"/>
              <w:left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Результат </w:t>
            </w:r>
          </w:p>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реализации мероприятия (краткое описание)</w:t>
            </w:r>
          </w:p>
        </w:tc>
        <w:tc>
          <w:tcPr>
            <w:tcW w:w="1709" w:type="dxa"/>
            <w:vMerge w:val="restart"/>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Фактическая дата начала   </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мероприятия</w:t>
            </w:r>
          </w:p>
        </w:tc>
        <w:tc>
          <w:tcPr>
            <w:tcW w:w="1558" w:type="dxa"/>
            <w:vMerge w:val="restart"/>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Фактическая дата окончания</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 xml:space="preserve">мероприятия, </w:t>
            </w:r>
            <w:r w:rsidRPr="00224DD0">
              <w:rPr>
                <w:rFonts w:ascii="Times New Roman" w:hAnsi="Times New Roman" w:cs="Times New Roman"/>
                <w:sz w:val="24"/>
                <w:szCs w:val="24"/>
              </w:rPr>
              <w:br/>
              <w:t xml:space="preserve">наступления  </w:t>
            </w:r>
            <w:r w:rsidRPr="00224DD0">
              <w:rPr>
                <w:rFonts w:ascii="Times New Roman" w:hAnsi="Times New Roman" w:cs="Times New Roman"/>
                <w:sz w:val="24"/>
                <w:szCs w:val="24"/>
              </w:rPr>
              <w:br/>
              <w:t xml:space="preserve">контрольного </w:t>
            </w:r>
            <w:r w:rsidRPr="00224DD0">
              <w:rPr>
                <w:rFonts w:ascii="Times New Roman" w:hAnsi="Times New Roman" w:cs="Times New Roman"/>
                <w:sz w:val="24"/>
                <w:szCs w:val="24"/>
              </w:rPr>
              <w:br/>
              <w:t>события</w:t>
            </w:r>
          </w:p>
        </w:tc>
        <w:tc>
          <w:tcPr>
            <w:tcW w:w="3257" w:type="dxa"/>
            <w:gridSpan w:val="2"/>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Расходы бюджета поселения на реализацию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 тыс. руб.</w:t>
            </w:r>
          </w:p>
        </w:tc>
        <w:tc>
          <w:tcPr>
            <w:tcW w:w="1423" w:type="dxa"/>
            <w:vMerge w:val="restart"/>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Заключено   </w:t>
            </w:r>
            <w:r w:rsidRPr="00224DD0">
              <w:rPr>
                <w:rFonts w:ascii="Times New Roman" w:hAnsi="Times New Roman" w:cs="Times New Roman"/>
                <w:sz w:val="24"/>
                <w:szCs w:val="24"/>
              </w:rPr>
              <w:br/>
              <w:t xml:space="preserve">контрактов на отчетную дату, тыс. руб.   </w:t>
            </w:r>
            <w:r w:rsidRPr="00224DD0">
              <w:rPr>
                <w:rFonts w:ascii="Times New Roman" w:hAnsi="Times New Roman" w:cs="Times New Roman"/>
                <w:sz w:val="24"/>
                <w:szCs w:val="24"/>
              </w:rPr>
              <w:br/>
            </w:r>
            <w:hyperlink w:anchor="Par1414" w:history="1">
              <w:r w:rsidRPr="00224DD0">
                <w:rPr>
                  <w:rFonts w:ascii="Times New Roman" w:hAnsi="Times New Roman" w:cs="Times New Roman"/>
                  <w:sz w:val="24"/>
                  <w:szCs w:val="24"/>
                </w:rPr>
                <w:t>&lt;1&gt;</w:t>
              </w:r>
            </w:hyperlink>
          </w:p>
        </w:tc>
      </w:tr>
      <w:tr w:rsidR="00BA1657" w:rsidRPr="00224DD0" w:rsidTr="003C0AA2">
        <w:trPr>
          <w:trHeight w:val="720"/>
          <w:tblCellSpacing w:w="5" w:type="nil"/>
        </w:trPr>
        <w:tc>
          <w:tcPr>
            <w:tcW w:w="851"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2827"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700"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709"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558"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981"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предусмотрено</w:t>
            </w:r>
          </w:p>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программой</w:t>
            </w:r>
          </w:p>
        </w:tc>
        <w:tc>
          <w:tcPr>
            <w:tcW w:w="1276"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 на отчетную дату </w:t>
            </w:r>
            <w:hyperlink w:anchor="Par1414" w:history="1">
              <w:r w:rsidRPr="00224DD0">
                <w:rPr>
                  <w:rFonts w:ascii="Times New Roman" w:hAnsi="Times New Roman" w:cs="Times New Roman"/>
                  <w:sz w:val="24"/>
                  <w:szCs w:val="24"/>
                </w:rPr>
                <w:t>&lt;1&gt;</w:t>
              </w:r>
            </w:hyperlink>
          </w:p>
        </w:tc>
        <w:tc>
          <w:tcPr>
            <w:tcW w:w="1423"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r>
      <w:tr w:rsidR="00BA1657" w:rsidRPr="00224DD0" w:rsidTr="003C0AA2">
        <w:trPr>
          <w:tblCellSpacing w:w="5" w:type="nil"/>
        </w:trPr>
        <w:tc>
          <w:tcPr>
            <w:tcW w:w="851"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2827"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700"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1709"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58"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981"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1276"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7</w:t>
            </w:r>
          </w:p>
        </w:tc>
        <w:tc>
          <w:tcPr>
            <w:tcW w:w="1423"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8</w:t>
            </w:r>
          </w:p>
        </w:tc>
      </w:tr>
      <w:tr w:rsidR="00BA1657" w:rsidRPr="00224DD0" w:rsidTr="003C0AA2">
        <w:trPr>
          <w:trHeight w:val="360"/>
          <w:tblCellSpacing w:w="5" w:type="nil"/>
        </w:trPr>
        <w:tc>
          <w:tcPr>
            <w:tcW w:w="851" w:type="dxa"/>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1</w:t>
            </w:r>
          </w:p>
        </w:tc>
        <w:tc>
          <w:tcPr>
            <w:tcW w:w="14317" w:type="dxa"/>
            <w:gridSpan w:val="8"/>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r w:rsidR="006F6EAA" w:rsidRPr="00224DD0">
              <w:rPr>
                <w:rFonts w:ascii="Times New Roman" w:hAnsi="Times New Roman" w:cs="Times New Roman"/>
                <w:sz w:val="24"/>
                <w:szCs w:val="24"/>
              </w:rPr>
              <w:t>«</w:t>
            </w:r>
            <w:r w:rsidR="006F6EAA" w:rsidRPr="00224DD0">
              <w:rPr>
                <w:rFonts w:ascii="Times New Roman" w:hAnsi="Times New Roman"/>
                <w:sz w:val="24"/>
                <w:szCs w:val="24"/>
              </w:rPr>
              <w:t>Повышение эффективности управления муниципальной собственностью</w:t>
            </w:r>
            <w:r w:rsidR="006F6EAA" w:rsidRPr="00224DD0">
              <w:rPr>
                <w:rFonts w:ascii="Times New Roman" w:hAnsi="Times New Roman" w:cs="Times New Roman"/>
                <w:sz w:val="24"/>
                <w:szCs w:val="24"/>
              </w:rPr>
              <w:t>»</w:t>
            </w:r>
          </w:p>
        </w:tc>
      </w:tr>
      <w:tr w:rsidR="00BA1657" w:rsidRPr="00224DD0" w:rsidTr="003C0AA2">
        <w:trPr>
          <w:trHeight w:val="360"/>
          <w:tblCellSpacing w:w="5" w:type="nil"/>
        </w:trPr>
        <w:tc>
          <w:tcPr>
            <w:tcW w:w="851" w:type="dxa"/>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2827" w:type="dxa"/>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p>
        </w:tc>
        <w:tc>
          <w:tcPr>
            <w:tcW w:w="1843" w:type="dxa"/>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700"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p>
        </w:tc>
        <w:tc>
          <w:tcPr>
            <w:tcW w:w="1709"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p>
        </w:tc>
        <w:tc>
          <w:tcPr>
            <w:tcW w:w="1558"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p>
        </w:tc>
        <w:tc>
          <w:tcPr>
            <w:tcW w:w="1981"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p>
        </w:tc>
        <w:tc>
          <w:tcPr>
            <w:tcW w:w="1423"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p>
        </w:tc>
      </w:tr>
      <w:tr w:rsidR="006F6EAA" w:rsidRPr="00224DD0" w:rsidTr="003C0AA2">
        <w:trPr>
          <w:tblCellSpacing w:w="5" w:type="nil"/>
        </w:trPr>
        <w:tc>
          <w:tcPr>
            <w:tcW w:w="851" w:type="dxa"/>
            <w:tcBorders>
              <w:left w:val="single" w:sz="4" w:space="0" w:color="auto"/>
              <w:bottom w:val="single" w:sz="4" w:space="0" w:color="auto"/>
              <w:right w:val="single" w:sz="4" w:space="0" w:color="auto"/>
            </w:tcBorders>
          </w:tcPr>
          <w:p w:rsidR="006F6EAA" w:rsidRPr="00224DD0" w:rsidRDefault="006F6EAA"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1.1 </w:t>
            </w:r>
          </w:p>
        </w:tc>
        <w:tc>
          <w:tcPr>
            <w:tcW w:w="2827" w:type="dxa"/>
            <w:tcBorders>
              <w:left w:val="single" w:sz="4" w:space="0" w:color="auto"/>
              <w:bottom w:val="single" w:sz="4" w:space="0" w:color="auto"/>
              <w:right w:val="single" w:sz="4" w:space="0" w:color="auto"/>
            </w:tcBorders>
          </w:tcPr>
          <w:p w:rsidR="006F6EAA" w:rsidRPr="00224DD0" w:rsidRDefault="006F6EAA" w:rsidP="006F6EA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«Проведение технической инвентаризации объектов недвижимого имущества и безхозяйного имущества»  </w:t>
            </w:r>
          </w:p>
          <w:p w:rsidR="006F6EAA" w:rsidRPr="00224DD0" w:rsidRDefault="006F6EAA" w:rsidP="00E173C0">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6F6EAA" w:rsidRPr="00224DD0" w:rsidRDefault="00325565" w:rsidP="00E173C0">
            <w:pPr>
              <w:spacing w:line="228" w:lineRule="auto"/>
              <w:rPr>
                <w:kern w:val="2"/>
                <w:sz w:val="24"/>
                <w:szCs w:val="24"/>
              </w:rPr>
            </w:pPr>
            <w:r>
              <w:rPr>
                <w:kern w:val="2"/>
                <w:sz w:val="24"/>
                <w:szCs w:val="24"/>
              </w:rPr>
              <w:t>специалист 2 категории по земельным и имущественным отношениям Красильникова Е.М.</w:t>
            </w:r>
          </w:p>
        </w:tc>
        <w:tc>
          <w:tcPr>
            <w:tcW w:w="1700" w:type="dxa"/>
            <w:tcBorders>
              <w:left w:val="single" w:sz="4" w:space="0" w:color="auto"/>
              <w:bottom w:val="single" w:sz="4" w:space="0" w:color="auto"/>
              <w:right w:val="single" w:sz="4" w:space="0" w:color="auto"/>
            </w:tcBorders>
          </w:tcPr>
          <w:p w:rsidR="006F6EAA" w:rsidRPr="00224DD0" w:rsidRDefault="006F6EAA" w:rsidP="00E173C0">
            <w:pPr>
              <w:pStyle w:val="af0"/>
              <w:rPr>
                <w:sz w:val="20"/>
              </w:rPr>
            </w:pPr>
            <w:r w:rsidRPr="00224DD0">
              <w:rPr>
                <w:sz w:val="20"/>
              </w:rPr>
              <w:t>увеличение доли муниципальных объектов недвижимости, имеющих технические планы;</w:t>
            </w:r>
          </w:p>
          <w:p w:rsidR="006F6EAA" w:rsidRPr="00224DD0" w:rsidRDefault="006F6EAA" w:rsidP="00E173C0">
            <w:pPr>
              <w:pStyle w:val="af0"/>
              <w:rPr>
                <w:sz w:val="20"/>
              </w:rPr>
            </w:pPr>
            <w:r w:rsidRPr="00224DD0">
              <w:rPr>
                <w:sz w:val="20"/>
              </w:rPr>
              <w:t xml:space="preserve">- увеличение доли муниципальных объектов недвижимости, право муниципальной собственности на которые </w:t>
            </w:r>
          </w:p>
          <w:p w:rsidR="006F6EAA" w:rsidRPr="00224DD0" w:rsidRDefault="006F6EAA" w:rsidP="00E173C0">
            <w:pPr>
              <w:pStyle w:val="af0"/>
              <w:rPr>
                <w:sz w:val="24"/>
                <w:szCs w:val="24"/>
              </w:rPr>
            </w:pPr>
            <w:r w:rsidRPr="00224DD0">
              <w:rPr>
                <w:sz w:val="20"/>
              </w:rPr>
              <w:lastRenderedPageBreak/>
              <w:t>зарегистрировано</w:t>
            </w:r>
            <w:r w:rsidRPr="00224DD0">
              <w:rPr>
                <w:sz w:val="24"/>
                <w:szCs w:val="24"/>
              </w:rPr>
              <w:t xml:space="preserve"> </w:t>
            </w:r>
          </w:p>
        </w:tc>
        <w:tc>
          <w:tcPr>
            <w:tcW w:w="1709" w:type="dxa"/>
            <w:tcBorders>
              <w:left w:val="single" w:sz="4" w:space="0" w:color="auto"/>
              <w:bottom w:val="single" w:sz="4" w:space="0" w:color="auto"/>
              <w:right w:val="single" w:sz="4" w:space="0" w:color="auto"/>
            </w:tcBorders>
          </w:tcPr>
          <w:p w:rsidR="006F6EAA" w:rsidRPr="00224DD0" w:rsidRDefault="006F6EAA" w:rsidP="000F1AA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0F1AA5">
              <w:rPr>
                <w:rFonts w:ascii="Times New Roman" w:hAnsi="Times New Roman" w:cs="Times New Roman"/>
                <w:sz w:val="24"/>
                <w:szCs w:val="24"/>
              </w:rPr>
              <w:t>6</w:t>
            </w:r>
          </w:p>
        </w:tc>
        <w:tc>
          <w:tcPr>
            <w:tcW w:w="1558" w:type="dxa"/>
            <w:tcBorders>
              <w:left w:val="single" w:sz="4" w:space="0" w:color="auto"/>
              <w:bottom w:val="single" w:sz="4" w:space="0" w:color="auto"/>
              <w:right w:val="single" w:sz="4" w:space="0" w:color="auto"/>
            </w:tcBorders>
          </w:tcPr>
          <w:p w:rsidR="006F6EAA" w:rsidRPr="00224DD0" w:rsidRDefault="006F6EAA" w:rsidP="000F1AA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0F1AA5">
              <w:rPr>
                <w:rFonts w:ascii="Times New Roman" w:hAnsi="Times New Roman" w:cs="Times New Roman"/>
                <w:sz w:val="24"/>
                <w:szCs w:val="24"/>
              </w:rPr>
              <w:t>6</w:t>
            </w:r>
          </w:p>
        </w:tc>
        <w:tc>
          <w:tcPr>
            <w:tcW w:w="1981" w:type="dxa"/>
            <w:tcBorders>
              <w:left w:val="single" w:sz="4" w:space="0" w:color="auto"/>
              <w:bottom w:val="single" w:sz="4" w:space="0" w:color="auto"/>
              <w:right w:val="single" w:sz="4" w:space="0" w:color="auto"/>
            </w:tcBorders>
          </w:tcPr>
          <w:p w:rsidR="006F6EAA" w:rsidRPr="00224DD0" w:rsidRDefault="006F6EAA"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6F6EAA" w:rsidRPr="00224DD0" w:rsidRDefault="006F6EAA"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23" w:type="dxa"/>
            <w:tcBorders>
              <w:left w:val="single" w:sz="4" w:space="0" w:color="auto"/>
              <w:bottom w:val="single" w:sz="4" w:space="0" w:color="auto"/>
              <w:right w:val="single" w:sz="4" w:space="0" w:color="auto"/>
            </w:tcBorders>
          </w:tcPr>
          <w:p w:rsidR="006F6EAA" w:rsidRPr="00224DD0" w:rsidRDefault="006F6EAA"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25565" w:rsidRPr="00224DD0" w:rsidTr="003C0AA2">
        <w:trPr>
          <w:tblCellSpacing w:w="5" w:type="nil"/>
        </w:trPr>
        <w:tc>
          <w:tcPr>
            <w:tcW w:w="851" w:type="dxa"/>
            <w:tcBorders>
              <w:left w:val="single" w:sz="4" w:space="0" w:color="auto"/>
              <w:bottom w:val="single" w:sz="4" w:space="0" w:color="auto"/>
              <w:right w:val="single" w:sz="4" w:space="0" w:color="auto"/>
            </w:tcBorders>
          </w:tcPr>
          <w:p w:rsidR="00325565" w:rsidRPr="00224DD0" w:rsidRDefault="00325565"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 xml:space="preserve">1.2  </w:t>
            </w:r>
          </w:p>
        </w:tc>
        <w:tc>
          <w:tcPr>
            <w:tcW w:w="2827" w:type="dxa"/>
            <w:tcBorders>
              <w:left w:val="single" w:sz="4" w:space="0" w:color="auto"/>
              <w:bottom w:val="single" w:sz="4" w:space="0" w:color="auto"/>
              <w:right w:val="single" w:sz="4" w:space="0" w:color="auto"/>
            </w:tcBorders>
          </w:tcPr>
          <w:p w:rsidR="00325565" w:rsidRPr="00224DD0" w:rsidRDefault="00325565"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«Межевание, постановка на кадастровый учет земельных участков под объектами муниципального имущества»</w:t>
            </w:r>
          </w:p>
        </w:tc>
        <w:tc>
          <w:tcPr>
            <w:tcW w:w="1843" w:type="dxa"/>
            <w:tcBorders>
              <w:left w:val="single" w:sz="4" w:space="0" w:color="auto"/>
              <w:bottom w:val="single" w:sz="4" w:space="0" w:color="auto"/>
              <w:right w:val="single" w:sz="4" w:space="0" w:color="auto"/>
            </w:tcBorders>
          </w:tcPr>
          <w:p w:rsidR="00325565" w:rsidRDefault="00325565">
            <w:r w:rsidRPr="00D04423">
              <w:rPr>
                <w:kern w:val="2"/>
                <w:sz w:val="24"/>
                <w:szCs w:val="24"/>
              </w:rPr>
              <w:t>специалист 2 категории по земельным и имущественным отношениям Красильникова Е.М.</w:t>
            </w:r>
          </w:p>
        </w:tc>
        <w:tc>
          <w:tcPr>
            <w:tcW w:w="1700" w:type="dxa"/>
            <w:tcBorders>
              <w:left w:val="single" w:sz="4" w:space="0" w:color="auto"/>
              <w:bottom w:val="single" w:sz="4" w:space="0" w:color="auto"/>
              <w:right w:val="single" w:sz="4" w:space="0" w:color="auto"/>
            </w:tcBorders>
          </w:tcPr>
          <w:p w:rsidR="00325565" w:rsidRPr="00224DD0" w:rsidRDefault="00325565" w:rsidP="008C6821">
            <w:pPr>
              <w:pStyle w:val="af0"/>
              <w:rPr>
                <w:sz w:val="20"/>
              </w:rPr>
            </w:pPr>
            <w:r w:rsidRPr="00224DD0">
              <w:rPr>
                <w:sz w:val="20"/>
              </w:rPr>
              <w:t xml:space="preserve">Мероприятия по межеванию и постановке на кадастровый учет земельных участков </w:t>
            </w:r>
            <w:r>
              <w:rPr>
                <w:sz w:val="20"/>
              </w:rPr>
              <w:t>не проводились в связи с отсутствием необходимости</w:t>
            </w:r>
          </w:p>
        </w:tc>
        <w:tc>
          <w:tcPr>
            <w:tcW w:w="1709" w:type="dxa"/>
            <w:tcBorders>
              <w:left w:val="single" w:sz="4" w:space="0" w:color="auto"/>
              <w:bottom w:val="single" w:sz="4" w:space="0" w:color="auto"/>
              <w:right w:val="single" w:sz="4" w:space="0" w:color="auto"/>
            </w:tcBorders>
          </w:tcPr>
          <w:p w:rsidR="00325565" w:rsidRPr="00224DD0" w:rsidRDefault="00325565"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 </w:t>
            </w:r>
          </w:p>
        </w:tc>
        <w:tc>
          <w:tcPr>
            <w:tcW w:w="1558" w:type="dxa"/>
            <w:tcBorders>
              <w:left w:val="single" w:sz="4" w:space="0" w:color="auto"/>
              <w:bottom w:val="single" w:sz="4" w:space="0" w:color="auto"/>
              <w:right w:val="single" w:sz="4" w:space="0" w:color="auto"/>
            </w:tcBorders>
          </w:tcPr>
          <w:p w:rsidR="00325565" w:rsidRPr="00224DD0" w:rsidRDefault="00325565" w:rsidP="000F1AA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0F1AA5">
              <w:rPr>
                <w:rFonts w:ascii="Times New Roman" w:hAnsi="Times New Roman" w:cs="Times New Roman"/>
                <w:sz w:val="24"/>
                <w:szCs w:val="24"/>
              </w:rPr>
              <w:t>6</w:t>
            </w:r>
          </w:p>
        </w:tc>
        <w:tc>
          <w:tcPr>
            <w:tcW w:w="1981" w:type="dxa"/>
            <w:tcBorders>
              <w:left w:val="single" w:sz="4" w:space="0" w:color="auto"/>
              <w:bottom w:val="single" w:sz="4" w:space="0" w:color="auto"/>
              <w:right w:val="single" w:sz="4" w:space="0" w:color="auto"/>
            </w:tcBorders>
          </w:tcPr>
          <w:p w:rsidR="00325565" w:rsidRPr="00224DD0" w:rsidRDefault="00325565"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25565" w:rsidRPr="00224DD0" w:rsidRDefault="00325565"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23" w:type="dxa"/>
            <w:tcBorders>
              <w:left w:val="single" w:sz="4" w:space="0" w:color="auto"/>
              <w:bottom w:val="single" w:sz="4" w:space="0" w:color="auto"/>
              <w:right w:val="single" w:sz="4" w:space="0" w:color="auto"/>
            </w:tcBorders>
          </w:tcPr>
          <w:p w:rsidR="00325565" w:rsidRPr="00224DD0" w:rsidRDefault="00325565"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0F1AA5" w:rsidRPr="00224DD0" w:rsidTr="004A6F91">
        <w:trPr>
          <w:tblCellSpacing w:w="5" w:type="nil"/>
        </w:trPr>
        <w:tc>
          <w:tcPr>
            <w:tcW w:w="851" w:type="dxa"/>
            <w:tcBorders>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1.3</w:t>
            </w:r>
          </w:p>
        </w:tc>
        <w:tc>
          <w:tcPr>
            <w:tcW w:w="2827" w:type="dxa"/>
            <w:tcBorders>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kern w:val="2"/>
                <w:sz w:val="24"/>
                <w:szCs w:val="24"/>
              </w:rPr>
            </w:pPr>
            <w:r w:rsidRPr="00224DD0">
              <w:rPr>
                <w:rFonts w:ascii="Times New Roman" w:hAnsi="Times New Roman" w:cs="Times New Roman"/>
                <w:sz w:val="24"/>
                <w:szCs w:val="24"/>
              </w:rPr>
              <w:t>«Реализация мероприятий по оценке рыночной стоимости муниципального  имущества»</w:t>
            </w:r>
          </w:p>
        </w:tc>
        <w:tc>
          <w:tcPr>
            <w:tcW w:w="1843" w:type="dxa"/>
            <w:tcBorders>
              <w:left w:val="single" w:sz="4" w:space="0" w:color="auto"/>
              <w:bottom w:val="single" w:sz="4" w:space="0" w:color="auto"/>
              <w:right w:val="single" w:sz="4" w:space="0" w:color="auto"/>
            </w:tcBorders>
          </w:tcPr>
          <w:p w:rsidR="000F1AA5" w:rsidRDefault="000F1AA5">
            <w:r w:rsidRPr="00D04423">
              <w:rPr>
                <w:kern w:val="2"/>
                <w:sz w:val="24"/>
                <w:szCs w:val="24"/>
              </w:rPr>
              <w:t>специалист 2 категории по земельным и имущественным отношениям Красильникова Е.М.</w:t>
            </w:r>
          </w:p>
        </w:tc>
        <w:tc>
          <w:tcPr>
            <w:tcW w:w="1700" w:type="dxa"/>
            <w:tcBorders>
              <w:left w:val="single" w:sz="4" w:space="0" w:color="auto"/>
              <w:bottom w:val="single" w:sz="4" w:space="0" w:color="auto"/>
              <w:right w:val="single" w:sz="4" w:space="0" w:color="auto"/>
            </w:tcBorders>
          </w:tcPr>
          <w:p w:rsidR="000F1AA5" w:rsidRPr="00224DD0" w:rsidRDefault="000F1AA5" w:rsidP="00690A08">
            <w:pPr>
              <w:pStyle w:val="a7"/>
              <w:rPr>
                <w:rFonts w:ascii="Times New Roman" w:hAnsi="Times New Roman"/>
                <w:sz w:val="24"/>
                <w:szCs w:val="24"/>
              </w:rPr>
            </w:pPr>
            <w:r w:rsidRPr="00224DD0">
              <w:rPr>
                <w:rFonts w:ascii="Times New Roman" w:hAnsi="Times New Roman"/>
                <w:color w:val="000000"/>
              </w:rPr>
              <w:t xml:space="preserve">Проведена оценка рыночной стоимости земельных участков по договору от </w:t>
            </w:r>
            <w:r w:rsidR="00690A08">
              <w:rPr>
                <w:rFonts w:ascii="Times New Roman" w:hAnsi="Times New Roman"/>
                <w:color w:val="000000"/>
              </w:rPr>
              <w:t>06.04.2016</w:t>
            </w:r>
            <w:r w:rsidRPr="00224DD0">
              <w:rPr>
                <w:rFonts w:ascii="Times New Roman" w:hAnsi="Times New Roman"/>
                <w:color w:val="000000"/>
              </w:rPr>
              <w:t xml:space="preserve"> № </w:t>
            </w:r>
            <w:r w:rsidR="00690A08">
              <w:rPr>
                <w:rFonts w:ascii="Times New Roman" w:hAnsi="Times New Roman"/>
                <w:color w:val="000000"/>
              </w:rPr>
              <w:t>160-16,</w:t>
            </w:r>
            <w:r w:rsidR="00690A08" w:rsidRPr="00224DD0">
              <w:rPr>
                <w:rFonts w:ascii="Times New Roman" w:hAnsi="Times New Roman"/>
                <w:color w:val="000000"/>
              </w:rPr>
              <w:t xml:space="preserve"> по договору от </w:t>
            </w:r>
            <w:r w:rsidR="00690A08">
              <w:rPr>
                <w:rFonts w:ascii="Times New Roman" w:hAnsi="Times New Roman"/>
                <w:color w:val="000000"/>
              </w:rPr>
              <w:t>30.06.2016</w:t>
            </w:r>
            <w:r w:rsidR="00690A08" w:rsidRPr="00224DD0">
              <w:rPr>
                <w:rFonts w:ascii="Times New Roman" w:hAnsi="Times New Roman"/>
                <w:color w:val="000000"/>
              </w:rPr>
              <w:t xml:space="preserve"> № </w:t>
            </w:r>
            <w:r w:rsidR="00690A08">
              <w:rPr>
                <w:rFonts w:ascii="Times New Roman" w:hAnsi="Times New Roman"/>
                <w:color w:val="000000"/>
              </w:rPr>
              <w:t>253-16,</w:t>
            </w:r>
            <w:r w:rsidR="00690A08" w:rsidRPr="00224DD0">
              <w:rPr>
                <w:rFonts w:ascii="Times New Roman" w:hAnsi="Times New Roman"/>
                <w:color w:val="000000"/>
              </w:rPr>
              <w:t xml:space="preserve"> по договору от </w:t>
            </w:r>
            <w:r w:rsidR="00690A08">
              <w:rPr>
                <w:rFonts w:ascii="Times New Roman" w:hAnsi="Times New Roman"/>
                <w:color w:val="000000"/>
              </w:rPr>
              <w:t>01.08.2016</w:t>
            </w:r>
            <w:r w:rsidR="00690A08" w:rsidRPr="00224DD0">
              <w:rPr>
                <w:rFonts w:ascii="Times New Roman" w:hAnsi="Times New Roman"/>
                <w:color w:val="000000"/>
              </w:rPr>
              <w:t xml:space="preserve"> № </w:t>
            </w:r>
            <w:r w:rsidR="00690A08">
              <w:rPr>
                <w:rFonts w:ascii="Times New Roman" w:hAnsi="Times New Roman"/>
                <w:color w:val="000000"/>
              </w:rPr>
              <w:t>328-16</w:t>
            </w:r>
            <w:r w:rsidRPr="00224DD0">
              <w:rPr>
                <w:rFonts w:ascii="Times New Roman" w:hAnsi="Times New Roman"/>
                <w:color w:val="000000"/>
              </w:rPr>
              <w:t xml:space="preserve"> ( ИП Лопухова Н.А)</w:t>
            </w:r>
          </w:p>
        </w:tc>
        <w:tc>
          <w:tcPr>
            <w:tcW w:w="1709" w:type="dxa"/>
            <w:tcBorders>
              <w:left w:val="single" w:sz="4" w:space="0" w:color="auto"/>
              <w:bottom w:val="single" w:sz="4" w:space="0" w:color="auto"/>
              <w:right w:val="single" w:sz="4" w:space="0" w:color="auto"/>
            </w:tcBorders>
          </w:tcPr>
          <w:p w:rsidR="000F1AA5" w:rsidRPr="00224DD0" w:rsidRDefault="000F1AA5" w:rsidP="000F1AA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Pr>
                <w:rFonts w:ascii="Times New Roman" w:hAnsi="Times New Roman" w:cs="Times New Roman"/>
                <w:sz w:val="24"/>
                <w:szCs w:val="24"/>
              </w:rPr>
              <w:t>6</w:t>
            </w:r>
          </w:p>
        </w:tc>
        <w:tc>
          <w:tcPr>
            <w:tcW w:w="1558" w:type="dxa"/>
            <w:tcBorders>
              <w:left w:val="single" w:sz="4" w:space="0" w:color="auto"/>
              <w:bottom w:val="single" w:sz="4" w:space="0" w:color="auto"/>
              <w:right w:val="single" w:sz="4" w:space="0" w:color="auto"/>
            </w:tcBorders>
          </w:tcPr>
          <w:p w:rsidR="000F1AA5" w:rsidRPr="00224DD0" w:rsidRDefault="000F1AA5" w:rsidP="000F1AA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Pr>
                <w:rFonts w:ascii="Times New Roman" w:hAnsi="Times New Roman" w:cs="Times New Roman"/>
                <w:sz w:val="24"/>
                <w:szCs w:val="24"/>
              </w:rPr>
              <w:t>6</w:t>
            </w:r>
          </w:p>
        </w:tc>
        <w:tc>
          <w:tcPr>
            <w:tcW w:w="1981" w:type="dxa"/>
            <w:tcBorders>
              <w:left w:val="single" w:sz="4" w:space="0" w:color="auto"/>
              <w:bottom w:val="single" w:sz="4" w:space="0" w:color="auto"/>
              <w:right w:val="single" w:sz="4" w:space="0" w:color="auto"/>
            </w:tcBorders>
          </w:tcPr>
          <w:p w:rsidR="000F1AA5" w:rsidRPr="00224DD0" w:rsidRDefault="000F1AA5" w:rsidP="000F1AA5">
            <w:pPr>
              <w:pStyle w:val="ConsPlusCell"/>
              <w:jc w:val="center"/>
              <w:rPr>
                <w:rFonts w:ascii="Times New Roman" w:hAnsi="Times New Roman" w:cs="Times New Roman"/>
                <w:sz w:val="24"/>
                <w:szCs w:val="24"/>
              </w:rPr>
            </w:pPr>
            <w:r>
              <w:rPr>
                <w:rFonts w:ascii="Times New Roman" w:hAnsi="Times New Roman" w:cs="Times New Roman"/>
                <w:sz w:val="24"/>
                <w:szCs w:val="24"/>
              </w:rPr>
              <w:t>10,5</w:t>
            </w:r>
          </w:p>
        </w:tc>
        <w:tc>
          <w:tcPr>
            <w:tcW w:w="1276" w:type="dxa"/>
            <w:tcBorders>
              <w:left w:val="single" w:sz="4" w:space="0" w:color="auto"/>
              <w:bottom w:val="single" w:sz="4" w:space="0" w:color="auto"/>
              <w:right w:val="single" w:sz="4" w:space="0" w:color="auto"/>
            </w:tcBorders>
          </w:tcPr>
          <w:p w:rsidR="000F1AA5" w:rsidRDefault="000F1AA5" w:rsidP="000F1AA5">
            <w:pPr>
              <w:jc w:val="center"/>
            </w:pPr>
            <w:r w:rsidRPr="00FB1F3F">
              <w:rPr>
                <w:sz w:val="24"/>
                <w:szCs w:val="24"/>
              </w:rPr>
              <w:t>10,5</w:t>
            </w:r>
          </w:p>
        </w:tc>
        <w:tc>
          <w:tcPr>
            <w:tcW w:w="1423" w:type="dxa"/>
            <w:tcBorders>
              <w:left w:val="single" w:sz="4" w:space="0" w:color="auto"/>
              <w:bottom w:val="single" w:sz="4" w:space="0" w:color="auto"/>
              <w:right w:val="single" w:sz="4" w:space="0" w:color="auto"/>
            </w:tcBorders>
          </w:tcPr>
          <w:p w:rsidR="000F1AA5" w:rsidRDefault="000F1AA5" w:rsidP="000F1AA5">
            <w:pPr>
              <w:jc w:val="center"/>
            </w:pPr>
            <w:r w:rsidRPr="00FB1F3F">
              <w:rPr>
                <w:sz w:val="24"/>
                <w:szCs w:val="24"/>
              </w:rPr>
              <w:t>10,5</w:t>
            </w:r>
          </w:p>
        </w:tc>
      </w:tr>
      <w:tr w:rsidR="000F1AA5" w:rsidRPr="00224DD0" w:rsidTr="004A6F91">
        <w:trPr>
          <w:tblCellSpacing w:w="5" w:type="nil"/>
        </w:trPr>
        <w:tc>
          <w:tcPr>
            <w:tcW w:w="851" w:type="dxa"/>
            <w:tcBorders>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r>
              <w:rPr>
                <w:rFonts w:ascii="Times New Roman" w:hAnsi="Times New Roman" w:cs="Times New Roman"/>
                <w:sz w:val="24"/>
                <w:szCs w:val="24"/>
              </w:rPr>
              <w:t>1.4</w:t>
            </w:r>
          </w:p>
        </w:tc>
        <w:tc>
          <w:tcPr>
            <w:tcW w:w="2827" w:type="dxa"/>
            <w:tcBorders>
              <w:left w:val="single" w:sz="4" w:space="0" w:color="auto"/>
              <w:bottom w:val="single" w:sz="4" w:space="0" w:color="auto"/>
              <w:right w:val="single" w:sz="4" w:space="0" w:color="auto"/>
            </w:tcBorders>
          </w:tcPr>
          <w:p w:rsidR="000F1AA5" w:rsidRPr="00224DD0" w:rsidRDefault="000F1AA5" w:rsidP="008C6821">
            <w:pPr>
              <w:pStyle w:val="ConsPlusCell"/>
              <w:rPr>
                <w:rFonts w:ascii="Times New Roman" w:hAnsi="Times New Roman" w:cs="Times New Roman"/>
                <w:sz w:val="24"/>
                <w:szCs w:val="24"/>
              </w:rPr>
            </w:pPr>
            <w:r>
              <w:rPr>
                <w:rFonts w:ascii="Times New Roman" w:hAnsi="Times New Roman"/>
                <w:sz w:val="24"/>
                <w:szCs w:val="24"/>
              </w:rPr>
              <w:t>«Мероприятий по осуществлению полномочий по распоряжению земельными участками, государственная собственность на которые не разграничена».</w:t>
            </w:r>
          </w:p>
        </w:tc>
        <w:tc>
          <w:tcPr>
            <w:tcW w:w="1843" w:type="dxa"/>
            <w:tcBorders>
              <w:left w:val="single" w:sz="4" w:space="0" w:color="auto"/>
              <w:bottom w:val="single" w:sz="4" w:space="0" w:color="auto"/>
              <w:right w:val="single" w:sz="4" w:space="0" w:color="auto"/>
            </w:tcBorders>
          </w:tcPr>
          <w:p w:rsidR="000F1AA5" w:rsidRDefault="000F1AA5">
            <w:r w:rsidRPr="00D04423">
              <w:rPr>
                <w:kern w:val="2"/>
                <w:sz w:val="24"/>
                <w:szCs w:val="24"/>
              </w:rPr>
              <w:t>специалист 2 категории по земельным и имущественным отношениям Красильникова Е.М.</w:t>
            </w:r>
          </w:p>
        </w:tc>
        <w:tc>
          <w:tcPr>
            <w:tcW w:w="1700" w:type="dxa"/>
            <w:tcBorders>
              <w:left w:val="single" w:sz="4" w:space="0" w:color="auto"/>
              <w:bottom w:val="single" w:sz="4" w:space="0" w:color="auto"/>
              <w:right w:val="single" w:sz="4" w:space="0" w:color="auto"/>
            </w:tcBorders>
          </w:tcPr>
          <w:p w:rsidR="000F1AA5" w:rsidRPr="00224DD0" w:rsidRDefault="00690A08" w:rsidP="00690A08">
            <w:pPr>
              <w:pStyle w:val="a7"/>
              <w:rPr>
                <w:rFonts w:ascii="Times New Roman" w:hAnsi="Times New Roman"/>
                <w:color w:val="000000"/>
              </w:rPr>
            </w:pPr>
            <w:r>
              <w:rPr>
                <w:rFonts w:ascii="Times New Roman" w:hAnsi="Times New Roman"/>
                <w:color w:val="000000"/>
              </w:rPr>
              <w:t>проведены кадастровые работы по образованию границ в натуре земельного участка</w:t>
            </w:r>
            <w:r w:rsidRPr="00224DD0">
              <w:rPr>
                <w:rFonts w:ascii="Times New Roman" w:hAnsi="Times New Roman"/>
                <w:color w:val="000000"/>
              </w:rPr>
              <w:t xml:space="preserve"> </w:t>
            </w:r>
            <w:r w:rsidR="000F1AA5" w:rsidRPr="00224DD0">
              <w:rPr>
                <w:rFonts w:ascii="Times New Roman" w:hAnsi="Times New Roman"/>
                <w:color w:val="000000"/>
              </w:rPr>
              <w:t xml:space="preserve">по договору от </w:t>
            </w:r>
            <w:r>
              <w:rPr>
                <w:rFonts w:ascii="Times New Roman" w:hAnsi="Times New Roman"/>
                <w:color w:val="000000"/>
              </w:rPr>
              <w:t>01.08.2016</w:t>
            </w:r>
            <w:r w:rsidR="000F1AA5" w:rsidRPr="00224DD0">
              <w:rPr>
                <w:rFonts w:ascii="Times New Roman" w:hAnsi="Times New Roman"/>
                <w:color w:val="000000"/>
              </w:rPr>
              <w:t xml:space="preserve"> № </w:t>
            </w:r>
            <w:r>
              <w:rPr>
                <w:rFonts w:ascii="Times New Roman" w:hAnsi="Times New Roman"/>
                <w:color w:val="000000"/>
              </w:rPr>
              <w:t>56</w:t>
            </w:r>
            <w:r w:rsidR="000F1AA5" w:rsidRPr="00224DD0">
              <w:rPr>
                <w:rFonts w:ascii="Times New Roman" w:hAnsi="Times New Roman"/>
                <w:color w:val="000000"/>
              </w:rPr>
              <w:t xml:space="preserve"> ( ИП </w:t>
            </w:r>
            <w:r>
              <w:rPr>
                <w:rFonts w:ascii="Times New Roman" w:hAnsi="Times New Roman"/>
                <w:color w:val="000000"/>
              </w:rPr>
              <w:t>Тимохович П.И.</w:t>
            </w:r>
            <w:r w:rsidR="000F1AA5" w:rsidRPr="00224DD0">
              <w:rPr>
                <w:rFonts w:ascii="Times New Roman" w:hAnsi="Times New Roman"/>
                <w:color w:val="000000"/>
              </w:rPr>
              <w:t>)</w:t>
            </w:r>
            <w:r w:rsidR="000F1AA5">
              <w:rPr>
                <w:rFonts w:ascii="Times New Roman" w:hAnsi="Times New Roman"/>
                <w:color w:val="000000"/>
              </w:rPr>
              <w:t xml:space="preserve">, </w:t>
            </w:r>
          </w:p>
        </w:tc>
        <w:tc>
          <w:tcPr>
            <w:tcW w:w="1709" w:type="dxa"/>
            <w:tcBorders>
              <w:left w:val="single" w:sz="4" w:space="0" w:color="auto"/>
              <w:bottom w:val="single" w:sz="4" w:space="0" w:color="auto"/>
              <w:right w:val="single" w:sz="4" w:space="0" w:color="auto"/>
            </w:tcBorders>
          </w:tcPr>
          <w:p w:rsidR="000F1AA5" w:rsidRPr="00224DD0" w:rsidRDefault="000F1AA5" w:rsidP="000F1AA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Pr>
                <w:rFonts w:ascii="Times New Roman" w:hAnsi="Times New Roman" w:cs="Times New Roman"/>
                <w:sz w:val="24"/>
                <w:szCs w:val="24"/>
              </w:rPr>
              <w:t>6</w:t>
            </w:r>
          </w:p>
        </w:tc>
        <w:tc>
          <w:tcPr>
            <w:tcW w:w="1558" w:type="dxa"/>
            <w:tcBorders>
              <w:left w:val="single" w:sz="4" w:space="0" w:color="auto"/>
              <w:bottom w:val="single" w:sz="4" w:space="0" w:color="auto"/>
              <w:right w:val="single" w:sz="4" w:space="0" w:color="auto"/>
            </w:tcBorders>
          </w:tcPr>
          <w:p w:rsidR="000F1AA5" w:rsidRPr="00224DD0" w:rsidRDefault="000F1AA5" w:rsidP="000F1AA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Pr>
                <w:rFonts w:ascii="Times New Roman" w:hAnsi="Times New Roman" w:cs="Times New Roman"/>
                <w:sz w:val="24"/>
                <w:szCs w:val="24"/>
              </w:rPr>
              <w:t>6</w:t>
            </w:r>
          </w:p>
        </w:tc>
        <w:tc>
          <w:tcPr>
            <w:tcW w:w="1981" w:type="dxa"/>
            <w:tcBorders>
              <w:left w:val="single" w:sz="4" w:space="0" w:color="auto"/>
              <w:bottom w:val="single" w:sz="4" w:space="0" w:color="auto"/>
              <w:right w:val="single" w:sz="4" w:space="0" w:color="auto"/>
            </w:tcBorders>
          </w:tcPr>
          <w:p w:rsidR="000F1AA5" w:rsidRDefault="000F1AA5" w:rsidP="000F1AA5">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left w:val="single" w:sz="4" w:space="0" w:color="auto"/>
              <w:bottom w:val="single" w:sz="4" w:space="0" w:color="auto"/>
              <w:right w:val="single" w:sz="4" w:space="0" w:color="auto"/>
            </w:tcBorders>
          </w:tcPr>
          <w:p w:rsidR="000F1AA5" w:rsidRDefault="000F1AA5" w:rsidP="000F1AA5">
            <w:pPr>
              <w:jc w:val="center"/>
            </w:pPr>
            <w:r w:rsidRPr="000C78F4">
              <w:rPr>
                <w:sz w:val="24"/>
                <w:szCs w:val="24"/>
              </w:rPr>
              <w:t>10,0</w:t>
            </w:r>
          </w:p>
        </w:tc>
        <w:tc>
          <w:tcPr>
            <w:tcW w:w="1423" w:type="dxa"/>
            <w:tcBorders>
              <w:left w:val="single" w:sz="4" w:space="0" w:color="auto"/>
              <w:bottom w:val="single" w:sz="4" w:space="0" w:color="auto"/>
              <w:right w:val="single" w:sz="4" w:space="0" w:color="auto"/>
            </w:tcBorders>
          </w:tcPr>
          <w:p w:rsidR="000F1AA5" w:rsidRDefault="000F1AA5" w:rsidP="000F1AA5">
            <w:pPr>
              <w:jc w:val="center"/>
            </w:pPr>
            <w:r w:rsidRPr="000C78F4">
              <w:rPr>
                <w:sz w:val="24"/>
                <w:szCs w:val="24"/>
              </w:rPr>
              <w:t>10,0</w:t>
            </w:r>
          </w:p>
        </w:tc>
      </w:tr>
      <w:tr w:rsidR="008C6821" w:rsidRPr="00224DD0" w:rsidTr="004A6F91">
        <w:trPr>
          <w:tblCellSpacing w:w="5" w:type="nil"/>
        </w:trPr>
        <w:tc>
          <w:tcPr>
            <w:tcW w:w="851" w:type="dxa"/>
            <w:tcBorders>
              <w:top w:val="single" w:sz="4" w:space="0" w:color="auto"/>
              <w:left w:val="single" w:sz="4" w:space="0" w:color="auto"/>
              <w:bottom w:val="single" w:sz="4" w:space="0" w:color="auto"/>
              <w:right w:val="single" w:sz="4" w:space="0" w:color="auto"/>
            </w:tcBorders>
          </w:tcPr>
          <w:p w:rsidR="008C6821" w:rsidRPr="00224DD0" w:rsidRDefault="008C6821" w:rsidP="00BE5950">
            <w:pPr>
              <w:pStyle w:val="ConsPlusCell"/>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tcPr>
          <w:p w:rsidR="008C6821" w:rsidRPr="00224DD0" w:rsidRDefault="008C6821" w:rsidP="00BE5950">
            <w:pPr>
              <w:pStyle w:val="ConsPlusCell"/>
              <w:rPr>
                <w:rFonts w:ascii="Times New Roman" w:hAnsi="Times New Roman" w:cs="Times New Roman"/>
                <w:sz w:val="24"/>
                <w:szCs w:val="24"/>
              </w:rPr>
            </w:pPr>
            <w:r w:rsidRPr="00224DD0">
              <w:rPr>
                <w:rFonts w:ascii="Times New Roman" w:hAnsi="Times New Roman" w:cs="Times New Roman"/>
                <w:sz w:val="24"/>
                <w:szCs w:val="24"/>
              </w:rPr>
              <w:t>Контрольное событие подпрограммы  1</w:t>
            </w:r>
          </w:p>
        </w:tc>
        <w:tc>
          <w:tcPr>
            <w:tcW w:w="1843" w:type="dxa"/>
            <w:tcBorders>
              <w:top w:val="single" w:sz="4" w:space="0" w:color="auto"/>
              <w:left w:val="single" w:sz="4" w:space="0" w:color="auto"/>
              <w:bottom w:val="single" w:sz="4" w:space="0" w:color="auto"/>
              <w:right w:val="single" w:sz="4" w:space="0" w:color="auto"/>
            </w:tcBorders>
          </w:tcPr>
          <w:p w:rsidR="008C6821" w:rsidRPr="00224DD0" w:rsidRDefault="008C6821" w:rsidP="00BE5950">
            <w:pPr>
              <w:pStyle w:val="ConsPlusCell"/>
              <w:rPr>
                <w:rFonts w:ascii="Times New Roman" w:hAnsi="Times New Roman" w:cs="Times New Roman"/>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tcPr>
          <w:p w:rsidR="008C6821" w:rsidRPr="00224DD0" w:rsidRDefault="008C6821" w:rsidP="00BE5950">
            <w:pPr>
              <w:pStyle w:val="ConsPlusCell"/>
              <w:rPr>
                <w:rFonts w:ascii="Times New Roman" w:hAnsi="Times New Roman" w:cs="Times New Roman"/>
              </w:rPr>
            </w:pPr>
            <w:r w:rsidRPr="00224DD0">
              <w:rPr>
                <w:rFonts w:ascii="Times New Roman" w:hAnsi="Times New Roman" w:cs="Times New Roman"/>
              </w:rPr>
              <w:t>Повышение качества исполнения муниципальных функций в установленной сфере</w:t>
            </w:r>
          </w:p>
        </w:tc>
        <w:tc>
          <w:tcPr>
            <w:tcW w:w="1709" w:type="dxa"/>
            <w:tcBorders>
              <w:top w:val="single" w:sz="4" w:space="0" w:color="auto"/>
              <w:left w:val="single" w:sz="4" w:space="0" w:color="auto"/>
              <w:bottom w:val="single" w:sz="4" w:space="0" w:color="auto"/>
              <w:right w:val="single" w:sz="4" w:space="0" w:color="auto"/>
            </w:tcBorders>
          </w:tcPr>
          <w:p w:rsidR="008C6821" w:rsidRPr="00224DD0" w:rsidRDefault="008C6821" w:rsidP="00BE5950">
            <w:pPr>
              <w:pStyle w:val="ConsPlusCell"/>
              <w:jc w:val="center"/>
              <w:rPr>
                <w:rFonts w:ascii="Times New Roman" w:hAnsi="Times New Roman" w:cs="Times New Roman"/>
              </w:rPr>
            </w:pPr>
            <w:r w:rsidRPr="00224DD0">
              <w:rPr>
                <w:rFonts w:ascii="Times New Roman" w:hAnsi="Times New Roman" w:cs="Times New Roman"/>
              </w:rPr>
              <w:t>X</w:t>
            </w:r>
          </w:p>
        </w:tc>
        <w:tc>
          <w:tcPr>
            <w:tcW w:w="1558" w:type="dxa"/>
            <w:tcBorders>
              <w:top w:val="single" w:sz="4" w:space="0" w:color="auto"/>
              <w:left w:val="single" w:sz="4" w:space="0" w:color="auto"/>
              <w:bottom w:val="single" w:sz="4" w:space="0" w:color="auto"/>
              <w:right w:val="single" w:sz="4" w:space="0" w:color="auto"/>
            </w:tcBorders>
          </w:tcPr>
          <w:p w:rsidR="008C6821" w:rsidRPr="00224DD0" w:rsidRDefault="008C6821" w:rsidP="00690A08">
            <w:pPr>
              <w:pStyle w:val="ConsPlusCell"/>
              <w:jc w:val="center"/>
              <w:rPr>
                <w:rFonts w:ascii="Times New Roman" w:hAnsi="Times New Roman" w:cs="Times New Roman"/>
              </w:rPr>
            </w:pPr>
            <w:r w:rsidRPr="00224DD0">
              <w:rPr>
                <w:rFonts w:ascii="Times New Roman" w:hAnsi="Times New Roman" w:cs="Times New Roman"/>
              </w:rPr>
              <w:t>31.12.201</w:t>
            </w:r>
            <w:r w:rsidR="00690A08">
              <w:rPr>
                <w:rFonts w:ascii="Times New Roman" w:hAnsi="Times New Roman" w:cs="Times New Roman"/>
              </w:rPr>
              <w:t>6</w:t>
            </w:r>
          </w:p>
        </w:tc>
        <w:tc>
          <w:tcPr>
            <w:tcW w:w="1981" w:type="dxa"/>
            <w:tcBorders>
              <w:top w:val="single" w:sz="4" w:space="0" w:color="auto"/>
              <w:left w:val="single" w:sz="4" w:space="0" w:color="auto"/>
              <w:bottom w:val="single" w:sz="4" w:space="0" w:color="auto"/>
              <w:right w:val="single" w:sz="4" w:space="0" w:color="auto"/>
            </w:tcBorders>
          </w:tcPr>
          <w:p w:rsidR="008C6821" w:rsidRPr="00224DD0" w:rsidRDefault="008C6821" w:rsidP="00BE5950">
            <w:pPr>
              <w:pStyle w:val="ConsPlusCell"/>
              <w:jc w:val="center"/>
              <w:rPr>
                <w:rFonts w:ascii="Times New Roman" w:hAnsi="Times New Roman" w:cs="Times New Roman"/>
              </w:rPr>
            </w:pPr>
            <w:r w:rsidRPr="00224DD0">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C6821" w:rsidRPr="00224DD0" w:rsidRDefault="008C6821" w:rsidP="00BE5950">
            <w:pPr>
              <w:pStyle w:val="ConsPlusCell"/>
              <w:jc w:val="center"/>
              <w:rPr>
                <w:rFonts w:ascii="Times New Roman" w:hAnsi="Times New Roman" w:cs="Times New Roman"/>
              </w:rPr>
            </w:pPr>
            <w:r w:rsidRPr="00224DD0">
              <w:rPr>
                <w:rFonts w:ascii="Times New Roman" w:hAnsi="Times New Roman" w:cs="Times New Roman"/>
              </w:rPr>
              <w:t>X</w:t>
            </w:r>
          </w:p>
        </w:tc>
        <w:tc>
          <w:tcPr>
            <w:tcW w:w="1423" w:type="dxa"/>
            <w:tcBorders>
              <w:top w:val="single" w:sz="4" w:space="0" w:color="auto"/>
              <w:left w:val="single" w:sz="4" w:space="0" w:color="auto"/>
              <w:bottom w:val="single" w:sz="4" w:space="0" w:color="auto"/>
              <w:right w:val="single" w:sz="4" w:space="0" w:color="auto"/>
            </w:tcBorders>
          </w:tcPr>
          <w:p w:rsidR="008C6821" w:rsidRPr="00224DD0" w:rsidRDefault="008C6821" w:rsidP="00BE5950">
            <w:pPr>
              <w:pStyle w:val="ConsPlusCell"/>
              <w:jc w:val="center"/>
              <w:rPr>
                <w:rFonts w:ascii="Times New Roman" w:hAnsi="Times New Roman" w:cs="Times New Roman"/>
              </w:rPr>
            </w:pPr>
            <w:r w:rsidRPr="00224DD0">
              <w:rPr>
                <w:rFonts w:ascii="Times New Roman" w:hAnsi="Times New Roman" w:cs="Times New Roman"/>
              </w:rPr>
              <w:t>X</w:t>
            </w:r>
          </w:p>
        </w:tc>
      </w:tr>
    </w:tbl>
    <w:p w:rsidR="00BA1657" w:rsidRPr="00224DD0" w:rsidRDefault="00BA1657" w:rsidP="00BA1657">
      <w:pPr>
        <w:widowControl w:val="0"/>
        <w:autoSpaceDE w:val="0"/>
        <w:autoSpaceDN w:val="0"/>
        <w:adjustRightInd w:val="0"/>
        <w:ind w:firstLine="540"/>
        <w:jc w:val="both"/>
        <w:rPr>
          <w:sz w:val="24"/>
          <w:szCs w:val="24"/>
        </w:rPr>
      </w:pPr>
    </w:p>
    <w:p w:rsidR="00BA1657" w:rsidRPr="00224DD0" w:rsidRDefault="00BA1657" w:rsidP="00BA1657">
      <w:pPr>
        <w:widowControl w:val="0"/>
        <w:autoSpaceDE w:val="0"/>
        <w:autoSpaceDN w:val="0"/>
        <w:adjustRightInd w:val="0"/>
        <w:ind w:firstLine="540"/>
        <w:jc w:val="both"/>
        <w:rPr>
          <w:sz w:val="24"/>
          <w:szCs w:val="24"/>
        </w:rPr>
      </w:pPr>
    </w:p>
    <w:p w:rsidR="00BA1657" w:rsidRPr="00224DD0" w:rsidRDefault="00BA1657" w:rsidP="00BA1657">
      <w:pPr>
        <w:widowControl w:val="0"/>
        <w:autoSpaceDE w:val="0"/>
        <w:autoSpaceDN w:val="0"/>
        <w:adjustRightInd w:val="0"/>
        <w:ind w:firstLine="540"/>
        <w:jc w:val="both"/>
        <w:rPr>
          <w:sz w:val="24"/>
          <w:szCs w:val="24"/>
        </w:rPr>
      </w:pPr>
    </w:p>
    <w:p w:rsidR="004A6F91" w:rsidRPr="00224DD0" w:rsidRDefault="004A6F91" w:rsidP="005D0067">
      <w:pPr>
        <w:pStyle w:val="3"/>
        <w:rPr>
          <w:sz w:val="24"/>
          <w:szCs w:val="24"/>
        </w:rPr>
      </w:pPr>
    </w:p>
    <w:p w:rsidR="005D0067" w:rsidRPr="00224DD0" w:rsidRDefault="005D0067" w:rsidP="005D0067">
      <w:pPr>
        <w:pStyle w:val="3"/>
        <w:rPr>
          <w:sz w:val="24"/>
          <w:szCs w:val="24"/>
        </w:rPr>
      </w:pPr>
      <w:r w:rsidRPr="00224DD0">
        <w:rPr>
          <w:sz w:val="24"/>
          <w:szCs w:val="24"/>
        </w:rPr>
        <w:t>Таблица № 2</w:t>
      </w:r>
    </w:p>
    <w:p w:rsidR="005D0067" w:rsidRPr="00224DD0" w:rsidRDefault="005D0067" w:rsidP="005D0067">
      <w:pPr>
        <w:jc w:val="right"/>
      </w:pPr>
      <w:r w:rsidRPr="00224DD0">
        <w:t>к приложению 12</w:t>
      </w:r>
    </w:p>
    <w:p w:rsidR="00BA1657" w:rsidRPr="00224DD0" w:rsidRDefault="00BA1657" w:rsidP="00BA1657">
      <w:pPr>
        <w:widowControl w:val="0"/>
        <w:autoSpaceDE w:val="0"/>
        <w:autoSpaceDN w:val="0"/>
        <w:adjustRightInd w:val="0"/>
        <w:ind w:firstLine="540"/>
        <w:jc w:val="both"/>
        <w:rPr>
          <w:sz w:val="24"/>
          <w:szCs w:val="24"/>
        </w:rPr>
      </w:pPr>
    </w:p>
    <w:p w:rsidR="00BA1657" w:rsidRPr="00224DD0" w:rsidRDefault="00BA1657" w:rsidP="00BA1657">
      <w:pPr>
        <w:widowControl w:val="0"/>
        <w:shd w:val="clear" w:color="auto" w:fill="FFFFFF"/>
        <w:autoSpaceDE w:val="0"/>
        <w:autoSpaceDN w:val="0"/>
        <w:adjustRightInd w:val="0"/>
        <w:jc w:val="center"/>
        <w:rPr>
          <w:sz w:val="28"/>
          <w:szCs w:val="28"/>
        </w:rPr>
      </w:pPr>
      <w:r w:rsidRPr="00224DD0">
        <w:rPr>
          <w:sz w:val="28"/>
          <w:szCs w:val="28"/>
        </w:rPr>
        <w:t>Сведения о достижении значений показателей (индикаторов)</w:t>
      </w:r>
    </w:p>
    <w:p w:rsidR="00BA1657" w:rsidRPr="00224DD0" w:rsidRDefault="00BA1657" w:rsidP="00BA1657">
      <w:pPr>
        <w:widowControl w:val="0"/>
        <w:shd w:val="clear" w:color="auto" w:fill="FFFFFF"/>
        <w:autoSpaceDE w:val="0"/>
        <w:autoSpaceDN w:val="0"/>
        <w:adjustRightInd w:val="0"/>
        <w:ind w:firstLine="540"/>
        <w:jc w:val="both"/>
        <w:rPr>
          <w:sz w:val="24"/>
          <w:szCs w:val="24"/>
        </w:rPr>
      </w:pPr>
    </w:p>
    <w:tbl>
      <w:tblPr>
        <w:tblW w:w="13805" w:type="dxa"/>
        <w:jc w:val="center"/>
        <w:tblCellSpacing w:w="5" w:type="nil"/>
        <w:tblInd w:w="1597" w:type="dxa"/>
        <w:tblLayout w:type="fixed"/>
        <w:tblCellMar>
          <w:left w:w="75" w:type="dxa"/>
          <w:right w:w="75" w:type="dxa"/>
        </w:tblCellMar>
        <w:tblLook w:val="0000"/>
      </w:tblPr>
      <w:tblGrid>
        <w:gridCol w:w="739"/>
        <w:gridCol w:w="3077"/>
        <w:gridCol w:w="1418"/>
        <w:gridCol w:w="2104"/>
        <w:gridCol w:w="1080"/>
        <w:gridCol w:w="1994"/>
        <w:gridCol w:w="3393"/>
      </w:tblGrid>
      <w:tr w:rsidR="00BA1657" w:rsidRPr="00224DD0" w:rsidTr="00E173C0">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BA1657" w:rsidRPr="0058562D" w:rsidRDefault="00BA1657" w:rsidP="00E173C0">
            <w:pPr>
              <w:pStyle w:val="ConsPlusCell"/>
              <w:shd w:val="clear" w:color="auto" w:fill="FFFFFF"/>
              <w:jc w:val="center"/>
              <w:rPr>
                <w:rFonts w:ascii="Times New Roman" w:hAnsi="Times New Roman" w:cs="Times New Roman"/>
                <w:sz w:val="24"/>
                <w:szCs w:val="24"/>
              </w:rPr>
            </w:pPr>
            <w:r w:rsidRPr="0058562D">
              <w:rPr>
                <w:rFonts w:ascii="Times New Roman" w:hAnsi="Times New Roman" w:cs="Times New Roman"/>
                <w:sz w:val="24"/>
                <w:szCs w:val="24"/>
              </w:rPr>
              <w:t xml:space="preserve">Показатель     </w:t>
            </w:r>
            <w:r w:rsidRPr="0058562D">
              <w:rPr>
                <w:rFonts w:ascii="Times New Roman" w:hAnsi="Times New Roman" w:cs="Times New Roman"/>
                <w:sz w:val="24"/>
                <w:szCs w:val="24"/>
              </w:rPr>
              <w:br/>
              <w:t xml:space="preserve"> (индикатор)    </w:t>
            </w:r>
            <w:r w:rsidRPr="0058562D">
              <w:rPr>
                <w:rFonts w:ascii="Times New Roman" w:hAnsi="Times New Roman" w:cs="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Ед.</w:t>
            </w:r>
          </w:p>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 xml:space="preserve">Значения показателей (индикаторов) </w:t>
            </w:r>
            <w:r w:rsidRPr="007D374A">
              <w:rPr>
                <w:rFonts w:ascii="Times New Roman" w:hAnsi="Times New Roman" w:cs="Times New Roman"/>
                <w:sz w:val="24"/>
                <w:szCs w:val="24"/>
              </w:rPr>
              <w:br/>
              <w:t xml:space="preserve">муниципальной  программы,     </w:t>
            </w:r>
            <w:r w:rsidRPr="007D374A">
              <w:rPr>
                <w:rFonts w:ascii="Times New Roman" w:hAnsi="Times New Roman" w:cs="Times New Roman"/>
                <w:sz w:val="24"/>
                <w:szCs w:val="24"/>
              </w:rPr>
              <w:br/>
              <w:t xml:space="preserve">подпрограммы муниципальной     </w:t>
            </w:r>
            <w:r w:rsidRPr="007D374A">
              <w:rPr>
                <w:rFonts w:ascii="Times New Roman" w:hAnsi="Times New Roman" w:cs="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Обоснование отклонений  </w:t>
            </w:r>
            <w:r w:rsidRPr="00224DD0">
              <w:rPr>
                <w:rFonts w:ascii="Times New Roman" w:hAnsi="Times New Roman" w:cs="Times New Roman"/>
                <w:sz w:val="24"/>
                <w:szCs w:val="24"/>
              </w:rPr>
              <w:br/>
              <w:t xml:space="preserve"> значений показателя    </w:t>
            </w:r>
            <w:r w:rsidRPr="00224DD0">
              <w:rPr>
                <w:rFonts w:ascii="Times New Roman" w:hAnsi="Times New Roman" w:cs="Times New Roman"/>
                <w:sz w:val="24"/>
                <w:szCs w:val="24"/>
              </w:rPr>
              <w:br/>
              <w:t xml:space="preserve"> (индикатора) на конец   </w:t>
            </w:r>
            <w:r w:rsidRPr="00224DD0">
              <w:rPr>
                <w:rFonts w:ascii="Times New Roman" w:hAnsi="Times New Roman" w:cs="Times New Roman"/>
                <w:sz w:val="24"/>
                <w:szCs w:val="24"/>
              </w:rPr>
              <w:br/>
              <w:t xml:space="preserve"> отчетного года       </w:t>
            </w:r>
            <w:r w:rsidRPr="00224DD0">
              <w:rPr>
                <w:rFonts w:ascii="Times New Roman" w:hAnsi="Times New Roman" w:cs="Times New Roman"/>
                <w:sz w:val="24"/>
                <w:szCs w:val="24"/>
              </w:rPr>
              <w:br/>
              <w:t>(при наличии)</w:t>
            </w:r>
          </w:p>
        </w:tc>
      </w:tr>
      <w:tr w:rsidR="00BA1657" w:rsidRPr="00224DD0" w:rsidTr="00E173C0">
        <w:trPr>
          <w:tblCellSpacing w:w="5" w:type="nil"/>
          <w:jc w:val="center"/>
        </w:trPr>
        <w:tc>
          <w:tcPr>
            <w:tcW w:w="739" w:type="dxa"/>
            <w:vMerge/>
            <w:tcBorders>
              <w:left w:val="single" w:sz="4" w:space="0" w:color="auto"/>
              <w:bottom w:val="single" w:sz="4" w:space="0" w:color="auto"/>
              <w:right w:val="single" w:sz="4" w:space="0" w:color="auto"/>
            </w:tcBorders>
          </w:tcPr>
          <w:p w:rsidR="00BA1657" w:rsidRPr="00224DD0" w:rsidRDefault="00BA1657" w:rsidP="00E173C0">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BA1657" w:rsidRPr="0058562D" w:rsidRDefault="00BA1657" w:rsidP="00E173C0">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 xml:space="preserve">год,      </w:t>
            </w:r>
            <w:r w:rsidRPr="007D374A">
              <w:rPr>
                <w:rFonts w:ascii="Times New Roman" w:hAnsi="Times New Roman" w:cs="Times New Roman"/>
                <w:sz w:val="24"/>
                <w:szCs w:val="24"/>
              </w:rPr>
              <w:br/>
              <w:t xml:space="preserve">предшествующий </w:t>
            </w:r>
            <w:r w:rsidRPr="007D374A">
              <w:rPr>
                <w:rFonts w:ascii="Times New Roman" w:hAnsi="Times New Roman" w:cs="Times New Roman"/>
                <w:sz w:val="24"/>
                <w:szCs w:val="24"/>
              </w:rPr>
              <w:br/>
              <w:t>отчетному</w:t>
            </w:r>
            <w:hyperlink w:anchor="Par1462" w:history="1">
              <w:r w:rsidRPr="007D374A">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BA1657" w:rsidRPr="00224DD0" w:rsidRDefault="00BA1657" w:rsidP="00E173C0">
            <w:pPr>
              <w:pStyle w:val="ConsPlusCell"/>
              <w:shd w:val="clear" w:color="auto" w:fill="FFFFFF"/>
              <w:rPr>
                <w:rFonts w:ascii="Times New Roman" w:hAnsi="Times New Roman" w:cs="Times New Roman"/>
                <w:sz w:val="24"/>
                <w:szCs w:val="24"/>
              </w:rPr>
            </w:pPr>
          </w:p>
        </w:tc>
      </w:tr>
      <w:tr w:rsidR="00BA1657" w:rsidRPr="00224DD0" w:rsidTr="00E173C0">
        <w:trPr>
          <w:tblCellSpacing w:w="5" w:type="nil"/>
          <w:jc w:val="center"/>
        </w:trPr>
        <w:tc>
          <w:tcPr>
            <w:tcW w:w="739" w:type="dxa"/>
            <w:vMerge/>
            <w:tcBorders>
              <w:left w:val="single" w:sz="4" w:space="0" w:color="auto"/>
              <w:bottom w:val="single" w:sz="4" w:space="0" w:color="auto"/>
              <w:right w:val="single" w:sz="4" w:space="0" w:color="auto"/>
            </w:tcBorders>
          </w:tcPr>
          <w:p w:rsidR="00BA1657" w:rsidRPr="00224DD0" w:rsidRDefault="00BA1657" w:rsidP="00E173C0">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BA1657" w:rsidRPr="0058562D" w:rsidRDefault="00BA1657" w:rsidP="00E173C0">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BA1657" w:rsidRPr="00224DD0" w:rsidRDefault="00BA1657" w:rsidP="00E173C0">
            <w:pPr>
              <w:pStyle w:val="ConsPlusCell"/>
              <w:shd w:val="clear" w:color="auto" w:fill="FFFFFF"/>
              <w:rPr>
                <w:rFonts w:ascii="Times New Roman" w:hAnsi="Times New Roman" w:cs="Times New Roman"/>
                <w:sz w:val="24"/>
                <w:szCs w:val="24"/>
              </w:rPr>
            </w:pPr>
          </w:p>
        </w:tc>
      </w:tr>
      <w:tr w:rsidR="00BA1657" w:rsidRPr="00224DD0" w:rsidTr="00E173C0">
        <w:trPr>
          <w:tblCellSpacing w:w="5" w:type="nil"/>
          <w:jc w:val="center"/>
        </w:trPr>
        <w:tc>
          <w:tcPr>
            <w:tcW w:w="739" w:type="dxa"/>
            <w:tcBorders>
              <w:left w:val="single" w:sz="4" w:space="0" w:color="auto"/>
              <w:bottom w:val="single" w:sz="4" w:space="0" w:color="auto"/>
              <w:right w:val="single" w:sz="4" w:space="0" w:color="auto"/>
            </w:tcBorders>
          </w:tcPr>
          <w:p w:rsidR="00BA1657" w:rsidRPr="00224DD0" w:rsidRDefault="00BA1657"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BA1657" w:rsidRPr="0058562D" w:rsidRDefault="00BA1657" w:rsidP="00E173C0">
            <w:pPr>
              <w:pStyle w:val="ConsPlusCell"/>
              <w:shd w:val="clear" w:color="auto" w:fill="FFFFFF"/>
              <w:jc w:val="center"/>
              <w:rPr>
                <w:rFonts w:ascii="Times New Roman" w:hAnsi="Times New Roman" w:cs="Times New Roman"/>
                <w:sz w:val="24"/>
                <w:szCs w:val="24"/>
              </w:rPr>
            </w:pPr>
            <w:r w:rsidRPr="0058562D">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rsidR="00BA1657" w:rsidRPr="00224DD0" w:rsidRDefault="00BA1657"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7</w:t>
            </w:r>
          </w:p>
        </w:tc>
      </w:tr>
      <w:tr w:rsidR="00BA1657" w:rsidRPr="00224DD0" w:rsidTr="00E173C0">
        <w:trPr>
          <w:tblCellSpacing w:w="5" w:type="nil"/>
          <w:jc w:val="center"/>
        </w:trPr>
        <w:tc>
          <w:tcPr>
            <w:tcW w:w="13805" w:type="dxa"/>
            <w:gridSpan w:val="7"/>
            <w:tcBorders>
              <w:left w:val="single" w:sz="4" w:space="0" w:color="auto"/>
              <w:bottom w:val="single" w:sz="4" w:space="0" w:color="auto"/>
              <w:right w:val="single" w:sz="4" w:space="0" w:color="auto"/>
            </w:tcBorders>
          </w:tcPr>
          <w:p w:rsidR="006F6EAA" w:rsidRPr="0058562D" w:rsidRDefault="00BA1657" w:rsidP="006F6EAA">
            <w:pPr>
              <w:rPr>
                <w:sz w:val="24"/>
                <w:szCs w:val="24"/>
              </w:rPr>
            </w:pPr>
            <w:r w:rsidRPr="0058562D">
              <w:rPr>
                <w:sz w:val="24"/>
                <w:szCs w:val="24"/>
              </w:rPr>
              <w:t xml:space="preserve">Муниципальной  программа  </w:t>
            </w:r>
            <w:r w:rsidR="006F6EAA" w:rsidRPr="0058562D">
              <w:rPr>
                <w:sz w:val="24"/>
                <w:szCs w:val="24"/>
              </w:rPr>
              <w:t>«Оформление права собственности и использование  имущества муниципального образования</w:t>
            </w:r>
          </w:p>
          <w:p w:rsidR="00BA1657" w:rsidRPr="0058562D" w:rsidRDefault="006F6EAA" w:rsidP="006F6EAA">
            <w:pPr>
              <w:pStyle w:val="ConsPlusCell"/>
              <w:shd w:val="clear" w:color="auto" w:fill="FFFFFF"/>
              <w:rPr>
                <w:rFonts w:ascii="Times New Roman" w:hAnsi="Times New Roman" w:cs="Times New Roman"/>
                <w:sz w:val="24"/>
                <w:szCs w:val="24"/>
              </w:rPr>
            </w:pPr>
            <w:r w:rsidRPr="0058562D">
              <w:rPr>
                <w:rFonts w:ascii="Times New Roman" w:hAnsi="Times New Roman" w:cs="Times New Roman"/>
                <w:sz w:val="24"/>
                <w:szCs w:val="24"/>
              </w:rPr>
              <w:t xml:space="preserve"> «Романовское сельское поселение»</w:t>
            </w:r>
            <w:r w:rsidR="00BA1657" w:rsidRPr="0058562D">
              <w:rPr>
                <w:rFonts w:ascii="Times New Roman" w:hAnsi="Times New Roman" w:cs="Times New Roman"/>
                <w:sz w:val="24"/>
                <w:szCs w:val="24"/>
              </w:rPr>
              <w:t xml:space="preserve">                         </w:t>
            </w:r>
          </w:p>
        </w:tc>
      </w:tr>
      <w:tr w:rsidR="009A4DA7" w:rsidRPr="00224DD0" w:rsidTr="00E173C0">
        <w:trPr>
          <w:trHeight w:val="313"/>
          <w:tblCellSpacing w:w="5" w:type="nil"/>
          <w:jc w:val="center"/>
        </w:trPr>
        <w:tc>
          <w:tcPr>
            <w:tcW w:w="739" w:type="dxa"/>
            <w:tcBorders>
              <w:left w:val="single" w:sz="4" w:space="0" w:color="auto"/>
              <w:bottom w:val="single" w:sz="4" w:space="0" w:color="auto"/>
              <w:right w:val="single" w:sz="4" w:space="0" w:color="auto"/>
            </w:tcBorders>
          </w:tcPr>
          <w:p w:rsidR="009A4DA7" w:rsidRPr="00224DD0" w:rsidRDefault="009A4DA7"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3077" w:type="dxa"/>
            <w:tcBorders>
              <w:top w:val="single" w:sz="4" w:space="0" w:color="auto"/>
              <w:left w:val="single" w:sz="4" w:space="0" w:color="auto"/>
              <w:bottom w:val="single" w:sz="4" w:space="0" w:color="auto"/>
              <w:right w:val="single" w:sz="4" w:space="0" w:color="auto"/>
            </w:tcBorders>
          </w:tcPr>
          <w:p w:rsidR="009A4DA7" w:rsidRPr="0058562D" w:rsidRDefault="009A4DA7" w:rsidP="00E173C0">
            <w:pPr>
              <w:pStyle w:val="consplusnormal1"/>
              <w:jc w:val="both"/>
              <w:rPr>
                <w:rFonts w:ascii="Times New Roman" w:hAnsi="Times New Roman" w:cs="Times New Roman"/>
                <w:color w:val="auto"/>
                <w:sz w:val="24"/>
                <w:szCs w:val="24"/>
              </w:rPr>
            </w:pPr>
            <w:r w:rsidRPr="0058562D">
              <w:rPr>
                <w:rFonts w:ascii="Times New Roman" w:hAnsi="Times New Roman" w:cs="Times New Roman"/>
                <w:color w:val="auto"/>
                <w:sz w:val="24"/>
                <w:szCs w:val="24"/>
              </w:rPr>
              <w:t xml:space="preserve">    Доля объектов недвижимого имущества, учтенных в реестре муниципальной собственности Романовского сельского поселения, на которые проведена государственная регистрация права</w:t>
            </w:r>
          </w:p>
        </w:tc>
        <w:tc>
          <w:tcPr>
            <w:tcW w:w="1418" w:type="dxa"/>
            <w:tcBorders>
              <w:left w:val="single" w:sz="4" w:space="0" w:color="auto"/>
              <w:bottom w:val="single" w:sz="4" w:space="0" w:color="auto"/>
              <w:right w:val="single" w:sz="4" w:space="0" w:color="auto"/>
            </w:tcBorders>
          </w:tcPr>
          <w:p w:rsidR="009A4DA7" w:rsidRPr="007D374A" w:rsidRDefault="009A4DA7" w:rsidP="00C167BC">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t>процентов</w:t>
            </w:r>
          </w:p>
        </w:tc>
        <w:tc>
          <w:tcPr>
            <w:tcW w:w="2104" w:type="dxa"/>
            <w:tcBorders>
              <w:left w:val="single" w:sz="4" w:space="0" w:color="auto"/>
              <w:bottom w:val="single" w:sz="4" w:space="0" w:color="auto"/>
              <w:right w:val="single" w:sz="4" w:space="0" w:color="auto"/>
            </w:tcBorders>
          </w:tcPr>
          <w:p w:rsidR="009A4DA7" w:rsidRPr="00613DAA" w:rsidRDefault="009A4DA7" w:rsidP="007D374A">
            <w:pPr>
              <w:jc w:val="center"/>
              <w:rPr>
                <w:sz w:val="24"/>
                <w:szCs w:val="24"/>
              </w:rPr>
            </w:pPr>
            <w:r>
              <w:rPr>
                <w:sz w:val="24"/>
                <w:szCs w:val="24"/>
              </w:rPr>
              <w:t>100,0</w:t>
            </w:r>
          </w:p>
        </w:tc>
        <w:tc>
          <w:tcPr>
            <w:tcW w:w="1080" w:type="dxa"/>
            <w:tcBorders>
              <w:left w:val="single" w:sz="4" w:space="0" w:color="auto"/>
              <w:bottom w:val="single" w:sz="4" w:space="0" w:color="auto"/>
              <w:right w:val="single" w:sz="4" w:space="0" w:color="auto"/>
            </w:tcBorders>
          </w:tcPr>
          <w:p w:rsidR="009A4DA7" w:rsidRDefault="009A4DA7" w:rsidP="009A4DA7">
            <w:pPr>
              <w:jc w:val="center"/>
            </w:pPr>
            <w:r w:rsidRPr="005C5EBF">
              <w:rPr>
                <w:sz w:val="24"/>
                <w:szCs w:val="24"/>
              </w:rPr>
              <w:t>100,0</w:t>
            </w:r>
          </w:p>
        </w:tc>
        <w:tc>
          <w:tcPr>
            <w:tcW w:w="1994" w:type="dxa"/>
            <w:tcBorders>
              <w:left w:val="single" w:sz="4" w:space="0" w:color="auto"/>
              <w:bottom w:val="single" w:sz="4" w:space="0" w:color="auto"/>
              <w:right w:val="single" w:sz="4" w:space="0" w:color="auto"/>
            </w:tcBorders>
          </w:tcPr>
          <w:p w:rsidR="009A4DA7" w:rsidRDefault="009A4DA7" w:rsidP="009A4DA7">
            <w:pPr>
              <w:jc w:val="center"/>
            </w:pPr>
            <w:r w:rsidRPr="005C5EBF">
              <w:rPr>
                <w:sz w:val="24"/>
                <w:szCs w:val="24"/>
              </w:rPr>
              <w:t>100,0</w:t>
            </w:r>
          </w:p>
        </w:tc>
        <w:tc>
          <w:tcPr>
            <w:tcW w:w="3393" w:type="dxa"/>
            <w:tcBorders>
              <w:left w:val="single" w:sz="4" w:space="0" w:color="auto"/>
              <w:bottom w:val="single" w:sz="4" w:space="0" w:color="auto"/>
              <w:right w:val="single" w:sz="4" w:space="0" w:color="auto"/>
            </w:tcBorders>
          </w:tcPr>
          <w:p w:rsidR="009A4DA7" w:rsidRDefault="009A4DA7" w:rsidP="007D374A">
            <w:pPr>
              <w:jc w:val="center"/>
            </w:pPr>
            <w:r>
              <w:t>-</w:t>
            </w:r>
          </w:p>
        </w:tc>
      </w:tr>
      <w:tr w:rsidR="0058562D" w:rsidRPr="00224DD0" w:rsidTr="00E173C0">
        <w:trPr>
          <w:trHeight w:val="313"/>
          <w:tblCellSpacing w:w="5" w:type="nil"/>
          <w:jc w:val="center"/>
        </w:trPr>
        <w:tc>
          <w:tcPr>
            <w:tcW w:w="739" w:type="dxa"/>
            <w:tcBorders>
              <w:left w:val="single" w:sz="4" w:space="0" w:color="auto"/>
              <w:bottom w:val="single" w:sz="4" w:space="0" w:color="auto"/>
              <w:right w:val="single" w:sz="4" w:space="0" w:color="auto"/>
            </w:tcBorders>
          </w:tcPr>
          <w:p w:rsidR="0058562D" w:rsidRPr="00224DD0" w:rsidRDefault="0058562D"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3077" w:type="dxa"/>
            <w:tcBorders>
              <w:top w:val="single" w:sz="4" w:space="0" w:color="auto"/>
              <w:left w:val="single" w:sz="4" w:space="0" w:color="auto"/>
              <w:bottom w:val="single" w:sz="4" w:space="0" w:color="auto"/>
              <w:right w:val="single" w:sz="4" w:space="0" w:color="auto"/>
            </w:tcBorders>
          </w:tcPr>
          <w:p w:rsidR="0058562D" w:rsidRPr="0058562D" w:rsidRDefault="0058562D" w:rsidP="00E173C0">
            <w:pPr>
              <w:pStyle w:val="consplusnormal1"/>
              <w:jc w:val="both"/>
              <w:rPr>
                <w:rFonts w:ascii="Times New Roman" w:hAnsi="Times New Roman" w:cs="Times New Roman"/>
                <w:color w:val="auto"/>
                <w:sz w:val="24"/>
                <w:szCs w:val="24"/>
              </w:rPr>
            </w:pPr>
            <w:r w:rsidRPr="0058562D">
              <w:rPr>
                <w:rFonts w:ascii="Times New Roman" w:hAnsi="Times New Roman" w:cs="Times New Roman"/>
                <w:color w:val="auto"/>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1418" w:type="dxa"/>
            <w:tcBorders>
              <w:left w:val="single" w:sz="4" w:space="0" w:color="auto"/>
              <w:bottom w:val="single" w:sz="4" w:space="0" w:color="auto"/>
              <w:right w:val="single" w:sz="4" w:space="0" w:color="auto"/>
            </w:tcBorders>
          </w:tcPr>
          <w:p w:rsidR="0058562D" w:rsidRPr="007D374A" w:rsidRDefault="0058562D" w:rsidP="00C167BC">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t>процентов</w:t>
            </w:r>
          </w:p>
        </w:tc>
        <w:tc>
          <w:tcPr>
            <w:tcW w:w="2104" w:type="dxa"/>
            <w:tcBorders>
              <w:left w:val="single" w:sz="4" w:space="0" w:color="auto"/>
              <w:bottom w:val="single" w:sz="4" w:space="0" w:color="auto"/>
              <w:right w:val="single" w:sz="4" w:space="0" w:color="auto"/>
            </w:tcBorders>
          </w:tcPr>
          <w:p w:rsidR="0058562D" w:rsidRPr="00613DAA" w:rsidRDefault="0058562D" w:rsidP="005055DA">
            <w:pPr>
              <w:jc w:val="center"/>
              <w:rPr>
                <w:sz w:val="24"/>
                <w:szCs w:val="24"/>
              </w:rPr>
            </w:pPr>
            <w:r>
              <w:rPr>
                <w:sz w:val="24"/>
                <w:szCs w:val="24"/>
              </w:rPr>
              <w:t>100,0</w:t>
            </w:r>
          </w:p>
        </w:tc>
        <w:tc>
          <w:tcPr>
            <w:tcW w:w="1080" w:type="dxa"/>
            <w:tcBorders>
              <w:left w:val="single" w:sz="4" w:space="0" w:color="auto"/>
              <w:bottom w:val="single" w:sz="4" w:space="0" w:color="auto"/>
              <w:right w:val="single" w:sz="4" w:space="0" w:color="auto"/>
            </w:tcBorders>
          </w:tcPr>
          <w:p w:rsidR="0058562D" w:rsidRDefault="0058562D" w:rsidP="005055DA">
            <w:pPr>
              <w:jc w:val="center"/>
            </w:pPr>
            <w:r w:rsidRPr="005C5EBF">
              <w:rPr>
                <w:sz w:val="24"/>
                <w:szCs w:val="24"/>
              </w:rPr>
              <w:t>100,0</w:t>
            </w:r>
          </w:p>
        </w:tc>
        <w:tc>
          <w:tcPr>
            <w:tcW w:w="1994" w:type="dxa"/>
            <w:tcBorders>
              <w:left w:val="single" w:sz="4" w:space="0" w:color="auto"/>
              <w:bottom w:val="single" w:sz="4" w:space="0" w:color="auto"/>
              <w:right w:val="single" w:sz="4" w:space="0" w:color="auto"/>
            </w:tcBorders>
          </w:tcPr>
          <w:p w:rsidR="0058562D" w:rsidRDefault="0058562D" w:rsidP="005055DA">
            <w:pPr>
              <w:jc w:val="center"/>
            </w:pPr>
            <w:r w:rsidRPr="005C5EBF">
              <w:rPr>
                <w:sz w:val="24"/>
                <w:szCs w:val="24"/>
              </w:rPr>
              <w:t>100,0</w:t>
            </w:r>
          </w:p>
        </w:tc>
        <w:tc>
          <w:tcPr>
            <w:tcW w:w="3393" w:type="dxa"/>
            <w:tcBorders>
              <w:left w:val="single" w:sz="4" w:space="0" w:color="auto"/>
              <w:bottom w:val="single" w:sz="4" w:space="0" w:color="auto"/>
              <w:right w:val="single" w:sz="4" w:space="0" w:color="auto"/>
            </w:tcBorders>
          </w:tcPr>
          <w:p w:rsidR="0058562D" w:rsidRDefault="0058562D" w:rsidP="007D374A">
            <w:pPr>
              <w:jc w:val="center"/>
            </w:pPr>
            <w:r>
              <w:t>-</w:t>
            </w:r>
          </w:p>
        </w:tc>
      </w:tr>
      <w:tr w:rsidR="0058562D" w:rsidRPr="00224DD0" w:rsidTr="00E173C0">
        <w:trPr>
          <w:trHeight w:val="313"/>
          <w:tblCellSpacing w:w="5" w:type="nil"/>
          <w:jc w:val="center"/>
        </w:trPr>
        <w:tc>
          <w:tcPr>
            <w:tcW w:w="739" w:type="dxa"/>
            <w:tcBorders>
              <w:left w:val="single" w:sz="4" w:space="0" w:color="auto"/>
              <w:bottom w:val="single" w:sz="4" w:space="0" w:color="auto"/>
              <w:right w:val="single" w:sz="4" w:space="0" w:color="auto"/>
            </w:tcBorders>
          </w:tcPr>
          <w:p w:rsidR="0058562D" w:rsidRPr="00224DD0" w:rsidRDefault="0058562D" w:rsidP="00C167BC">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3077" w:type="dxa"/>
            <w:tcBorders>
              <w:top w:val="single" w:sz="4" w:space="0" w:color="auto"/>
              <w:left w:val="single" w:sz="4" w:space="0" w:color="auto"/>
              <w:bottom w:val="single" w:sz="4" w:space="0" w:color="auto"/>
              <w:right w:val="single" w:sz="4" w:space="0" w:color="auto"/>
            </w:tcBorders>
          </w:tcPr>
          <w:p w:rsidR="0058562D" w:rsidRPr="0058562D" w:rsidRDefault="0058562D" w:rsidP="00E173C0">
            <w:pPr>
              <w:pStyle w:val="consplusnormal1"/>
              <w:jc w:val="both"/>
              <w:rPr>
                <w:rFonts w:ascii="Times New Roman" w:hAnsi="Times New Roman" w:cs="Times New Roman"/>
                <w:color w:val="auto"/>
                <w:sz w:val="24"/>
                <w:szCs w:val="24"/>
              </w:rPr>
            </w:pPr>
            <w:r w:rsidRPr="0058562D">
              <w:rPr>
                <w:rFonts w:ascii="Times New Roman" w:hAnsi="Times New Roman" w:cs="Times New Roman"/>
                <w:color w:val="auto"/>
                <w:sz w:val="24"/>
                <w:szCs w:val="24"/>
              </w:rPr>
              <w:t xml:space="preserve">Доля объектов муниципальной собственности, переданных </w:t>
            </w:r>
            <w:r w:rsidRPr="0058562D">
              <w:rPr>
                <w:rFonts w:ascii="Times New Roman" w:hAnsi="Times New Roman" w:cs="Times New Roman"/>
                <w:color w:val="auto"/>
                <w:sz w:val="24"/>
                <w:szCs w:val="24"/>
              </w:rPr>
              <w:lastRenderedPageBreak/>
              <w:t>в аренду или проданных на аукционах</w:t>
            </w:r>
          </w:p>
        </w:tc>
        <w:tc>
          <w:tcPr>
            <w:tcW w:w="1418" w:type="dxa"/>
            <w:tcBorders>
              <w:left w:val="single" w:sz="4" w:space="0" w:color="auto"/>
              <w:bottom w:val="single" w:sz="4" w:space="0" w:color="auto"/>
              <w:right w:val="single" w:sz="4" w:space="0" w:color="auto"/>
            </w:tcBorders>
          </w:tcPr>
          <w:p w:rsidR="0058562D" w:rsidRPr="007D374A" w:rsidRDefault="0058562D" w:rsidP="00C167BC">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lastRenderedPageBreak/>
              <w:t>процентов</w:t>
            </w:r>
          </w:p>
        </w:tc>
        <w:tc>
          <w:tcPr>
            <w:tcW w:w="2104" w:type="dxa"/>
            <w:tcBorders>
              <w:left w:val="single" w:sz="4" w:space="0" w:color="auto"/>
              <w:bottom w:val="single" w:sz="4" w:space="0" w:color="auto"/>
              <w:right w:val="single" w:sz="4" w:space="0" w:color="auto"/>
            </w:tcBorders>
          </w:tcPr>
          <w:p w:rsidR="0058562D" w:rsidRPr="007D374A" w:rsidRDefault="0058562D" w:rsidP="005055DA">
            <w:pPr>
              <w:pStyle w:val="ConsPlusCell"/>
              <w:jc w:val="center"/>
              <w:rPr>
                <w:rFonts w:ascii="Times New Roman" w:hAnsi="Times New Roman" w:cs="Times New Roman"/>
                <w:sz w:val="24"/>
                <w:szCs w:val="24"/>
              </w:rPr>
            </w:pPr>
            <w:r>
              <w:rPr>
                <w:rFonts w:ascii="Times New Roman" w:hAnsi="Times New Roman" w:cs="Times New Roman"/>
                <w:sz w:val="24"/>
                <w:szCs w:val="24"/>
              </w:rPr>
              <w:t>20,7</w:t>
            </w:r>
          </w:p>
        </w:tc>
        <w:tc>
          <w:tcPr>
            <w:tcW w:w="1080" w:type="dxa"/>
            <w:tcBorders>
              <w:left w:val="single" w:sz="4" w:space="0" w:color="auto"/>
              <w:bottom w:val="single" w:sz="4" w:space="0" w:color="auto"/>
              <w:right w:val="single" w:sz="4" w:space="0" w:color="auto"/>
            </w:tcBorders>
          </w:tcPr>
          <w:p w:rsidR="0058562D" w:rsidRPr="007D374A" w:rsidRDefault="0058562D" w:rsidP="005055DA">
            <w:pPr>
              <w:jc w:val="center"/>
              <w:rPr>
                <w:sz w:val="24"/>
                <w:szCs w:val="24"/>
              </w:rPr>
            </w:pPr>
            <w:r>
              <w:rPr>
                <w:sz w:val="24"/>
                <w:szCs w:val="24"/>
              </w:rPr>
              <w:t>20,7</w:t>
            </w:r>
          </w:p>
        </w:tc>
        <w:tc>
          <w:tcPr>
            <w:tcW w:w="1994" w:type="dxa"/>
            <w:tcBorders>
              <w:left w:val="single" w:sz="4" w:space="0" w:color="auto"/>
              <w:bottom w:val="single" w:sz="4" w:space="0" w:color="auto"/>
              <w:right w:val="single" w:sz="4" w:space="0" w:color="auto"/>
            </w:tcBorders>
          </w:tcPr>
          <w:p w:rsidR="0058562D" w:rsidRPr="007D374A" w:rsidRDefault="0058562D" w:rsidP="005055DA">
            <w:pPr>
              <w:jc w:val="center"/>
              <w:rPr>
                <w:sz w:val="24"/>
                <w:szCs w:val="24"/>
              </w:rPr>
            </w:pPr>
            <w:r>
              <w:rPr>
                <w:sz w:val="24"/>
                <w:szCs w:val="24"/>
              </w:rPr>
              <w:t>20,7</w:t>
            </w:r>
          </w:p>
        </w:tc>
        <w:tc>
          <w:tcPr>
            <w:tcW w:w="3393" w:type="dxa"/>
            <w:tcBorders>
              <w:left w:val="single" w:sz="4" w:space="0" w:color="auto"/>
              <w:bottom w:val="single" w:sz="4" w:space="0" w:color="auto"/>
              <w:right w:val="single" w:sz="4" w:space="0" w:color="auto"/>
            </w:tcBorders>
          </w:tcPr>
          <w:p w:rsidR="0058562D" w:rsidRPr="00224DD0" w:rsidRDefault="0058562D" w:rsidP="007D374A">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C167BC" w:rsidRPr="00224DD0" w:rsidTr="00F652B7">
        <w:trPr>
          <w:trHeight w:val="313"/>
          <w:tblCellSpacing w:w="5" w:type="nil"/>
          <w:jc w:val="center"/>
        </w:trPr>
        <w:tc>
          <w:tcPr>
            <w:tcW w:w="739" w:type="dxa"/>
            <w:tcBorders>
              <w:left w:val="single" w:sz="4" w:space="0" w:color="auto"/>
              <w:bottom w:val="single" w:sz="4" w:space="0" w:color="auto"/>
              <w:right w:val="single" w:sz="4" w:space="0" w:color="auto"/>
            </w:tcBorders>
          </w:tcPr>
          <w:p w:rsidR="00C167BC" w:rsidRPr="00224DD0" w:rsidRDefault="00C167BC"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lastRenderedPageBreak/>
              <w:t>4</w:t>
            </w:r>
          </w:p>
        </w:tc>
        <w:tc>
          <w:tcPr>
            <w:tcW w:w="3077" w:type="dxa"/>
            <w:tcBorders>
              <w:top w:val="single" w:sz="4" w:space="0" w:color="auto"/>
              <w:left w:val="single" w:sz="4" w:space="0" w:color="auto"/>
              <w:bottom w:val="single" w:sz="4" w:space="0" w:color="auto"/>
              <w:right w:val="single" w:sz="4" w:space="0" w:color="auto"/>
            </w:tcBorders>
          </w:tcPr>
          <w:p w:rsidR="00C167BC" w:rsidRPr="007D374A" w:rsidRDefault="00C167BC" w:rsidP="00E173C0">
            <w:pPr>
              <w:pStyle w:val="consplusnormal1"/>
              <w:jc w:val="both"/>
              <w:rPr>
                <w:rFonts w:ascii="Times New Roman" w:hAnsi="Times New Roman" w:cs="Times New Roman"/>
                <w:color w:val="auto"/>
                <w:sz w:val="24"/>
                <w:szCs w:val="24"/>
              </w:rPr>
            </w:pPr>
            <w:r w:rsidRPr="007D374A">
              <w:rPr>
                <w:rFonts w:ascii="Times New Roman" w:hAnsi="Times New Roman" w:cs="Times New Roman"/>
                <w:color w:val="auto"/>
                <w:sz w:val="24"/>
                <w:szCs w:val="24"/>
              </w:rPr>
              <w:t>Межевание земельных участков</w:t>
            </w:r>
          </w:p>
        </w:tc>
        <w:tc>
          <w:tcPr>
            <w:tcW w:w="1418" w:type="dxa"/>
            <w:tcBorders>
              <w:left w:val="single" w:sz="4" w:space="0" w:color="auto"/>
              <w:bottom w:val="single" w:sz="4" w:space="0" w:color="auto"/>
              <w:right w:val="single" w:sz="4" w:space="0" w:color="auto"/>
            </w:tcBorders>
          </w:tcPr>
          <w:p w:rsidR="00C167BC" w:rsidRPr="007D374A" w:rsidRDefault="00C167BC" w:rsidP="00C167BC">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t>процентов</w:t>
            </w:r>
          </w:p>
        </w:tc>
        <w:tc>
          <w:tcPr>
            <w:tcW w:w="2104" w:type="dxa"/>
            <w:tcBorders>
              <w:left w:val="single" w:sz="4" w:space="0" w:color="auto"/>
              <w:bottom w:val="single" w:sz="4" w:space="0" w:color="auto"/>
              <w:right w:val="single" w:sz="4" w:space="0" w:color="auto"/>
            </w:tcBorders>
          </w:tcPr>
          <w:p w:rsidR="00C167BC" w:rsidRPr="007D374A" w:rsidRDefault="00C167BC" w:rsidP="00E173C0">
            <w:pPr>
              <w:pStyle w:val="ConsPlusCell"/>
              <w:jc w:val="center"/>
              <w:rPr>
                <w:rFonts w:ascii="Times New Roman" w:hAnsi="Times New Roman" w:cs="Times New Roman"/>
                <w:sz w:val="24"/>
                <w:szCs w:val="24"/>
              </w:rPr>
            </w:pPr>
            <w:r w:rsidRPr="007D374A">
              <w:rPr>
                <w:rFonts w:ascii="Times New Roman" w:hAnsi="Times New Roman" w:cs="Times New Roman"/>
                <w:sz w:val="24"/>
                <w:szCs w:val="24"/>
              </w:rPr>
              <w:t>-</w:t>
            </w:r>
          </w:p>
        </w:tc>
        <w:tc>
          <w:tcPr>
            <w:tcW w:w="1080" w:type="dxa"/>
            <w:tcBorders>
              <w:left w:val="single" w:sz="4" w:space="0" w:color="auto"/>
              <w:bottom w:val="single" w:sz="4" w:space="0" w:color="auto"/>
              <w:right w:val="single" w:sz="4" w:space="0" w:color="auto"/>
            </w:tcBorders>
          </w:tcPr>
          <w:p w:rsidR="00C167BC" w:rsidRPr="007D374A" w:rsidRDefault="00C167BC" w:rsidP="00E173C0">
            <w:pPr>
              <w:pStyle w:val="ConsPlusCell"/>
              <w:jc w:val="center"/>
              <w:rPr>
                <w:rFonts w:ascii="Times New Roman" w:hAnsi="Times New Roman" w:cs="Times New Roman"/>
                <w:sz w:val="24"/>
                <w:szCs w:val="24"/>
              </w:rPr>
            </w:pPr>
            <w:r w:rsidRPr="007D374A">
              <w:rPr>
                <w:rFonts w:ascii="Times New Roman" w:hAnsi="Times New Roman" w:cs="Times New Roman"/>
                <w:sz w:val="24"/>
                <w:szCs w:val="24"/>
              </w:rPr>
              <w:t>100</w:t>
            </w:r>
          </w:p>
        </w:tc>
        <w:tc>
          <w:tcPr>
            <w:tcW w:w="1994" w:type="dxa"/>
            <w:tcBorders>
              <w:left w:val="single" w:sz="4" w:space="0" w:color="auto"/>
              <w:bottom w:val="single" w:sz="4" w:space="0" w:color="auto"/>
              <w:right w:val="single" w:sz="4" w:space="0" w:color="auto"/>
            </w:tcBorders>
            <w:shd w:val="clear" w:color="auto" w:fill="auto"/>
          </w:tcPr>
          <w:p w:rsidR="00C167BC" w:rsidRPr="007D374A" w:rsidRDefault="00F652B7" w:rsidP="00E173C0">
            <w:pPr>
              <w:jc w:val="center"/>
              <w:rPr>
                <w:sz w:val="24"/>
                <w:szCs w:val="24"/>
              </w:rPr>
            </w:pPr>
            <w:r w:rsidRPr="007D374A">
              <w:rPr>
                <w:sz w:val="24"/>
                <w:szCs w:val="24"/>
              </w:rPr>
              <w:t>100</w:t>
            </w:r>
          </w:p>
        </w:tc>
        <w:tc>
          <w:tcPr>
            <w:tcW w:w="3393" w:type="dxa"/>
            <w:tcBorders>
              <w:left w:val="single" w:sz="4" w:space="0" w:color="auto"/>
              <w:bottom w:val="single" w:sz="4" w:space="0" w:color="auto"/>
              <w:right w:val="single" w:sz="4" w:space="0" w:color="auto"/>
            </w:tcBorders>
          </w:tcPr>
          <w:p w:rsidR="00C167BC" w:rsidRPr="00224DD0" w:rsidRDefault="007D374A" w:rsidP="00E173C0">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C167BC" w:rsidRPr="00224DD0" w:rsidTr="00F652B7">
        <w:trPr>
          <w:tblCellSpacing w:w="5" w:type="nil"/>
          <w:jc w:val="center"/>
        </w:trPr>
        <w:tc>
          <w:tcPr>
            <w:tcW w:w="739" w:type="dxa"/>
            <w:tcBorders>
              <w:left w:val="single" w:sz="4" w:space="0" w:color="auto"/>
              <w:bottom w:val="single" w:sz="4" w:space="0" w:color="auto"/>
              <w:right w:val="single" w:sz="4" w:space="0" w:color="auto"/>
            </w:tcBorders>
          </w:tcPr>
          <w:p w:rsidR="00C167BC" w:rsidRPr="00224DD0" w:rsidRDefault="00C167BC"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3077" w:type="dxa"/>
            <w:tcBorders>
              <w:left w:val="single" w:sz="4" w:space="0" w:color="auto"/>
              <w:bottom w:val="single" w:sz="4" w:space="0" w:color="auto"/>
              <w:right w:val="single" w:sz="4" w:space="0" w:color="auto"/>
            </w:tcBorders>
          </w:tcPr>
          <w:p w:rsidR="00C167BC" w:rsidRPr="007D374A" w:rsidRDefault="00C167BC" w:rsidP="00E173C0">
            <w:pPr>
              <w:pStyle w:val="af2"/>
              <w:ind w:firstLine="0"/>
              <w:rPr>
                <w:sz w:val="24"/>
                <w:szCs w:val="24"/>
              </w:rPr>
            </w:pPr>
            <w:r w:rsidRPr="007D374A">
              <w:rPr>
                <w:sz w:val="24"/>
                <w:szCs w:val="24"/>
              </w:rPr>
              <w:t xml:space="preserve">      Процент выполнения плана по доходам бюджета сельского поселения от управления и распоряжения муниципальной собственностью (итого) (%).</w:t>
            </w:r>
          </w:p>
        </w:tc>
        <w:tc>
          <w:tcPr>
            <w:tcW w:w="1418" w:type="dxa"/>
            <w:tcBorders>
              <w:left w:val="single" w:sz="4" w:space="0" w:color="auto"/>
              <w:bottom w:val="single" w:sz="4" w:space="0" w:color="auto"/>
              <w:right w:val="single" w:sz="4" w:space="0" w:color="auto"/>
            </w:tcBorders>
          </w:tcPr>
          <w:p w:rsidR="00C167BC" w:rsidRPr="007D374A" w:rsidRDefault="00FD3FB4" w:rsidP="00E173C0">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t>П</w:t>
            </w:r>
            <w:r w:rsidR="00C167BC" w:rsidRPr="007D374A">
              <w:rPr>
                <w:rFonts w:ascii="Times New Roman" w:hAnsi="Times New Roman" w:cs="Times New Roman"/>
                <w:sz w:val="24"/>
                <w:szCs w:val="24"/>
              </w:rPr>
              <w:t>роцентов.</w:t>
            </w:r>
          </w:p>
        </w:tc>
        <w:tc>
          <w:tcPr>
            <w:tcW w:w="2104" w:type="dxa"/>
            <w:tcBorders>
              <w:left w:val="single" w:sz="4" w:space="0" w:color="auto"/>
              <w:bottom w:val="single" w:sz="4" w:space="0" w:color="auto"/>
              <w:right w:val="single" w:sz="4" w:space="0" w:color="auto"/>
            </w:tcBorders>
          </w:tcPr>
          <w:p w:rsidR="00C167BC" w:rsidRPr="007D374A" w:rsidRDefault="00C167BC" w:rsidP="00E173C0">
            <w:pPr>
              <w:pStyle w:val="ConsPlusCell"/>
              <w:jc w:val="center"/>
              <w:rPr>
                <w:rFonts w:ascii="Times New Roman" w:hAnsi="Times New Roman" w:cs="Times New Roman"/>
                <w:sz w:val="24"/>
                <w:szCs w:val="24"/>
              </w:rPr>
            </w:pPr>
            <w:r w:rsidRPr="007D374A">
              <w:rPr>
                <w:rFonts w:ascii="Times New Roman" w:hAnsi="Times New Roman" w:cs="Times New Roman"/>
                <w:sz w:val="24"/>
                <w:szCs w:val="24"/>
              </w:rPr>
              <w:t>100</w:t>
            </w:r>
          </w:p>
        </w:tc>
        <w:tc>
          <w:tcPr>
            <w:tcW w:w="1080" w:type="dxa"/>
            <w:tcBorders>
              <w:left w:val="single" w:sz="4" w:space="0" w:color="auto"/>
              <w:bottom w:val="single" w:sz="4" w:space="0" w:color="auto"/>
              <w:right w:val="single" w:sz="4" w:space="0" w:color="auto"/>
            </w:tcBorders>
          </w:tcPr>
          <w:p w:rsidR="00C167BC" w:rsidRPr="007D374A" w:rsidRDefault="00C167BC" w:rsidP="00E173C0">
            <w:pPr>
              <w:pStyle w:val="ConsPlusCell"/>
              <w:jc w:val="center"/>
              <w:rPr>
                <w:rFonts w:ascii="Times New Roman" w:hAnsi="Times New Roman" w:cs="Times New Roman"/>
                <w:sz w:val="24"/>
                <w:szCs w:val="24"/>
              </w:rPr>
            </w:pPr>
            <w:r w:rsidRPr="007D374A">
              <w:rPr>
                <w:rFonts w:ascii="Times New Roman" w:hAnsi="Times New Roman" w:cs="Times New Roman"/>
                <w:sz w:val="24"/>
                <w:szCs w:val="24"/>
              </w:rPr>
              <w:t>100</w:t>
            </w:r>
          </w:p>
        </w:tc>
        <w:tc>
          <w:tcPr>
            <w:tcW w:w="1994" w:type="dxa"/>
            <w:tcBorders>
              <w:left w:val="single" w:sz="4" w:space="0" w:color="auto"/>
              <w:bottom w:val="single" w:sz="4" w:space="0" w:color="auto"/>
              <w:right w:val="single" w:sz="4" w:space="0" w:color="auto"/>
            </w:tcBorders>
            <w:shd w:val="clear" w:color="auto" w:fill="auto"/>
          </w:tcPr>
          <w:p w:rsidR="00C167BC" w:rsidRPr="007D374A" w:rsidRDefault="00F652B7" w:rsidP="00E173C0">
            <w:pPr>
              <w:jc w:val="center"/>
              <w:rPr>
                <w:sz w:val="24"/>
                <w:szCs w:val="24"/>
              </w:rPr>
            </w:pPr>
            <w:r w:rsidRPr="007D374A">
              <w:rPr>
                <w:sz w:val="24"/>
                <w:szCs w:val="24"/>
              </w:rPr>
              <w:t>100</w:t>
            </w:r>
          </w:p>
        </w:tc>
        <w:tc>
          <w:tcPr>
            <w:tcW w:w="3393" w:type="dxa"/>
            <w:tcBorders>
              <w:left w:val="single" w:sz="4" w:space="0" w:color="auto"/>
              <w:bottom w:val="single" w:sz="4" w:space="0" w:color="auto"/>
              <w:right w:val="single" w:sz="4" w:space="0" w:color="auto"/>
            </w:tcBorders>
          </w:tcPr>
          <w:p w:rsidR="00C167BC" w:rsidRPr="00224DD0" w:rsidRDefault="00C167BC"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BA1657" w:rsidRPr="00224DD0" w:rsidTr="00E173C0">
        <w:trPr>
          <w:tblCellSpacing w:w="5" w:type="nil"/>
          <w:jc w:val="center"/>
        </w:trPr>
        <w:tc>
          <w:tcPr>
            <w:tcW w:w="13805" w:type="dxa"/>
            <w:gridSpan w:val="7"/>
            <w:tcBorders>
              <w:left w:val="single" w:sz="4" w:space="0" w:color="auto"/>
              <w:bottom w:val="single" w:sz="4" w:space="0" w:color="auto"/>
              <w:right w:val="single" w:sz="4" w:space="0" w:color="auto"/>
            </w:tcBorders>
          </w:tcPr>
          <w:p w:rsidR="00BA1657" w:rsidRPr="007D374A" w:rsidRDefault="00C167BC" w:rsidP="00E173C0">
            <w:pPr>
              <w:pStyle w:val="ConsPlusCell"/>
              <w:shd w:val="clear" w:color="auto" w:fill="FFFFFF"/>
              <w:rPr>
                <w:rFonts w:ascii="Times New Roman" w:hAnsi="Times New Roman" w:cs="Times New Roman"/>
                <w:sz w:val="24"/>
                <w:szCs w:val="24"/>
              </w:rPr>
            </w:pPr>
            <w:r w:rsidRPr="007D374A">
              <w:rPr>
                <w:rFonts w:ascii="Times New Roman" w:hAnsi="Times New Roman" w:cs="Times New Roman"/>
                <w:sz w:val="24"/>
                <w:szCs w:val="24"/>
              </w:rPr>
              <w:t>Подпрограмма 1 «Повышение эффективности управления муниципальной собственностью»</w:t>
            </w:r>
          </w:p>
        </w:tc>
      </w:tr>
      <w:tr w:rsidR="009A4DA7" w:rsidRPr="00224DD0" w:rsidTr="00E173C0">
        <w:trPr>
          <w:tblCellSpacing w:w="5" w:type="nil"/>
          <w:jc w:val="center"/>
        </w:trPr>
        <w:tc>
          <w:tcPr>
            <w:tcW w:w="739" w:type="dxa"/>
            <w:tcBorders>
              <w:left w:val="single" w:sz="4" w:space="0" w:color="auto"/>
              <w:bottom w:val="single" w:sz="4" w:space="0" w:color="auto"/>
              <w:right w:val="single" w:sz="4" w:space="0" w:color="auto"/>
            </w:tcBorders>
          </w:tcPr>
          <w:p w:rsidR="009A4DA7" w:rsidRPr="00224DD0" w:rsidRDefault="009A4DA7"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1.1.</w:t>
            </w:r>
          </w:p>
        </w:tc>
        <w:tc>
          <w:tcPr>
            <w:tcW w:w="3077" w:type="dxa"/>
            <w:tcBorders>
              <w:left w:val="single" w:sz="4" w:space="0" w:color="auto"/>
              <w:bottom w:val="single" w:sz="4" w:space="0" w:color="auto"/>
              <w:right w:val="single" w:sz="4" w:space="0" w:color="auto"/>
            </w:tcBorders>
          </w:tcPr>
          <w:p w:rsidR="009A4DA7" w:rsidRPr="007D374A" w:rsidRDefault="009A4DA7" w:rsidP="00E173C0">
            <w:pPr>
              <w:pStyle w:val="consplusnormal1"/>
              <w:jc w:val="both"/>
              <w:rPr>
                <w:rFonts w:ascii="Times New Roman" w:hAnsi="Times New Roman" w:cs="Times New Roman"/>
                <w:color w:val="auto"/>
                <w:sz w:val="24"/>
                <w:szCs w:val="24"/>
              </w:rPr>
            </w:pPr>
            <w:r w:rsidRPr="007D374A">
              <w:rPr>
                <w:rFonts w:ascii="Times New Roman" w:hAnsi="Times New Roman" w:cs="Times New Roman"/>
                <w:color w:val="auto"/>
                <w:sz w:val="24"/>
                <w:szCs w:val="24"/>
              </w:rPr>
              <w:t xml:space="preserve">    Доля объектов недвижимого имущества, учтенных в реестре муниципальной собственности Романовского сельского поселения, на которые проведена государственная регистрация права; </w:t>
            </w:r>
          </w:p>
        </w:tc>
        <w:tc>
          <w:tcPr>
            <w:tcW w:w="1418" w:type="dxa"/>
            <w:tcBorders>
              <w:left w:val="single" w:sz="4" w:space="0" w:color="auto"/>
              <w:bottom w:val="single" w:sz="4" w:space="0" w:color="auto"/>
              <w:right w:val="single" w:sz="4" w:space="0" w:color="auto"/>
            </w:tcBorders>
          </w:tcPr>
          <w:p w:rsidR="009A4DA7" w:rsidRPr="007D374A" w:rsidRDefault="009A4DA7" w:rsidP="00C167BC">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t>процентов</w:t>
            </w:r>
          </w:p>
        </w:tc>
        <w:tc>
          <w:tcPr>
            <w:tcW w:w="2104" w:type="dxa"/>
            <w:tcBorders>
              <w:left w:val="single" w:sz="4" w:space="0" w:color="auto"/>
              <w:bottom w:val="single" w:sz="4" w:space="0" w:color="auto"/>
              <w:right w:val="single" w:sz="4" w:space="0" w:color="auto"/>
            </w:tcBorders>
          </w:tcPr>
          <w:p w:rsidR="009A4DA7" w:rsidRPr="007D374A" w:rsidRDefault="009A4DA7" w:rsidP="005055DA">
            <w:pPr>
              <w:pStyle w:val="ConsPlusCell"/>
              <w:jc w:val="center"/>
              <w:rPr>
                <w:rFonts w:ascii="Times New Roman" w:hAnsi="Times New Roman" w:cs="Times New Roman"/>
                <w:sz w:val="24"/>
                <w:szCs w:val="24"/>
              </w:rPr>
            </w:pPr>
            <w:r w:rsidRPr="007D374A">
              <w:rPr>
                <w:rFonts w:ascii="Times New Roman" w:hAnsi="Times New Roman" w:cs="Times New Roman"/>
                <w:sz w:val="24"/>
                <w:szCs w:val="24"/>
              </w:rPr>
              <w:t>100</w:t>
            </w:r>
          </w:p>
        </w:tc>
        <w:tc>
          <w:tcPr>
            <w:tcW w:w="1080" w:type="dxa"/>
            <w:tcBorders>
              <w:left w:val="single" w:sz="4" w:space="0" w:color="auto"/>
              <w:bottom w:val="single" w:sz="4" w:space="0" w:color="auto"/>
              <w:right w:val="single" w:sz="4" w:space="0" w:color="auto"/>
            </w:tcBorders>
          </w:tcPr>
          <w:p w:rsidR="009A4DA7" w:rsidRPr="007D374A" w:rsidRDefault="009A4DA7" w:rsidP="005055DA">
            <w:pPr>
              <w:pStyle w:val="ConsPlusCell"/>
              <w:jc w:val="center"/>
              <w:rPr>
                <w:rFonts w:ascii="Times New Roman" w:hAnsi="Times New Roman" w:cs="Times New Roman"/>
                <w:sz w:val="24"/>
                <w:szCs w:val="24"/>
              </w:rPr>
            </w:pPr>
            <w:r w:rsidRPr="007D374A">
              <w:rPr>
                <w:rFonts w:ascii="Times New Roman" w:hAnsi="Times New Roman" w:cs="Times New Roman"/>
                <w:sz w:val="24"/>
                <w:szCs w:val="24"/>
              </w:rPr>
              <w:t>100</w:t>
            </w:r>
          </w:p>
        </w:tc>
        <w:tc>
          <w:tcPr>
            <w:tcW w:w="1994" w:type="dxa"/>
            <w:tcBorders>
              <w:left w:val="single" w:sz="4" w:space="0" w:color="auto"/>
              <w:bottom w:val="single" w:sz="4" w:space="0" w:color="auto"/>
              <w:right w:val="single" w:sz="4" w:space="0" w:color="auto"/>
            </w:tcBorders>
          </w:tcPr>
          <w:p w:rsidR="009A4DA7" w:rsidRPr="007D374A" w:rsidRDefault="009A4DA7" w:rsidP="005055DA">
            <w:pPr>
              <w:jc w:val="center"/>
              <w:rPr>
                <w:sz w:val="24"/>
                <w:szCs w:val="24"/>
              </w:rPr>
            </w:pPr>
            <w:r w:rsidRPr="007D374A">
              <w:rPr>
                <w:sz w:val="24"/>
                <w:szCs w:val="24"/>
              </w:rPr>
              <w:t>100</w:t>
            </w:r>
          </w:p>
        </w:tc>
        <w:tc>
          <w:tcPr>
            <w:tcW w:w="3393" w:type="dxa"/>
            <w:tcBorders>
              <w:left w:val="single" w:sz="4" w:space="0" w:color="auto"/>
              <w:bottom w:val="single" w:sz="4" w:space="0" w:color="auto"/>
              <w:right w:val="single" w:sz="4" w:space="0" w:color="auto"/>
            </w:tcBorders>
          </w:tcPr>
          <w:p w:rsidR="009A4DA7" w:rsidRPr="00224DD0" w:rsidRDefault="009A4DA7" w:rsidP="00E173C0">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58562D" w:rsidRPr="00224DD0" w:rsidTr="00E173C0">
        <w:trPr>
          <w:tblCellSpacing w:w="5" w:type="nil"/>
          <w:jc w:val="center"/>
        </w:trPr>
        <w:tc>
          <w:tcPr>
            <w:tcW w:w="739" w:type="dxa"/>
            <w:tcBorders>
              <w:left w:val="single" w:sz="4" w:space="0" w:color="auto"/>
              <w:bottom w:val="single" w:sz="4" w:space="0" w:color="auto"/>
              <w:right w:val="single" w:sz="4" w:space="0" w:color="auto"/>
            </w:tcBorders>
          </w:tcPr>
          <w:p w:rsidR="0058562D" w:rsidRPr="00224DD0" w:rsidRDefault="0058562D" w:rsidP="00E173C0">
            <w:pPr>
              <w:pStyle w:val="ConsPlusCell"/>
              <w:shd w:val="clear" w:color="auto" w:fill="FFFFFF"/>
              <w:jc w:val="center"/>
              <w:rPr>
                <w:rFonts w:ascii="Times New Roman" w:hAnsi="Times New Roman" w:cs="Times New Roman"/>
                <w:sz w:val="24"/>
                <w:szCs w:val="24"/>
              </w:rPr>
            </w:pPr>
          </w:p>
        </w:tc>
        <w:tc>
          <w:tcPr>
            <w:tcW w:w="3077" w:type="dxa"/>
            <w:tcBorders>
              <w:left w:val="single" w:sz="4" w:space="0" w:color="auto"/>
              <w:bottom w:val="single" w:sz="4" w:space="0" w:color="auto"/>
              <w:right w:val="single" w:sz="4" w:space="0" w:color="auto"/>
            </w:tcBorders>
          </w:tcPr>
          <w:p w:rsidR="0058562D" w:rsidRPr="007D374A" w:rsidRDefault="0058562D" w:rsidP="00E173C0">
            <w:pPr>
              <w:pStyle w:val="consplusnormal1"/>
              <w:jc w:val="both"/>
              <w:rPr>
                <w:rFonts w:ascii="Times New Roman" w:hAnsi="Times New Roman" w:cs="Times New Roman"/>
                <w:color w:val="auto"/>
                <w:sz w:val="24"/>
                <w:szCs w:val="24"/>
              </w:rPr>
            </w:pPr>
            <w:r w:rsidRPr="007D374A">
              <w:rPr>
                <w:rFonts w:ascii="Times New Roman" w:hAnsi="Times New Roman" w:cs="Times New Roman"/>
                <w:color w:val="auto"/>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1418" w:type="dxa"/>
            <w:tcBorders>
              <w:left w:val="single" w:sz="4" w:space="0" w:color="auto"/>
              <w:bottom w:val="single" w:sz="4" w:space="0" w:color="auto"/>
              <w:right w:val="single" w:sz="4" w:space="0" w:color="auto"/>
            </w:tcBorders>
          </w:tcPr>
          <w:p w:rsidR="0058562D" w:rsidRPr="007D374A" w:rsidRDefault="0058562D" w:rsidP="00C167BC">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t>процентов</w:t>
            </w:r>
          </w:p>
        </w:tc>
        <w:tc>
          <w:tcPr>
            <w:tcW w:w="2104" w:type="dxa"/>
            <w:tcBorders>
              <w:left w:val="single" w:sz="4" w:space="0" w:color="auto"/>
              <w:bottom w:val="single" w:sz="4" w:space="0" w:color="auto"/>
              <w:right w:val="single" w:sz="4" w:space="0" w:color="auto"/>
            </w:tcBorders>
          </w:tcPr>
          <w:p w:rsidR="0058562D" w:rsidRPr="00613DAA" w:rsidRDefault="0058562D" w:rsidP="005055DA">
            <w:pPr>
              <w:jc w:val="center"/>
              <w:rPr>
                <w:sz w:val="24"/>
                <w:szCs w:val="24"/>
              </w:rPr>
            </w:pPr>
            <w:r>
              <w:rPr>
                <w:sz w:val="24"/>
                <w:szCs w:val="24"/>
              </w:rPr>
              <w:t>100,0</w:t>
            </w:r>
          </w:p>
        </w:tc>
        <w:tc>
          <w:tcPr>
            <w:tcW w:w="1080" w:type="dxa"/>
            <w:tcBorders>
              <w:left w:val="single" w:sz="4" w:space="0" w:color="auto"/>
              <w:bottom w:val="single" w:sz="4" w:space="0" w:color="auto"/>
              <w:right w:val="single" w:sz="4" w:space="0" w:color="auto"/>
            </w:tcBorders>
          </w:tcPr>
          <w:p w:rsidR="0058562D" w:rsidRDefault="0058562D" w:rsidP="005055DA">
            <w:pPr>
              <w:jc w:val="center"/>
            </w:pPr>
            <w:r w:rsidRPr="005C5EBF">
              <w:rPr>
                <w:sz w:val="24"/>
                <w:szCs w:val="24"/>
              </w:rPr>
              <w:t>100,0</w:t>
            </w:r>
          </w:p>
        </w:tc>
        <w:tc>
          <w:tcPr>
            <w:tcW w:w="1994" w:type="dxa"/>
            <w:tcBorders>
              <w:left w:val="single" w:sz="4" w:space="0" w:color="auto"/>
              <w:bottom w:val="single" w:sz="4" w:space="0" w:color="auto"/>
              <w:right w:val="single" w:sz="4" w:space="0" w:color="auto"/>
            </w:tcBorders>
          </w:tcPr>
          <w:p w:rsidR="0058562D" w:rsidRDefault="0058562D" w:rsidP="005055DA">
            <w:pPr>
              <w:jc w:val="center"/>
            </w:pPr>
            <w:r w:rsidRPr="005C5EBF">
              <w:rPr>
                <w:sz w:val="24"/>
                <w:szCs w:val="24"/>
              </w:rPr>
              <w:t>100,0</w:t>
            </w:r>
          </w:p>
        </w:tc>
        <w:tc>
          <w:tcPr>
            <w:tcW w:w="3393" w:type="dxa"/>
            <w:tcBorders>
              <w:left w:val="single" w:sz="4" w:space="0" w:color="auto"/>
              <w:bottom w:val="single" w:sz="4" w:space="0" w:color="auto"/>
              <w:right w:val="single" w:sz="4" w:space="0" w:color="auto"/>
            </w:tcBorders>
          </w:tcPr>
          <w:p w:rsidR="0058562D" w:rsidRPr="00224DD0" w:rsidRDefault="0058562D" w:rsidP="007D374A">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7D374A" w:rsidRPr="00224DD0" w:rsidTr="007D374A">
        <w:trPr>
          <w:tblCellSpacing w:w="5" w:type="nil"/>
          <w:jc w:val="center"/>
        </w:trPr>
        <w:tc>
          <w:tcPr>
            <w:tcW w:w="739" w:type="dxa"/>
            <w:tcBorders>
              <w:left w:val="single" w:sz="4" w:space="0" w:color="auto"/>
              <w:bottom w:val="single" w:sz="4" w:space="0" w:color="auto"/>
              <w:right w:val="single" w:sz="4" w:space="0" w:color="auto"/>
            </w:tcBorders>
          </w:tcPr>
          <w:p w:rsidR="007D374A" w:rsidRPr="00224DD0" w:rsidRDefault="007D374A" w:rsidP="00E173C0">
            <w:pPr>
              <w:pStyle w:val="ConsPlusCell"/>
              <w:shd w:val="clear" w:color="auto" w:fill="FFFFFF"/>
              <w:jc w:val="center"/>
              <w:rPr>
                <w:rFonts w:ascii="Times New Roman" w:hAnsi="Times New Roman" w:cs="Times New Roman"/>
                <w:sz w:val="24"/>
                <w:szCs w:val="24"/>
              </w:rPr>
            </w:pPr>
          </w:p>
        </w:tc>
        <w:tc>
          <w:tcPr>
            <w:tcW w:w="3077" w:type="dxa"/>
            <w:tcBorders>
              <w:left w:val="single" w:sz="4" w:space="0" w:color="auto"/>
              <w:bottom w:val="single" w:sz="4" w:space="0" w:color="auto"/>
              <w:right w:val="single" w:sz="4" w:space="0" w:color="auto"/>
            </w:tcBorders>
          </w:tcPr>
          <w:p w:rsidR="007D374A" w:rsidRPr="007D374A" w:rsidRDefault="007D374A" w:rsidP="00E173C0">
            <w:pPr>
              <w:pStyle w:val="consplusnormal1"/>
              <w:jc w:val="both"/>
              <w:rPr>
                <w:rFonts w:ascii="Times New Roman" w:hAnsi="Times New Roman" w:cs="Times New Roman"/>
                <w:color w:val="auto"/>
                <w:sz w:val="24"/>
                <w:szCs w:val="24"/>
              </w:rPr>
            </w:pPr>
            <w:r w:rsidRPr="007D374A">
              <w:rPr>
                <w:rFonts w:ascii="Times New Roman" w:hAnsi="Times New Roman" w:cs="Times New Roman"/>
                <w:color w:val="auto"/>
                <w:sz w:val="24"/>
                <w:szCs w:val="24"/>
              </w:rPr>
              <w:t>Доля объектов муниципальной собственности, переданных в аренду или проданных на аукционах</w:t>
            </w:r>
          </w:p>
        </w:tc>
        <w:tc>
          <w:tcPr>
            <w:tcW w:w="1418" w:type="dxa"/>
            <w:tcBorders>
              <w:left w:val="single" w:sz="4" w:space="0" w:color="auto"/>
              <w:bottom w:val="single" w:sz="4" w:space="0" w:color="auto"/>
              <w:right w:val="single" w:sz="4" w:space="0" w:color="auto"/>
            </w:tcBorders>
          </w:tcPr>
          <w:p w:rsidR="007D374A" w:rsidRPr="007D374A" w:rsidRDefault="007D374A" w:rsidP="00C167BC">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t>процентов</w:t>
            </w:r>
          </w:p>
        </w:tc>
        <w:tc>
          <w:tcPr>
            <w:tcW w:w="2104" w:type="dxa"/>
            <w:tcBorders>
              <w:left w:val="single" w:sz="4" w:space="0" w:color="auto"/>
              <w:bottom w:val="single" w:sz="4" w:space="0" w:color="auto"/>
              <w:right w:val="single" w:sz="4" w:space="0" w:color="auto"/>
            </w:tcBorders>
          </w:tcPr>
          <w:p w:rsidR="007D374A" w:rsidRPr="007D374A" w:rsidRDefault="0058562D"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20,7</w:t>
            </w:r>
          </w:p>
        </w:tc>
        <w:tc>
          <w:tcPr>
            <w:tcW w:w="1080" w:type="dxa"/>
            <w:tcBorders>
              <w:left w:val="single" w:sz="4" w:space="0" w:color="auto"/>
              <w:bottom w:val="single" w:sz="4" w:space="0" w:color="auto"/>
              <w:right w:val="single" w:sz="4" w:space="0" w:color="auto"/>
            </w:tcBorders>
          </w:tcPr>
          <w:p w:rsidR="007D374A" w:rsidRPr="007D374A" w:rsidRDefault="0058562D" w:rsidP="00E173C0">
            <w:pPr>
              <w:jc w:val="center"/>
              <w:rPr>
                <w:sz w:val="24"/>
                <w:szCs w:val="24"/>
              </w:rPr>
            </w:pPr>
            <w:r>
              <w:rPr>
                <w:sz w:val="24"/>
                <w:szCs w:val="24"/>
              </w:rPr>
              <w:t>20,7</w:t>
            </w:r>
          </w:p>
        </w:tc>
        <w:tc>
          <w:tcPr>
            <w:tcW w:w="1994" w:type="dxa"/>
            <w:tcBorders>
              <w:left w:val="single" w:sz="4" w:space="0" w:color="auto"/>
              <w:bottom w:val="single" w:sz="4" w:space="0" w:color="auto"/>
              <w:right w:val="single" w:sz="4" w:space="0" w:color="auto"/>
            </w:tcBorders>
            <w:shd w:val="clear" w:color="auto" w:fill="auto"/>
          </w:tcPr>
          <w:p w:rsidR="007D374A" w:rsidRPr="007D374A" w:rsidRDefault="0058562D" w:rsidP="007D374A">
            <w:pPr>
              <w:jc w:val="center"/>
              <w:rPr>
                <w:sz w:val="24"/>
                <w:szCs w:val="24"/>
              </w:rPr>
            </w:pPr>
            <w:r>
              <w:rPr>
                <w:sz w:val="24"/>
                <w:szCs w:val="24"/>
              </w:rPr>
              <w:t>20,7</w:t>
            </w:r>
          </w:p>
        </w:tc>
        <w:tc>
          <w:tcPr>
            <w:tcW w:w="3393" w:type="dxa"/>
            <w:tcBorders>
              <w:left w:val="single" w:sz="4" w:space="0" w:color="auto"/>
              <w:bottom w:val="single" w:sz="4" w:space="0" w:color="auto"/>
              <w:right w:val="single" w:sz="4" w:space="0" w:color="auto"/>
            </w:tcBorders>
          </w:tcPr>
          <w:p w:rsidR="007D374A" w:rsidRPr="00224DD0" w:rsidRDefault="007D374A" w:rsidP="007D374A">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C167BC" w:rsidRPr="00224DD0" w:rsidTr="007D374A">
        <w:trPr>
          <w:tblCellSpacing w:w="5" w:type="nil"/>
          <w:jc w:val="center"/>
        </w:trPr>
        <w:tc>
          <w:tcPr>
            <w:tcW w:w="739" w:type="dxa"/>
            <w:tcBorders>
              <w:left w:val="single" w:sz="4" w:space="0" w:color="auto"/>
              <w:bottom w:val="single" w:sz="4" w:space="0" w:color="auto"/>
              <w:right w:val="single" w:sz="4" w:space="0" w:color="auto"/>
            </w:tcBorders>
          </w:tcPr>
          <w:p w:rsidR="00C167BC" w:rsidRPr="00224DD0" w:rsidRDefault="00C167BC" w:rsidP="00E173C0">
            <w:pPr>
              <w:pStyle w:val="ConsPlusCell"/>
              <w:shd w:val="clear" w:color="auto" w:fill="FFFFFF"/>
              <w:jc w:val="center"/>
              <w:rPr>
                <w:rFonts w:ascii="Times New Roman" w:hAnsi="Times New Roman" w:cs="Times New Roman"/>
                <w:sz w:val="24"/>
                <w:szCs w:val="24"/>
              </w:rPr>
            </w:pPr>
          </w:p>
        </w:tc>
        <w:tc>
          <w:tcPr>
            <w:tcW w:w="3077" w:type="dxa"/>
            <w:tcBorders>
              <w:left w:val="single" w:sz="4" w:space="0" w:color="auto"/>
              <w:bottom w:val="single" w:sz="4" w:space="0" w:color="auto"/>
              <w:right w:val="single" w:sz="4" w:space="0" w:color="auto"/>
            </w:tcBorders>
          </w:tcPr>
          <w:p w:rsidR="00C167BC" w:rsidRPr="007D374A" w:rsidRDefault="00C167BC" w:rsidP="00E173C0">
            <w:pPr>
              <w:pStyle w:val="consplusnormal1"/>
              <w:jc w:val="both"/>
              <w:rPr>
                <w:rFonts w:ascii="Times New Roman" w:hAnsi="Times New Roman" w:cs="Times New Roman"/>
                <w:color w:val="auto"/>
                <w:sz w:val="24"/>
                <w:szCs w:val="24"/>
              </w:rPr>
            </w:pPr>
            <w:r w:rsidRPr="007D374A">
              <w:rPr>
                <w:rFonts w:ascii="Times New Roman" w:hAnsi="Times New Roman" w:cs="Times New Roman"/>
                <w:color w:val="auto"/>
                <w:sz w:val="24"/>
                <w:szCs w:val="24"/>
              </w:rPr>
              <w:t xml:space="preserve">Межевание земельных </w:t>
            </w:r>
            <w:r w:rsidRPr="007D374A">
              <w:rPr>
                <w:rFonts w:ascii="Times New Roman" w:hAnsi="Times New Roman" w:cs="Times New Roman"/>
                <w:color w:val="auto"/>
                <w:sz w:val="24"/>
                <w:szCs w:val="24"/>
              </w:rPr>
              <w:lastRenderedPageBreak/>
              <w:t>участков</w:t>
            </w:r>
          </w:p>
        </w:tc>
        <w:tc>
          <w:tcPr>
            <w:tcW w:w="1418" w:type="dxa"/>
            <w:tcBorders>
              <w:left w:val="single" w:sz="4" w:space="0" w:color="auto"/>
              <w:bottom w:val="single" w:sz="4" w:space="0" w:color="auto"/>
              <w:right w:val="single" w:sz="4" w:space="0" w:color="auto"/>
            </w:tcBorders>
          </w:tcPr>
          <w:p w:rsidR="00C167BC" w:rsidRPr="007D374A" w:rsidRDefault="00C167BC" w:rsidP="00C167BC">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lastRenderedPageBreak/>
              <w:t>процентов</w:t>
            </w:r>
          </w:p>
        </w:tc>
        <w:tc>
          <w:tcPr>
            <w:tcW w:w="2104" w:type="dxa"/>
            <w:tcBorders>
              <w:left w:val="single" w:sz="4" w:space="0" w:color="auto"/>
              <w:bottom w:val="single" w:sz="4" w:space="0" w:color="auto"/>
              <w:right w:val="single" w:sz="4" w:space="0" w:color="auto"/>
            </w:tcBorders>
          </w:tcPr>
          <w:p w:rsidR="00C167BC" w:rsidRPr="007D374A" w:rsidRDefault="00C167BC" w:rsidP="00E173C0">
            <w:pPr>
              <w:pStyle w:val="ConsPlusCell"/>
              <w:jc w:val="center"/>
              <w:rPr>
                <w:rFonts w:ascii="Times New Roman" w:hAnsi="Times New Roman" w:cs="Times New Roman"/>
                <w:sz w:val="24"/>
                <w:szCs w:val="24"/>
              </w:rPr>
            </w:pPr>
            <w:r w:rsidRPr="007D374A">
              <w:rPr>
                <w:rFonts w:ascii="Times New Roman" w:hAnsi="Times New Roman" w:cs="Times New Roman"/>
                <w:sz w:val="24"/>
                <w:szCs w:val="24"/>
              </w:rPr>
              <w:t>-</w:t>
            </w:r>
          </w:p>
        </w:tc>
        <w:tc>
          <w:tcPr>
            <w:tcW w:w="1080" w:type="dxa"/>
            <w:tcBorders>
              <w:left w:val="single" w:sz="4" w:space="0" w:color="auto"/>
              <w:bottom w:val="single" w:sz="4" w:space="0" w:color="auto"/>
              <w:right w:val="single" w:sz="4" w:space="0" w:color="auto"/>
            </w:tcBorders>
          </w:tcPr>
          <w:p w:rsidR="00C167BC" w:rsidRPr="007D374A" w:rsidRDefault="00C167BC" w:rsidP="00E173C0">
            <w:pPr>
              <w:pStyle w:val="ConsPlusCell"/>
              <w:jc w:val="center"/>
              <w:rPr>
                <w:rFonts w:ascii="Times New Roman" w:hAnsi="Times New Roman" w:cs="Times New Roman"/>
                <w:sz w:val="24"/>
                <w:szCs w:val="24"/>
              </w:rPr>
            </w:pPr>
            <w:r w:rsidRPr="007D374A">
              <w:rPr>
                <w:rFonts w:ascii="Times New Roman" w:hAnsi="Times New Roman" w:cs="Times New Roman"/>
                <w:sz w:val="24"/>
                <w:szCs w:val="24"/>
              </w:rPr>
              <w:t>100</w:t>
            </w:r>
          </w:p>
        </w:tc>
        <w:tc>
          <w:tcPr>
            <w:tcW w:w="1994" w:type="dxa"/>
            <w:tcBorders>
              <w:left w:val="single" w:sz="4" w:space="0" w:color="auto"/>
              <w:bottom w:val="single" w:sz="4" w:space="0" w:color="auto"/>
              <w:right w:val="single" w:sz="4" w:space="0" w:color="auto"/>
            </w:tcBorders>
            <w:shd w:val="clear" w:color="auto" w:fill="auto"/>
          </w:tcPr>
          <w:p w:rsidR="00C167BC" w:rsidRPr="007D374A" w:rsidRDefault="009833FB" w:rsidP="00E173C0">
            <w:pPr>
              <w:jc w:val="center"/>
              <w:rPr>
                <w:sz w:val="24"/>
                <w:szCs w:val="24"/>
              </w:rPr>
            </w:pPr>
            <w:r w:rsidRPr="007D374A">
              <w:rPr>
                <w:sz w:val="24"/>
                <w:szCs w:val="24"/>
              </w:rPr>
              <w:t>100</w:t>
            </w:r>
          </w:p>
        </w:tc>
        <w:tc>
          <w:tcPr>
            <w:tcW w:w="3393" w:type="dxa"/>
            <w:tcBorders>
              <w:left w:val="single" w:sz="4" w:space="0" w:color="auto"/>
              <w:bottom w:val="single" w:sz="4" w:space="0" w:color="auto"/>
              <w:right w:val="single" w:sz="4" w:space="0" w:color="auto"/>
            </w:tcBorders>
          </w:tcPr>
          <w:p w:rsidR="00C167BC" w:rsidRPr="00224DD0" w:rsidRDefault="007D374A" w:rsidP="00E173C0">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C167BC" w:rsidRPr="00224DD0" w:rsidTr="007D374A">
        <w:trPr>
          <w:tblCellSpacing w:w="5" w:type="nil"/>
          <w:jc w:val="center"/>
        </w:trPr>
        <w:tc>
          <w:tcPr>
            <w:tcW w:w="739" w:type="dxa"/>
            <w:tcBorders>
              <w:left w:val="single" w:sz="4" w:space="0" w:color="auto"/>
              <w:bottom w:val="single" w:sz="4" w:space="0" w:color="auto"/>
              <w:right w:val="single" w:sz="4" w:space="0" w:color="auto"/>
            </w:tcBorders>
          </w:tcPr>
          <w:p w:rsidR="00C167BC" w:rsidRPr="00224DD0" w:rsidRDefault="00C167BC"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lastRenderedPageBreak/>
              <w:t>1.2.</w:t>
            </w:r>
          </w:p>
        </w:tc>
        <w:tc>
          <w:tcPr>
            <w:tcW w:w="3077" w:type="dxa"/>
            <w:tcBorders>
              <w:left w:val="single" w:sz="4" w:space="0" w:color="auto"/>
              <w:bottom w:val="single" w:sz="4" w:space="0" w:color="auto"/>
              <w:right w:val="single" w:sz="4" w:space="0" w:color="auto"/>
            </w:tcBorders>
          </w:tcPr>
          <w:p w:rsidR="00C167BC" w:rsidRPr="007D374A" w:rsidRDefault="00C167BC" w:rsidP="00E173C0">
            <w:pPr>
              <w:pStyle w:val="consplusnormal1"/>
              <w:jc w:val="both"/>
              <w:rPr>
                <w:rFonts w:ascii="Times New Roman" w:hAnsi="Times New Roman" w:cs="Times New Roman"/>
                <w:color w:val="auto"/>
                <w:sz w:val="24"/>
                <w:szCs w:val="24"/>
              </w:rPr>
            </w:pPr>
            <w:r w:rsidRPr="007D374A">
              <w:rPr>
                <w:rFonts w:ascii="Times New Roman" w:hAnsi="Times New Roman" w:cs="Times New Roman"/>
                <w:color w:val="auto"/>
                <w:sz w:val="24"/>
                <w:szCs w:val="24"/>
              </w:rPr>
              <w:t>Процент выполнения плана по доходам бюджета сельского поселения от управления и распоряжения муниципальной собственностью, (итого) (%).</w:t>
            </w:r>
          </w:p>
        </w:tc>
        <w:tc>
          <w:tcPr>
            <w:tcW w:w="1418" w:type="dxa"/>
            <w:tcBorders>
              <w:left w:val="single" w:sz="4" w:space="0" w:color="auto"/>
              <w:bottom w:val="single" w:sz="4" w:space="0" w:color="auto"/>
              <w:right w:val="single" w:sz="4" w:space="0" w:color="auto"/>
            </w:tcBorders>
          </w:tcPr>
          <w:p w:rsidR="00C167BC" w:rsidRPr="007D374A" w:rsidRDefault="00FD3FB4" w:rsidP="00C167BC">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t>П</w:t>
            </w:r>
            <w:r w:rsidR="00C167BC" w:rsidRPr="007D374A">
              <w:rPr>
                <w:rFonts w:ascii="Times New Roman" w:hAnsi="Times New Roman" w:cs="Times New Roman"/>
                <w:sz w:val="24"/>
                <w:szCs w:val="24"/>
              </w:rPr>
              <w:t>роцентов</w:t>
            </w:r>
          </w:p>
        </w:tc>
        <w:tc>
          <w:tcPr>
            <w:tcW w:w="2104" w:type="dxa"/>
            <w:tcBorders>
              <w:left w:val="single" w:sz="4" w:space="0" w:color="auto"/>
              <w:bottom w:val="single" w:sz="4" w:space="0" w:color="auto"/>
              <w:right w:val="single" w:sz="4" w:space="0" w:color="auto"/>
            </w:tcBorders>
          </w:tcPr>
          <w:p w:rsidR="00C167BC" w:rsidRPr="007D374A" w:rsidRDefault="00C167BC" w:rsidP="00E173C0">
            <w:pPr>
              <w:pStyle w:val="ConsPlusCell"/>
              <w:jc w:val="center"/>
              <w:rPr>
                <w:rFonts w:ascii="Times New Roman" w:hAnsi="Times New Roman" w:cs="Times New Roman"/>
                <w:sz w:val="24"/>
                <w:szCs w:val="24"/>
              </w:rPr>
            </w:pPr>
            <w:r w:rsidRPr="007D374A">
              <w:rPr>
                <w:rFonts w:ascii="Times New Roman" w:hAnsi="Times New Roman" w:cs="Times New Roman"/>
                <w:sz w:val="24"/>
                <w:szCs w:val="24"/>
              </w:rPr>
              <w:t>100</w:t>
            </w:r>
          </w:p>
        </w:tc>
        <w:tc>
          <w:tcPr>
            <w:tcW w:w="1080" w:type="dxa"/>
            <w:tcBorders>
              <w:left w:val="single" w:sz="4" w:space="0" w:color="auto"/>
              <w:bottom w:val="single" w:sz="4" w:space="0" w:color="auto"/>
              <w:right w:val="single" w:sz="4" w:space="0" w:color="auto"/>
            </w:tcBorders>
          </w:tcPr>
          <w:p w:rsidR="00C167BC" w:rsidRPr="007D374A" w:rsidRDefault="00C167BC" w:rsidP="00E173C0">
            <w:pPr>
              <w:pStyle w:val="ConsPlusCell"/>
              <w:jc w:val="center"/>
              <w:rPr>
                <w:rFonts w:ascii="Times New Roman" w:hAnsi="Times New Roman" w:cs="Times New Roman"/>
                <w:sz w:val="24"/>
                <w:szCs w:val="24"/>
              </w:rPr>
            </w:pPr>
            <w:r w:rsidRPr="007D374A">
              <w:rPr>
                <w:rFonts w:ascii="Times New Roman" w:hAnsi="Times New Roman" w:cs="Times New Roman"/>
                <w:sz w:val="24"/>
                <w:szCs w:val="24"/>
              </w:rPr>
              <w:t>100</w:t>
            </w:r>
          </w:p>
        </w:tc>
        <w:tc>
          <w:tcPr>
            <w:tcW w:w="1994" w:type="dxa"/>
            <w:tcBorders>
              <w:left w:val="single" w:sz="4" w:space="0" w:color="auto"/>
              <w:bottom w:val="single" w:sz="4" w:space="0" w:color="auto"/>
              <w:right w:val="single" w:sz="4" w:space="0" w:color="auto"/>
            </w:tcBorders>
            <w:shd w:val="clear" w:color="auto" w:fill="auto"/>
          </w:tcPr>
          <w:p w:rsidR="00C167BC" w:rsidRPr="007D374A" w:rsidRDefault="009833FB" w:rsidP="00E173C0">
            <w:pPr>
              <w:jc w:val="center"/>
              <w:rPr>
                <w:sz w:val="24"/>
                <w:szCs w:val="24"/>
              </w:rPr>
            </w:pPr>
            <w:r w:rsidRPr="007D374A">
              <w:rPr>
                <w:sz w:val="24"/>
                <w:szCs w:val="24"/>
              </w:rPr>
              <w:t>100</w:t>
            </w:r>
          </w:p>
        </w:tc>
        <w:tc>
          <w:tcPr>
            <w:tcW w:w="3393" w:type="dxa"/>
            <w:tcBorders>
              <w:left w:val="single" w:sz="4" w:space="0" w:color="auto"/>
              <w:bottom w:val="single" w:sz="4" w:space="0" w:color="auto"/>
              <w:right w:val="single" w:sz="4" w:space="0" w:color="auto"/>
            </w:tcBorders>
          </w:tcPr>
          <w:p w:rsidR="00C167BC" w:rsidRPr="00224DD0" w:rsidRDefault="00C167BC"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bl>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5D0067" w:rsidRPr="00224DD0" w:rsidRDefault="005D0067" w:rsidP="005D0067">
      <w:pPr>
        <w:pStyle w:val="3"/>
        <w:rPr>
          <w:sz w:val="24"/>
          <w:szCs w:val="24"/>
        </w:rPr>
      </w:pPr>
      <w:r w:rsidRPr="00224DD0">
        <w:rPr>
          <w:sz w:val="24"/>
          <w:szCs w:val="24"/>
        </w:rPr>
        <w:t>Таблица № 3</w:t>
      </w:r>
    </w:p>
    <w:p w:rsidR="005D0067" w:rsidRPr="00224DD0" w:rsidRDefault="005D0067" w:rsidP="005D0067">
      <w:pPr>
        <w:jc w:val="right"/>
      </w:pPr>
      <w:r w:rsidRPr="00224DD0">
        <w:t>к приложению 12</w:t>
      </w:r>
    </w:p>
    <w:p w:rsidR="00BA1657" w:rsidRPr="00224DD0" w:rsidRDefault="00BA1657" w:rsidP="00BA1657">
      <w:pPr>
        <w:widowControl w:val="0"/>
        <w:autoSpaceDE w:val="0"/>
        <w:autoSpaceDN w:val="0"/>
        <w:adjustRightInd w:val="0"/>
        <w:ind w:firstLine="540"/>
        <w:jc w:val="both"/>
        <w:rPr>
          <w:sz w:val="24"/>
          <w:szCs w:val="24"/>
        </w:rPr>
      </w:pPr>
    </w:p>
    <w:p w:rsidR="00BA1657" w:rsidRPr="00224DD0" w:rsidRDefault="00BA1657" w:rsidP="00BA1657">
      <w:pPr>
        <w:widowControl w:val="0"/>
        <w:autoSpaceDE w:val="0"/>
        <w:autoSpaceDN w:val="0"/>
        <w:adjustRightInd w:val="0"/>
        <w:jc w:val="center"/>
        <w:rPr>
          <w:sz w:val="28"/>
          <w:szCs w:val="28"/>
        </w:rPr>
      </w:pPr>
      <w:r w:rsidRPr="00224DD0">
        <w:rPr>
          <w:sz w:val="28"/>
          <w:szCs w:val="28"/>
        </w:rPr>
        <w:t>Сведения</w:t>
      </w:r>
    </w:p>
    <w:p w:rsidR="00BA1657" w:rsidRPr="00224DD0" w:rsidRDefault="00BA1657" w:rsidP="00BA1657">
      <w:pPr>
        <w:widowControl w:val="0"/>
        <w:autoSpaceDE w:val="0"/>
        <w:autoSpaceDN w:val="0"/>
        <w:adjustRightInd w:val="0"/>
        <w:jc w:val="center"/>
        <w:rPr>
          <w:sz w:val="28"/>
          <w:szCs w:val="28"/>
        </w:rPr>
      </w:pPr>
      <w:r w:rsidRPr="00224DD0">
        <w:rPr>
          <w:sz w:val="28"/>
          <w:szCs w:val="28"/>
        </w:rPr>
        <w:t>о степени выполнения основных мероприятий подпрограмм муниципальной программы, мероприятий ведомственных целевых программ</w:t>
      </w:r>
    </w:p>
    <w:p w:rsidR="00BA1657" w:rsidRPr="00224DD0" w:rsidRDefault="00BA1657" w:rsidP="00BA1657">
      <w:pPr>
        <w:widowControl w:val="0"/>
        <w:autoSpaceDE w:val="0"/>
        <w:autoSpaceDN w:val="0"/>
        <w:adjustRightInd w:val="0"/>
        <w:jc w:val="center"/>
        <w:rPr>
          <w:sz w:val="24"/>
          <w:szCs w:val="24"/>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1417"/>
        <w:gridCol w:w="1417"/>
        <w:gridCol w:w="1526"/>
        <w:gridCol w:w="1384"/>
        <w:gridCol w:w="1343"/>
        <w:gridCol w:w="1559"/>
        <w:gridCol w:w="1843"/>
      </w:tblGrid>
      <w:tr w:rsidR="00BA1657" w:rsidRPr="00224DD0" w:rsidTr="00E173C0">
        <w:trPr>
          <w:trHeight w:val="828"/>
        </w:trPr>
        <w:tc>
          <w:tcPr>
            <w:tcW w:w="710" w:type="dxa"/>
            <w:vMerge w:val="restart"/>
          </w:tcPr>
          <w:p w:rsidR="00BA1657" w:rsidRPr="00224DD0" w:rsidRDefault="00BA1657" w:rsidP="00E173C0">
            <w:pPr>
              <w:widowControl w:val="0"/>
              <w:autoSpaceDE w:val="0"/>
              <w:autoSpaceDN w:val="0"/>
              <w:adjustRightInd w:val="0"/>
              <w:jc w:val="center"/>
              <w:rPr>
                <w:sz w:val="24"/>
                <w:szCs w:val="24"/>
              </w:rPr>
            </w:pPr>
            <w:r w:rsidRPr="00224DD0">
              <w:rPr>
                <w:sz w:val="24"/>
                <w:szCs w:val="24"/>
              </w:rPr>
              <w:t>№ п/п</w:t>
            </w:r>
          </w:p>
        </w:tc>
        <w:tc>
          <w:tcPr>
            <w:tcW w:w="2835" w:type="dxa"/>
            <w:vMerge w:val="restart"/>
          </w:tcPr>
          <w:p w:rsidR="00BA1657" w:rsidRPr="00224DD0" w:rsidRDefault="00BA1657" w:rsidP="00E173C0">
            <w:pPr>
              <w:widowControl w:val="0"/>
              <w:autoSpaceDE w:val="0"/>
              <w:autoSpaceDN w:val="0"/>
              <w:adjustRightInd w:val="0"/>
              <w:jc w:val="center"/>
              <w:rPr>
                <w:sz w:val="24"/>
                <w:szCs w:val="24"/>
              </w:rPr>
            </w:pPr>
            <w:r w:rsidRPr="00224DD0">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BA1657" w:rsidRPr="00224DD0" w:rsidRDefault="00BA1657" w:rsidP="00E173C0">
            <w:pPr>
              <w:widowControl w:val="0"/>
              <w:autoSpaceDE w:val="0"/>
              <w:autoSpaceDN w:val="0"/>
              <w:adjustRightInd w:val="0"/>
              <w:jc w:val="center"/>
              <w:rPr>
                <w:sz w:val="24"/>
                <w:szCs w:val="24"/>
              </w:rPr>
            </w:pPr>
            <w:r w:rsidRPr="00224DD0">
              <w:rPr>
                <w:sz w:val="24"/>
                <w:szCs w:val="24"/>
              </w:rPr>
              <w:t>Ответственный исполнитель</w:t>
            </w:r>
          </w:p>
          <w:p w:rsidR="00BA1657" w:rsidRPr="00224DD0" w:rsidRDefault="00BA1657" w:rsidP="00E173C0">
            <w:pPr>
              <w:widowControl w:val="0"/>
              <w:autoSpaceDE w:val="0"/>
              <w:autoSpaceDN w:val="0"/>
              <w:adjustRightInd w:val="0"/>
              <w:jc w:val="center"/>
              <w:rPr>
                <w:sz w:val="24"/>
                <w:szCs w:val="24"/>
              </w:rPr>
            </w:pPr>
            <w:r w:rsidRPr="00224DD0">
              <w:rPr>
                <w:sz w:val="24"/>
                <w:szCs w:val="24"/>
              </w:rPr>
              <w:t>заместитель руководителя ОИВ/ФИО)</w:t>
            </w:r>
          </w:p>
        </w:tc>
        <w:tc>
          <w:tcPr>
            <w:tcW w:w="2834" w:type="dxa"/>
            <w:gridSpan w:val="2"/>
          </w:tcPr>
          <w:p w:rsidR="00BA1657" w:rsidRPr="00224DD0" w:rsidRDefault="00BA1657" w:rsidP="00E173C0">
            <w:pPr>
              <w:widowControl w:val="0"/>
              <w:autoSpaceDE w:val="0"/>
              <w:autoSpaceDN w:val="0"/>
              <w:adjustRightInd w:val="0"/>
              <w:jc w:val="center"/>
              <w:rPr>
                <w:sz w:val="24"/>
                <w:szCs w:val="24"/>
              </w:rPr>
            </w:pPr>
            <w:r w:rsidRPr="00224DD0">
              <w:rPr>
                <w:sz w:val="24"/>
                <w:szCs w:val="24"/>
              </w:rPr>
              <w:t>Плановый срок</w:t>
            </w:r>
          </w:p>
        </w:tc>
        <w:tc>
          <w:tcPr>
            <w:tcW w:w="2910" w:type="dxa"/>
            <w:gridSpan w:val="2"/>
          </w:tcPr>
          <w:p w:rsidR="00BA1657" w:rsidRPr="00224DD0" w:rsidRDefault="00BA1657" w:rsidP="00E173C0">
            <w:pPr>
              <w:widowControl w:val="0"/>
              <w:autoSpaceDE w:val="0"/>
              <w:autoSpaceDN w:val="0"/>
              <w:adjustRightInd w:val="0"/>
              <w:jc w:val="center"/>
              <w:rPr>
                <w:sz w:val="24"/>
                <w:szCs w:val="24"/>
              </w:rPr>
            </w:pPr>
            <w:r w:rsidRPr="00224DD0">
              <w:rPr>
                <w:sz w:val="24"/>
                <w:szCs w:val="24"/>
              </w:rPr>
              <w:t>Фактический срок</w:t>
            </w:r>
          </w:p>
        </w:tc>
        <w:tc>
          <w:tcPr>
            <w:tcW w:w="2902" w:type="dxa"/>
            <w:gridSpan w:val="2"/>
          </w:tcPr>
          <w:p w:rsidR="00BA1657" w:rsidRPr="00224DD0" w:rsidRDefault="00BA1657" w:rsidP="00E173C0">
            <w:pPr>
              <w:widowControl w:val="0"/>
              <w:autoSpaceDE w:val="0"/>
              <w:autoSpaceDN w:val="0"/>
              <w:adjustRightInd w:val="0"/>
              <w:jc w:val="center"/>
              <w:rPr>
                <w:sz w:val="24"/>
                <w:szCs w:val="24"/>
              </w:rPr>
            </w:pPr>
            <w:r w:rsidRPr="00224DD0">
              <w:rPr>
                <w:sz w:val="24"/>
                <w:szCs w:val="24"/>
              </w:rPr>
              <w:t>Результаты</w:t>
            </w:r>
          </w:p>
        </w:tc>
        <w:tc>
          <w:tcPr>
            <w:tcW w:w="1843" w:type="dxa"/>
            <w:vMerge w:val="restart"/>
          </w:tcPr>
          <w:p w:rsidR="00BA1657" w:rsidRPr="00224DD0" w:rsidRDefault="00BA1657" w:rsidP="00E173C0">
            <w:pPr>
              <w:widowControl w:val="0"/>
              <w:autoSpaceDE w:val="0"/>
              <w:autoSpaceDN w:val="0"/>
              <w:adjustRightInd w:val="0"/>
              <w:jc w:val="center"/>
              <w:rPr>
                <w:sz w:val="24"/>
                <w:szCs w:val="24"/>
              </w:rPr>
            </w:pPr>
            <w:r w:rsidRPr="00224DD0">
              <w:rPr>
                <w:sz w:val="24"/>
                <w:szCs w:val="24"/>
              </w:rPr>
              <w:t xml:space="preserve">Проблемы, возникшие в ходе реализации мероприятия </w:t>
            </w:r>
          </w:p>
        </w:tc>
      </w:tr>
      <w:tr w:rsidR="00BA1657" w:rsidRPr="00224DD0" w:rsidTr="00E173C0">
        <w:tc>
          <w:tcPr>
            <w:tcW w:w="710" w:type="dxa"/>
            <w:vMerge/>
          </w:tcPr>
          <w:p w:rsidR="00BA1657" w:rsidRPr="00224DD0" w:rsidRDefault="00BA1657" w:rsidP="00E173C0">
            <w:pPr>
              <w:widowControl w:val="0"/>
              <w:autoSpaceDE w:val="0"/>
              <w:autoSpaceDN w:val="0"/>
              <w:adjustRightInd w:val="0"/>
              <w:jc w:val="center"/>
              <w:rPr>
                <w:sz w:val="24"/>
                <w:szCs w:val="24"/>
              </w:rPr>
            </w:pPr>
          </w:p>
        </w:tc>
        <w:tc>
          <w:tcPr>
            <w:tcW w:w="2835" w:type="dxa"/>
            <w:vMerge/>
          </w:tcPr>
          <w:p w:rsidR="00BA1657" w:rsidRPr="00224DD0" w:rsidRDefault="00BA1657" w:rsidP="00E173C0">
            <w:pPr>
              <w:widowControl w:val="0"/>
              <w:autoSpaceDE w:val="0"/>
              <w:autoSpaceDN w:val="0"/>
              <w:adjustRightInd w:val="0"/>
              <w:jc w:val="center"/>
              <w:rPr>
                <w:sz w:val="24"/>
                <w:szCs w:val="24"/>
              </w:rPr>
            </w:pPr>
          </w:p>
        </w:tc>
        <w:tc>
          <w:tcPr>
            <w:tcW w:w="1984" w:type="dxa"/>
            <w:vMerge/>
          </w:tcPr>
          <w:p w:rsidR="00BA1657" w:rsidRPr="00224DD0" w:rsidRDefault="00BA1657" w:rsidP="00E173C0">
            <w:pPr>
              <w:widowControl w:val="0"/>
              <w:autoSpaceDE w:val="0"/>
              <w:autoSpaceDN w:val="0"/>
              <w:adjustRightInd w:val="0"/>
              <w:jc w:val="center"/>
              <w:rPr>
                <w:sz w:val="24"/>
                <w:szCs w:val="24"/>
              </w:rPr>
            </w:pPr>
          </w:p>
        </w:tc>
        <w:tc>
          <w:tcPr>
            <w:tcW w:w="1417" w:type="dxa"/>
          </w:tcPr>
          <w:p w:rsidR="00BA1657" w:rsidRPr="00224DD0" w:rsidRDefault="00BA1657" w:rsidP="00E173C0">
            <w:pPr>
              <w:widowControl w:val="0"/>
              <w:autoSpaceDE w:val="0"/>
              <w:autoSpaceDN w:val="0"/>
              <w:adjustRightInd w:val="0"/>
              <w:jc w:val="center"/>
              <w:rPr>
                <w:sz w:val="24"/>
                <w:szCs w:val="24"/>
              </w:rPr>
            </w:pPr>
            <w:r w:rsidRPr="00224DD0">
              <w:rPr>
                <w:sz w:val="24"/>
                <w:szCs w:val="24"/>
              </w:rPr>
              <w:t>начала реализации</w:t>
            </w:r>
          </w:p>
        </w:tc>
        <w:tc>
          <w:tcPr>
            <w:tcW w:w="1417" w:type="dxa"/>
          </w:tcPr>
          <w:p w:rsidR="00BA1657" w:rsidRPr="00224DD0" w:rsidRDefault="00BA1657" w:rsidP="00E173C0">
            <w:pPr>
              <w:widowControl w:val="0"/>
              <w:autoSpaceDE w:val="0"/>
              <w:autoSpaceDN w:val="0"/>
              <w:adjustRightInd w:val="0"/>
              <w:jc w:val="center"/>
              <w:rPr>
                <w:sz w:val="24"/>
                <w:szCs w:val="24"/>
              </w:rPr>
            </w:pPr>
            <w:r w:rsidRPr="00224DD0">
              <w:rPr>
                <w:sz w:val="24"/>
                <w:szCs w:val="24"/>
              </w:rPr>
              <w:t>окончания реализации</w:t>
            </w:r>
          </w:p>
        </w:tc>
        <w:tc>
          <w:tcPr>
            <w:tcW w:w="1526" w:type="dxa"/>
          </w:tcPr>
          <w:p w:rsidR="00BA1657" w:rsidRPr="00224DD0" w:rsidRDefault="00BA1657" w:rsidP="00E173C0">
            <w:pPr>
              <w:widowControl w:val="0"/>
              <w:autoSpaceDE w:val="0"/>
              <w:autoSpaceDN w:val="0"/>
              <w:adjustRightInd w:val="0"/>
              <w:jc w:val="center"/>
              <w:rPr>
                <w:sz w:val="24"/>
                <w:szCs w:val="24"/>
              </w:rPr>
            </w:pPr>
            <w:r w:rsidRPr="00224DD0">
              <w:rPr>
                <w:sz w:val="24"/>
                <w:szCs w:val="24"/>
              </w:rPr>
              <w:t>начала реализации</w:t>
            </w:r>
          </w:p>
        </w:tc>
        <w:tc>
          <w:tcPr>
            <w:tcW w:w="1384" w:type="dxa"/>
          </w:tcPr>
          <w:p w:rsidR="00BA1657" w:rsidRPr="00224DD0" w:rsidRDefault="00BA1657" w:rsidP="00E173C0">
            <w:pPr>
              <w:widowControl w:val="0"/>
              <w:autoSpaceDE w:val="0"/>
              <w:autoSpaceDN w:val="0"/>
              <w:adjustRightInd w:val="0"/>
              <w:jc w:val="center"/>
              <w:rPr>
                <w:sz w:val="24"/>
                <w:szCs w:val="24"/>
              </w:rPr>
            </w:pPr>
            <w:r w:rsidRPr="00224DD0">
              <w:rPr>
                <w:sz w:val="24"/>
                <w:szCs w:val="24"/>
              </w:rPr>
              <w:t>окончания реализации</w:t>
            </w:r>
          </w:p>
        </w:tc>
        <w:tc>
          <w:tcPr>
            <w:tcW w:w="1343" w:type="dxa"/>
          </w:tcPr>
          <w:p w:rsidR="00BA1657" w:rsidRPr="00224DD0" w:rsidRDefault="00BA1657" w:rsidP="00E173C0">
            <w:pPr>
              <w:widowControl w:val="0"/>
              <w:autoSpaceDE w:val="0"/>
              <w:autoSpaceDN w:val="0"/>
              <w:adjustRightInd w:val="0"/>
              <w:jc w:val="center"/>
              <w:rPr>
                <w:sz w:val="24"/>
                <w:szCs w:val="24"/>
              </w:rPr>
            </w:pPr>
            <w:r w:rsidRPr="00224DD0">
              <w:rPr>
                <w:sz w:val="24"/>
                <w:szCs w:val="24"/>
              </w:rPr>
              <w:t>запланированные</w:t>
            </w:r>
          </w:p>
        </w:tc>
        <w:tc>
          <w:tcPr>
            <w:tcW w:w="1559" w:type="dxa"/>
          </w:tcPr>
          <w:p w:rsidR="00BA1657" w:rsidRPr="00224DD0" w:rsidRDefault="00BA1657" w:rsidP="00E173C0">
            <w:pPr>
              <w:widowControl w:val="0"/>
              <w:autoSpaceDE w:val="0"/>
              <w:autoSpaceDN w:val="0"/>
              <w:adjustRightInd w:val="0"/>
              <w:jc w:val="center"/>
              <w:rPr>
                <w:sz w:val="24"/>
                <w:szCs w:val="24"/>
              </w:rPr>
            </w:pPr>
            <w:r w:rsidRPr="00224DD0">
              <w:rPr>
                <w:sz w:val="24"/>
                <w:szCs w:val="24"/>
              </w:rPr>
              <w:t>достигнутые</w:t>
            </w:r>
          </w:p>
        </w:tc>
        <w:tc>
          <w:tcPr>
            <w:tcW w:w="1843" w:type="dxa"/>
            <w:vMerge/>
          </w:tcPr>
          <w:p w:rsidR="00BA1657" w:rsidRPr="00224DD0" w:rsidRDefault="00BA1657" w:rsidP="00E173C0">
            <w:pPr>
              <w:widowControl w:val="0"/>
              <w:autoSpaceDE w:val="0"/>
              <w:autoSpaceDN w:val="0"/>
              <w:adjustRightInd w:val="0"/>
              <w:jc w:val="center"/>
              <w:rPr>
                <w:sz w:val="24"/>
                <w:szCs w:val="24"/>
              </w:rPr>
            </w:pPr>
          </w:p>
        </w:tc>
      </w:tr>
      <w:tr w:rsidR="00BA1657" w:rsidRPr="00224DD0" w:rsidTr="00E173C0">
        <w:tc>
          <w:tcPr>
            <w:tcW w:w="710" w:type="dxa"/>
          </w:tcPr>
          <w:p w:rsidR="00BA1657" w:rsidRPr="00224DD0" w:rsidRDefault="00BA1657" w:rsidP="00E173C0">
            <w:pPr>
              <w:widowControl w:val="0"/>
              <w:autoSpaceDE w:val="0"/>
              <w:autoSpaceDN w:val="0"/>
              <w:adjustRightInd w:val="0"/>
              <w:jc w:val="center"/>
              <w:rPr>
                <w:sz w:val="24"/>
                <w:szCs w:val="24"/>
              </w:rPr>
            </w:pPr>
            <w:r w:rsidRPr="00224DD0">
              <w:rPr>
                <w:sz w:val="24"/>
                <w:szCs w:val="24"/>
              </w:rPr>
              <w:t>1</w:t>
            </w:r>
          </w:p>
        </w:tc>
        <w:tc>
          <w:tcPr>
            <w:tcW w:w="2835" w:type="dxa"/>
          </w:tcPr>
          <w:p w:rsidR="00BA1657" w:rsidRPr="00224DD0" w:rsidRDefault="00BA1657" w:rsidP="00E173C0">
            <w:pPr>
              <w:widowControl w:val="0"/>
              <w:autoSpaceDE w:val="0"/>
              <w:autoSpaceDN w:val="0"/>
              <w:adjustRightInd w:val="0"/>
              <w:jc w:val="center"/>
              <w:rPr>
                <w:sz w:val="24"/>
                <w:szCs w:val="24"/>
              </w:rPr>
            </w:pPr>
            <w:r w:rsidRPr="00224DD0">
              <w:rPr>
                <w:sz w:val="24"/>
                <w:szCs w:val="24"/>
              </w:rPr>
              <w:t>2</w:t>
            </w:r>
          </w:p>
        </w:tc>
        <w:tc>
          <w:tcPr>
            <w:tcW w:w="1984" w:type="dxa"/>
          </w:tcPr>
          <w:p w:rsidR="00BA1657" w:rsidRPr="00224DD0" w:rsidRDefault="00BA1657" w:rsidP="00E173C0">
            <w:pPr>
              <w:widowControl w:val="0"/>
              <w:autoSpaceDE w:val="0"/>
              <w:autoSpaceDN w:val="0"/>
              <w:adjustRightInd w:val="0"/>
              <w:jc w:val="center"/>
              <w:rPr>
                <w:sz w:val="24"/>
                <w:szCs w:val="24"/>
              </w:rPr>
            </w:pPr>
            <w:r w:rsidRPr="00224DD0">
              <w:rPr>
                <w:sz w:val="24"/>
                <w:szCs w:val="24"/>
              </w:rPr>
              <w:t>3</w:t>
            </w:r>
          </w:p>
        </w:tc>
        <w:tc>
          <w:tcPr>
            <w:tcW w:w="1417" w:type="dxa"/>
          </w:tcPr>
          <w:p w:rsidR="00BA1657" w:rsidRPr="00224DD0" w:rsidRDefault="00BA1657" w:rsidP="00E173C0">
            <w:pPr>
              <w:widowControl w:val="0"/>
              <w:autoSpaceDE w:val="0"/>
              <w:autoSpaceDN w:val="0"/>
              <w:adjustRightInd w:val="0"/>
              <w:jc w:val="center"/>
              <w:rPr>
                <w:sz w:val="24"/>
                <w:szCs w:val="24"/>
              </w:rPr>
            </w:pPr>
            <w:r w:rsidRPr="00224DD0">
              <w:rPr>
                <w:sz w:val="24"/>
                <w:szCs w:val="24"/>
              </w:rPr>
              <w:t>4</w:t>
            </w:r>
          </w:p>
        </w:tc>
        <w:tc>
          <w:tcPr>
            <w:tcW w:w="1417" w:type="dxa"/>
          </w:tcPr>
          <w:p w:rsidR="00BA1657" w:rsidRPr="00224DD0" w:rsidRDefault="00BA1657" w:rsidP="00E173C0">
            <w:pPr>
              <w:widowControl w:val="0"/>
              <w:autoSpaceDE w:val="0"/>
              <w:autoSpaceDN w:val="0"/>
              <w:adjustRightInd w:val="0"/>
              <w:jc w:val="center"/>
              <w:rPr>
                <w:sz w:val="24"/>
                <w:szCs w:val="24"/>
              </w:rPr>
            </w:pPr>
            <w:r w:rsidRPr="00224DD0">
              <w:rPr>
                <w:sz w:val="24"/>
                <w:szCs w:val="24"/>
              </w:rPr>
              <w:t>5</w:t>
            </w:r>
          </w:p>
        </w:tc>
        <w:tc>
          <w:tcPr>
            <w:tcW w:w="1526" w:type="dxa"/>
          </w:tcPr>
          <w:p w:rsidR="00BA1657" w:rsidRPr="00224DD0" w:rsidRDefault="00BA1657" w:rsidP="00E173C0">
            <w:pPr>
              <w:widowControl w:val="0"/>
              <w:autoSpaceDE w:val="0"/>
              <w:autoSpaceDN w:val="0"/>
              <w:adjustRightInd w:val="0"/>
              <w:jc w:val="center"/>
              <w:rPr>
                <w:sz w:val="24"/>
                <w:szCs w:val="24"/>
              </w:rPr>
            </w:pPr>
            <w:r w:rsidRPr="00224DD0">
              <w:rPr>
                <w:sz w:val="24"/>
                <w:szCs w:val="24"/>
              </w:rPr>
              <w:t>6</w:t>
            </w:r>
          </w:p>
        </w:tc>
        <w:tc>
          <w:tcPr>
            <w:tcW w:w="1384" w:type="dxa"/>
          </w:tcPr>
          <w:p w:rsidR="00BA1657" w:rsidRPr="00224DD0" w:rsidRDefault="00BA1657" w:rsidP="00E173C0">
            <w:pPr>
              <w:widowControl w:val="0"/>
              <w:autoSpaceDE w:val="0"/>
              <w:autoSpaceDN w:val="0"/>
              <w:adjustRightInd w:val="0"/>
              <w:jc w:val="center"/>
              <w:rPr>
                <w:sz w:val="24"/>
                <w:szCs w:val="24"/>
              </w:rPr>
            </w:pPr>
            <w:r w:rsidRPr="00224DD0">
              <w:rPr>
                <w:sz w:val="24"/>
                <w:szCs w:val="24"/>
              </w:rPr>
              <w:t>7</w:t>
            </w:r>
          </w:p>
        </w:tc>
        <w:tc>
          <w:tcPr>
            <w:tcW w:w="1343" w:type="dxa"/>
          </w:tcPr>
          <w:p w:rsidR="00BA1657" w:rsidRPr="00224DD0" w:rsidRDefault="00BA1657" w:rsidP="00E173C0">
            <w:pPr>
              <w:widowControl w:val="0"/>
              <w:autoSpaceDE w:val="0"/>
              <w:autoSpaceDN w:val="0"/>
              <w:adjustRightInd w:val="0"/>
              <w:jc w:val="center"/>
              <w:rPr>
                <w:sz w:val="24"/>
                <w:szCs w:val="24"/>
              </w:rPr>
            </w:pPr>
            <w:r w:rsidRPr="00224DD0">
              <w:rPr>
                <w:sz w:val="24"/>
                <w:szCs w:val="24"/>
              </w:rPr>
              <w:t>8</w:t>
            </w:r>
          </w:p>
        </w:tc>
        <w:tc>
          <w:tcPr>
            <w:tcW w:w="1559" w:type="dxa"/>
          </w:tcPr>
          <w:p w:rsidR="00BA1657" w:rsidRPr="00224DD0" w:rsidRDefault="00BA1657" w:rsidP="00E173C0">
            <w:pPr>
              <w:widowControl w:val="0"/>
              <w:autoSpaceDE w:val="0"/>
              <w:autoSpaceDN w:val="0"/>
              <w:adjustRightInd w:val="0"/>
              <w:jc w:val="center"/>
              <w:rPr>
                <w:sz w:val="24"/>
                <w:szCs w:val="24"/>
              </w:rPr>
            </w:pPr>
            <w:r w:rsidRPr="00224DD0">
              <w:rPr>
                <w:sz w:val="24"/>
                <w:szCs w:val="24"/>
              </w:rPr>
              <w:t>9</w:t>
            </w:r>
          </w:p>
        </w:tc>
        <w:tc>
          <w:tcPr>
            <w:tcW w:w="1843" w:type="dxa"/>
          </w:tcPr>
          <w:p w:rsidR="00BA1657" w:rsidRPr="00224DD0" w:rsidRDefault="00BA1657" w:rsidP="00E173C0">
            <w:pPr>
              <w:widowControl w:val="0"/>
              <w:autoSpaceDE w:val="0"/>
              <w:autoSpaceDN w:val="0"/>
              <w:adjustRightInd w:val="0"/>
              <w:jc w:val="center"/>
              <w:rPr>
                <w:sz w:val="24"/>
                <w:szCs w:val="24"/>
              </w:rPr>
            </w:pPr>
            <w:r w:rsidRPr="00224DD0">
              <w:rPr>
                <w:sz w:val="24"/>
                <w:szCs w:val="24"/>
              </w:rPr>
              <w:t>10</w:t>
            </w:r>
          </w:p>
        </w:tc>
      </w:tr>
      <w:tr w:rsidR="00BA1657" w:rsidRPr="00224DD0" w:rsidTr="00E173C0">
        <w:tc>
          <w:tcPr>
            <w:tcW w:w="16018" w:type="dxa"/>
            <w:gridSpan w:val="10"/>
          </w:tcPr>
          <w:p w:rsidR="00BA1657" w:rsidRPr="00224DD0" w:rsidRDefault="00C167BC" w:rsidP="00E173C0">
            <w:pPr>
              <w:widowControl w:val="0"/>
              <w:autoSpaceDE w:val="0"/>
              <w:autoSpaceDN w:val="0"/>
              <w:adjustRightInd w:val="0"/>
              <w:jc w:val="center"/>
              <w:rPr>
                <w:sz w:val="24"/>
                <w:szCs w:val="24"/>
              </w:rPr>
            </w:pPr>
            <w:r w:rsidRPr="00224DD0">
              <w:rPr>
                <w:sz w:val="24"/>
                <w:szCs w:val="24"/>
              </w:rPr>
              <w:t>Подпрограмма 1 «Повышение эффективности управления муниципальной собственностью»</w:t>
            </w:r>
          </w:p>
        </w:tc>
      </w:tr>
      <w:tr w:rsidR="00BA1657" w:rsidRPr="00224DD0" w:rsidTr="00E173C0">
        <w:tc>
          <w:tcPr>
            <w:tcW w:w="710" w:type="dxa"/>
          </w:tcPr>
          <w:p w:rsidR="00BA1657" w:rsidRPr="00224DD0" w:rsidRDefault="00BA1657" w:rsidP="00E173C0">
            <w:pPr>
              <w:widowControl w:val="0"/>
              <w:autoSpaceDE w:val="0"/>
              <w:autoSpaceDN w:val="0"/>
              <w:adjustRightInd w:val="0"/>
              <w:rPr>
                <w:sz w:val="24"/>
                <w:szCs w:val="24"/>
              </w:rPr>
            </w:pPr>
          </w:p>
        </w:tc>
        <w:tc>
          <w:tcPr>
            <w:tcW w:w="2835" w:type="dxa"/>
          </w:tcPr>
          <w:p w:rsidR="00BA1657" w:rsidRPr="00224DD0" w:rsidRDefault="00BA1657" w:rsidP="00E173C0">
            <w:pPr>
              <w:widowControl w:val="0"/>
              <w:autoSpaceDE w:val="0"/>
              <w:autoSpaceDN w:val="0"/>
              <w:adjustRightInd w:val="0"/>
              <w:rPr>
                <w:sz w:val="24"/>
                <w:szCs w:val="24"/>
              </w:rPr>
            </w:pPr>
            <w:r w:rsidRPr="00224DD0">
              <w:rPr>
                <w:sz w:val="24"/>
                <w:szCs w:val="24"/>
              </w:rPr>
              <w:t xml:space="preserve">Основное мероприятие </w:t>
            </w:r>
          </w:p>
        </w:tc>
        <w:tc>
          <w:tcPr>
            <w:tcW w:w="1984" w:type="dxa"/>
          </w:tcPr>
          <w:p w:rsidR="00BA1657" w:rsidRPr="00224DD0" w:rsidRDefault="00BA1657" w:rsidP="00E173C0">
            <w:pPr>
              <w:widowControl w:val="0"/>
              <w:autoSpaceDE w:val="0"/>
              <w:autoSpaceDN w:val="0"/>
              <w:adjustRightInd w:val="0"/>
              <w:jc w:val="center"/>
              <w:rPr>
                <w:sz w:val="24"/>
                <w:szCs w:val="24"/>
              </w:rPr>
            </w:pPr>
          </w:p>
        </w:tc>
        <w:tc>
          <w:tcPr>
            <w:tcW w:w="1417" w:type="dxa"/>
          </w:tcPr>
          <w:p w:rsidR="00BA1657" w:rsidRPr="00224DD0" w:rsidRDefault="00BA1657" w:rsidP="00E173C0">
            <w:pPr>
              <w:widowControl w:val="0"/>
              <w:autoSpaceDE w:val="0"/>
              <w:autoSpaceDN w:val="0"/>
              <w:adjustRightInd w:val="0"/>
              <w:jc w:val="center"/>
              <w:rPr>
                <w:sz w:val="24"/>
                <w:szCs w:val="24"/>
              </w:rPr>
            </w:pPr>
          </w:p>
        </w:tc>
        <w:tc>
          <w:tcPr>
            <w:tcW w:w="1417" w:type="dxa"/>
          </w:tcPr>
          <w:p w:rsidR="00BA1657" w:rsidRPr="00224DD0" w:rsidRDefault="00BA1657" w:rsidP="00E173C0">
            <w:pPr>
              <w:widowControl w:val="0"/>
              <w:autoSpaceDE w:val="0"/>
              <w:autoSpaceDN w:val="0"/>
              <w:adjustRightInd w:val="0"/>
              <w:jc w:val="center"/>
              <w:rPr>
                <w:sz w:val="24"/>
                <w:szCs w:val="24"/>
              </w:rPr>
            </w:pPr>
          </w:p>
        </w:tc>
        <w:tc>
          <w:tcPr>
            <w:tcW w:w="1526" w:type="dxa"/>
          </w:tcPr>
          <w:p w:rsidR="00BA1657" w:rsidRPr="00224DD0" w:rsidRDefault="00BA1657" w:rsidP="00E173C0">
            <w:pPr>
              <w:widowControl w:val="0"/>
              <w:autoSpaceDE w:val="0"/>
              <w:autoSpaceDN w:val="0"/>
              <w:adjustRightInd w:val="0"/>
              <w:jc w:val="center"/>
              <w:rPr>
                <w:sz w:val="24"/>
                <w:szCs w:val="24"/>
              </w:rPr>
            </w:pPr>
          </w:p>
        </w:tc>
        <w:tc>
          <w:tcPr>
            <w:tcW w:w="1384" w:type="dxa"/>
          </w:tcPr>
          <w:p w:rsidR="00BA1657" w:rsidRPr="00224DD0" w:rsidRDefault="00BA1657" w:rsidP="00E173C0">
            <w:pPr>
              <w:widowControl w:val="0"/>
              <w:autoSpaceDE w:val="0"/>
              <w:autoSpaceDN w:val="0"/>
              <w:adjustRightInd w:val="0"/>
              <w:jc w:val="center"/>
              <w:rPr>
                <w:sz w:val="24"/>
                <w:szCs w:val="24"/>
              </w:rPr>
            </w:pPr>
          </w:p>
        </w:tc>
        <w:tc>
          <w:tcPr>
            <w:tcW w:w="1343" w:type="dxa"/>
          </w:tcPr>
          <w:p w:rsidR="00BA1657" w:rsidRPr="00224DD0" w:rsidRDefault="00BA1657" w:rsidP="00E173C0">
            <w:pPr>
              <w:widowControl w:val="0"/>
              <w:autoSpaceDE w:val="0"/>
              <w:autoSpaceDN w:val="0"/>
              <w:adjustRightInd w:val="0"/>
              <w:jc w:val="center"/>
              <w:rPr>
                <w:sz w:val="24"/>
                <w:szCs w:val="24"/>
              </w:rPr>
            </w:pPr>
          </w:p>
        </w:tc>
        <w:tc>
          <w:tcPr>
            <w:tcW w:w="1559" w:type="dxa"/>
          </w:tcPr>
          <w:p w:rsidR="00BA1657" w:rsidRPr="00224DD0" w:rsidRDefault="00BA1657" w:rsidP="00E173C0">
            <w:pPr>
              <w:widowControl w:val="0"/>
              <w:autoSpaceDE w:val="0"/>
              <w:autoSpaceDN w:val="0"/>
              <w:adjustRightInd w:val="0"/>
              <w:jc w:val="center"/>
              <w:rPr>
                <w:sz w:val="24"/>
                <w:szCs w:val="24"/>
              </w:rPr>
            </w:pPr>
          </w:p>
        </w:tc>
        <w:tc>
          <w:tcPr>
            <w:tcW w:w="1843" w:type="dxa"/>
          </w:tcPr>
          <w:p w:rsidR="00BA1657" w:rsidRPr="00224DD0" w:rsidRDefault="00BA1657" w:rsidP="00E173C0">
            <w:pPr>
              <w:widowControl w:val="0"/>
              <w:autoSpaceDE w:val="0"/>
              <w:autoSpaceDN w:val="0"/>
              <w:adjustRightInd w:val="0"/>
              <w:jc w:val="center"/>
              <w:rPr>
                <w:sz w:val="24"/>
                <w:szCs w:val="24"/>
              </w:rPr>
            </w:pPr>
          </w:p>
        </w:tc>
      </w:tr>
      <w:tr w:rsidR="00325565" w:rsidRPr="00224DD0" w:rsidTr="00E173C0">
        <w:trPr>
          <w:trHeight w:val="217"/>
        </w:trPr>
        <w:tc>
          <w:tcPr>
            <w:tcW w:w="710" w:type="dxa"/>
          </w:tcPr>
          <w:p w:rsidR="00325565" w:rsidRPr="00224DD0" w:rsidRDefault="00325565" w:rsidP="007E0FE8">
            <w:pPr>
              <w:widowControl w:val="0"/>
              <w:autoSpaceDE w:val="0"/>
              <w:autoSpaceDN w:val="0"/>
              <w:adjustRightInd w:val="0"/>
              <w:rPr>
                <w:sz w:val="24"/>
                <w:szCs w:val="24"/>
              </w:rPr>
            </w:pPr>
            <w:r w:rsidRPr="00224DD0">
              <w:rPr>
                <w:sz w:val="24"/>
                <w:szCs w:val="24"/>
              </w:rPr>
              <w:t>1.1</w:t>
            </w:r>
          </w:p>
        </w:tc>
        <w:tc>
          <w:tcPr>
            <w:tcW w:w="2835" w:type="dxa"/>
          </w:tcPr>
          <w:p w:rsidR="00325565" w:rsidRPr="00356911" w:rsidRDefault="00325565"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 </w:t>
            </w:r>
            <w:r w:rsidRPr="00356911">
              <w:rPr>
                <w:rFonts w:ascii="Times New Roman" w:hAnsi="Times New Roman" w:cs="Times New Roman"/>
                <w:sz w:val="24"/>
                <w:szCs w:val="24"/>
              </w:rPr>
              <w:t xml:space="preserve">«Проведение технической инвентаризации объектов недвижимого имущества и безхозяйного имущества»  </w:t>
            </w:r>
          </w:p>
          <w:p w:rsidR="00325565" w:rsidRPr="00224DD0" w:rsidRDefault="00325565" w:rsidP="00E173C0">
            <w:pPr>
              <w:pStyle w:val="af4"/>
              <w:spacing w:before="0" w:beforeAutospacing="0" w:after="0" w:afterAutospacing="0"/>
              <w:ind w:firstLine="539"/>
              <w:jc w:val="both"/>
            </w:pPr>
          </w:p>
        </w:tc>
        <w:tc>
          <w:tcPr>
            <w:tcW w:w="1984" w:type="dxa"/>
          </w:tcPr>
          <w:p w:rsidR="00325565" w:rsidRDefault="00325565">
            <w:r w:rsidRPr="008D7256">
              <w:rPr>
                <w:kern w:val="2"/>
                <w:sz w:val="24"/>
                <w:szCs w:val="24"/>
              </w:rPr>
              <w:t>специалист 2 категории по земельным и имущественным отношениям Красильникова Е.М.</w:t>
            </w:r>
          </w:p>
        </w:tc>
        <w:tc>
          <w:tcPr>
            <w:tcW w:w="1417" w:type="dxa"/>
          </w:tcPr>
          <w:p w:rsidR="00325565" w:rsidRPr="00224DD0" w:rsidRDefault="00325565"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2014</w:t>
            </w:r>
          </w:p>
        </w:tc>
        <w:tc>
          <w:tcPr>
            <w:tcW w:w="1417" w:type="dxa"/>
          </w:tcPr>
          <w:p w:rsidR="00325565" w:rsidRPr="00224DD0" w:rsidRDefault="00325565"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2020</w:t>
            </w:r>
          </w:p>
        </w:tc>
        <w:tc>
          <w:tcPr>
            <w:tcW w:w="1526" w:type="dxa"/>
          </w:tcPr>
          <w:p w:rsidR="00325565" w:rsidRPr="00224DD0" w:rsidRDefault="00325565" w:rsidP="000F1AA5">
            <w:pPr>
              <w:widowControl w:val="0"/>
              <w:autoSpaceDE w:val="0"/>
              <w:autoSpaceDN w:val="0"/>
              <w:adjustRightInd w:val="0"/>
              <w:jc w:val="center"/>
              <w:rPr>
                <w:sz w:val="24"/>
                <w:szCs w:val="24"/>
              </w:rPr>
            </w:pPr>
            <w:r w:rsidRPr="00224DD0">
              <w:rPr>
                <w:sz w:val="24"/>
                <w:szCs w:val="24"/>
              </w:rPr>
              <w:t>01.01.201</w:t>
            </w:r>
            <w:r w:rsidR="000F1AA5">
              <w:rPr>
                <w:sz w:val="24"/>
                <w:szCs w:val="24"/>
              </w:rPr>
              <w:t>6</w:t>
            </w:r>
          </w:p>
        </w:tc>
        <w:tc>
          <w:tcPr>
            <w:tcW w:w="1384" w:type="dxa"/>
          </w:tcPr>
          <w:p w:rsidR="00325565" w:rsidRPr="00224DD0" w:rsidRDefault="00325565" w:rsidP="000F1AA5">
            <w:pPr>
              <w:widowControl w:val="0"/>
              <w:autoSpaceDE w:val="0"/>
              <w:autoSpaceDN w:val="0"/>
              <w:adjustRightInd w:val="0"/>
              <w:jc w:val="center"/>
              <w:rPr>
                <w:sz w:val="24"/>
                <w:szCs w:val="24"/>
              </w:rPr>
            </w:pPr>
            <w:r w:rsidRPr="00224DD0">
              <w:rPr>
                <w:sz w:val="24"/>
                <w:szCs w:val="24"/>
              </w:rPr>
              <w:t>31.12.201</w:t>
            </w:r>
            <w:r w:rsidR="000F1AA5">
              <w:rPr>
                <w:sz w:val="24"/>
                <w:szCs w:val="24"/>
              </w:rPr>
              <w:t>6</w:t>
            </w:r>
          </w:p>
        </w:tc>
        <w:tc>
          <w:tcPr>
            <w:tcW w:w="1343" w:type="dxa"/>
          </w:tcPr>
          <w:p w:rsidR="00325565" w:rsidRPr="00224DD0" w:rsidRDefault="00325565" w:rsidP="00E173C0">
            <w:pPr>
              <w:widowControl w:val="0"/>
              <w:autoSpaceDE w:val="0"/>
              <w:autoSpaceDN w:val="0"/>
              <w:adjustRightInd w:val="0"/>
              <w:jc w:val="center"/>
              <w:rPr>
                <w:sz w:val="24"/>
                <w:szCs w:val="24"/>
              </w:rPr>
            </w:pPr>
            <w:r w:rsidRPr="00224DD0">
              <w:rPr>
                <w:sz w:val="24"/>
                <w:szCs w:val="24"/>
              </w:rPr>
              <w:t>-</w:t>
            </w:r>
          </w:p>
        </w:tc>
        <w:tc>
          <w:tcPr>
            <w:tcW w:w="1559" w:type="dxa"/>
          </w:tcPr>
          <w:p w:rsidR="00325565" w:rsidRPr="00224DD0" w:rsidRDefault="00325565" w:rsidP="00E173C0">
            <w:pPr>
              <w:widowControl w:val="0"/>
              <w:autoSpaceDE w:val="0"/>
              <w:autoSpaceDN w:val="0"/>
              <w:adjustRightInd w:val="0"/>
              <w:jc w:val="center"/>
              <w:rPr>
                <w:sz w:val="24"/>
                <w:szCs w:val="24"/>
              </w:rPr>
            </w:pPr>
            <w:r w:rsidRPr="00224DD0">
              <w:rPr>
                <w:sz w:val="24"/>
                <w:szCs w:val="24"/>
              </w:rPr>
              <w:t>-</w:t>
            </w:r>
          </w:p>
        </w:tc>
        <w:tc>
          <w:tcPr>
            <w:tcW w:w="1843" w:type="dxa"/>
          </w:tcPr>
          <w:p w:rsidR="00325565" w:rsidRPr="00224DD0" w:rsidRDefault="00325565" w:rsidP="00E173C0">
            <w:pPr>
              <w:widowControl w:val="0"/>
              <w:autoSpaceDE w:val="0"/>
              <w:autoSpaceDN w:val="0"/>
              <w:adjustRightInd w:val="0"/>
              <w:jc w:val="center"/>
              <w:rPr>
                <w:sz w:val="24"/>
                <w:szCs w:val="24"/>
              </w:rPr>
            </w:pPr>
            <w:r>
              <w:rPr>
                <w:kern w:val="2"/>
              </w:rPr>
              <w:t>Мероприятия не проводились в связи с отсутствием необходимости</w:t>
            </w:r>
            <w:r w:rsidRPr="00224DD0">
              <w:rPr>
                <w:sz w:val="24"/>
                <w:szCs w:val="24"/>
              </w:rPr>
              <w:t>.</w:t>
            </w:r>
          </w:p>
        </w:tc>
      </w:tr>
      <w:tr w:rsidR="00325565" w:rsidRPr="00224DD0" w:rsidTr="00E173C0">
        <w:tc>
          <w:tcPr>
            <w:tcW w:w="710" w:type="dxa"/>
          </w:tcPr>
          <w:p w:rsidR="00325565" w:rsidRPr="00224DD0" w:rsidRDefault="00325565" w:rsidP="00E173C0">
            <w:pPr>
              <w:widowControl w:val="0"/>
              <w:autoSpaceDE w:val="0"/>
              <w:autoSpaceDN w:val="0"/>
              <w:adjustRightInd w:val="0"/>
              <w:rPr>
                <w:sz w:val="24"/>
                <w:szCs w:val="24"/>
              </w:rPr>
            </w:pPr>
            <w:r w:rsidRPr="00224DD0">
              <w:rPr>
                <w:sz w:val="24"/>
                <w:szCs w:val="24"/>
              </w:rPr>
              <w:lastRenderedPageBreak/>
              <w:t>1.2</w:t>
            </w:r>
          </w:p>
        </w:tc>
        <w:tc>
          <w:tcPr>
            <w:tcW w:w="2835" w:type="dxa"/>
          </w:tcPr>
          <w:p w:rsidR="00325565" w:rsidRPr="00224DD0" w:rsidRDefault="00325565"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 «Межевание, постановка на кадастровый учет земельных участков под объектами муниципального имущества»</w:t>
            </w:r>
          </w:p>
        </w:tc>
        <w:tc>
          <w:tcPr>
            <w:tcW w:w="1984" w:type="dxa"/>
          </w:tcPr>
          <w:p w:rsidR="00325565" w:rsidRDefault="00325565">
            <w:r w:rsidRPr="008D7256">
              <w:rPr>
                <w:kern w:val="2"/>
                <w:sz w:val="24"/>
                <w:szCs w:val="24"/>
              </w:rPr>
              <w:t>специалист 2 категории по земельным и имущественным отношениям Красильникова Е.М.</w:t>
            </w:r>
          </w:p>
        </w:tc>
        <w:tc>
          <w:tcPr>
            <w:tcW w:w="1417" w:type="dxa"/>
          </w:tcPr>
          <w:p w:rsidR="00325565" w:rsidRPr="00224DD0" w:rsidRDefault="00325565"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2014</w:t>
            </w:r>
          </w:p>
        </w:tc>
        <w:tc>
          <w:tcPr>
            <w:tcW w:w="1417" w:type="dxa"/>
          </w:tcPr>
          <w:p w:rsidR="00325565" w:rsidRPr="00224DD0" w:rsidRDefault="00325565"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2020</w:t>
            </w:r>
          </w:p>
        </w:tc>
        <w:tc>
          <w:tcPr>
            <w:tcW w:w="1526" w:type="dxa"/>
          </w:tcPr>
          <w:p w:rsidR="00325565" w:rsidRPr="00224DD0" w:rsidRDefault="00325565" w:rsidP="000F1AA5">
            <w:pPr>
              <w:widowControl w:val="0"/>
              <w:autoSpaceDE w:val="0"/>
              <w:autoSpaceDN w:val="0"/>
              <w:adjustRightInd w:val="0"/>
              <w:jc w:val="center"/>
              <w:rPr>
                <w:sz w:val="24"/>
                <w:szCs w:val="24"/>
              </w:rPr>
            </w:pPr>
            <w:r w:rsidRPr="00224DD0">
              <w:rPr>
                <w:sz w:val="24"/>
                <w:szCs w:val="24"/>
              </w:rPr>
              <w:t>01.01.201</w:t>
            </w:r>
            <w:r w:rsidR="000F1AA5">
              <w:rPr>
                <w:sz w:val="24"/>
                <w:szCs w:val="24"/>
              </w:rPr>
              <w:t>6</w:t>
            </w:r>
          </w:p>
        </w:tc>
        <w:tc>
          <w:tcPr>
            <w:tcW w:w="1384" w:type="dxa"/>
          </w:tcPr>
          <w:p w:rsidR="00325565" w:rsidRPr="00224DD0" w:rsidRDefault="00325565" w:rsidP="000F1AA5">
            <w:pPr>
              <w:widowControl w:val="0"/>
              <w:autoSpaceDE w:val="0"/>
              <w:autoSpaceDN w:val="0"/>
              <w:adjustRightInd w:val="0"/>
              <w:jc w:val="center"/>
              <w:rPr>
                <w:sz w:val="24"/>
                <w:szCs w:val="24"/>
              </w:rPr>
            </w:pPr>
            <w:r w:rsidRPr="00224DD0">
              <w:rPr>
                <w:sz w:val="24"/>
                <w:szCs w:val="24"/>
              </w:rPr>
              <w:t>31.12.201</w:t>
            </w:r>
            <w:r w:rsidR="000F1AA5">
              <w:rPr>
                <w:sz w:val="24"/>
                <w:szCs w:val="24"/>
              </w:rPr>
              <w:t>6</w:t>
            </w:r>
          </w:p>
        </w:tc>
        <w:tc>
          <w:tcPr>
            <w:tcW w:w="1343" w:type="dxa"/>
          </w:tcPr>
          <w:p w:rsidR="00325565" w:rsidRPr="00224DD0" w:rsidRDefault="00325565" w:rsidP="007D374A">
            <w:pPr>
              <w:jc w:val="both"/>
              <w:rPr>
                <w:color w:val="000000"/>
                <w:sz w:val="22"/>
                <w:szCs w:val="22"/>
                <w:lang w:eastAsia="en-US"/>
              </w:rPr>
            </w:pPr>
            <w:r w:rsidRPr="00224DD0">
              <w:rPr>
                <w:color w:val="000000"/>
                <w:sz w:val="22"/>
                <w:szCs w:val="22"/>
                <w:lang w:eastAsia="en-US"/>
              </w:rPr>
              <w:t xml:space="preserve">Проведены </w:t>
            </w:r>
            <w:r w:rsidRPr="007D374A">
              <w:rPr>
                <w:color w:val="000000"/>
                <w:lang w:eastAsia="en-US"/>
              </w:rPr>
              <w:t>м</w:t>
            </w:r>
            <w:r w:rsidRPr="00224DD0">
              <w:t>ероприятия по межеванию земельных участков</w:t>
            </w:r>
          </w:p>
        </w:tc>
        <w:tc>
          <w:tcPr>
            <w:tcW w:w="1559" w:type="dxa"/>
          </w:tcPr>
          <w:p w:rsidR="00325565" w:rsidRPr="00224DD0" w:rsidRDefault="00325565" w:rsidP="00BE5950">
            <w:pPr>
              <w:jc w:val="both"/>
              <w:rPr>
                <w:color w:val="000000"/>
                <w:lang w:eastAsia="en-US"/>
              </w:rPr>
            </w:pPr>
            <w:r w:rsidRPr="00224DD0">
              <w:t>Мероприятия выполнены в полном объеме</w:t>
            </w:r>
            <w:r w:rsidRPr="00224DD0">
              <w:rPr>
                <w:color w:val="000000"/>
                <w:lang w:eastAsia="en-US"/>
              </w:rPr>
              <w:t>.</w:t>
            </w:r>
          </w:p>
        </w:tc>
        <w:tc>
          <w:tcPr>
            <w:tcW w:w="1843" w:type="dxa"/>
          </w:tcPr>
          <w:p w:rsidR="00325565" w:rsidRPr="00224DD0" w:rsidRDefault="00325565" w:rsidP="00E173C0">
            <w:pPr>
              <w:widowControl w:val="0"/>
              <w:autoSpaceDE w:val="0"/>
              <w:autoSpaceDN w:val="0"/>
              <w:adjustRightInd w:val="0"/>
              <w:jc w:val="center"/>
              <w:rPr>
                <w:sz w:val="24"/>
                <w:szCs w:val="24"/>
              </w:rPr>
            </w:pPr>
            <w:r w:rsidRPr="00224DD0">
              <w:rPr>
                <w:sz w:val="24"/>
                <w:szCs w:val="24"/>
              </w:rPr>
              <w:t>-</w:t>
            </w:r>
          </w:p>
        </w:tc>
      </w:tr>
      <w:tr w:rsidR="00325565" w:rsidRPr="00224DD0" w:rsidTr="00E173C0">
        <w:tc>
          <w:tcPr>
            <w:tcW w:w="710" w:type="dxa"/>
          </w:tcPr>
          <w:p w:rsidR="00325565" w:rsidRPr="00224DD0" w:rsidRDefault="00325565" w:rsidP="00E173C0">
            <w:pPr>
              <w:widowControl w:val="0"/>
              <w:autoSpaceDE w:val="0"/>
              <w:autoSpaceDN w:val="0"/>
              <w:adjustRightInd w:val="0"/>
              <w:rPr>
                <w:sz w:val="24"/>
                <w:szCs w:val="24"/>
              </w:rPr>
            </w:pPr>
            <w:r w:rsidRPr="00224DD0">
              <w:rPr>
                <w:sz w:val="24"/>
                <w:szCs w:val="24"/>
              </w:rPr>
              <w:t>1.3</w:t>
            </w:r>
          </w:p>
        </w:tc>
        <w:tc>
          <w:tcPr>
            <w:tcW w:w="2835" w:type="dxa"/>
          </w:tcPr>
          <w:p w:rsidR="00325565" w:rsidRPr="00224DD0" w:rsidRDefault="00325565"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 «Реализация мероприятий по оценке рыночной стоимости муниципального  имущества»</w:t>
            </w:r>
          </w:p>
        </w:tc>
        <w:tc>
          <w:tcPr>
            <w:tcW w:w="1984" w:type="dxa"/>
          </w:tcPr>
          <w:p w:rsidR="00325565" w:rsidRDefault="00325565">
            <w:r w:rsidRPr="008D7256">
              <w:rPr>
                <w:kern w:val="2"/>
                <w:sz w:val="24"/>
                <w:szCs w:val="24"/>
              </w:rPr>
              <w:t>специалист 2 категории по земельным и имущественным отношениям Красильникова Е.М.</w:t>
            </w:r>
          </w:p>
        </w:tc>
        <w:tc>
          <w:tcPr>
            <w:tcW w:w="1417" w:type="dxa"/>
          </w:tcPr>
          <w:p w:rsidR="00325565" w:rsidRPr="00224DD0" w:rsidRDefault="00325565"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2014</w:t>
            </w:r>
          </w:p>
        </w:tc>
        <w:tc>
          <w:tcPr>
            <w:tcW w:w="1417" w:type="dxa"/>
          </w:tcPr>
          <w:p w:rsidR="00325565" w:rsidRPr="00224DD0" w:rsidRDefault="00325565"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2020</w:t>
            </w:r>
          </w:p>
        </w:tc>
        <w:tc>
          <w:tcPr>
            <w:tcW w:w="1526" w:type="dxa"/>
          </w:tcPr>
          <w:p w:rsidR="00325565" w:rsidRPr="00224DD0" w:rsidRDefault="00325565" w:rsidP="000F1AA5">
            <w:pPr>
              <w:widowControl w:val="0"/>
              <w:autoSpaceDE w:val="0"/>
              <w:autoSpaceDN w:val="0"/>
              <w:adjustRightInd w:val="0"/>
              <w:jc w:val="center"/>
              <w:rPr>
                <w:sz w:val="24"/>
                <w:szCs w:val="24"/>
              </w:rPr>
            </w:pPr>
            <w:r w:rsidRPr="00224DD0">
              <w:rPr>
                <w:sz w:val="24"/>
                <w:szCs w:val="24"/>
              </w:rPr>
              <w:t>01.01.201</w:t>
            </w:r>
            <w:r w:rsidR="000F1AA5">
              <w:rPr>
                <w:sz w:val="24"/>
                <w:szCs w:val="24"/>
              </w:rPr>
              <w:t>6</w:t>
            </w:r>
          </w:p>
        </w:tc>
        <w:tc>
          <w:tcPr>
            <w:tcW w:w="1384" w:type="dxa"/>
          </w:tcPr>
          <w:p w:rsidR="00325565" w:rsidRPr="00224DD0" w:rsidRDefault="00325565" w:rsidP="000F1AA5">
            <w:pPr>
              <w:widowControl w:val="0"/>
              <w:autoSpaceDE w:val="0"/>
              <w:autoSpaceDN w:val="0"/>
              <w:adjustRightInd w:val="0"/>
              <w:jc w:val="center"/>
              <w:rPr>
                <w:sz w:val="24"/>
                <w:szCs w:val="24"/>
              </w:rPr>
            </w:pPr>
            <w:r w:rsidRPr="00224DD0">
              <w:rPr>
                <w:sz w:val="24"/>
                <w:szCs w:val="24"/>
              </w:rPr>
              <w:t>31.12.201</w:t>
            </w:r>
            <w:r w:rsidR="000F1AA5">
              <w:rPr>
                <w:sz w:val="24"/>
                <w:szCs w:val="24"/>
              </w:rPr>
              <w:t>6</w:t>
            </w:r>
          </w:p>
        </w:tc>
        <w:tc>
          <w:tcPr>
            <w:tcW w:w="1343" w:type="dxa"/>
          </w:tcPr>
          <w:p w:rsidR="00325565" w:rsidRPr="00224DD0" w:rsidRDefault="00325565" w:rsidP="00BE5950">
            <w:pPr>
              <w:jc w:val="both"/>
              <w:rPr>
                <w:color w:val="000000"/>
                <w:sz w:val="22"/>
                <w:szCs w:val="22"/>
              </w:rPr>
            </w:pPr>
            <w:r w:rsidRPr="00224DD0">
              <w:rPr>
                <w:color w:val="000000"/>
              </w:rPr>
              <w:t>Оценка рыночной стоимости земельных участков</w:t>
            </w:r>
          </w:p>
        </w:tc>
        <w:tc>
          <w:tcPr>
            <w:tcW w:w="1559" w:type="dxa"/>
          </w:tcPr>
          <w:p w:rsidR="00325565" w:rsidRPr="00224DD0" w:rsidRDefault="00325565" w:rsidP="00BE5950">
            <w:pPr>
              <w:widowControl w:val="0"/>
              <w:autoSpaceDE w:val="0"/>
              <w:autoSpaceDN w:val="0"/>
              <w:adjustRightInd w:val="0"/>
              <w:jc w:val="center"/>
            </w:pPr>
            <w:r w:rsidRPr="00224DD0">
              <w:t>Мероприятия выполнены в полном объеме</w:t>
            </w:r>
          </w:p>
        </w:tc>
        <w:tc>
          <w:tcPr>
            <w:tcW w:w="1843" w:type="dxa"/>
          </w:tcPr>
          <w:p w:rsidR="00325565" w:rsidRPr="00224DD0" w:rsidRDefault="00325565" w:rsidP="00E173C0">
            <w:pPr>
              <w:widowControl w:val="0"/>
              <w:autoSpaceDE w:val="0"/>
              <w:autoSpaceDN w:val="0"/>
              <w:adjustRightInd w:val="0"/>
              <w:jc w:val="center"/>
              <w:rPr>
                <w:sz w:val="24"/>
                <w:szCs w:val="24"/>
              </w:rPr>
            </w:pPr>
            <w:r w:rsidRPr="00224DD0">
              <w:rPr>
                <w:sz w:val="24"/>
                <w:szCs w:val="24"/>
              </w:rPr>
              <w:t>-</w:t>
            </w:r>
          </w:p>
        </w:tc>
      </w:tr>
      <w:tr w:rsidR="00325565" w:rsidRPr="00224DD0" w:rsidTr="00FD3FB4">
        <w:trPr>
          <w:trHeight w:val="2175"/>
        </w:trPr>
        <w:tc>
          <w:tcPr>
            <w:tcW w:w="710" w:type="dxa"/>
          </w:tcPr>
          <w:p w:rsidR="00325565" w:rsidRPr="00224DD0" w:rsidRDefault="00325565" w:rsidP="00E173C0">
            <w:pPr>
              <w:widowControl w:val="0"/>
              <w:autoSpaceDE w:val="0"/>
              <w:autoSpaceDN w:val="0"/>
              <w:adjustRightInd w:val="0"/>
              <w:rPr>
                <w:sz w:val="24"/>
                <w:szCs w:val="24"/>
              </w:rPr>
            </w:pPr>
            <w:r>
              <w:rPr>
                <w:sz w:val="24"/>
                <w:szCs w:val="24"/>
              </w:rPr>
              <w:t>1.4</w:t>
            </w:r>
          </w:p>
        </w:tc>
        <w:tc>
          <w:tcPr>
            <w:tcW w:w="2835" w:type="dxa"/>
          </w:tcPr>
          <w:p w:rsidR="00325565" w:rsidRPr="00224DD0" w:rsidRDefault="00325565" w:rsidP="00E173C0">
            <w:pPr>
              <w:pStyle w:val="ConsPlusCell"/>
              <w:rPr>
                <w:rFonts w:ascii="Times New Roman" w:hAnsi="Times New Roman" w:cs="Times New Roman"/>
                <w:sz w:val="24"/>
                <w:szCs w:val="24"/>
              </w:rPr>
            </w:pPr>
            <w:r>
              <w:rPr>
                <w:rFonts w:ascii="Times New Roman" w:hAnsi="Times New Roman"/>
                <w:sz w:val="24"/>
                <w:szCs w:val="24"/>
              </w:rPr>
              <w:t>«Мероприятий по осуществлению полномочий по распоряжению земельными участками, государственная собственность на которые не разграничена».</w:t>
            </w:r>
          </w:p>
        </w:tc>
        <w:tc>
          <w:tcPr>
            <w:tcW w:w="1984" w:type="dxa"/>
          </w:tcPr>
          <w:p w:rsidR="00325565" w:rsidRDefault="00325565">
            <w:r w:rsidRPr="008D7256">
              <w:rPr>
                <w:kern w:val="2"/>
                <w:sz w:val="24"/>
                <w:szCs w:val="24"/>
              </w:rPr>
              <w:t>специалист 2 категории по земельным и имущественным отношениям Красильникова Е.М.</w:t>
            </w:r>
          </w:p>
        </w:tc>
        <w:tc>
          <w:tcPr>
            <w:tcW w:w="1417" w:type="dxa"/>
          </w:tcPr>
          <w:p w:rsidR="00325565" w:rsidRPr="00224DD0" w:rsidRDefault="00325565" w:rsidP="005055D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2014</w:t>
            </w:r>
          </w:p>
        </w:tc>
        <w:tc>
          <w:tcPr>
            <w:tcW w:w="1417" w:type="dxa"/>
          </w:tcPr>
          <w:p w:rsidR="00325565" w:rsidRPr="00224DD0" w:rsidRDefault="00325565" w:rsidP="005055D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2020</w:t>
            </w:r>
          </w:p>
        </w:tc>
        <w:tc>
          <w:tcPr>
            <w:tcW w:w="1526" w:type="dxa"/>
          </w:tcPr>
          <w:p w:rsidR="00325565" w:rsidRPr="00224DD0" w:rsidRDefault="00325565" w:rsidP="000F1AA5">
            <w:pPr>
              <w:widowControl w:val="0"/>
              <w:autoSpaceDE w:val="0"/>
              <w:autoSpaceDN w:val="0"/>
              <w:adjustRightInd w:val="0"/>
              <w:jc w:val="center"/>
              <w:rPr>
                <w:sz w:val="24"/>
                <w:szCs w:val="24"/>
              </w:rPr>
            </w:pPr>
            <w:r w:rsidRPr="00224DD0">
              <w:rPr>
                <w:sz w:val="24"/>
                <w:szCs w:val="24"/>
              </w:rPr>
              <w:t>01.01.201</w:t>
            </w:r>
            <w:r w:rsidR="000F1AA5">
              <w:rPr>
                <w:sz w:val="24"/>
                <w:szCs w:val="24"/>
              </w:rPr>
              <w:t>6</w:t>
            </w:r>
          </w:p>
        </w:tc>
        <w:tc>
          <w:tcPr>
            <w:tcW w:w="1384" w:type="dxa"/>
          </w:tcPr>
          <w:p w:rsidR="00325565" w:rsidRPr="00224DD0" w:rsidRDefault="00325565" w:rsidP="000F1AA5">
            <w:pPr>
              <w:widowControl w:val="0"/>
              <w:autoSpaceDE w:val="0"/>
              <w:autoSpaceDN w:val="0"/>
              <w:adjustRightInd w:val="0"/>
              <w:jc w:val="center"/>
              <w:rPr>
                <w:sz w:val="24"/>
                <w:szCs w:val="24"/>
              </w:rPr>
            </w:pPr>
            <w:r w:rsidRPr="00224DD0">
              <w:rPr>
                <w:sz w:val="24"/>
                <w:szCs w:val="24"/>
              </w:rPr>
              <w:t>31.12.201</w:t>
            </w:r>
            <w:r w:rsidR="000F1AA5">
              <w:rPr>
                <w:sz w:val="24"/>
                <w:szCs w:val="24"/>
              </w:rPr>
              <w:t>6</w:t>
            </w:r>
          </w:p>
        </w:tc>
        <w:tc>
          <w:tcPr>
            <w:tcW w:w="1343" w:type="dxa"/>
          </w:tcPr>
          <w:p w:rsidR="00325565" w:rsidRPr="00224DD0" w:rsidRDefault="00325565" w:rsidP="005055DA">
            <w:pPr>
              <w:jc w:val="both"/>
              <w:rPr>
                <w:color w:val="000000"/>
                <w:sz w:val="22"/>
                <w:szCs w:val="22"/>
              </w:rPr>
            </w:pPr>
            <w:r w:rsidRPr="00224DD0">
              <w:rPr>
                <w:color w:val="000000"/>
              </w:rPr>
              <w:t>Оценка рыночной стоимости земельных участков</w:t>
            </w:r>
            <w:r>
              <w:rPr>
                <w:color w:val="000000"/>
              </w:rPr>
              <w:t>,</w:t>
            </w:r>
            <w:r w:rsidRPr="00224DD0">
              <w:rPr>
                <w:color w:val="000000"/>
                <w:sz w:val="22"/>
                <w:szCs w:val="22"/>
                <w:lang w:eastAsia="en-US"/>
              </w:rPr>
              <w:t xml:space="preserve"> </w:t>
            </w:r>
            <w:r w:rsidRPr="00FD3FB4">
              <w:rPr>
                <w:color w:val="000000"/>
                <w:lang w:eastAsia="en-US"/>
              </w:rPr>
              <w:t>Проведены м</w:t>
            </w:r>
            <w:r w:rsidRPr="00FD3FB4">
              <w:t>ероприятия</w:t>
            </w:r>
            <w:r w:rsidRPr="00224DD0">
              <w:t xml:space="preserve"> по межеванию земельных участков</w:t>
            </w:r>
          </w:p>
        </w:tc>
        <w:tc>
          <w:tcPr>
            <w:tcW w:w="1559" w:type="dxa"/>
          </w:tcPr>
          <w:p w:rsidR="00325565" w:rsidRPr="00224DD0" w:rsidRDefault="00325565" w:rsidP="005055DA">
            <w:pPr>
              <w:widowControl w:val="0"/>
              <w:autoSpaceDE w:val="0"/>
              <w:autoSpaceDN w:val="0"/>
              <w:adjustRightInd w:val="0"/>
              <w:jc w:val="center"/>
            </w:pPr>
            <w:r w:rsidRPr="00224DD0">
              <w:t>Мероприятия выполнены в полном объеме</w:t>
            </w:r>
          </w:p>
        </w:tc>
        <w:tc>
          <w:tcPr>
            <w:tcW w:w="1843" w:type="dxa"/>
          </w:tcPr>
          <w:p w:rsidR="00325565" w:rsidRPr="00224DD0" w:rsidRDefault="00325565" w:rsidP="00E173C0">
            <w:pPr>
              <w:widowControl w:val="0"/>
              <w:autoSpaceDE w:val="0"/>
              <w:autoSpaceDN w:val="0"/>
              <w:adjustRightInd w:val="0"/>
              <w:jc w:val="center"/>
              <w:rPr>
                <w:sz w:val="24"/>
                <w:szCs w:val="24"/>
              </w:rPr>
            </w:pPr>
          </w:p>
        </w:tc>
      </w:tr>
      <w:tr w:rsidR="00FD3FB4" w:rsidRPr="00224DD0" w:rsidTr="00E173C0">
        <w:tc>
          <w:tcPr>
            <w:tcW w:w="710" w:type="dxa"/>
          </w:tcPr>
          <w:p w:rsidR="00FD3FB4" w:rsidRPr="00224DD0" w:rsidRDefault="00FD3FB4" w:rsidP="00E173C0">
            <w:pPr>
              <w:widowControl w:val="0"/>
              <w:autoSpaceDE w:val="0"/>
              <w:autoSpaceDN w:val="0"/>
              <w:adjustRightInd w:val="0"/>
              <w:rPr>
                <w:sz w:val="24"/>
                <w:szCs w:val="24"/>
              </w:rPr>
            </w:pPr>
          </w:p>
        </w:tc>
        <w:tc>
          <w:tcPr>
            <w:tcW w:w="2835" w:type="dxa"/>
          </w:tcPr>
          <w:p w:rsidR="00FD3FB4" w:rsidRPr="00224DD0" w:rsidRDefault="00FD3FB4" w:rsidP="00BE5950">
            <w:pPr>
              <w:pStyle w:val="ConsPlusCell"/>
              <w:rPr>
                <w:rFonts w:ascii="Times New Roman" w:hAnsi="Times New Roman" w:cs="Times New Roman"/>
                <w:sz w:val="24"/>
                <w:szCs w:val="24"/>
              </w:rPr>
            </w:pPr>
            <w:r w:rsidRPr="00224DD0">
              <w:rPr>
                <w:rFonts w:ascii="Times New Roman" w:hAnsi="Times New Roman" w:cs="Times New Roman"/>
                <w:sz w:val="24"/>
                <w:szCs w:val="24"/>
              </w:rPr>
              <w:t>Контрольное событие подпрограммы  1</w:t>
            </w:r>
          </w:p>
        </w:tc>
        <w:tc>
          <w:tcPr>
            <w:tcW w:w="1984" w:type="dxa"/>
          </w:tcPr>
          <w:p w:rsidR="00FD3FB4" w:rsidRPr="00224DD0" w:rsidRDefault="00FD3FB4" w:rsidP="00BE5950">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417" w:type="dxa"/>
          </w:tcPr>
          <w:p w:rsidR="00FD3FB4" w:rsidRPr="00224DD0" w:rsidRDefault="00FD3FB4" w:rsidP="00BE5950">
            <w:pPr>
              <w:widowControl w:val="0"/>
              <w:autoSpaceDE w:val="0"/>
              <w:autoSpaceDN w:val="0"/>
              <w:adjustRightInd w:val="0"/>
              <w:jc w:val="center"/>
              <w:rPr>
                <w:sz w:val="24"/>
                <w:szCs w:val="24"/>
              </w:rPr>
            </w:pPr>
            <w:r w:rsidRPr="00224DD0">
              <w:rPr>
                <w:sz w:val="24"/>
                <w:szCs w:val="24"/>
              </w:rPr>
              <w:t>х</w:t>
            </w:r>
          </w:p>
        </w:tc>
        <w:tc>
          <w:tcPr>
            <w:tcW w:w="1417" w:type="dxa"/>
          </w:tcPr>
          <w:p w:rsidR="00FD3FB4" w:rsidRPr="00224DD0" w:rsidRDefault="00FD3FB4" w:rsidP="000F1AA5">
            <w:pPr>
              <w:widowControl w:val="0"/>
              <w:autoSpaceDE w:val="0"/>
              <w:autoSpaceDN w:val="0"/>
              <w:adjustRightInd w:val="0"/>
              <w:jc w:val="center"/>
              <w:rPr>
                <w:sz w:val="24"/>
                <w:szCs w:val="24"/>
              </w:rPr>
            </w:pPr>
            <w:r w:rsidRPr="00224DD0">
              <w:rPr>
                <w:sz w:val="24"/>
                <w:szCs w:val="24"/>
              </w:rPr>
              <w:t>31.12.201</w:t>
            </w:r>
            <w:r w:rsidR="000F1AA5">
              <w:rPr>
                <w:sz w:val="24"/>
                <w:szCs w:val="24"/>
              </w:rPr>
              <w:t>6</w:t>
            </w:r>
          </w:p>
        </w:tc>
        <w:tc>
          <w:tcPr>
            <w:tcW w:w="1526" w:type="dxa"/>
          </w:tcPr>
          <w:p w:rsidR="00FD3FB4" w:rsidRPr="00224DD0" w:rsidRDefault="00FD3FB4" w:rsidP="00BE5950">
            <w:pPr>
              <w:widowControl w:val="0"/>
              <w:autoSpaceDE w:val="0"/>
              <w:autoSpaceDN w:val="0"/>
              <w:adjustRightInd w:val="0"/>
              <w:jc w:val="center"/>
              <w:rPr>
                <w:sz w:val="24"/>
                <w:szCs w:val="24"/>
              </w:rPr>
            </w:pPr>
            <w:r w:rsidRPr="00224DD0">
              <w:rPr>
                <w:sz w:val="24"/>
                <w:szCs w:val="24"/>
              </w:rPr>
              <w:t>х</w:t>
            </w:r>
          </w:p>
        </w:tc>
        <w:tc>
          <w:tcPr>
            <w:tcW w:w="1384" w:type="dxa"/>
          </w:tcPr>
          <w:p w:rsidR="00FD3FB4" w:rsidRPr="00224DD0" w:rsidRDefault="00FD3FB4" w:rsidP="000F1AA5">
            <w:pPr>
              <w:widowControl w:val="0"/>
              <w:autoSpaceDE w:val="0"/>
              <w:autoSpaceDN w:val="0"/>
              <w:adjustRightInd w:val="0"/>
              <w:jc w:val="center"/>
              <w:rPr>
                <w:sz w:val="24"/>
                <w:szCs w:val="24"/>
              </w:rPr>
            </w:pPr>
            <w:r w:rsidRPr="00224DD0">
              <w:rPr>
                <w:sz w:val="24"/>
                <w:szCs w:val="24"/>
              </w:rPr>
              <w:t>31.12.201</w:t>
            </w:r>
            <w:r w:rsidR="000F1AA5">
              <w:rPr>
                <w:sz w:val="24"/>
                <w:szCs w:val="24"/>
              </w:rPr>
              <w:t>6</w:t>
            </w:r>
          </w:p>
        </w:tc>
        <w:tc>
          <w:tcPr>
            <w:tcW w:w="1343" w:type="dxa"/>
          </w:tcPr>
          <w:p w:rsidR="00FD3FB4" w:rsidRPr="00224DD0" w:rsidRDefault="00FD3FB4" w:rsidP="00BE5950">
            <w:r w:rsidRPr="00224DD0">
              <w:rPr>
                <w:sz w:val="24"/>
                <w:szCs w:val="24"/>
              </w:rPr>
              <w:t>х</w:t>
            </w:r>
          </w:p>
        </w:tc>
        <w:tc>
          <w:tcPr>
            <w:tcW w:w="1559" w:type="dxa"/>
          </w:tcPr>
          <w:p w:rsidR="00FD3FB4" w:rsidRPr="00224DD0" w:rsidRDefault="00FD3FB4" w:rsidP="00BE5950">
            <w:r w:rsidRPr="00224DD0">
              <w:rPr>
                <w:sz w:val="24"/>
                <w:szCs w:val="24"/>
              </w:rPr>
              <w:t>х</w:t>
            </w:r>
          </w:p>
        </w:tc>
        <w:tc>
          <w:tcPr>
            <w:tcW w:w="1843" w:type="dxa"/>
          </w:tcPr>
          <w:p w:rsidR="00FD3FB4" w:rsidRPr="00224DD0" w:rsidRDefault="00FD3FB4" w:rsidP="00BE5950">
            <w:r w:rsidRPr="00224DD0">
              <w:rPr>
                <w:sz w:val="24"/>
                <w:szCs w:val="24"/>
              </w:rPr>
              <w:t>х</w:t>
            </w:r>
          </w:p>
        </w:tc>
      </w:tr>
    </w:tbl>
    <w:p w:rsidR="00BA1657" w:rsidRPr="00224DD0" w:rsidRDefault="00BA1657" w:rsidP="00BA1657">
      <w:pPr>
        <w:widowControl w:val="0"/>
        <w:autoSpaceDE w:val="0"/>
        <w:autoSpaceDN w:val="0"/>
        <w:adjustRightInd w:val="0"/>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center"/>
        <w:rPr>
          <w:sz w:val="24"/>
          <w:szCs w:val="24"/>
        </w:rPr>
        <w:sectPr w:rsidR="00BA1657" w:rsidRPr="00224DD0" w:rsidSect="00C1651E">
          <w:pgSz w:w="16838" w:h="11905" w:orient="landscape"/>
          <w:pgMar w:top="426" w:right="820" w:bottom="568" w:left="993" w:header="720" w:footer="720" w:gutter="0"/>
          <w:pgNumType w:start="19"/>
          <w:cols w:space="720"/>
          <w:noEndnote/>
        </w:sectPr>
      </w:pPr>
    </w:p>
    <w:p w:rsidR="005D0067" w:rsidRPr="00224DD0" w:rsidRDefault="005D0067" w:rsidP="005D0067">
      <w:pPr>
        <w:pStyle w:val="3"/>
        <w:rPr>
          <w:sz w:val="24"/>
          <w:szCs w:val="24"/>
        </w:rPr>
      </w:pPr>
      <w:r w:rsidRPr="00224DD0">
        <w:rPr>
          <w:sz w:val="24"/>
          <w:szCs w:val="24"/>
        </w:rPr>
        <w:lastRenderedPageBreak/>
        <w:t>Таблица № 4</w:t>
      </w:r>
    </w:p>
    <w:p w:rsidR="005D0067" w:rsidRPr="00224DD0" w:rsidRDefault="005D0067" w:rsidP="005D0067">
      <w:pPr>
        <w:jc w:val="right"/>
      </w:pPr>
      <w:r w:rsidRPr="00224DD0">
        <w:t>к приложению 12</w:t>
      </w:r>
    </w:p>
    <w:p w:rsidR="00BA1657" w:rsidRPr="00224DD0" w:rsidRDefault="00BA1657" w:rsidP="003C0AA2">
      <w:pPr>
        <w:widowControl w:val="0"/>
        <w:autoSpaceDE w:val="0"/>
        <w:autoSpaceDN w:val="0"/>
        <w:adjustRightInd w:val="0"/>
        <w:jc w:val="center"/>
        <w:rPr>
          <w:sz w:val="28"/>
          <w:szCs w:val="28"/>
        </w:rPr>
      </w:pPr>
      <w:r w:rsidRPr="00224DD0">
        <w:rPr>
          <w:sz w:val="28"/>
          <w:szCs w:val="28"/>
        </w:rPr>
        <w:t>Сведения</w:t>
      </w:r>
    </w:p>
    <w:p w:rsidR="00BA1657" w:rsidRPr="00224DD0" w:rsidRDefault="00BA1657" w:rsidP="003C0AA2">
      <w:pPr>
        <w:widowControl w:val="0"/>
        <w:autoSpaceDE w:val="0"/>
        <w:autoSpaceDN w:val="0"/>
        <w:adjustRightInd w:val="0"/>
        <w:jc w:val="center"/>
        <w:rPr>
          <w:sz w:val="28"/>
          <w:szCs w:val="28"/>
        </w:rPr>
      </w:pPr>
      <w:r w:rsidRPr="00224DD0">
        <w:rPr>
          <w:sz w:val="28"/>
          <w:szCs w:val="28"/>
        </w:rPr>
        <w:t>об использовании бюджета поселения, федерального, областного бюджетов</w:t>
      </w:r>
    </w:p>
    <w:p w:rsidR="00BA1657" w:rsidRPr="00224DD0" w:rsidRDefault="00BA1657" w:rsidP="003C0AA2">
      <w:pPr>
        <w:widowControl w:val="0"/>
        <w:autoSpaceDE w:val="0"/>
        <w:autoSpaceDN w:val="0"/>
        <w:adjustRightInd w:val="0"/>
        <w:jc w:val="center"/>
        <w:rPr>
          <w:sz w:val="28"/>
          <w:szCs w:val="28"/>
        </w:rPr>
      </w:pPr>
      <w:r w:rsidRPr="00224DD0">
        <w:rPr>
          <w:sz w:val="28"/>
          <w:szCs w:val="28"/>
        </w:rPr>
        <w:t>и внебюджетных источников на реализацию</w:t>
      </w:r>
    </w:p>
    <w:p w:rsidR="006F6EAA" w:rsidRPr="00224DD0" w:rsidRDefault="00BA1657" w:rsidP="003C0AA2">
      <w:pPr>
        <w:jc w:val="center"/>
        <w:rPr>
          <w:sz w:val="28"/>
          <w:szCs w:val="28"/>
        </w:rPr>
      </w:pPr>
      <w:r w:rsidRPr="00224DD0">
        <w:rPr>
          <w:sz w:val="28"/>
          <w:szCs w:val="28"/>
        </w:rPr>
        <w:t xml:space="preserve">муниципальной  программы </w:t>
      </w:r>
      <w:r w:rsidR="006F6EAA" w:rsidRPr="00224DD0">
        <w:rPr>
          <w:b/>
          <w:sz w:val="28"/>
          <w:szCs w:val="28"/>
        </w:rPr>
        <w:t>«</w:t>
      </w:r>
      <w:r w:rsidR="006F6EAA" w:rsidRPr="00224DD0">
        <w:rPr>
          <w:sz w:val="28"/>
          <w:szCs w:val="28"/>
        </w:rPr>
        <w:t>Оформление права собственности и использование  имущества муниципального образования</w:t>
      </w:r>
    </w:p>
    <w:p w:rsidR="00BA1657" w:rsidRPr="00224DD0" w:rsidRDefault="006F6EAA" w:rsidP="003C0AA2">
      <w:pPr>
        <w:suppressAutoHyphens/>
        <w:jc w:val="center"/>
        <w:rPr>
          <w:sz w:val="28"/>
          <w:szCs w:val="28"/>
        </w:rPr>
      </w:pPr>
      <w:r w:rsidRPr="00224DD0">
        <w:rPr>
          <w:sz w:val="28"/>
          <w:szCs w:val="28"/>
        </w:rPr>
        <w:t>«Романовское сельское поселение»</w:t>
      </w:r>
      <w:r w:rsidR="003C0AA2" w:rsidRPr="00224DD0">
        <w:rPr>
          <w:sz w:val="28"/>
          <w:szCs w:val="28"/>
        </w:rPr>
        <w:t xml:space="preserve"> </w:t>
      </w:r>
      <w:r w:rsidR="00BA1657" w:rsidRPr="00224DD0">
        <w:rPr>
          <w:sz w:val="28"/>
          <w:szCs w:val="28"/>
        </w:rPr>
        <w:t>за  201</w:t>
      </w:r>
      <w:r w:rsidR="000F1AA5">
        <w:rPr>
          <w:sz w:val="28"/>
          <w:szCs w:val="28"/>
        </w:rPr>
        <w:t>6</w:t>
      </w:r>
      <w:r w:rsidR="00AE0F1E">
        <w:rPr>
          <w:sz w:val="28"/>
          <w:szCs w:val="28"/>
        </w:rPr>
        <w:t>г</w:t>
      </w:r>
      <w:r w:rsidR="00BA1657" w:rsidRPr="00224DD0">
        <w:rPr>
          <w:sz w:val="28"/>
          <w:szCs w:val="28"/>
        </w:rPr>
        <w:t>.</w:t>
      </w:r>
    </w:p>
    <w:p w:rsidR="00BA1657" w:rsidRPr="00224DD0" w:rsidRDefault="00BA1657" w:rsidP="003C0AA2">
      <w:pPr>
        <w:widowControl w:val="0"/>
        <w:autoSpaceDE w:val="0"/>
        <w:autoSpaceDN w:val="0"/>
        <w:adjustRightInd w:val="0"/>
        <w:jc w:val="center"/>
        <w:rPr>
          <w:sz w:val="28"/>
          <w:szCs w:val="28"/>
        </w:rPr>
      </w:pPr>
    </w:p>
    <w:tbl>
      <w:tblPr>
        <w:tblW w:w="10632" w:type="dxa"/>
        <w:tblCellSpacing w:w="5" w:type="nil"/>
        <w:tblInd w:w="-776" w:type="dxa"/>
        <w:tblLayout w:type="fixed"/>
        <w:tblCellMar>
          <w:left w:w="75" w:type="dxa"/>
          <w:right w:w="75" w:type="dxa"/>
        </w:tblCellMar>
        <w:tblLook w:val="0000"/>
      </w:tblPr>
      <w:tblGrid>
        <w:gridCol w:w="1985"/>
        <w:gridCol w:w="1985"/>
        <w:gridCol w:w="2977"/>
        <w:gridCol w:w="2126"/>
        <w:gridCol w:w="1559"/>
      </w:tblGrid>
      <w:tr w:rsidR="00BA1657" w:rsidRPr="00224DD0" w:rsidTr="00E173C0">
        <w:trPr>
          <w:trHeight w:val="1760"/>
          <w:tblCellSpacing w:w="5" w:type="nil"/>
        </w:trPr>
        <w:tc>
          <w:tcPr>
            <w:tcW w:w="1985" w:type="dxa"/>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Статус</w:t>
            </w:r>
          </w:p>
        </w:tc>
        <w:tc>
          <w:tcPr>
            <w:tcW w:w="1985" w:type="dxa"/>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r w:rsidRPr="00224DD0">
              <w:rPr>
                <w:rFonts w:ascii="Times New Roman" w:hAnsi="Times New Roman" w:cs="Times New Roman"/>
                <w:sz w:val="24"/>
                <w:szCs w:val="24"/>
              </w:rPr>
              <w:br/>
              <w:t xml:space="preserve">муниципальной      </w:t>
            </w:r>
            <w:r w:rsidRPr="00224DD0">
              <w:rPr>
                <w:rFonts w:ascii="Times New Roman" w:hAnsi="Times New Roman" w:cs="Times New Roman"/>
                <w:sz w:val="24"/>
                <w:szCs w:val="24"/>
              </w:rPr>
              <w:br/>
              <w:t xml:space="preserve"> программы, подпрограммы </w:t>
            </w:r>
            <w:r w:rsidRPr="00224DD0">
              <w:rPr>
                <w:rFonts w:ascii="Times New Roman" w:hAnsi="Times New Roman" w:cs="Times New Roman"/>
                <w:sz w:val="24"/>
                <w:szCs w:val="24"/>
              </w:rPr>
              <w:br/>
              <w:t xml:space="preserve">муниципальной      </w:t>
            </w:r>
            <w:r w:rsidRPr="00224DD0">
              <w:rPr>
                <w:rFonts w:ascii="Times New Roman" w:hAnsi="Times New Roman" w:cs="Times New Roman"/>
                <w:sz w:val="24"/>
                <w:szCs w:val="24"/>
              </w:rPr>
              <w:br/>
              <w:t>программы,</w:t>
            </w:r>
          </w:p>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ВЦП</w:t>
            </w:r>
          </w:p>
        </w:tc>
        <w:tc>
          <w:tcPr>
            <w:tcW w:w="2977" w:type="dxa"/>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Объем   </w:t>
            </w:r>
            <w:r w:rsidRPr="00224DD0">
              <w:rPr>
                <w:rFonts w:ascii="Times New Roman" w:hAnsi="Times New Roman" w:cs="Times New Roman"/>
                <w:sz w:val="24"/>
                <w:szCs w:val="24"/>
              </w:rPr>
              <w:br/>
              <w:t xml:space="preserve">расходов, предусмотренных муниципальной  программой </w:t>
            </w:r>
            <w:r w:rsidRPr="00224DD0">
              <w:rPr>
                <w:rFonts w:ascii="Times New Roman" w:hAnsi="Times New Roman" w:cs="Times New Roman"/>
                <w:sz w:val="24"/>
                <w:szCs w:val="24"/>
              </w:rPr>
              <w:br/>
              <w:t>(тыс. руб.)</w:t>
            </w:r>
          </w:p>
        </w:tc>
        <w:tc>
          <w:tcPr>
            <w:tcW w:w="1559" w:type="dxa"/>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Фактические </w:t>
            </w:r>
            <w:r w:rsidRPr="00224DD0">
              <w:rPr>
                <w:rFonts w:ascii="Times New Roman" w:hAnsi="Times New Roman" w:cs="Times New Roman"/>
                <w:sz w:val="24"/>
                <w:szCs w:val="24"/>
              </w:rPr>
              <w:br/>
              <w:t xml:space="preserve">расходы (тыс. руб.) </w:t>
            </w:r>
          </w:p>
        </w:tc>
      </w:tr>
      <w:tr w:rsidR="00BA1657" w:rsidRPr="00224DD0" w:rsidTr="00E173C0">
        <w:trPr>
          <w:tblCellSpacing w:w="5" w:type="nil"/>
        </w:trPr>
        <w:tc>
          <w:tcPr>
            <w:tcW w:w="1985"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2977"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2126"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r>
      <w:tr w:rsidR="000F1AA5" w:rsidRPr="00224DD0" w:rsidTr="00E173C0">
        <w:trPr>
          <w:trHeight w:val="320"/>
          <w:tblCellSpacing w:w="5" w:type="nil"/>
        </w:trPr>
        <w:tc>
          <w:tcPr>
            <w:tcW w:w="1985" w:type="dxa"/>
            <w:vMerge w:val="restart"/>
            <w:tcBorders>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Муниципальная </w:t>
            </w:r>
            <w:r w:rsidRPr="00224DD0">
              <w:rPr>
                <w:rFonts w:ascii="Times New Roman" w:hAnsi="Times New Roman" w:cs="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0F1AA5" w:rsidRPr="00224DD0" w:rsidRDefault="000F1AA5" w:rsidP="006F6EAA">
            <w:pPr>
              <w:rPr>
                <w:sz w:val="24"/>
                <w:szCs w:val="24"/>
              </w:rPr>
            </w:pPr>
            <w:r w:rsidRPr="00224DD0">
              <w:rPr>
                <w:sz w:val="24"/>
                <w:szCs w:val="24"/>
              </w:rPr>
              <w:t>«Оформление права собственности и использование  имущества муниципального образования</w:t>
            </w:r>
          </w:p>
          <w:p w:rsidR="000F1AA5" w:rsidRPr="00224DD0" w:rsidRDefault="000F1AA5" w:rsidP="006F6EA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 «Романовское сельское поселение»</w:t>
            </w:r>
          </w:p>
        </w:tc>
        <w:tc>
          <w:tcPr>
            <w:tcW w:w="2977" w:type="dxa"/>
            <w:tcBorders>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0F1AA5" w:rsidRPr="00224DD0" w:rsidRDefault="000F1AA5"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20,5</w:t>
            </w:r>
          </w:p>
        </w:tc>
        <w:tc>
          <w:tcPr>
            <w:tcW w:w="1559" w:type="dxa"/>
            <w:tcBorders>
              <w:left w:val="single" w:sz="4" w:space="0" w:color="auto"/>
              <w:bottom w:val="single" w:sz="4" w:space="0" w:color="auto"/>
              <w:right w:val="single" w:sz="4" w:space="0" w:color="auto"/>
            </w:tcBorders>
          </w:tcPr>
          <w:p w:rsidR="000F1AA5" w:rsidRDefault="000F1AA5" w:rsidP="000F1AA5">
            <w:pPr>
              <w:jc w:val="center"/>
            </w:pPr>
            <w:r w:rsidRPr="00871953">
              <w:rPr>
                <w:sz w:val="24"/>
                <w:szCs w:val="24"/>
              </w:rPr>
              <w:t>20,5</w:t>
            </w:r>
          </w:p>
        </w:tc>
      </w:tr>
      <w:tr w:rsidR="000F1AA5" w:rsidRPr="00224DD0" w:rsidTr="00E173C0">
        <w:trPr>
          <w:trHeight w:val="309"/>
          <w:tblCellSpacing w:w="5" w:type="nil"/>
        </w:trPr>
        <w:tc>
          <w:tcPr>
            <w:tcW w:w="1985" w:type="dxa"/>
            <w:vMerge/>
            <w:tcBorders>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0F1AA5" w:rsidRPr="00224DD0" w:rsidRDefault="000F1AA5"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20,5</w:t>
            </w:r>
          </w:p>
        </w:tc>
        <w:tc>
          <w:tcPr>
            <w:tcW w:w="1559" w:type="dxa"/>
            <w:tcBorders>
              <w:left w:val="single" w:sz="4" w:space="0" w:color="auto"/>
              <w:bottom w:val="single" w:sz="4" w:space="0" w:color="auto"/>
              <w:right w:val="single" w:sz="4" w:space="0" w:color="auto"/>
            </w:tcBorders>
          </w:tcPr>
          <w:p w:rsidR="000F1AA5" w:rsidRDefault="000F1AA5" w:rsidP="000F1AA5">
            <w:pPr>
              <w:jc w:val="center"/>
            </w:pPr>
            <w:r w:rsidRPr="00871953">
              <w:rPr>
                <w:sz w:val="24"/>
                <w:szCs w:val="24"/>
              </w:rPr>
              <w:t>20,5</w:t>
            </w:r>
          </w:p>
        </w:tc>
      </w:tr>
      <w:tr w:rsidR="00BA1657" w:rsidRPr="00224DD0" w:rsidTr="00E173C0">
        <w:trPr>
          <w:trHeight w:val="387"/>
          <w:tblCellSpacing w:w="5" w:type="nil"/>
        </w:trPr>
        <w:tc>
          <w:tcPr>
            <w:tcW w:w="1985"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BA1657" w:rsidRPr="00224DD0" w:rsidTr="00E173C0">
        <w:trPr>
          <w:trHeight w:val="317"/>
          <w:tblCellSpacing w:w="5" w:type="nil"/>
        </w:trPr>
        <w:tc>
          <w:tcPr>
            <w:tcW w:w="1985"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BA1657" w:rsidRPr="00224DD0" w:rsidTr="00E173C0">
        <w:trPr>
          <w:trHeight w:val="403"/>
          <w:tblCellSpacing w:w="5" w:type="nil"/>
        </w:trPr>
        <w:tc>
          <w:tcPr>
            <w:tcW w:w="1985"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0F1AA5" w:rsidRPr="00224DD0" w:rsidTr="00E173C0">
        <w:trPr>
          <w:trHeight w:val="320"/>
          <w:tblCellSpacing w:w="5" w:type="nil"/>
        </w:trPr>
        <w:tc>
          <w:tcPr>
            <w:tcW w:w="1985" w:type="dxa"/>
            <w:vMerge w:val="restart"/>
            <w:tcBorders>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p>
        </w:tc>
        <w:tc>
          <w:tcPr>
            <w:tcW w:w="1985" w:type="dxa"/>
            <w:vMerge w:val="restart"/>
            <w:tcBorders>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«Повышение эффективности управления муниципальной собственностью»</w:t>
            </w:r>
          </w:p>
        </w:tc>
        <w:tc>
          <w:tcPr>
            <w:tcW w:w="2977" w:type="dxa"/>
            <w:tcBorders>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0F1AA5" w:rsidRDefault="000F1AA5" w:rsidP="000F1AA5">
            <w:pPr>
              <w:jc w:val="center"/>
            </w:pPr>
            <w:r w:rsidRPr="005B2F31">
              <w:rPr>
                <w:sz w:val="24"/>
                <w:szCs w:val="24"/>
              </w:rPr>
              <w:t>20,5</w:t>
            </w:r>
          </w:p>
        </w:tc>
        <w:tc>
          <w:tcPr>
            <w:tcW w:w="1559" w:type="dxa"/>
            <w:tcBorders>
              <w:left w:val="single" w:sz="4" w:space="0" w:color="auto"/>
              <w:bottom w:val="single" w:sz="4" w:space="0" w:color="auto"/>
              <w:right w:val="single" w:sz="4" w:space="0" w:color="auto"/>
            </w:tcBorders>
          </w:tcPr>
          <w:p w:rsidR="000F1AA5" w:rsidRDefault="000F1AA5" w:rsidP="000F1AA5">
            <w:pPr>
              <w:jc w:val="center"/>
            </w:pPr>
            <w:r w:rsidRPr="005B2F31">
              <w:rPr>
                <w:sz w:val="24"/>
                <w:szCs w:val="24"/>
              </w:rPr>
              <w:t>20,5</w:t>
            </w:r>
          </w:p>
        </w:tc>
      </w:tr>
      <w:tr w:rsidR="000F1AA5" w:rsidRPr="00224DD0" w:rsidTr="00E173C0">
        <w:trPr>
          <w:trHeight w:val="423"/>
          <w:tblCellSpacing w:w="5" w:type="nil"/>
        </w:trPr>
        <w:tc>
          <w:tcPr>
            <w:tcW w:w="1985" w:type="dxa"/>
            <w:vMerge/>
            <w:tcBorders>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0F1AA5" w:rsidRDefault="000F1AA5" w:rsidP="000F1AA5">
            <w:pPr>
              <w:jc w:val="center"/>
            </w:pPr>
            <w:r w:rsidRPr="005B2F31">
              <w:rPr>
                <w:sz w:val="24"/>
                <w:szCs w:val="24"/>
              </w:rPr>
              <w:t>20,5</w:t>
            </w:r>
          </w:p>
        </w:tc>
        <w:tc>
          <w:tcPr>
            <w:tcW w:w="1559" w:type="dxa"/>
            <w:tcBorders>
              <w:left w:val="single" w:sz="4" w:space="0" w:color="auto"/>
              <w:bottom w:val="single" w:sz="4" w:space="0" w:color="auto"/>
              <w:right w:val="single" w:sz="4" w:space="0" w:color="auto"/>
            </w:tcBorders>
          </w:tcPr>
          <w:p w:rsidR="000F1AA5" w:rsidRDefault="000F1AA5" w:rsidP="000F1AA5">
            <w:pPr>
              <w:jc w:val="center"/>
            </w:pPr>
            <w:r w:rsidRPr="005B2F31">
              <w:rPr>
                <w:sz w:val="24"/>
                <w:szCs w:val="24"/>
              </w:rPr>
              <w:t>20,5</w:t>
            </w:r>
          </w:p>
        </w:tc>
      </w:tr>
      <w:tr w:rsidR="00BA1657" w:rsidRPr="00224DD0" w:rsidTr="00E173C0">
        <w:trPr>
          <w:trHeight w:val="367"/>
          <w:tblCellSpacing w:w="5" w:type="nil"/>
        </w:trPr>
        <w:tc>
          <w:tcPr>
            <w:tcW w:w="1985"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BA1657" w:rsidRPr="00224DD0" w:rsidTr="00E173C0">
        <w:trPr>
          <w:trHeight w:val="334"/>
          <w:tblCellSpacing w:w="5" w:type="nil"/>
        </w:trPr>
        <w:tc>
          <w:tcPr>
            <w:tcW w:w="1985"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BA1657" w:rsidRPr="00224DD0" w:rsidTr="00E173C0">
        <w:trPr>
          <w:trHeight w:val="392"/>
          <w:tblCellSpacing w:w="5" w:type="nil"/>
        </w:trPr>
        <w:tc>
          <w:tcPr>
            <w:tcW w:w="1985"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BA1657" w:rsidRPr="00224DD0" w:rsidTr="00E173C0">
        <w:trPr>
          <w:trHeight w:val="325"/>
          <w:tblCellSpacing w:w="5" w:type="nil"/>
        </w:trPr>
        <w:tc>
          <w:tcPr>
            <w:tcW w:w="1985" w:type="dxa"/>
            <w:vMerge w:val="restart"/>
            <w:tcBorders>
              <w:left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1.1</w:t>
            </w:r>
          </w:p>
        </w:tc>
        <w:tc>
          <w:tcPr>
            <w:tcW w:w="1985" w:type="dxa"/>
            <w:vMerge w:val="restart"/>
            <w:tcBorders>
              <w:left w:val="single" w:sz="4" w:space="0" w:color="auto"/>
              <w:right w:val="single" w:sz="4" w:space="0" w:color="auto"/>
            </w:tcBorders>
          </w:tcPr>
          <w:p w:rsidR="00C167BC" w:rsidRPr="00224DD0" w:rsidRDefault="00C167BC" w:rsidP="00C167BC">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 «Проведение технической инвентаризации объектов недвижимого имущества и безхозяйного имущества»  </w:t>
            </w:r>
          </w:p>
          <w:p w:rsidR="00BA1657" w:rsidRPr="00224DD0" w:rsidRDefault="00BA1657"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BA1657" w:rsidRPr="00224DD0" w:rsidTr="00E173C0">
        <w:trPr>
          <w:trHeight w:val="399"/>
          <w:tblCellSpacing w:w="5" w:type="nil"/>
        </w:trPr>
        <w:tc>
          <w:tcPr>
            <w:tcW w:w="1985" w:type="dxa"/>
            <w:vMerge/>
            <w:tcBorders>
              <w:left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BA1657" w:rsidRPr="00224DD0" w:rsidTr="00E173C0">
        <w:trPr>
          <w:trHeight w:val="302"/>
          <w:tblCellSpacing w:w="5" w:type="nil"/>
        </w:trPr>
        <w:tc>
          <w:tcPr>
            <w:tcW w:w="1985" w:type="dxa"/>
            <w:vMerge/>
            <w:tcBorders>
              <w:left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BA1657" w:rsidRPr="00224DD0" w:rsidTr="00E173C0">
        <w:trPr>
          <w:trHeight w:val="302"/>
          <w:tblCellSpacing w:w="5" w:type="nil"/>
        </w:trPr>
        <w:tc>
          <w:tcPr>
            <w:tcW w:w="1985" w:type="dxa"/>
            <w:vMerge/>
            <w:tcBorders>
              <w:left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BA1657" w:rsidRPr="00224DD0" w:rsidTr="00E173C0">
        <w:trPr>
          <w:trHeight w:val="391"/>
          <w:tblCellSpacing w:w="5" w:type="nil"/>
        </w:trPr>
        <w:tc>
          <w:tcPr>
            <w:tcW w:w="1985"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FA4CB9" w:rsidRPr="00224DD0" w:rsidTr="00E173C0">
        <w:trPr>
          <w:trHeight w:val="343"/>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FA4CB9" w:rsidRPr="00224DD0" w:rsidRDefault="00FA4CB9"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 2</w:t>
            </w:r>
          </w:p>
          <w:p w:rsidR="00FA4CB9" w:rsidRPr="00224DD0" w:rsidRDefault="00FA4CB9" w:rsidP="00E173C0">
            <w:pPr>
              <w:pStyle w:val="ConsPlusCell"/>
              <w:rPr>
                <w:rFonts w:ascii="Times New Roman" w:hAnsi="Times New Roman" w:cs="Times New Roman"/>
                <w:sz w:val="24"/>
                <w:szCs w:val="24"/>
              </w:rPr>
            </w:pPr>
          </w:p>
          <w:p w:rsidR="00FA4CB9" w:rsidRPr="00224DD0" w:rsidRDefault="00FA4CB9" w:rsidP="00E173C0">
            <w:pPr>
              <w:pStyle w:val="ConsPlusCell"/>
              <w:rPr>
                <w:rFonts w:ascii="Times New Roman" w:hAnsi="Times New Roman" w:cs="Times New Roman"/>
                <w:sz w:val="24"/>
                <w:szCs w:val="24"/>
              </w:rPr>
            </w:pPr>
          </w:p>
          <w:p w:rsidR="00FA4CB9" w:rsidRPr="00224DD0" w:rsidRDefault="00FA4CB9" w:rsidP="00E173C0">
            <w:pPr>
              <w:pStyle w:val="ConsPlusCell"/>
              <w:rPr>
                <w:rFonts w:ascii="Times New Roman" w:hAnsi="Times New Roman" w:cs="Times New Roman"/>
                <w:sz w:val="24"/>
                <w:szCs w:val="24"/>
              </w:rPr>
            </w:pPr>
          </w:p>
          <w:p w:rsidR="00FA4CB9" w:rsidRPr="00224DD0" w:rsidRDefault="00FA4CB9" w:rsidP="00E173C0">
            <w:pPr>
              <w:pStyle w:val="ConsPlusCell"/>
              <w:rPr>
                <w:rFonts w:ascii="Times New Roman" w:hAnsi="Times New Roman" w:cs="Times New Roman"/>
                <w:sz w:val="24"/>
                <w:szCs w:val="24"/>
              </w:rPr>
            </w:pPr>
          </w:p>
          <w:p w:rsidR="00FA4CB9" w:rsidRPr="00224DD0" w:rsidRDefault="00FA4CB9" w:rsidP="00E173C0">
            <w:pPr>
              <w:pStyle w:val="ConsPlusCell"/>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FA4CB9" w:rsidRPr="00224DD0" w:rsidRDefault="003C0AA2" w:rsidP="00C167BC">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 </w:t>
            </w:r>
            <w:r w:rsidR="00FA4CB9" w:rsidRPr="00224DD0">
              <w:rPr>
                <w:rFonts w:ascii="Times New Roman" w:hAnsi="Times New Roman" w:cs="Times New Roman"/>
                <w:sz w:val="24"/>
                <w:szCs w:val="24"/>
              </w:rPr>
              <w:t xml:space="preserve">«Межевание, постановка на кадастровый учет земельных участков под объектами муниципального </w:t>
            </w:r>
            <w:r w:rsidR="00FA4CB9" w:rsidRPr="00224DD0">
              <w:rPr>
                <w:rFonts w:ascii="Times New Roman" w:hAnsi="Times New Roman" w:cs="Times New Roman"/>
                <w:sz w:val="24"/>
                <w:szCs w:val="24"/>
              </w:rPr>
              <w:lastRenderedPageBreak/>
              <w:t>имущества»</w:t>
            </w:r>
          </w:p>
        </w:tc>
        <w:tc>
          <w:tcPr>
            <w:tcW w:w="2977" w:type="dxa"/>
            <w:tcBorders>
              <w:top w:val="single" w:sz="4" w:space="0" w:color="auto"/>
              <w:left w:val="single" w:sz="4" w:space="0" w:color="auto"/>
              <w:bottom w:val="single" w:sz="4" w:space="0" w:color="auto"/>
              <w:right w:val="single" w:sz="4" w:space="0" w:color="auto"/>
            </w:tcBorders>
          </w:tcPr>
          <w:p w:rsidR="00FA4CB9" w:rsidRPr="00224DD0" w:rsidRDefault="00FA4CB9"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 xml:space="preserve">всего                 </w:t>
            </w:r>
          </w:p>
        </w:tc>
        <w:tc>
          <w:tcPr>
            <w:tcW w:w="2126" w:type="dxa"/>
            <w:tcBorders>
              <w:top w:val="single" w:sz="4" w:space="0" w:color="auto"/>
              <w:left w:val="single" w:sz="4" w:space="0" w:color="auto"/>
              <w:bottom w:val="single" w:sz="4" w:space="0" w:color="auto"/>
              <w:right w:val="single" w:sz="4" w:space="0" w:color="auto"/>
            </w:tcBorders>
          </w:tcPr>
          <w:p w:rsidR="00FA4CB9" w:rsidRPr="00224DD0" w:rsidRDefault="0058562D"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A4CB9" w:rsidRPr="00224DD0" w:rsidRDefault="0058562D"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A1657" w:rsidRPr="00224DD0" w:rsidTr="00E173C0">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top w:val="single" w:sz="4" w:space="0" w:color="auto"/>
              <w:left w:val="single" w:sz="4" w:space="0" w:color="auto"/>
              <w:bottom w:val="single" w:sz="4" w:space="0" w:color="auto"/>
              <w:right w:val="single" w:sz="4" w:space="0" w:color="auto"/>
            </w:tcBorders>
          </w:tcPr>
          <w:p w:rsidR="00BA1657" w:rsidRPr="00224DD0" w:rsidRDefault="0058562D"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A1657" w:rsidRPr="00224DD0" w:rsidRDefault="0058562D"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A1657" w:rsidRPr="00224DD0" w:rsidTr="00E173C0">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BA1657" w:rsidRPr="00224DD0" w:rsidTr="00E173C0">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BA1657" w:rsidRPr="00224DD0" w:rsidTr="00E173C0">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0F1AA5" w:rsidRPr="00224DD0" w:rsidTr="005055DA">
        <w:trPr>
          <w:trHeight w:val="525"/>
          <w:tblCellSpacing w:w="5" w:type="nil"/>
        </w:trPr>
        <w:tc>
          <w:tcPr>
            <w:tcW w:w="1985" w:type="dxa"/>
            <w:vMerge w:val="restart"/>
            <w:tcBorders>
              <w:top w:val="single" w:sz="4" w:space="0" w:color="auto"/>
              <w:left w:val="single" w:sz="4" w:space="0" w:color="auto"/>
              <w:right w:val="single" w:sz="4" w:space="0" w:color="auto"/>
            </w:tcBorders>
          </w:tcPr>
          <w:p w:rsidR="000F1AA5" w:rsidRPr="00224DD0" w:rsidRDefault="000F1AA5" w:rsidP="0058562D">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Основное мероприятие 1. 3</w:t>
            </w:r>
          </w:p>
          <w:p w:rsidR="000F1AA5" w:rsidRPr="00224DD0" w:rsidRDefault="000F1AA5" w:rsidP="00E173C0">
            <w:pPr>
              <w:pStyle w:val="ConsPlusCell"/>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«Реализация мероприятий по оценке рыночной стоимости муниципального  имущества»</w:t>
            </w:r>
          </w:p>
        </w:tc>
        <w:tc>
          <w:tcPr>
            <w:tcW w:w="2977" w:type="dxa"/>
            <w:tcBorders>
              <w:top w:val="single" w:sz="4" w:space="0" w:color="auto"/>
              <w:left w:val="single" w:sz="4" w:space="0" w:color="auto"/>
              <w:bottom w:val="single" w:sz="4" w:space="0" w:color="auto"/>
              <w:right w:val="single" w:sz="4" w:space="0" w:color="auto"/>
            </w:tcBorders>
          </w:tcPr>
          <w:p w:rsidR="000F1AA5" w:rsidRPr="00224DD0" w:rsidRDefault="000F1AA5" w:rsidP="005055DA">
            <w:pPr>
              <w:pStyle w:val="ConsPlusCell"/>
              <w:rPr>
                <w:rFonts w:ascii="Times New Roman" w:hAnsi="Times New Roman" w:cs="Times New Roman"/>
                <w:sz w:val="24"/>
                <w:szCs w:val="24"/>
              </w:rPr>
            </w:pPr>
          </w:p>
          <w:p w:rsidR="000F1AA5" w:rsidRPr="00224DD0" w:rsidRDefault="000F1AA5" w:rsidP="005055D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top w:val="single" w:sz="4" w:space="0" w:color="auto"/>
              <w:left w:val="single" w:sz="4" w:space="0" w:color="auto"/>
              <w:bottom w:val="single" w:sz="4" w:space="0" w:color="auto"/>
              <w:right w:val="single" w:sz="4" w:space="0" w:color="auto"/>
            </w:tcBorders>
          </w:tcPr>
          <w:p w:rsidR="000F1AA5" w:rsidRPr="00224DD0" w:rsidRDefault="000F1AA5" w:rsidP="005055DA">
            <w:pPr>
              <w:pStyle w:val="ConsPlusCell"/>
              <w:jc w:val="center"/>
              <w:rPr>
                <w:rFonts w:ascii="Times New Roman" w:hAnsi="Times New Roman" w:cs="Times New Roman"/>
                <w:sz w:val="24"/>
                <w:szCs w:val="24"/>
              </w:rPr>
            </w:pPr>
          </w:p>
          <w:p w:rsidR="000F1AA5" w:rsidRPr="00224DD0" w:rsidRDefault="000F1AA5" w:rsidP="005055DA">
            <w:pPr>
              <w:pStyle w:val="ConsPlusCell"/>
              <w:jc w:val="center"/>
              <w:rPr>
                <w:rFonts w:ascii="Times New Roman" w:hAnsi="Times New Roman" w:cs="Times New Roman"/>
                <w:sz w:val="24"/>
                <w:szCs w:val="24"/>
              </w:rPr>
            </w:pPr>
            <w:r>
              <w:rPr>
                <w:rFonts w:ascii="Times New Roman" w:hAnsi="Times New Roman" w:cs="Times New Roman"/>
                <w:sz w:val="24"/>
                <w:szCs w:val="24"/>
              </w:rPr>
              <w:t>10,5</w:t>
            </w:r>
          </w:p>
        </w:tc>
        <w:tc>
          <w:tcPr>
            <w:tcW w:w="1559" w:type="dxa"/>
            <w:tcBorders>
              <w:top w:val="single" w:sz="4" w:space="0" w:color="auto"/>
              <w:left w:val="single" w:sz="4" w:space="0" w:color="auto"/>
              <w:bottom w:val="single" w:sz="4" w:space="0" w:color="auto"/>
              <w:right w:val="single" w:sz="4" w:space="0" w:color="auto"/>
            </w:tcBorders>
          </w:tcPr>
          <w:p w:rsidR="000F1AA5" w:rsidRDefault="000F1AA5" w:rsidP="000F1AA5">
            <w:pPr>
              <w:jc w:val="center"/>
            </w:pPr>
            <w:r w:rsidRPr="00D01E20">
              <w:rPr>
                <w:sz w:val="24"/>
                <w:szCs w:val="24"/>
              </w:rPr>
              <w:t>10,5</w:t>
            </w:r>
          </w:p>
        </w:tc>
      </w:tr>
      <w:tr w:rsidR="000F1AA5" w:rsidRPr="00224DD0" w:rsidTr="005055DA">
        <w:trPr>
          <w:trHeight w:val="525"/>
          <w:tblCellSpacing w:w="5" w:type="nil"/>
        </w:trPr>
        <w:tc>
          <w:tcPr>
            <w:tcW w:w="1985" w:type="dxa"/>
            <w:vMerge/>
            <w:tcBorders>
              <w:left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0F1AA5" w:rsidRPr="00224DD0" w:rsidRDefault="000F1AA5" w:rsidP="005055D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top w:val="single" w:sz="4" w:space="0" w:color="auto"/>
              <w:left w:val="single" w:sz="4" w:space="0" w:color="auto"/>
              <w:bottom w:val="single" w:sz="4" w:space="0" w:color="auto"/>
              <w:right w:val="single" w:sz="4" w:space="0" w:color="auto"/>
            </w:tcBorders>
          </w:tcPr>
          <w:p w:rsidR="000F1AA5" w:rsidRDefault="000F1AA5" w:rsidP="0058562D">
            <w:pPr>
              <w:jc w:val="center"/>
            </w:pPr>
            <w:r>
              <w:rPr>
                <w:sz w:val="24"/>
                <w:szCs w:val="24"/>
              </w:rPr>
              <w:t>10,5</w:t>
            </w:r>
          </w:p>
        </w:tc>
        <w:tc>
          <w:tcPr>
            <w:tcW w:w="1559" w:type="dxa"/>
            <w:tcBorders>
              <w:top w:val="single" w:sz="4" w:space="0" w:color="auto"/>
              <w:left w:val="single" w:sz="4" w:space="0" w:color="auto"/>
              <w:bottom w:val="single" w:sz="4" w:space="0" w:color="auto"/>
              <w:right w:val="single" w:sz="4" w:space="0" w:color="auto"/>
            </w:tcBorders>
          </w:tcPr>
          <w:p w:rsidR="000F1AA5" w:rsidRDefault="000F1AA5" w:rsidP="000F1AA5">
            <w:pPr>
              <w:jc w:val="center"/>
            </w:pPr>
            <w:r w:rsidRPr="00D01E20">
              <w:rPr>
                <w:sz w:val="24"/>
                <w:szCs w:val="24"/>
              </w:rPr>
              <w:t>10,5</w:t>
            </w:r>
          </w:p>
        </w:tc>
      </w:tr>
      <w:tr w:rsidR="0058562D" w:rsidRPr="00224DD0" w:rsidTr="005055DA">
        <w:trPr>
          <w:trHeight w:val="525"/>
          <w:tblCellSpacing w:w="5" w:type="nil"/>
        </w:trPr>
        <w:tc>
          <w:tcPr>
            <w:tcW w:w="1985" w:type="dxa"/>
            <w:vMerge/>
            <w:tcBorders>
              <w:left w:val="single" w:sz="4" w:space="0" w:color="auto"/>
              <w:right w:val="single" w:sz="4" w:space="0" w:color="auto"/>
            </w:tcBorders>
          </w:tcPr>
          <w:p w:rsidR="0058562D" w:rsidRPr="00224DD0" w:rsidRDefault="0058562D"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8562D" w:rsidRPr="00224DD0" w:rsidRDefault="0058562D"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8562D" w:rsidRPr="00224DD0" w:rsidRDefault="0058562D" w:rsidP="005055DA">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58562D" w:rsidRPr="00224DD0" w:rsidRDefault="0058562D" w:rsidP="005055D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8562D" w:rsidRPr="00224DD0" w:rsidRDefault="0058562D" w:rsidP="005055D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8562D" w:rsidRPr="00224DD0" w:rsidTr="005055DA">
        <w:trPr>
          <w:trHeight w:val="525"/>
          <w:tblCellSpacing w:w="5" w:type="nil"/>
        </w:trPr>
        <w:tc>
          <w:tcPr>
            <w:tcW w:w="1985" w:type="dxa"/>
            <w:vMerge/>
            <w:tcBorders>
              <w:left w:val="single" w:sz="4" w:space="0" w:color="auto"/>
              <w:right w:val="single" w:sz="4" w:space="0" w:color="auto"/>
            </w:tcBorders>
          </w:tcPr>
          <w:p w:rsidR="0058562D" w:rsidRPr="00224DD0" w:rsidRDefault="0058562D"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8562D" w:rsidRPr="00224DD0" w:rsidRDefault="0058562D"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8562D" w:rsidRPr="00224DD0" w:rsidRDefault="0058562D" w:rsidP="005055D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58562D" w:rsidRPr="00224DD0" w:rsidRDefault="0058562D" w:rsidP="005055D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8562D" w:rsidRPr="00224DD0" w:rsidRDefault="0058562D" w:rsidP="005055D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8562D" w:rsidRPr="00224DD0" w:rsidTr="005055DA">
        <w:trPr>
          <w:trHeight w:val="525"/>
          <w:tblCellSpacing w:w="5" w:type="nil"/>
        </w:trPr>
        <w:tc>
          <w:tcPr>
            <w:tcW w:w="1985" w:type="dxa"/>
            <w:vMerge/>
            <w:tcBorders>
              <w:left w:val="single" w:sz="4" w:space="0" w:color="auto"/>
              <w:bottom w:val="single" w:sz="4" w:space="0" w:color="auto"/>
              <w:right w:val="single" w:sz="4" w:space="0" w:color="auto"/>
            </w:tcBorders>
          </w:tcPr>
          <w:p w:rsidR="0058562D" w:rsidRPr="00224DD0" w:rsidRDefault="0058562D"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8562D" w:rsidRPr="00224DD0" w:rsidRDefault="0058562D"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8562D" w:rsidRPr="00224DD0" w:rsidRDefault="0058562D" w:rsidP="005055DA">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58562D" w:rsidRPr="00224DD0" w:rsidRDefault="0058562D" w:rsidP="005055D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8562D" w:rsidRPr="00224DD0" w:rsidRDefault="0058562D" w:rsidP="005055D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0F1AA5" w:rsidRPr="00224DD0" w:rsidTr="00FA4CB9">
        <w:trPr>
          <w:trHeight w:val="525"/>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1. </w:t>
            </w:r>
            <w:r>
              <w:rPr>
                <w:rFonts w:ascii="Times New Roman" w:hAnsi="Times New Roman" w:cs="Times New Roman"/>
                <w:sz w:val="24"/>
                <w:szCs w:val="24"/>
              </w:rPr>
              <w:t>4</w:t>
            </w:r>
          </w:p>
          <w:p w:rsidR="000F1AA5" w:rsidRPr="00224DD0" w:rsidRDefault="000F1AA5" w:rsidP="00E173C0">
            <w:pPr>
              <w:pStyle w:val="ConsPlusCell"/>
              <w:rPr>
                <w:rFonts w:ascii="Times New Roman" w:hAnsi="Times New Roman" w:cs="Times New Roman"/>
                <w:sz w:val="24"/>
                <w:szCs w:val="24"/>
              </w:rPr>
            </w:pPr>
          </w:p>
          <w:p w:rsidR="000F1AA5" w:rsidRPr="00224DD0" w:rsidRDefault="000F1AA5" w:rsidP="00E173C0">
            <w:pPr>
              <w:pStyle w:val="ConsPlusCell"/>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 </w:t>
            </w:r>
            <w:r>
              <w:rPr>
                <w:rFonts w:ascii="Times New Roman" w:hAnsi="Times New Roman"/>
                <w:sz w:val="24"/>
                <w:szCs w:val="24"/>
              </w:rPr>
              <w:t>«Мероприятий по осуществлению полномочий по распоряжению земельными участками, государственная собственность на которые не разграничена».</w:t>
            </w:r>
          </w:p>
        </w:tc>
        <w:tc>
          <w:tcPr>
            <w:tcW w:w="2977" w:type="dxa"/>
            <w:tcBorders>
              <w:top w:val="single" w:sz="4" w:space="0" w:color="auto"/>
              <w:left w:val="single" w:sz="4" w:space="0" w:color="auto"/>
              <w:bottom w:val="single" w:sz="4" w:space="0" w:color="auto"/>
              <w:right w:val="single" w:sz="4" w:space="0" w:color="auto"/>
            </w:tcBorders>
          </w:tcPr>
          <w:p w:rsidR="000F1AA5" w:rsidRPr="00224DD0" w:rsidRDefault="000F1AA5" w:rsidP="005055D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всего         </w:t>
            </w:r>
          </w:p>
        </w:tc>
        <w:tc>
          <w:tcPr>
            <w:tcW w:w="2126" w:type="dxa"/>
            <w:tcBorders>
              <w:top w:val="single" w:sz="4" w:space="0" w:color="auto"/>
              <w:left w:val="single" w:sz="4" w:space="0" w:color="auto"/>
              <w:bottom w:val="single" w:sz="4" w:space="0" w:color="auto"/>
              <w:right w:val="single" w:sz="4" w:space="0" w:color="auto"/>
            </w:tcBorders>
          </w:tcPr>
          <w:p w:rsidR="000F1AA5" w:rsidRPr="00224DD0" w:rsidRDefault="000F1AA5" w:rsidP="005055DA">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0F1AA5" w:rsidRDefault="000F1AA5" w:rsidP="000F1AA5">
            <w:pPr>
              <w:jc w:val="center"/>
            </w:pPr>
            <w:r w:rsidRPr="00254A9B">
              <w:rPr>
                <w:sz w:val="24"/>
                <w:szCs w:val="24"/>
              </w:rPr>
              <w:t>10,0</w:t>
            </w:r>
          </w:p>
        </w:tc>
      </w:tr>
      <w:tr w:rsidR="000F1AA5" w:rsidRPr="00224DD0" w:rsidTr="00E173C0">
        <w:trPr>
          <w:trHeight w:val="152"/>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0F1AA5" w:rsidRPr="00224DD0" w:rsidRDefault="000F1AA5" w:rsidP="00E173C0">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rsidR="000F1AA5" w:rsidRDefault="000F1AA5" w:rsidP="000F1AA5">
            <w:pPr>
              <w:jc w:val="center"/>
            </w:pPr>
          </w:p>
        </w:tc>
      </w:tr>
      <w:tr w:rsidR="000F1AA5" w:rsidRPr="00224DD0" w:rsidTr="00E173C0">
        <w:trPr>
          <w:trHeight w:val="406"/>
          <w:tblCellSpacing w:w="5" w:type="nil"/>
        </w:trPr>
        <w:tc>
          <w:tcPr>
            <w:tcW w:w="1985" w:type="dxa"/>
            <w:vMerge/>
            <w:tcBorders>
              <w:left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F1AA5" w:rsidRPr="00224DD0" w:rsidRDefault="000F1AA5"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бюджет поселения </w:t>
            </w:r>
          </w:p>
        </w:tc>
        <w:tc>
          <w:tcPr>
            <w:tcW w:w="2126" w:type="dxa"/>
            <w:tcBorders>
              <w:left w:val="single" w:sz="4" w:space="0" w:color="auto"/>
              <w:bottom w:val="single" w:sz="4" w:space="0" w:color="auto"/>
              <w:right w:val="single" w:sz="4" w:space="0" w:color="auto"/>
            </w:tcBorders>
          </w:tcPr>
          <w:p w:rsidR="000F1AA5" w:rsidRDefault="000F1AA5" w:rsidP="0058562D">
            <w:pPr>
              <w:jc w:val="center"/>
            </w:pPr>
            <w:r>
              <w:rPr>
                <w:sz w:val="24"/>
                <w:szCs w:val="24"/>
              </w:rPr>
              <w:t>10,0</w:t>
            </w:r>
          </w:p>
        </w:tc>
        <w:tc>
          <w:tcPr>
            <w:tcW w:w="1559" w:type="dxa"/>
            <w:tcBorders>
              <w:left w:val="single" w:sz="4" w:space="0" w:color="auto"/>
              <w:bottom w:val="single" w:sz="4" w:space="0" w:color="auto"/>
              <w:right w:val="single" w:sz="4" w:space="0" w:color="auto"/>
            </w:tcBorders>
          </w:tcPr>
          <w:p w:rsidR="000F1AA5" w:rsidRDefault="000F1AA5" w:rsidP="000F1AA5">
            <w:pPr>
              <w:jc w:val="center"/>
            </w:pPr>
            <w:r w:rsidRPr="00254A9B">
              <w:rPr>
                <w:sz w:val="24"/>
                <w:szCs w:val="24"/>
              </w:rPr>
              <w:t>10,0</w:t>
            </w:r>
          </w:p>
        </w:tc>
      </w:tr>
      <w:tr w:rsidR="0058562D" w:rsidRPr="00224DD0" w:rsidTr="00E173C0">
        <w:trPr>
          <w:trHeight w:val="406"/>
          <w:tblCellSpacing w:w="5" w:type="nil"/>
        </w:trPr>
        <w:tc>
          <w:tcPr>
            <w:tcW w:w="1985" w:type="dxa"/>
            <w:vMerge/>
            <w:tcBorders>
              <w:left w:val="single" w:sz="4" w:space="0" w:color="auto"/>
              <w:right w:val="single" w:sz="4" w:space="0" w:color="auto"/>
            </w:tcBorders>
          </w:tcPr>
          <w:p w:rsidR="0058562D" w:rsidRPr="00224DD0" w:rsidRDefault="0058562D"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8562D" w:rsidRPr="00224DD0" w:rsidRDefault="0058562D"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8562D" w:rsidRPr="00224DD0" w:rsidRDefault="0058562D"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58562D" w:rsidRPr="00224DD0" w:rsidRDefault="0058562D"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8562D" w:rsidRPr="00224DD0" w:rsidRDefault="0058562D"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8562D" w:rsidRPr="00224DD0" w:rsidTr="00E173C0">
        <w:trPr>
          <w:trHeight w:val="406"/>
          <w:tblCellSpacing w:w="5" w:type="nil"/>
        </w:trPr>
        <w:tc>
          <w:tcPr>
            <w:tcW w:w="1985" w:type="dxa"/>
            <w:vMerge/>
            <w:tcBorders>
              <w:left w:val="single" w:sz="4" w:space="0" w:color="auto"/>
              <w:right w:val="single" w:sz="4" w:space="0" w:color="auto"/>
            </w:tcBorders>
          </w:tcPr>
          <w:p w:rsidR="0058562D" w:rsidRPr="00224DD0" w:rsidRDefault="0058562D"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8562D" w:rsidRPr="00224DD0" w:rsidRDefault="0058562D"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8562D" w:rsidRPr="00224DD0" w:rsidRDefault="0058562D"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58562D" w:rsidRPr="00224DD0" w:rsidRDefault="0058562D"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8562D" w:rsidRPr="00224DD0" w:rsidRDefault="0058562D"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58562D" w:rsidRPr="00224DD0" w:rsidTr="003C0AA2">
        <w:trPr>
          <w:trHeight w:val="406"/>
          <w:tblCellSpacing w:w="5" w:type="nil"/>
        </w:trPr>
        <w:tc>
          <w:tcPr>
            <w:tcW w:w="1985" w:type="dxa"/>
            <w:vMerge/>
            <w:tcBorders>
              <w:left w:val="single" w:sz="4" w:space="0" w:color="auto"/>
              <w:bottom w:val="single" w:sz="4" w:space="0" w:color="auto"/>
              <w:right w:val="single" w:sz="4" w:space="0" w:color="auto"/>
            </w:tcBorders>
          </w:tcPr>
          <w:p w:rsidR="0058562D" w:rsidRPr="00224DD0" w:rsidRDefault="0058562D"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8562D" w:rsidRPr="00224DD0" w:rsidRDefault="0058562D"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58562D" w:rsidRPr="00224DD0" w:rsidRDefault="0058562D"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58562D" w:rsidRPr="00224DD0" w:rsidRDefault="0058562D"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8562D" w:rsidRPr="00224DD0" w:rsidRDefault="0058562D"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bl>
    <w:p w:rsidR="00356911" w:rsidRDefault="00356911" w:rsidP="00356911">
      <w:pPr>
        <w:autoSpaceDE w:val="0"/>
        <w:autoSpaceDN w:val="0"/>
        <w:adjustRightInd w:val="0"/>
        <w:ind w:firstLine="709"/>
        <w:jc w:val="both"/>
        <w:outlineLvl w:val="1"/>
        <w:rPr>
          <w:rFonts w:eastAsia="Calibri"/>
          <w:sz w:val="28"/>
          <w:szCs w:val="28"/>
        </w:rPr>
      </w:pPr>
    </w:p>
    <w:p w:rsidR="00356911" w:rsidRDefault="00356911" w:rsidP="00356911">
      <w:pPr>
        <w:autoSpaceDE w:val="0"/>
        <w:autoSpaceDN w:val="0"/>
        <w:adjustRightInd w:val="0"/>
        <w:ind w:firstLine="709"/>
        <w:jc w:val="both"/>
        <w:outlineLvl w:val="1"/>
        <w:rPr>
          <w:rFonts w:eastAsia="Calibri"/>
          <w:sz w:val="28"/>
          <w:szCs w:val="28"/>
        </w:rPr>
      </w:pPr>
    </w:p>
    <w:p w:rsidR="00356911" w:rsidRPr="00224DD0" w:rsidRDefault="00356911" w:rsidP="00356911">
      <w:pPr>
        <w:autoSpaceDE w:val="0"/>
        <w:autoSpaceDN w:val="0"/>
        <w:adjustRightInd w:val="0"/>
        <w:ind w:firstLine="709"/>
        <w:jc w:val="both"/>
        <w:outlineLvl w:val="1"/>
        <w:rPr>
          <w:rFonts w:eastAsia="Calibri"/>
          <w:sz w:val="28"/>
          <w:szCs w:val="28"/>
        </w:rPr>
      </w:pPr>
      <w:r w:rsidRPr="00224DD0">
        <w:rPr>
          <w:rFonts w:eastAsia="Calibri"/>
          <w:sz w:val="28"/>
          <w:szCs w:val="28"/>
        </w:rPr>
        <w:t>Бюджетная эффективность Программы определена как степень реализации расходных обязательств по формуле:</w:t>
      </w:r>
    </w:p>
    <w:p w:rsidR="00356911" w:rsidRPr="00224DD0" w:rsidRDefault="00356911" w:rsidP="00356911">
      <w:pPr>
        <w:autoSpaceDE w:val="0"/>
        <w:autoSpaceDN w:val="0"/>
        <w:adjustRightInd w:val="0"/>
        <w:jc w:val="both"/>
        <w:outlineLvl w:val="1"/>
        <w:rPr>
          <w:rFonts w:eastAsia="Calibri"/>
          <w:sz w:val="16"/>
          <w:szCs w:val="16"/>
        </w:rPr>
      </w:pPr>
    </w:p>
    <w:tbl>
      <w:tblPr>
        <w:tblW w:w="0" w:type="auto"/>
        <w:jc w:val="center"/>
        <w:tblInd w:w="2376" w:type="dxa"/>
        <w:tblLayout w:type="fixed"/>
        <w:tblLook w:val="01E0"/>
      </w:tblPr>
      <w:tblGrid>
        <w:gridCol w:w="1134"/>
        <w:gridCol w:w="851"/>
        <w:gridCol w:w="1645"/>
      </w:tblGrid>
      <w:tr w:rsidR="00356911" w:rsidRPr="00224DD0" w:rsidTr="006E03E9">
        <w:trPr>
          <w:cantSplit/>
          <w:jc w:val="center"/>
        </w:trPr>
        <w:tc>
          <w:tcPr>
            <w:tcW w:w="1134" w:type="dxa"/>
            <w:vMerge w:val="restart"/>
            <w:vAlign w:val="center"/>
          </w:tcPr>
          <w:p w:rsidR="00356911" w:rsidRPr="00224DD0" w:rsidRDefault="00356911" w:rsidP="006E03E9">
            <w:pPr>
              <w:jc w:val="right"/>
              <w:rPr>
                <w:sz w:val="28"/>
              </w:rPr>
            </w:pPr>
            <w:r w:rsidRPr="00224DD0">
              <w:rPr>
                <w:sz w:val="28"/>
              </w:rPr>
              <w:t>Ууф</w:t>
            </w:r>
          </w:p>
        </w:tc>
        <w:tc>
          <w:tcPr>
            <w:tcW w:w="851" w:type="dxa"/>
            <w:tcBorders>
              <w:bottom w:val="single" w:sz="4" w:space="0" w:color="auto"/>
            </w:tcBorders>
          </w:tcPr>
          <w:p w:rsidR="00356911" w:rsidRPr="00224DD0" w:rsidRDefault="00356911" w:rsidP="006E03E9">
            <w:pPr>
              <w:rPr>
                <w:sz w:val="28"/>
              </w:rPr>
            </w:pPr>
            <w:r w:rsidRPr="00224DD0">
              <w:rPr>
                <w:sz w:val="28"/>
              </w:rPr>
              <w:t>Фф</w:t>
            </w:r>
          </w:p>
        </w:tc>
        <w:tc>
          <w:tcPr>
            <w:tcW w:w="1645" w:type="dxa"/>
            <w:vMerge w:val="restart"/>
            <w:vAlign w:val="center"/>
          </w:tcPr>
          <w:p w:rsidR="00356911" w:rsidRPr="00224DD0" w:rsidRDefault="00356911" w:rsidP="006E03E9">
            <w:pPr>
              <w:rPr>
                <w:sz w:val="28"/>
              </w:rPr>
            </w:pPr>
            <w:r w:rsidRPr="00224DD0">
              <w:rPr>
                <w:sz w:val="28"/>
              </w:rPr>
              <w:t>, где:</w:t>
            </w:r>
          </w:p>
        </w:tc>
      </w:tr>
      <w:tr w:rsidR="00356911" w:rsidRPr="00224DD0" w:rsidTr="006E03E9">
        <w:trPr>
          <w:cantSplit/>
          <w:jc w:val="center"/>
        </w:trPr>
        <w:tc>
          <w:tcPr>
            <w:tcW w:w="1134" w:type="dxa"/>
            <w:vMerge/>
          </w:tcPr>
          <w:p w:rsidR="00356911" w:rsidRPr="00224DD0" w:rsidRDefault="00356911" w:rsidP="006E03E9">
            <w:pPr>
              <w:rPr>
                <w:sz w:val="28"/>
              </w:rPr>
            </w:pPr>
          </w:p>
        </w:tc>
        <w:tc>
          <w:tcPr>
            <w:tcW w:w="851" w:type="dxa"/>
            <w:tcBorders>
              <w:top w:val="single" w:sz="4" w:space="0" w:color="auto"/>
            </w:tcBorders>
          </w:tcPr>
          <w:p w:rsidR="00356911" w:rsidRPr="00224DD0" w:rsidRDefault="00356911" w:rsidP="006E03E9">
            <w:pPr>
              <w:rPr>
                <w:sz w:val="28"/>
              </w:rPr>
            </w:pPr>
            <w:r w:rsidRPr="00224DD0">
              <w:rPr>
                <w:sz w:val="28"/>
              </w:rPr>
              <w:t>Фп</w:t>
            </w:r>
          </w:p>
        </w:tc>
        <w:tc>
          <w:tcPr>
            <w:tcW w:w="1645" w:type="dxa"/>
            <w:vMerge/>
          </w:tcPr>
          <w:p w:rsidR="00356911" w:rsidRPr="00224DD0" w:rsidRDefault="00356911" w:rsidP="006E03E9">
            <w:pPr>
              <w:rPr>
                <w:sz w:val="28"/>
              </w:rPr>
            </w:pPr>
          </w:p>
        </w:tc>
      </w:tr>
    </w:tbl>
    <w:p w:rsidR="00356911" w:rsidRPr="00224DD0" w:rsidRDefault="00356911" w:rsidP="00356911">
      <w:pPr>
        <w:rPr>
          <w:rFonts w:eastAsia="Calibri"/>
          <w:sz w:val="16"/>
          <w:szCs w:val="16"/>
        </w:rPr>
      </w:pPr>
      <w:r w:rsidRPr="00224DD0">
        <w:rPr>
          <w:sz w:val="28"/>
        </w:rPr>
        <w:t xml:space="preserve"> </w:t>
      </w:r>
    </w:p>
    <w:p w:rsidR="00356911" w:rsidRPr="00224DD0" w:rsidRDefault="00356911" w:rsidP="00356911">
      <w:pPr>
        <w:ind w:firstLine="709"/>
        <w:rPr>
          <w:rFonts w:eastAsia="Calibri"/>
          <w:sz w:val="28"/>
          <w:szCs w:val="28"/>
        </w:rPr>
      </w:pPr>
      <w:r w:rsidRPr="00224DD0">
        <w:rPr>
          <w:rFonts w:eastAsia="Calibri"/>
          <w:sz w:val="28"/>
          <w:szCs w:val="28"/>
        </w:rPr>
        <w:t>Ууф – уровень исполнения финансирования муниципальной программы;</w:t>
      </w:r>
    </w:p>
    <w:p w:rsidR="00356911" w:rsidRPr="00224DD0" w:rsidRDefault="00356911" w:rsidP="00356911">
      <w:pPr>
        <w:autoSpaceDE w:val="0"/>
        <w:autoSpaceDN w:val="0"/>
        <w:adjustRightInd w:val="0"/>
        <w:ind w:firstLine="709"/>
        <w:jc w:val="both"/>
        <w:outlineLvl w:val="1"/>
        <w:rPr>
          <w:rFonts w:eastAsia="Calibri"/>
          <w:sz w:val="28"/>
          <w:szCs w:val="28"/>
        </w:rPr>
      </w:pPr>
      <w:r w:rsidRPr="00224DD0">
        <w:rPr>
          <w:rFonts w:eastAsia="Calibri"/>
          <w:sz w:val="28"/>
          <w:szCs w:val="28"/>
        </w:rPr>
        <w:t>Фф – фактически израсходованный объем средств, направленный на реализацию мероприятий муниципальной программы, тыс. руб.;</w:t>
      </w:r>
    </w:p>
    <w:p w:rsidR="00356911" w:rsidRPr="00224DD0" w:rsidRDefault="00356911" w:rsidP="00356911">
      <w:pPr>
        <w:autoSpaceDE w:val="0"/>
        <w:autoSpaceDN w:val="0"/>
        <w:adjustRightInd w:val="0"/>
        <w:ind w:firstLine="709"/>
        <w:jc w:val="both"/>
        <w:outlineLvl w:val="1"/>
        <w:rPr>
          <w:rFonts w:eastAsia="Calibri"/>
          <w:sz w:val="28"/>
          <w:szCs w:val="28"/>
        </w:rPr>
      </w:pPr>
      <w:r w:rsidRPr="00224DD0">
        <w:rPr>
          <w:rFonts w:eastAsia="Calibri"/>
          <w:sz w:val="28"/>
          <w:szCs w:val="28"/>
        </w:rPr>
        <w:t>Фп – плановый объем средств на соответствующий отчетный период, тыс. руб.</w:t>
      </w:r>
    </w:p>
    <w:p w:rsidR="00356911" w:rsidRPr="00224DD0" w:rsidRDefault="00356911" w:rsidP="00356911">
      <w:pPr>
        <w:autoSpaceDE w:val="0"/>
        <w:autoSpaceDN w:val="0"/>
        <w:adjustRightInd w:val="0"/>
        <w:ind w:firstLine="709"/>
        <w:jc w:val="both"/>
        <w:outlineLvl w:val="1"/>
        <w:rPr>
          <w:rFonts w:eastAsia="Calibri"/>
          <w:sz w:val="16"/>
          <w:szCs w:val="16"/>
        </w:rPr>
      </w:pPr>
    </w:p>
    <w:p w:rsidR="00356911" w:rsidRPr="00224DD0" w:rsidRDefault="00356911" w:rsidP="00356911">
      <w:pPr>
        <w:autoSpaceDE w:val="0"/>
        <w:autoSpaceDN w:val="0"/>
        <w:adjustRightInd w:val="0"/>
        <w:ind w:firstLine="709"/>
        <w:jc w:val="both"/>
        <w:outlineLvl w:val="1"/>
        <w:rPr>
          <w:rFonts w:eastAsia="Calibri"/>
          <w:sz w:val="28"/>
          <w:szCs w:val="28"/>
        </w:rPr>
      </w:pPr>
      <w:r w:rsidRPr="00224DD0">
        <w:rPr>
          <w:rFonts w:eastAsia="Calibri"/>
          <w:sz w:val="28"/>
          <w:szCs w:val="28"/>
        </w:rPr>
        <w:t>Расчет бюджетной эффективности Программы (процентов):</w:t>
      </w:r>
    </w:p>
    <w:p w:rsidR="00356911" w:rsidRPr="00224DD0" w:rsidRDefault="00356911" w:rsidP="00356911">
      <w:pPr>
        <w:autoSpaceDE w:val="0"/>
        <w:autoSpaceDN w:val="0"/>
        <w:adjustRightInd w:val="0"/>
        <w:jc w:val="both"/>
        <w:outlineLvl w:val="1"/>
        <w:rPr>
          <w:rFonts w:eastAsia="Calibri"/>
          <w:sz w:val="16"/>
          <w:szCs w:val="16"/>
        </w:rPr>
      </w:pPr>
    </w:p>
    <w:tbl>
      <w:tblPr>
        <w:tblW w:w="0" w:type="auto"/>
        <w:jc w:val="center"/>
        <w:tblInd w:w="1951" w:type="dxa"/>
        <w:tblLayout w:type="fixed"/>
        <w:tblLook w:val="01E0"/>
      </w:tblPr>
      <w:tblGrid>
        <w:gridCol w:w="1418"/>
        <w:gridCol w:w="2976"/>
        <w:gridCol w:w="993"/>
        <w:gridCol w:w="425"/>
        <w:gridCol w:w="1276"/>
      </w:tblGrid>
      <w:tr w:rsidR="00356911" w:rsidRPr="00224DD0" w:rsidTr="006E03E9">
        <w:trPr>
          <w:cantSplit/>
          <w:jc w:val="center"/>
        </w:trPr>
        <w:tc>
          <w:tcPr>
            <w:tcW w:w="1418" w:type="dxa"/>
            <w:vMerge w:val="restart"/>
            <w:vAlign w:val="center"/>
          </w:tcPr>
          <w:p w:rsidR="00356911" w:rsidRPr="00224DD0" w:rsidRDefault="00356911" w:rsidP="006E03E9">
            <w:pPr>
              <w:jc w:val="right"/>
              <w:rPr>
                <w:sz w:val="28"/>
              </w:rPr>
            </w:pPr>
            <w:r w:rsidRPr="00224DD0">
              <w:rPr>
                <w:sz w:val="28"/>
                <w:szCs w:val="28"/>
              </w:rPr>
              <w:t>Эбюд</w:t>
            </w:r>
            <w:r w:rsidRPr="00224DD0">
              <w:rPr>
                <w:sz w:val="28"/>
              </w:rPr>
              <w:t xml:space="preserve"> =</w:t>
            </w:r>
          </w:p>
        </w:tc>
        <w:tc>
          <w:tcPr>
            <w:tcW w:w="2976" w:type="dxa"/>
            <w:tcBorders>
              <w:bottom w:val="single" w:sz="4" w:space="0" w:color="auto"/>
            </w:tcBorders>
          </w:tcPr>
          <w:p w:rsidR="00356911" w:rsidRPr="0058562D" w:rsidRDefault="000F1AA5" w:rsidP="006E03E9">
            <w:pPr>
              <w:jc w:val="center"/>
              <w:rPr>
                <w:sz w:val="28"/>
              </w:rPr>
            </w:pPr>
            <w:r>
              <w:rPr>
                <w:sz w:val="28"/>
                <w:szCs w:val="28"/>
              </w:rPr>
              <w:t>20,5</w:t>
            </w:r>
            <w:r w:rsidR="00356911" w:rsidRPr="0058562D">
              <w:rPr>
                <w:sz w:val="28"/>
                <w:szCs w:val="28"/>
              </w:rPr>
              <w:t xml:space="preserve"> тыс. рублей</w:t>
            </w:r>
          </w:p>
        </w:tc>
        <w:tc>
          <w:tcPr>
            <w:tcW w:w="993" w:type="dxa"/>
            <w:vMerge w:val="restart"/>
            <w:vAlign w:val="center"/>
          </w:tcPr>
          <w:p w:rsidR="00356911" w:rsidRPr="00224DD0" w:rsidRDefault="00356911" w:rsidP="006E03E9">
            <w:pPr>
              <w:rPr>
                <w:sz w:val="28"/>
              </w:rPr>
            </w:pPr>
            <w:r w:rsidRPr="00224DD0">
              <w:rPr>
                <w:sz w:val="28"/>
              </w:rPr>
              <w:t>*100</w:t>
            </w:r>
          </w:p>
        </w:tc>
        <w:tc>
          <w:tcPr>
            <w:tcW w:w="425" w:type="dxa"/>
            <w:vMerge w:val="restart"/>
            <w:vAlign w:val="center"/>
          </w:tcPr>
          <w:p w:rsidR="00356911" w:rsidRPr="00224DD0" w:rsidRDefault="00356911" w:rsidP="006E03E9">
            <w:pPr>
              <w:rPr>
                <w:sz w:val="28"/>
              </w:rPr>
            </w:pPr>
            <w:r w:rsidRPr="00224DD0">
              <w:rPr>
                <w:sz w:val="28"/>
              </w:rPr>
              <w:t>=</w:t>
            </w:r>
          </w:p>
        </w:tc>
        <w:tc>
          <w:tcPr>
            <w:tcW w:w="1276" w:type="dxa"/>
            <w:vMerge w:val="restart"/>
            <w:vAlign w:val="center"/>
          </w:tcPr>
          <w:p w:rsidR="00356911" w:rsidRPr="00224DD0" w:rsidRDefault="00356911" w:rsidP="006E03E9">
            <w:pPr>
              <w:rPr>
                <w:sz w:val="28"/>
              </w:rPr>
            </w:pPr>
            <w:r w:rsidRPr="00224DD0">
              <w:rPr>
                <w:sz w:val="28"/>
              </w:rPr>
              <w:t>100,0 %</w:t>
            </w:r>
          </w:p>
        </w:tc>
      </w:tr>
      <w:tr w:rsidR="00356911" w:rsidRPr="00224DD0" w:rsidTr="006E03E9">
        <w:trPr>
          <w:cantSplit/>
          <w:jc w:val="center"/>
        </w:trPr>
        <w:tc>
          <w:tcPr>
            <w:tcW w:w="1418" w:type="dxa"/>
            <w:vMerge/>
          </w:tcPr>
          <w:p w:rsidR="00356911" w:rsidRPr="00224DD0" w:rsidRDefault="00356911" w:rsidP="006E03E9">
            <w:pPr>
              <w:rPr>
                <w:sz w:val="28"/>
              </w:rPr>
            </w:pPr>
          </w:p>
        </w:tc>
        <w:tc>
          <w:tcPr>
            <w:tcW w:w="2976" w:type="dxa"/>
            <w:tcBorders>
              <w:top w:val="single" w:sz="4" w:space="0" w:color="auto"/>
            </w:tcBorders>
          </w:tcPr>
          <w:p w:rsidR="00356911" w:rsidRPr="0058562D" w:rsidRDefault="000F1AA5" w:rsidP="006E03E9">
            <w:pPr>
              <w:jc w:val="center"/>
              <w:rPr>
                <w:sz w:val="28"/>
              </w:rPr>
            </w:pPr>
            <w:r>
              <w:rPr>
                <w:sz w:val="28"/>
                <w:szCs w:val="28"/>
              </w:rPr>
              <w:t>20,5</w:t>
            </w:r>
            <w:r w:rsidR="00356911" w:rsidRPr="0058562D">
              <w:rPr>
                <w:sz w:val="28"/>
                <w:szCs w:val="28"/>
              </w:rPr>
              <w:t xml:space="preserve"> тыс. рублей</w:t>
            </w:r>
          </w:p>
        </w:tc>
        <w:tc>
          <w:tcPr>
            <w:tcW w:w="993" w:type="dxa"/>
            <w:vMerge/>
          </w:tcPr>
          <w:p w:rsidR="00356911" w:rsidRPr="00224DD0" w:rsidRDefault="00356911" w:rsidP="006E03E9">
            <w:pPr>
              <w:rPr>
                <w:sz w:val="28"/>
              </w:rPr>
            </w:pPr>
          </w:p>
        </w:tc>
        <w:tc>
          <w:tcPr>
            <w:tcW w:w="425" w:type="dxa"/>
            <w:vMerge/>
          </w:tcPr>
          <w:p w:rsidR="00356911" w:rsidRPr="00224DD0" w:rsidRDefault="00356911" w:rsidP="006E03E9">
            <w:pPr>
              <w:rPr>
                <w:sz w:val="28"/>
              </w:rPr>
            </w:pPr>
          </w:p>
        </w:tc>
        <w:tc>
          <w:tcPr>
            <w:tcW w:w="1276" w:type="dxa"/>
            <w:vMerge/>
          </w:tcPr>
          <w:p w:rsidR="00356911" w:rsidRPr="00224DD0" w:rsidRDefault="00356911" w:rsidP="006E03E9">
            <w:pPr>
              <w:rPr>
                <w:sz w:val="28"/>
              </w:rPr>
            </w:pPr>
          </w:p>
        </w:tc>
      </w:tr>
    </w:tbl>
    <w:p w:rsidR="00356911" w:rsidRPr="00224DD0" w:rsidRDefault="00356911" w:rsidP="00356911">
      <w:pPr>
        <w:pStyle w:val="3"/>
        <w:rPr>
          <w:sz w:val="24"/>
          <w:szCs w:val="24"/>
        </w:rPr>
        <w:sectPr w:rsidR="00356911" w:rsidRPr="00224DD0" w:rsidSect="00BE5950">
          <w:footerReference w:type="even" r:id="rId21"/>
          <w:footerReference w:type="default" r:id="rId22"/>
          <w:pgSz w:w="11907" w:h="16840"/>
          <w:pgMar w:top="709" w:right="851" w:bottom="1134" w:left="1304" w:header="720" w:footer="720" w:gutter="0"/>
          <w:cols w:space="720"/>
        </w:sectPr>
      </w:pPr>
    </w:p>
    <w:p w:rsidR="00FA4CB9" w:rsidRPr="00224DD0" w:rsidRDefault="00FA4CB9" w:rsidP="00FA4CB9">
      <w:pPr>
        <w:jc w:val="right"/>
        <w:rPr>
          <w:sz w:val="28"/>
          <w:szCs w:val="28"/>
        </w:rPr>
      </w:pPr>
      <w:r w:rsidRPr="00224DD0">
        <w:rPr>
          <w:sz w:val="28"/>
          <w:szCs w:val="28"/>
        </w:rPr>
        <w:lastRenderedPageBreak/>
        <w:t>Приложение 13</w:t>
      </w:r>
    </w:p>
    <w:p w:rsidR="00FA4CB9" w:rsidRPr="00224DD0" w:rsidRDefault="00FA4CB9" w:rsidP="00FA4CB9">
      <w:pPr>
        <w:jc w:val="right"/>
        <w:rPr>
          <w:sz w:val="28"/>
          <w:szCs w:val="28"/>
        </w:rPr>
      </w:pPr>
      <w:r w:rsidRPr="00224DD0">
        <w:rPr>
          <w:sz w:val="28"/>
          <w:szCs w:val="28"/>
        </w:rPr>
        <w:t xml:space="preserve">к постановлению Администрации </w:t>
      </w:r>
    </w:p>
    <w:p w:rsidR="00FA4CB9" w:rsidRPr="00224DD0" w:rsidRDefault="00FA4CB9" w:rsidP="00FA4CB9">
      <w:pPr>
        <w:jc w:val="right"/>
        <w:rPr>
          <w:sz w:val="28"/>
          <w:szCs w:val="28"/>
        </w:rPr>
      </w:pPr>
      <w:r w:rsidRPr="00224DD0">
        <w:rPr>
          <w:sz w:val="28"/>
          <w:szCs w:val="28"/>
        </w:rPr>
        <w:t>Романовского сельского поселения</w:t>
      </w:r>
    </w:p>
    <w:p w:rsidR="00FA4CB9" w:rsidRPr="00091F8C" w:rsidRDefault="00FA4CB9" w:rsidP="00FA4CB9">
      <w:pPr>
        <w:jc w:val="right"/>
        <w:rPr>
          <w:sz w:val="28"/>
          <w:szCs w:val="28"/>
        </w:rPr>
      </w:pPr>
      <w:r w:rsidRPr="00091F8C">
        <w:rPr>
          <w:sz w:val="28"/>
          <w:szCs w:val="28"/>
        </w:rPr>
        <w:t xml:space="preserve">от </w:t>
      </w:r>
      <w:r w:rsidR="000F1AA5">
        <w:rPr>
          <w:sz w:val="28"/>
          <w:szCs w:val="28"/>
        </w:rPr>
        <w:t>10</w:t>
      </w:r>
      <w:r w:rsidR="0058562D" w:rsidRPr="00091F8C">
        <w:rPr>
          <w:sz w:val="28"/>
          <w:szCs w:val="28"/>
        </w:rPr>
        <w:t>.04.201</w:t>
      </w:r>
      <w:r w:rsidR="000F1AA5">
        <w:rPr>
          <w:sz w:val="28"/>
          <w:szCs w:val="28"/>
        </w:rPr>
        <w:t>7</w:t>
      </w:r>
      <w:r w:rsidR="0058562D" w:rsidRPr="00091F8C">
        <w:rPr>
          <w:sz w:val="28"/>
          <w:szCs w:val="28"/>
        </w:rPr>
        <w:t>г</w:t>
      </w:r>
      <w:r w:rsidRPr="00091F8C">
        <w:rPr>
          <w:sz w:val="28"/>
          <w:szCs w:val="28"/>
        </w:rPr>
        <w:t xml:space="preserve"> №</w:t>
      </w:r>
      <w:r w:rsidR="000F1AA5">
        <w:rPr>
          <w:sz w:val="28"/>
          <w:szCs w:val="28"/>
        </w:rPr>
        <w:t>56</w:t>
      </w:r>
    </w:p>
    <w:p w:rsidR="00FA4CB9" w:rsidRPr="00224DD0" w:rsidRDefault="00FA4CB9" w:rsidP="00FA4CB9">
      <w:pPr>
        <w:jc w:val="center"/>
        <w:rPr>
          <w:b/>
          <w:sz w:val="28"/>
          <w:szCs w:val="28"/>
        </w:rPr>
      </w:pPr>
      <w:r w:rsidRPr="00224DD0">
        <w:rPr>
          <w:b/>
          <w:sz w:val="28"/>
          <w:szCs w:val="28"/>
        </w:rPr>
        <w:t>ОТЧЕТ</w:t>
      </w:r>
    </w:p>
    <w:p w:rsidR="00FA4CB9" w:rsidRPr="00224DD0" w:rsidRDefault="0043024E" w:rsidP="00FA4CB9">
      <w:pPr>
        <w:jc w:val="center"/>
        <w:rPr>
          <w:b/>
          <w:sz w:val="28"/>
          <w:szCs w:val="28"/>
        </w:rPr>
      </w:pPr>
      <w:r w:rsidRPr="00224DD0">
        <w:rPr>
          <w:b/>
          <w:sz w:val="28"/>
          <w:szCs w:val="28"/>
        </w:rPr>
        <w:t xml:space="preserve">О РЕАЛИЗАЦИИ  </w:t>
      </w:r>
      <w:r w:rsidR="00FA4CB9" w:rsidRPr="00224DD0">
        <w:rPr>
          <w:b/>
          <w:sz w:val="28"/>
          <w:szCs w:val="28"/>
        </w:rPr>
        <w:t>МУНИЦИПАЛЬНОЙ ПРОГРАММЫ</w:t>
      </w:r>
    </w:p>
    <w:p w:rsidR="00FA4CB9" w:rsidRPr="00224DD0" w:rsidRDefault="00FA4CB9" w:rsidP="003C0AA2">
      <w:pPr>
        <w:jc w:val="center"/>
        <w:rPr>
          <w:sz w:val="28"/>
          <w:szCs w:val="28"/>
        </w:rPr>
      </w:pPr>
      <w:r w:rsidRPr="00224DD0">
        <w:rPr>
          <w:b/>
          <w:bCs/>
          <w:color w:val="000000"/>
          <w:sz w:val="36"/>
          <w:szCs w:val="36"/>
        </w:rPr>
        <w:t>«</w:t>
      </w:r>
      <w:r w:rsidRPr="00224DD0">
        <w:rPr>
          <w:b/>
          <w:sz w:val="36"/>
          <w:szCs w:val="36"/>
        </w:rPr>
        <w:t>Содействие занятости населения</w:t>
      </w:r>
      <w:r w:rsidRPr="00224DD0">
        <w:rPr>
          <w:b/>
          <w:bCs/>
          <w:color w:val="000000"/>
          <w:sz w:val="36"/>
          <w:szCs w:val="36"/>
        </w:rPr>
        <w:t>»</w:t>
      </w:r>
    </w:p>
    <w:p w:rsidR="00FA4CB9" w:rsidRPr="00224DD0" w:rsidRDefault="00FA4CB9" w:rsidP="00FA4CB9">
      <w:pPr>
        <w:jc w:val="center"/>
        <w:rPr>
          <w:b/>
          <w:sz w:val="28"/>
          <w:szCs w:val="28"/>
        </w:rPr>
      </w:pPr>
      <w:r w:rsidRPr="00224DD0">
        <w:rPr>
          <w:b/>
          <w:sz w:val="28"/>
          <w:szCs w:val="28"/>
        </w:rPr>
        <w:t>ЗА 201</w:t>
      </w:r>
      <w:r w:rsidR="000F1AA5">
        <w:rPr>
          <w:b/>
          <w:sz w:val="28"/>
          <w:szCs w:val="28"/>
        </w:rPr>
        <w:t>6</w:t>
      </w:r>
      <w:r w:rsidRPr="00224DD0">
        <w:rPr>
          <w:b/>
          <w:sz w:val="28"/>
          <w:szCs w:val="28"/>
        </w:rPr>
        <w:t xml:space="preserve"> ГОД</w:t>
      </w:r>
    </w:p>
    <w:p w:rsidR="003C0AA2" w:rsidRPr="00224DD0" w:rsidRDefault="003C0AA2" w:rsidP="00FA4CB9">
      <w:pPr>
        <w:jc w:val="center"/>
        <w:rPr>
          <w:b/>
          <w:sz w:val="28"/>
          <w:szCs w:val="28"/>
        </w:rPr>
      </w:pPr>
    </w:p>
    <w:p w:rsidR="00FA4CB9" w:rsidRPr="00224DD0" w:rsidRDefault="00FA4CB9" w:rsidP="00FA4CB9">
      <w:pPr>
        <w:rPr>
          <w:bCs/>
          <w:color w:val="000000"/>
          <w:sz w:val="28"/>
          <w:szCs w:val="28"/>
        </w:rPr>
      </w:pPr>
      <w:r w:rsidRPr="00224DD0">
        <w:rPr>
          <w:sz w:val="28"/>
          <w:szCs w:val="28"/>
        </w:rPr>
        <w:tab/>
        <w:t xml:space="preserve">Отчет об исполнении  муниципальной программы </w:t>
      </w:r>
      <w:r w:rsidRPr="00224DD0">
        <w:rPr>
          <w:bCs/>
          <w:color w:val="000000"/>
          <w:sz w:val="28"/>
          <w:szCs w:val="28"/>
        </w:rPr>
        <w:t xml:space="preserve"> «</w:t>
      </w:r>
      <w:r w:rsidRPr="00224DD0">
        <w:rPr>
          <w:sz w:val="28"/>
        </w:rPr>
        <w:t>Содействие занятости населения</w:t>
      </w:r>
      <w:r w:rsidRPr="00224DD0">
        <w:rPr>
          <w:bCs/>
          <w:color w:val="000000"/>
          <w:sz w:val="28"/>
          <w:szCs w:val="28"/>
        </w:rPr>
        <w:t>»</w:t>
      </w:r>
      <w:r w:rsidRPr="00224DD0">
        <w:rPr>
          <w:sz w:val="28"/>
          <w:szCs w:val="28"/>
        </w:rPr>
        <w:t>за 201</w:t>
      </w:r>
      <w:r w:rsidR="000F1AA5">
        <w:rPr>
          <w:sz w:val="28"/>
          <w:szCs w:val="28"/>
        </w:rPr>
        <w:t>6</w:t>
      </w:r>
      <w:r w:rsidRPr="00224DD0">
        <w:rPr>
          <w:sz w:val="28"/>
          <w:szCs w:val="28"/>
        </w:rPr>
        <w:t xml:space="preserve"> год составлен сектором экономики и финансов Администрации Романовского сельского поселения  в соответствии с  постановлениями </w:t>
      </w:r>
      <w:r w:rsidRPr="00224DD0">
        <w:rPr>
          <w:bCs/>
          <w:sz w:val="28"/>
          <w:szCs w:val="28"/>
        </w:rPr>
        <w:t>Администрации Романовского сельского поселения</w:t>
      </w:r>
      <w:r w:rsidRPr="00224DD0">
        <w:rPr>
          <w:sz w:val="28"/>
          <w:szCs w:val="28"/>
        </w:rPr>
        <w:t xml:space="preserve"> от 10.09.2013</w:t>
      </w:r>
      <w:r w:rsidRPr="00224DD0">
        <w:rPr>
          <w:bCs/>
          <w:color w:val="000000"/>
          <w:sz w:val="28"/>
          <w:szCs w:val="28"/>
        </w:rPr>
        <w:t xml:space="preserve"> № 106  «Об утверждении Порядка  разработки, реализации и оценки эффективности муниципальных программ </w:t>
      </w:r>
      <w:r w:rsidRPr="00224DD0">
        <w:rPr>
          <w:bCs/>
          <w:sz w:val="28"/>
          <w:szCs w:val="28"/>
        </w:rPr>
        <w:t>Романовского сельского поселения</w:t>
      </w:r>
      <w:r w:rsidRPr="00224DD0">
        <w:rPr>
          <w:bCs/>
          <w:color w:val="000000"/>
          <w:sz w:val="28"/>
          <w:szCs w:val="28"/>
        </w:rPr>
        <w:t>»</w:t>
      </w:r>
      <w:r w:rsidRPr="00224DD0">
        <w:rPr>
          <w:sz w:val="28"/>
          <w:szCs w:val="28"/>
        </w:rPr>
        <w:t xml:space="preserve"> и постановлением №107 от 10.09.2013г. Об утверждении Методических рекомендаций по разработке и реализации муниципальных программ Романовского сельского поселения .</w:t>
      </w:r>
    </w:p>
    <w:p w:rsidR="00FA4CB9" w:rsidRPr="00224DD0" w:rsidRDefault="00FA4CB9" w:rsidP="00FA4CB9">
      <w:pPr>
        <w:ind w:firstLine="708"/>
        <w:rPr>
          <w:sz w:val="28"/>
          <w:szCs w:val="28"/>
        </w:rPr>
      </w:pPr>
      <w:r w:rsidRPr="00224DD0">
        <w:rPr>
          <w:sz w:val="28"/>
          <w:szCs w:val="28"/>
        </w:rPr>
        <w:t xml:space="preserve">Реализация программы была направлена на  </w:t>
      </w:r>
      <w:r w:rsidR="00DC2670" w:rsidRPr="00224DD0">
        <w:rPr>
          <w:sz w:val="28"/>
          <w:szCs w:val="28"/>
        </w:rPr>
        <w:t>сохранение стабильной ситуации на рынке труда</w:t>
      </w:r>
      <w:r w:rsidRPr="00224DD0">
        <w:rPr>
          <w:sz w:val="28"/>
          <w:szCs w:val="28"/>
        </w:rPr>
        <w:t>.</w:t>
      </w:r>
    </w:p>
    <w:tbl>
      <w:tblPr>
        <w:tblW w:w="12603" w:type="dxa"/>
        <w:tblLayout w:type="fixed"/>
        <w:tblLook w:val="01E0"/>
      </w:tblPr>
      <w:tblGrid>
        <w:gridCol w:w="11023"/>
        <w:gridCol w:w="1580"/>
      </w:tblGrid>
      <w:tr w:rsidR="00FA4CB9" w:rsidRPr="00224DD0" w:rsidTr="00E173C0">
        <w:trPr>
          <w:trHeight w:val="722"/>
        </w:trPr>
        <w:tc>
          <w:tcPr>
            <w:tcW w:w="11023" w:type="dxa"/>
          </w:tcPr>
          <w:p w:rsidR="00FA4CB9" w:rsidRPr="00224DD0" w:rsidRDefault="00FA4CB9" w:rsidP="00E173C0">
            <w:pPr>
              <w:rPr>
                <w:sz w:val="28"/>
                <w:szCs w:val="28"/>
              </w:rPr>
            </w:pPr>
            <w:r w:rsidRPr="00224DD0">
              <w:rPr>
                <w:sz w:val="28"/>
                <w:szCs w:val="28"/>
              </w:rPr>
              <w:t xml:space="preserve">         Задачей программы являлось </w:t>
            </w:r>
            <w:r w:rsidR="00DC2670" w:rsidRPr="00224DD0">
              <w:rPr>
                <w:sz w:val="28"/>
                <w:szCs w:val="28"/>
              </w:rPr>
              <w:t>обеспечение эффективной занятости населения, предотвращение роста напряженности на рынке труда .</w:t>
            </w:r>
          </w:p>
        </w:tc>
        <w:tc>
          <w:tcPr>
            <w:tcW w:w="1580" w:type="dxa"/>
            <w:noWrap/>
          </w:tcPr>
          <w:p w:rsidR="00FA4CB9" w:rsidRPr="00224DD0" w:rsidRDefault="00FA4CB9" w:rsidP="00E173C0">
            <w:pPr>
              <w:jc w:val="center"/>
              <w:rPr>
                <w:sz w:val="28"/>
                <w:szCs w:val="28"/>
              </w:rPr>
            </w:pPr>
          </w:p>
        </w:tc>
      </w:tr>
    </w:tbl>
    <w:p w:rsidR="00FA4CB9" w:rsidRPr="00224DD0" w:rsidRDefault="00FA4CB9" w:rsidP="00FA4CB9">
      <w:pPr>
        <w:autoSpaceDE w:val="0"/>
        <w:autoSpaceDN w:val="0"/>
        <w:adjustRightInd w:val="0"/>
        <w:ind w:firstLine="708"/>
        <w:outlineLvl w:val="0"/>
        <w:rPr>
          <w:sz w:val="28"/>
          <w:szCs w:val="28"/>
        </w:rPr>
      </w:pPr>
      <w:r w:rsidRPr="00224DD0">
        <w:rPr>
          <w:sz w:val="28"/>
          <w:szCs w:val="28"/>
        </w:rPr>
        <w:t>В отчетном, 201</w:t>
      </w:r>
      <w:r w:rsidR="000F1AA5">
        <w:rPr>
          <w:sz w:val="28"/>
          <w:szCs w:val="28"/>
        </w:rPr>
        <w:t>6</w:t>
      </w:r>
      <w:r w:rsidRPr="00224DD0">
        <w:rPr>
          <w:sz w:val="28"/>
          <w:szCs w:val="28"/>
        </w:rPr>
        <w:t xml:space="preserve">  году</w:t>
      </w:r>
      <w:r w:rsidRPr="00224DD0">
        <w:rPr>
          <w:color w:val="000000"/>
          <w:sz w:val="28"/>
          <w:szCs w:val="28"/>
        </w:rPr>
        <w:t xml:space="preserve"> ,в связи с тяжелыми финансовым положением финансирование программы не производилось</w:t>
      </w:r>
      <w:r w:rsidRPr="00224DD0">
        <w:rPr>
          <w:sz w:val="28"/>
          <w:szCs w:val="28"/>
        </w:rPr>
        <w:t>.</w:t>
      </w:r>
    </w:p>
    <w:p w:rsidR="00FA4CB9" w:rsidRPr="00224DD0" w:rsidRDefault="00FA4CB9" w:rsidP="00FA4CB9">
      <w:pPr>
        <w:jc w:val="both"/>
        <w:rPr>
          <w:sz w:val="28"/>
          <w:szCs w:val="28"/>
        </w:rPr>
      </w:pPr>
    </w:p>
    <w:p w:rsidR="00FA4CB9" w:rsidRPr="00224DD0" w:rsidRDefault="00FA4CB9" w:rsidP="00FA4CB9">
      <w:pPr>
        <w:jc w:val="both"/>
        <w:rPr>
          <w:sz w:val="28"/>
          <w:szCs w:val="28"/>
        </w:rPr>
      </w:pPr>
      <w:r w:rsidRPr="00224DD0">
        <w:rPr>
          <w:sz w:val="28"/>
          <w:szCs w:val="28"/>
        </w:rPr>
        <w:t>Выводы:</w:t>
      </w:r>
    </w:p>
    <w:p w:rsidR="00FA4CB9" w:rsidRPr="00224DD0" w:rsidRDefault="00FA4CB9" w:rsidP="00FA4CB9">
      <w:pPr>
        <w:jc w:val="both"/>
        <w:rPr>
          <w:sz w:val="28"/>
          <w:szCs w:val="28"/>
        </w:rPr>
      </w:pPr>
      <w:r w:rsidRPr="00224DD0">
        <w:rPr>
          <w:sz w:val="28"/>
          <w:szCs w:val="28"/>
        </w:rPr>
        <w:t>-Конечные значения целевых показателей на 201</w:t>
      </w:r>
      <w:r w:rsidR="000F1AA5">
        <w:rPr>
          <w:sz w:val="28"/>
          <w:szCs w:val="28"/>
        </w:rPr>
        <w:t>6</w:t>
      </w:r>
      <w:r w:rsidRPr="00224DD0">
        <w:rPr>
          <w:sz w:val="28"/>
          <w:szCs w:val="28"/>
        </w:rPr>
        <w:t xml:space="preserve"> год  не выполнены;</w:t>
      </w:r>
    </w:p>
    <w:p w:rsidR="00FA4CB9" w:rsidRPr="00224DD0" w:rsidRDefault="00FA4CB9" w:rsidP="00FA4CB9">
      <w:pPr>
        <w:jc w:val="both"/>
        <w:rPr>
          <w:sz w:val="28"/>
          <w:szCs w:val="28"/>
        </w:rPr>
      </w:pPr>
    </w:p>
    <w:p w:rsidR="00FA4CB9" w:rsidRPr="00224DD0" w:rsidRDefault="00FA4CB9" w:rsidP="00FA4CB9">
      <w:pPr>
        <w:jc w:val="both"/>
        <w:rPr>
          <w:sz w:val="28"/>
          <w:szCs w:val="28"/>
        </w:rPr>
      </w:pPr>
      <w:r w:rsidRPr="00224DD0">
        <w:rPr>
          <w:sz w:val="28"/>
          <w:szCs w:val="28"/>
        </w:rPr>
        <w:t>Ожидаемые конечные результаты реализации программы:</w:t>
      </w:r>
    </w:p>
    <w:p w:rsidR="00FA4CB9" w:rsidRPr="00224DD0" w:rsidRDefault="00FA4CB9" w:rsidP="00FA4CB9">
      <w:pPr>
        <w:jc w:val="both"/>
        <w:rPr>
          <w:sz w:val="28"/>
          <w:szCs w:val="28"/>
        </w:rPr>
      </w:pPr>
    </w:p>
    <w:tbl>
      <w:tblPr>
        <w:tblW w:w="10740" w:type="dxa"/>
        <w:tblLook w:val="04A0"/>
      </w:tblPr>
      <w:tblGrid>
        <w:gridCol w:w="10740"/>
      </w:tblGrid>
      <w:tr w:rsidR="00DC2670" w:rsidRPr="00224DD0" w:rsidTr="00DC2670">
        <w:trPr>
          <w:trHeight w:val="1016"/>
        </w:trPr>
        <w:tc>
          <w:tcPr>
            <w:tcW w:w="10740" w:type="dxa"/>
          </w:tcPr>
          <w:p w:rsidR="00DC2670" w:rsidRPr="00224DD0" w:rsidRDefault="00FA4CB9" w:rsidP="00DC2670">
            <w:pPr>
              <w:pStyle w:val="21"/>
              <w:ind w:right="-3670"/>
              <w:rPr>
                <w:sz w:val="28"/>
                <w:szCs w:val="28"/>
              </w:rPr>
            </w:pPr>
            <w:r w:rsidRPr="00224DD0">
              <w:rPr>
                <w:sz w:val="28"/>
                <w:szCs w:val="28"/>
              </w:rPr>
              <w:t xml:space="preserve">- учитывая, что достижение результатов программы является </w:t>
            </w:r>
            <w:r w:rsidR="00DC2670" w:rsidRPr="00224DD0">
              <w:rPr>
                <w:sz w:val="28"/>
                <w:szCs w:val="28"/>
              </w:rPr>
              <w:t>поддержание социальной сти в обществе и стабильности в обществе и предотвращение роста напряженности на рынке труда,</w:t>
            </w:r>
          </w:p>
        </w:tc>
      </w:tr>
    </w:tbl>
    <w:p w:rsidR="00FA4CB9" w:rsidRPr="00224DD0" w:rsidRDefault="00FA4CB9" w:rsidP="00FA4CB9">
      <w:pPr>
        <w:autoSpaceDE w:val="0"/>
        <w:autoSpaceDN w:val="0"/>
        <w:adjustRightInd w:val="0"/>
        <w:jc w:val="both"/>
        <w:rPr>
          <w:sz w:val="24"/>
        </w:rPr>
      </w:pPr>
      <w:r w:rsidRPr="00224DD0">
        <w:rPr>
          <w:sz w:val="28"/>
          <w:szCs w:val="28"/>
        </w:rPr>
        <w:t xml:space="preserve"> целесообразно в 201</w:t>
      </w:r>
      <w:r w:rsidR="000F1AA5">
        <w:rPr>
          <w:sz w:val="28"/>
          <w:szCs w:val="28"/>
        </w:rPr>
        <w:t>7</w:t>
      </w:r>
      <w:r w:rsidRPr="00224DD0">
        <w:rPr>
          <w:sz w:val="28"/>
          <w:szCs w:val="28"/>
        </w:rPr>
        <w:t xml:space="preserve"> году продолжить реализацию данной программы.</w:t>
      </w:r>
    </w:p>
    <w:p w:rsidR="00BE5950" w:rsidRPr="00224DD0" w:rsidRDefault="00BE5950" w:rsidP="00BE5950">
      <w:pPr>
        <w:ind w:firstLine="709"/>
        <w:jc w:val="both"/>
        <w:rPr>
          <w:sz w:val="28"/>
          <w:szCs w:val="28"/>
        </w:rPr>
      </w:pPr>
    </w:p>
    <w:p w:rsidR="00BE5950" w:rsidRPr="00224DD0" w:rsidRDefault="00BE5950" w:rsidP="00BE5950">
      <w:pPr>
        <w:ind w:firstLine="709"/>
        <w:jc w:val="both"/>
      </w:pPr>
      <w:r w:rsidRPr="00224DD0">
        <w:rPr>
          <w:sz w:val="28"/>
          <w:szCs w:val="28"/>
        </w:rPr>
        <w:t xml:space="preserve">Оценка бюджетной эффективности реализации Программы произведена по </w:t>
      </w:r>
      <w:r w:rsidRPr="00224DD0">
        <w:rPr>
          <w:spacing w:val="-4"/>
          <w:sz w:val="28"/>
          <w:szCs w:val="28"/>
        </w:rPr>
        <w:t>состоянию на 1 января 201</w:t>
      </w:r>
      <w:r w:rsidR="000F1AA5">
        <w:rPr>
          <w:spacing w:val="-4"/>
          <w:sz w:val="28"/>
          <w:szCs w:val="28"/>
        </w:rPr>
        <w:t>7</w:t>
      </w:r>
      <w:r w:rsidRPr="00224DD0">
        <w:rPr>
          <w:spacing w:val="-4"/>
          <w:sz w:val="28"/>
          <w:szCs w:val="28"/>
        </w:rPr>
        <w:t xml:space="preserve"> г. Информация об оценке эффективности реализации</w:t>
      </w:r>
      <w:r w:rsidRPr="00224DD0">
        <w:rPr>
          <w:sz w:val="28"/>
          <w:szCs w:val="28"/>
        </w:rPr>
        <w:t xml:space="preserve"> Программы за 201</w:t>
      </w:r>
      <w:r w:rsidR="000F1AA5">
        <w:rPr>
          <w:sz w:val="28"/>
          <w:szCs w:val="28"/>
        </w:rPr>
        <w:t>6</w:t>
      </w:r>
      <w:r w:rsidRPr="00224DD0">
        <w:rPr>
          <w:sz w:val="28"/>
          <w:szCs w:val="28"/>
        </w:rPr>
        <w:t xml:space="preserve"> год приведена в таблицах № 1-4.</w:t>
      </w:r>
    </w:p>
    <w:p w:rsidR="00606CA6" w:rsidRPr="00224DD0" w:rsidRDefault="00606CA6" w:rsidP="00606CA6"/>
    <w:p w:rsidR="00BE5950" w:rsidRPr="00224DD0" w:rsidRDefault="00BE5950" w:rsidP="00606CA6"/>
    <w:p w:rsidR="00BE5950" w:rsidRPr="00224DD0" w:rsidRDefault="00BE5950" w:rsidP="00606CA6"/>
    <w:p w:rsidR="00BE5950" w:rsidRPr="00224DD0" w:rsidRDefault="00BE5950" w:rsidP="00606CA6"/>
    <w:p w:rsidR="00BE5950" w:rsidRPr="00224DD0" w:rsidRDefault="00BE5950" w:rsidP="00606CA6">
      <w:pPr>
        <w:sectPr w:rsidR="00BE5950" w:rsidRPr="00224DD0" w:rsidSect="00BE5950">
          <w:footerReference w:type="even" r:id="rId23"/>
          <w:footerReference w:type="default" r:id="rId24"/>
          <w:pgSz w:w="11907" w:h="16840"/>
          <w:pgMar w:top="709" w:right="624" w:bottom="1134" w:left="567" w:header="720" w:footer="720" w:gutter="0"/>
          <w:cols w:space="720"/>
        </w:sectPr>
      </w:pPr>
    </w:p>
    <w:p w:rsidR="00BE5950" w:rsidRPr="00224DD0" w:rsidRDefault="00BE5950" w:rsidP="00BE5950">
      <w:pPr>
        <w:rPr>
          <w:sz w:val="28"/>
          <w:szCs w:val="28"/>
        </w:rPr>
      </w:pPr>
    </w:p>
    <w:p w:rsidR="00BE5950" w:rsidRPr="00224DD0" w:rsidRDefault="00BE5950" w:rsidP="00BE5950">
      <w:pPr>
        <w:pStyle w:val="3"/>
        <w:rPr>
          <w:sz w:val="24"/>
          <w:szCs w:val="24"/>
        </w:rPr>
      </w:pPr>
      <w:r w:rsidRPr="00224DD0">
        <w:t xml:space="preserve"> </w:t>
      </w:r>
      <w:r w:rsidRPr="00224DD0">
        <w:rPr>
          <w:sz w:val="24"/>
          <w:szCs w:val="24"/>
        </w:rPr>
        <w:t>Таблица № 1</w:t>
      </w:r>
    </w:p>
    <w:p w:rsidR="00BE5950" w:rsidRPr="00224DD0" w:rsidRDefault="00BE5950" w:rsidP="00BE5950">
      <w:pPr>
        <w:jc w:val="right"/>
      </w:pPr>
      <w:r w:rsidRPr="00224DD0">
        <w:t xml:space="preserve">к приложению </w:t>
      </w:r>
      <w:r w:rsidR="002B2BD9" w:rsidRPr="00224DD0">
        <w:t>13</w:t>
      </w:r>
    </w:p>
    <w:p w:rsidR="00BE5950" w:rsidRPr="00224DD0" w:rsidRDefault="00BE5950" w:rsidP="00BE5950">
      <w:pPr>
        <w:ind w:left="125"/>
        <w:jc w:val="right"/>
        <w:rPr>
          <w:bCs/>
          <w:iCs/>
          <w:sz w:val="28"/>
          <w:szCs w:val="28"/>
        </w:rPr>
      </w:pPr>
      <w:r w:rsidRPr="00224DD0">
        <w:rPr>
          <w:sz w:val="28"/>
          <w:szCs w:val="28"/>
        </w:rPr>
        <w:t xml:space="preserve">                                                                                                               </w:t>
      </w:r>
    </w:p>
    <w:p w:rsidR="00BE5950" w:rsidRPr="00224DD0" w:rsidRDefault="00BE5950" w:rsidP="00BE5950">
      <w:pPr>
        <w:pStyle w:val="ConsPlusNonformat"/>
        <w:jc w:val="center"/>
        <w:rPr>
          <w:rFonts w:ascii="Times New Roman" w:hAnsi="Times New Roman"/>
          <w:sz w:val="24"/>
          <w:szCs w:val="24"/>
        </w:rPr>
      </w:pPr>
      <w:r w:rsidRPr="00224DD0">
        <w:rPr>
          <w:rFonts w:ascii="Times New Roman" w:hAnsi="Times New Roman" w:cs="Times New Roman"/>
          <w:sz w:val="24"/>
          <w:szCs w:val="24"/>
        </w:rPr>
        <w:t xml:space="preserve">Отчет об исполнении плана  реализации </w:t>
      </w:r>
      <w:r w:rsidRPr="00224DD0">
        <w:rPr>
          <w:rFonts w:ascii="Times New Roman" w:hAnsi="Times New Roman"/>
          <w:sz w:val="24"/>
          <w:szCs w:val="24"/>
        </w:rPr>
        <w:t xml:space="preserve">муниципальной программы </w:t>
      </w:r>
      <w:r w:rsidR="00910852" w:rsidRPr="00224DD0">
        <w:rPr>
          <w:rFonts w:ascii="Times New Roman" w:hAnsi="Times New Roman"/>
          <w:sz w:val="24"/>
          <w:szCs w:val="24"/>
        </w:rPr>
        <w:t>Романовского</w:t>
      </w:r>
      <w:r w:rsidRPr="00224DD0">
        <w:rPr>
          <w:rFonts w:ascii="Times New Roman" w:hAnsi="Times New Roman"/>
          <w:sz w:val="24"/>
          <w:szCs w:val="24"/>
        </w:rPr>
        <w:t xml:space="preserve"> сельского поселения</w:t>
      </w:r>
    </w:p>
    <w:p w:rsidR="00356911" w:rsidRDefault="00BE5950" w:rsidP="00BE5950">
      <w:pPr>
        <w:pStyle w:val="ConsPlusNonformat"/>
        <w:jc w:val="center"/>
        <w:rPr>
          <w:rFonts w:ascii="Times New Roman" w:hAnsi="Times New Roman"/>
          <w:sz w:val="24"/>
          <w:szCs w:val="24"/>
        </w:rPr>
      </w:pPr>
      <w:r w:rsidRPr="00224DD0">
        <w:rPr>
          <w:rFonts w:ascii="Times New Roman" w:hAnsi="Times New Roman" w:cs="Times New Roman"/>
          <w:sz w:val="24"/>
          <w:szCs w:val="24"/>
        </w:rPr>
        <w:t xml:space="preserve"> </w:t>
      </w:r>
      <w:r w:rsidRPr="00224DD0">
        <w:rPr>
          <w:rFonts w:ascii="Times New Roman" w:hAnsi="Times New Roman" w:cs="Times New Roman"/>
          <w:bCs/>
          <w:color w:val="000000"/>
          <w:sz w:val="24"/>
          <w:szCs w:val="24"/>
        </w:rPr>
        <w:t>«</w:t>
      </w:r>
      <w:r w:rsidRPr="00224DD0">
        <w:rPr>
          <w:rFonts w:ascii="Times New Roman" w:hAnsi="Times New Roman" w:cs="Times New Roman"/>
          <w:sz w:val="24"/>
          <w:szCs w:val="24"/>
        </w:rPr>
        <w:t>Содействие занятости населения</w:t>
      </w:r>
      <w:r w:rsidRPr="00224DD0">
        <w:rPr>
          <w:rFonts w:ascii="Times New Roman" w:hAnsi="Times New Roman" w:cs="Times New Roman"/>
          <w:bCs/>
          <w:color w:val="000000"/>
          <w:sz w:val="28"/>
          <w:szCs w:val="28"/>
        </w:rPr>
        <w:t>»</w:t>
      </w:r>
      <w:r w:rsidRPr="00224DD0">
        <w:rPr>
          <w:kern w:val="2"/>
          <w:sz w:val="28"/>
          <w:szCs w:val="28"/>
        </w:rPr>
        <w:t xml:space="preserve"> </w:t>
      </w:r>
      <w:r w:rsidRPr="00224DD0">
        <w:rPr>
          <w:rFonts w:ascii="Times New Roman" w:hAnsi="Times New Roman"/>
          <w:sz w:val="24"/>
          <w:szCs w:val="24"/>
        </w:rPr>
        <w:t xml:space="preserve"> </w:t>
      </w:r>
    </w:p>
    <w:p w:rsidR="00BE5950" w:rsidRPr="00224DD0" w:rsidRDefault="00BE5950" w:rsidP="00BE5950">
      <w:pPr>
        <w:pStyle w:val="ConsPlusNonformat"/>
        <w:jc w:val="center"/>
        <w:rPr>
          <w:rFonts w:ascii="Times New Roman" w:hAnsi="Times New Roman"/>
          <w:sz w:val="24"/>
          <w:szCs w:val="24"/>
        </w:rPr>
      </w:pPr>
      <w:r w:rsidRPr="00224DD0">
        <w:rPr>
          <w:rFonts w:ascii="Times New Roman" w:hAnsi="Times New Roman" w:cs="Times New Roman"/>
          <w:sz w:val="24"/>
          <w:szCs w:val="24"/>
        </w:rPr>
        <w:t>отчетный период 201</w:t>
      </w:r>
      <w:r w:rsidR="000F1AA5">
        <w:rPr>
          <w:rFonts w:ascii="Times New Roman" w:hAnsi="Times New Roman" w:cs="Times New Roman"/>
          <w:sz w:val="24"/>
          <w:szCs w:val="24"/>
        </w:rPr>
        <w:t>6</w:t>
      </w:r>
      <w:r w:rsidRPr="00224DD0">
        <w:rPr>
          <w:rFonts w:ascii="Times New Roman" w:hAnsi="Times New Roman" w:cs="Times New Roman"/>
          <w:sz w:val="24"/>
          <w:szCs w:val="24"/>
        </w:rPr>
        <w:t xml:space="preserve"> г.</w:t>
      </w:r>
    </w:p>
    <w:p w:rsidR="00BE5950" w:rsidRPr="00224DD0" w:rsidRDefault="00BE5950" w:rsidP="00BE5950">
      <w:pPr>
        <w:tabs>
          <w:tab w:val="left" w:pos="11013"/>
          <w:tab w:val="right" w:pos="14997"/>
        </w:tabs>
        <w:rPr>
          <w:sz w:val="24"/>
          <w:szCs w:val="24"/>
        </w:rPr>
      </w:pPr>
      <w:r w:rsidRPr="00224DD0">
        <w:tab/>
        <w:t>(тыс. рублей)</w:t>
      </w:r>
    </w:p>
    <w:p w:rsidR="00BE5950" w:rsidRPr="00224DD0" w:rsidRDefault="00BE5950" w:rsidP="00BE5950">
      <w:pPr>
        <w:rPr>
          <w:sz w:val="24"/>
          <w:szCs w:val="24"/>
        </w:rPr>
      </w:pPr>
    </w:p>
    <w:tbl>
      <w:tblPr>
        <w:tblW w:w="1460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1559"/>
        <w:gridCol w:w="1843"/>
        <w:gridCol w:w="5245"/>
        <w:gridCol w:w="1134"/>
        <w:gridCol w:w="1134"/>
        <w:gridCol w:w="992"/>
        <w:gridCol w:w="992"/>
        <w:gridCol w:w="851"/>
      </w:tblGrid>
      <w:tr w:rsidR="00BE5950" w:rsidRPr="00224DD0" w:rsidTr="00BE5950">
        <w:trPr>
          <w:trHeight w:val="854"/>
          <w:tblCellSpacing w:w="5" w:type="nil"/>
        </w:trPr>
        <w:tc>
          <w:tcPr>
            <w:tcW w:w="851" w:type="dxa"/>
            <w:vMerge w:val="restart"/>
          </w:tcPr>
          <w:p w:rsidR="00BE5950" w:rsidRPr="00224DD0" w:rsidRDefault="00BE5950" w:rsidP="00BE5950">
            <w:pPr>
              <w:pStyle w:val="ConsPlusCell"/>
              <w:rPr>
                <w:rFonts w:ascii="Times New Roman" w:hAnsi="Times New Roman" w:cs="Times New Roman"/>
              </w:rPr>
            </w:pPr>
            <w:r w:rsidRPr="00224DD0">
              <w:rPr>
                <w:rFonts w:ascii="Times New Roman" w:hAnsi="Times New Roman" w:cs="Times New Roman"/>
              </w:rPr>
              <w:t>№ п/п</w:t>
            </w:r>
          </w:p>
        </w:tc>
        <w:tc>
          <w:tcPr>
            <w:tcW w:w="1559" w:type="dxa"/>
            <w:vMerge w:val="restart"/>
          </w:tcPr>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 xml:space="preserve">Наименование </w:t>
            </w:r>
          </w:p>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основного мероприятия,</w:t>
            </w:r>
          </w:p>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контрольного события программы</w:t>
            </w:r>
          </w:p>
        </w:tc>
        <w:tc>
          <w:tcPr>
            <w:tcW w:w="1843" w:type="dxa"/>
            <w:vMerge w:val="restart"/>
          </w:tcPr>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 xml:space="preserve">Ответственный </w:t>
            </w:r>
            <w:r w:rsidRPr="00224DD0">
              <w:rPr>
                <w:rFonts w:ascii="Times New Roman" w:hAnsi="Times New Roman" w:cs="Times New Roman"/>
              </w:rPr>
              <w:br/>
              <w:t xml:space="preserve"> исполнитель  </w:t>
            </w:r>
            <w:r w:rsidRPr="00224DD0">
              <w:rPr>
                <w:rFonts w:ascii="Times New Roman" w:hAnsi="Times New Roman" w:cs="Times New Roman"/>
              </w:rPr>
              <w:br/>
              <w:t xml:space="preserve">  (заместитель руководителя ОИВ/ФИО)</w:t>
            </w:r>
          </w:p>
        </w:tc>
        <w:tc>
          <w:tcPr>
            <w:tcW w:w="5245" w:type="dxa"/>
            <w:vMerge w:val="restart"/>
          </w:tcPr>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Результат</w:t>
            </w:r>
          </w:p>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реализации мероприятия (краткое описание)</w:t>
            </w:r>
          </w:p>
        </w:tc>
        <w:tc>
          <w:tcPr>
            <w:tcW w:w="1134" w:type="dxa"/>
            <w:vMerge w:val="restart"/>
          </w:tcPr>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 xml:space="preserve">Фактическая дата начала   </w:t>
            </w:r>
            <w:r w:rsidRPr="00224DD0">
              <w:rPr>
                <w:rFonts w:ascii="Times New Roman" w:hAnsi="Times New Roman" w:cs="Times New Roman"/>
              </w:rPr>
              <w:br/>
              <w:t xml:space="preserve">реализации </w:t>
            </w:r>
            <w:r w:rsidRPr="00224DD0">
              <w:rPr>
                <w:rFonts w:ascii="Times New Roman" w:hAnsi="Times New Roman" w:cs="Times New Roman"/>
              </w:rPr>
              <w:br/>
              <w:t>мероприятия</w:t>
            </w:r>
          </w:p>
        </w:tc>
        <w:tc>
          <w:tcPr>
            <w:tcW w:w="1134" w:type="dxa"/>
            <w:vMerge w:val="restart"/>
          </w:tcPr>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Фактическая дата окончания</w:t>
            </w:r>
            <w:r w:rsidRPr="00224DD0">
              <w:rPr>
                <w:rFonts w:ascii="Times New Roman" w:hAnsi="Times New Roman" w:cs="Times New Roman"/>
              </w:rPr>
              <w:br/>
              <w:t xml:space="preserve">реализации  </w:t>
            </w:r>
            <w:r w:rsidRPr="00224DD0">
              <w:rPr>
                <w:rFonts w:ascii="Times New Roman" w:hAnsi="Times New Roman" w:cs="Times New Roman"/>
              </w:rPr>
              <w:br/>
              <w:t xml:space="preserve">мероприятия, </w:t>
            </w:r>
            <w:r w:rsidRPr="00224DD0">
              <w:rPr>
                <w:rFonts w:ascii="Times New Roman" w:hAnsi="Times New Roman" w:cs="Times New Roman"/>
              </w:rPr>
              <w:br/>
              <w:t xml:space="preserve">наступления  </w:t>
            </w:r>
            <w:r w:rsidRPr="00224DD0">
              <w:rPr>
                <w:rFonts w:ascii="Times New Roman" w:hAnsi="Times New Roman" w:cs="Times New Roman"/>
              </w:rPr>
              <w:br/>
              <w:t xml:space="preserve">контрольного </w:t>
            </w:r>
            <w:r w:rsidRPr="00224DD0">
              <w:rPr>
                <w:rFonts w:ascii="Times New Roman" w:hAnsi="Times New Roman" w:cs="Times New Roman"/>
              </w:rPr>
              <w:br/>
              <w:t>события</w:t>
            </w:r>
          </w:p>
        </w:tc>
        <w:tc>
          <w:tcPr>
            <w:tcW w:w="1984" w:type="dxa"/>
            <w:gridSpan w:val="2"/>
          </w:tcPr>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 xml:space="preserve">Расходы бюджета поселения на реализацию муниципальной      </w:t>
            </w:r>
            <w:r w:rsidRPr="00224DD0">
              <w:rPr>
                <w:rFonts w:ascii="Times New Roman" w:hAnsi="Times New Roman" w:cs="Times New Roman"/>
              </w:rPr>
              <w:br/>
              <w:t>программы, тыс. руб.</w:t>
            </w:r>
          </w:p>
        </w:tc>
        <w:tc>
          <w:tcPr>
            <w:tcW w:w="851" w:type="dxa"/>
            <w:vMerge w:val="restart"/>
          </w:tcPr>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 xml:space="preserve">Заключено   </w:t>
            </w:r>
            <w:r w:rsidRPr="00224DD0">
              <w:rPr>
                <w:rFonts w:ascii="Times New Roman" w:hAnsi="Times New Roman" w:cs="Times New Roman"/>
              </w:rPr>
              <w:br/>
              <w:t xml:space="preserve">контрактов на отчетную дату, тыс. руб.   </w:t>
            </w:r>
            <w:r w:rsidRPr="00224DD0">
              <w:rPr>
                <w:rFonts w:ascii="Times New Roman" w:hAnsi="Times New Roman" w:cs="Times New Roman"/>
              </w:rPr>
              <w:br/>
            </w:r>
            <w:hyperlink w:anchor="Par1414" w:history="1">
              <w:r w:rsidRPr="00224DD0">
                <w:rPr>
                  <w:rFonts w:ascii="Times New Roman" w:hAnsi="Times New Roman" w:cs="Times New Roman"/>
                </w:rPr>
                <w:t>&lt;1&gt;</w:t>
              </w:r>
            </w:hyperlink>
          </w:p>
        </w:tc>
      </w:tr>
      <w:tr w:rsidR="00BE5950" w:rsidRPr="00224DD0" w:rsidTr="00BE5950">
        <w:trPr>
          <w:trHeight w:val="720"/>
          <w:tblCellSpacing w:w="5" w:type="nil"/>
        </w:trPr>
        <w:tc>
          <w:tcPr>
            <w:tcW w:w="851" w:type="dxa"/>
            <w:vMerge/>
          </w:tcPr>
          <w:p w:rsidR="00BE5950" w:rsidRPr="00224DD0" w:rsidRDefault="00BE5950" w:rsidP="00BE5950">
            <w:pPr>
              <w:pStyle w:val="ConsPlusCell"/>
              <w:rPr>
                <w:rFonts w:ascii="Times New Roman" w:hAnsi="Times New Roman" w:cs="Times New Roman"/>
              </w:rPr>
            </w:pPr>
          </w:p>
        </w:tc>
        <w:tc>
          <w:tcPr>
            <w:tcW w:w="1559" w:type="dxa"/>
            <w:vMerge/>
          </w:tcPr>
          <w:p w:rsidR="00BE5950" w:rsidRPr="00224DD0" w:rsidRDefault="00BE5950" w:rsidP="00BE5950">
            <w:pPr>
              <w:pStyle w:val="ConsPlusCell"/>
              <w:rPr>
                <w:rFonts w:ascii="Times New Roman" w:hAnsi="Times New Roman" w:cs="Times New Roman"/>
              </w:rPr>
            </w:pPr>
          </w:p>
        </w:tc>
        <w:tc>
          <w:tcPr>
            <w:tcW w:w="1843" w:type="dxa"/>
            <w:vMerge/>
          </w:tcPr>
          <w:p w:rsidR="00BE5950" w:rsidRPr="00224DD0" w:rsidRDefault="00BE5950" w:rsidP="00BE5950">
            <w:pPr>
              <w:pStyle w:val="ConsPlusCell"/>
              <w:rPr>
                <w:rFonts w:ascii="Times New Roman" w:hAnsi="Times New Roman" w:cs="Times New Roman"/>
              </w:rPr>
            </w:pPr>
          </w:p>
        </w:tc>
        <w:tc>
          <w:tcPr>
            <w:tcW w:w="5245" w:type="dxa"/>
            <w:vMerge/>
          </w:tcPr>
          <w:p w:rsidR="00BE5950" w:rsidRPr="00224DD0" w:rsidRDefault="00BE5950" w:rsidP="00BE5950">
            <w:pPr>
              <w:pStyle w:val="ConsPlusCell"/>
              <w:jc w:val="center"/>
              <w:rPr>
                <w:rFonts w:ascii="Times New Roman" w:hAnsi="Times New Roman" w:cs="Times New Roman"/>
              </w:rPr>
            </w:pPr>
          </w:p>
        </w:tc>
        <w:tc>
          <w:tcPr>
            <w:tcW w:w="1134" w:type="dxa"/>
            <w:vMerge/>
          </w:tcPr>
          <w:p w:rsidR="00BE5950" w:rsidRPr="00224DD0" w:rsidRDefault="00BE5950" w:rsidP="00BE5950">
            <w:pPr>
              <w:pStyle w:val="ConsPlusCell"/>
              <w:rPr>
                <w:rFonts w:ascii="Times New Roman" w:hAnsi="Times New Roman" w:cs="Times New Roman"/>
              </w:rPr>
            </w:pPr>
          </w:p>
        </w:tc>
        <w:tc>
          <w:tcPr>
            <w:tcW w:w="1134" w:type="dxa"/>
            <w:vMerge/>
          </w:tcPr>
          <w:p w:rsidR="00BE5950" w:rsidRPr="00224DD0" w:rsidRDefault="00BE5950" w:rsidP="00BE5950">
            <w:pPr>
              <w:pStyle w:val="ConsPlusCell"/>
              <w:rPr>
                <w:rFonts w:ascii="Times New Roman" w:hAnsi="Times New Roman" w:cs="Times New Roman"/>
              </w:rPr>
            </w:pPr>
          </w:p>
        </w:tc>
        <w:tc>
          <w:tcPr>
            <w:tcW w:w="992" w:type="dxa"/>
          </w:tcPr>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предусмотрено</w:t>
            </w:r>
          </w:p>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муниципальной программой</w:t>
            </w:r>
          </w:p>
        </w:tc>
        <w:tc>
          <w:tcPr>
            <w:tcW w:w="992" w:type="dxa"/>
          </w:tcPr>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 xml:space="preserve">факт на отчетную дату </w:t>
            </w:r>
            <w:hyperlink w:anchor="Par1414" w:history="1">
              <w:r w:rsidRPr="00224DD0">
                <w:rPr>
                  <w:rFonts w:ascii="Times New Roman" w:hAnsi="Times New Roman" w:cs="Times New Roman"/>
                </w:rPr>
                <w:t>&lt;1&gt;</w:t>
              </w:r>
            </w:hyperlink>
          </w:p>
        </w:tc>
        <w:tc>
          <w:tcPr>
            <w:tcW w:w="851" w:type="dxa"/>
            <w:vMerge/>
          </w:tcPr>
          <w:p w:rsidR="00BE5950" w:rsidRPr="00224DD0" w:rsidRDefault="00BE5950" w:rsidP="00BE5950">
            <w:pPr>
              <w:pStyle w:val="ConsPlusCell"/>
              <w:rPr>
                <w:rFonts w:ascii="Times New Roman" w:hAnsi="Times New Roman" w:cs="Times New Roman"/>
              </w:rPr>
            </w:pPr>
          </w:p>
        </w:tc>
      </w:tr>
      <w:tr w:rsidR="00BE5950" w:rsidRPr="00224DD0" w:rsidTr="00BE5950">
        <w:trPr>
          <w:tblCellSpacing w:w="5" w:type="nil"/>
        </w:trPr>
        <w:tc>
          <w:tcPr>
            <w:tcW w:w="851" w:type="dxa"/>
          </w:tcPr>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1</w:t>
            </w:r>
          </w:p>
        </w:tc>
        <w:tc>
          <w:tcPr>
            <w:tcW w:w="1559" w:type="dxa"/>
          </w:tcPr>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2</w:t>
            </w:r>
          </w:p>
        </w:tc>
        <w:tc>
          <w:tcPr>
            <w:tcW w:w="1843" w:type="dxa"/>
          </w:tcPr>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3</w:t>
            </w:r>
          </w:p>
        </w:tc>
        <w:tc>
          <w:tcPr>
            <w:tcW w:w="5245" w:type="dxa"/>
          </w:tcPr>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4</w:t>
            </w:r>
          </w:p>
        </w:tc>
        <w:tc>
          <w:tcPr>
            <w:tcW w:w="1134" w:type="dxa"/>
          </w:tcPr>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5</w:t>
            </w:r>
          </w:p>
        </w:tc>
        <w:tc>
          <w:tcPr>
            <w:tcW w:w="1134" w:type="dxa"/>
          </w:tcPr>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6</w:t>
            </w:r>
          </w:p>
        </w:tc>
        <w:tc>
          <w:tcPr>
            <w:tcW w:w="992" w:type="dxa"/>
          </w:tcPr>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7</w:t>
            </w:r>
          </w:p>
        </w:tc>
        <w:tc>
          <w:tcPr>
            <w:tcW w:w="992" w:type="dxa"/>
          </w:tcPr>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8</w:t>
            </w:r>
          </w:p>
        </w:tc>
        <w:tc>
          <w:tcPr>
            <w:tcW w:w="851" w:type="dxa"/>
          </w:tcPr>
          <w:p w:rsidR="00BE5950" w:rsidRPr="00224DD0" w:rsidRDefault="00BE5950" w:rsidP="00BE5950">
            <w:pPr>
              <w:pStyle w:val="ConsPlusCell"/>
              <w:jc w:val="center"/>
              <w:rPr>
                <w:rFonts w:ascii="Times New Roman" w:hAnsi="Times New Roman" w:cs="Times New Roman"/>
              </w:rPr>
            </w:pPr>
            <w:r w:rsidRPr="00224DD0">
              <w:rPr>
                <w:rFonts w:ascii="Times New Roman" w:hAnsi="Times New Roman" w:cs="Times New Roman"/>
              </w:rPr>
              <w:t>9</w:t>
            </w:r>
          </w:p>
        </w:tc>
      </w:tr>
      <w:tr w:rsidR="00BE5950" w:rsidRPr="00224DD0" w:rsidTr="00BE5950">
        <w:trPr>
          <w:trHeight w:val="183"/>
          <w:tblCellSpacing w:w="5" w:type="nil"/>
        </w:trPr>
        <w:tc>
          <w:tcPr>
            <w:tcW w:w="851" w:type="dxa"/>
          </w:tcPr>
          <w:p w:rsidR="00BE5950" w:rsidRPr="00224DD0" w:rsidRDefault="00BE5950" w:rsidP="00BE5950">
            <w:pPr>
              <w:pStyle w:val="ConsPlusCell"/>
              <w:rPr>
                <w:rFonts w:ascii="Times New Roman" w:hAnsi="Times New Roman" w:cs="Times New Roman"/>
              </w:rPr>
            </w:pPr>
            <w:r w:rsidRPr="00224DD0">
              <w:rPr>
                <w:rFonts w:ascii="Times New Roman" w:hAnsi="Times New Roman" w:cs="Times New Roman"/>
              </w:rPr>
              <w:t>1</w:t>
            </w:r>
          </w:p>
        </w:tc>
        <w:tc>
          <w:tcPr>
            <w:tcW w:w="13750" w:type="dxa"/>
            <w:gridSpan w:val="8"/>
          </w:tcPr>
          <w:p w:rsidR="00BE5950" w:rsidRPr="00224DD0" w:rsidRDefault="00910852" w:rsidP="00BE5950">
            <w:pPr>
              <w:pStyle w:val="ConsPlusCell"/>
              <w:rPr>
                <w:rFonts w:ascii="Times New Roman" w:hAnsi="Times New Roman" w:cs="Times New Roman"/>
              </w:rPr>
            </w:pPr>
            <w:r w:rsidRPr="00224DD0">
              <w:rPr>
                <w:rFonts w:ascii="Times New Roman" w:hAnsi="Times New Roman" w:cs="Times New Roman"/>
              </w:rPr>
              <w:t>Подпрограмма 1 «Активная политика занятости населения и социальная поддержка безработных граждан»</w:t>
            </w:r>
          </w:p>
        </w:tc>
      </w:tr>
      <w:tr w:rsidR="002B2BD9" w:rsidRPr="00224DD0" w:rsidTr="00BE5950">
        <w:trPr>
          <w:trHeight w:val="360"/>
          <w:tblCellSpacing w:w="5" w:type="nil"/>
        </w:trPr>
        <w:tc>
          <w:tcPr>
            <w:tcW w:w="851" w:type="dxa"/>
          </w:tcPr>
          <w:p w:rsidR="002B2BD9" w:rsidRPr="00224DD0" w:rsidRDefault="002B2BD9" w:rsidP="00BE5950">
            <w:pPr>
              <w:rPr>
                <w:color w:val="000000"/>
                <w:kern w:val="2"/>
              </w:rPr>
            </w:pPr>
            <w:r w:rsidRPr="00224DD0">
              <w:rPr>
                <w:color w:val="000000"/>
                <w:kern w:val="2"/>
              </w:rPr>
              <w:t>Основное мероприятие 1.1</w:t>
            </w:r>
          </w:p>
          <w:p w:rsidR="002B2BD9" w:rsidRPr="00224DD0" w:rsidRDefault="002B2BD9" w:rsidP="00BE5950">
            <w:pPr>
              <w:widowControl w:val="0"/>
              <w:autoSpaceDE w:val="0"/>
              <w:autoSpaceDN w:val="0"/>
              <w:adjustRightInd w:val="0"/>
              <w:ind w:left="-108" w:right="-108"/>
              <w:rPr>
                <w:color w:val="000000"/>
                <w:sz w:val="22"/>
                <w:szCs w:val="22"/>
                <w:lang w:eastAsia="en-US"/>
              </w:rPr>
            </w:pPr>
          </w:p>
        </w:tc>
        <w:tc>
          <w:tcPr>
            <w:tcW w:w="1559" w:type="dxa"/>
          </w:tcPr>
          <w:p w:rsidR="002B2BD9" w:rsidRPr="00224DD0" w:rsidRDefault="002B2BD9" w:rsidP="00DF7B2E">
            <w:pPr>
              <w:pStyle w:val="ConsPlusCell"/>
              <w:rPr>
                <w:rFonts w:ascii="Times New Roman" w:hAnsi="Times New Roman" w:cs="Times New Roman"/>
              </w:rPr>
            </w:pPr>
            <w:r w:rsidRPr="00224DD0">
              <w:rPr>
                <w:rFonts w:ascii="Times New Roman" w:hAnsi="Times New Roman" w:cs="Times New Roman"/>
              </w:rPr>
              <w:t>Организация проведения оплачиваемых общественных работ</w:t>
            </w:r>
          </w:p>
        </w:tc>
        <w:tc>
          <w:tcPr>
            <w:tcW w:w="1843" w:type="dxa"/>
          </w:tcPr>
          <w:p w:rsidR="002B2BD9" w:rsidRPr="00224DD0" w:rsidRDefault="002B2BD9" w:rsidP="002B2BD9">
            <w:r w:rsidRPr="00224DD0">
              <w:t xml:space="preserve">Администрация Романовского сельского поселения, ГКУ РО «Центр занятости населения </w:t>
            </w:r>
            <w:r w:rsidR="007F0449">
              <w:t>Роман</w:t>
            </w:r>
            <w:r w:rsidRPr="00224DD0">
              <w:t xml:space="preserve">овского района»  </w:t>
            </w:r>
          </w:p>
        </w:tc>
        <w:tc>
          <w:tcPr>
            <w:tcW w:w="5245" w:type="dxa"/>
          </w:tcPr>
          <w:p w:rsidR="002B2BD9" w:rsidRPr="00224DD0" w:rsidRDefault="002B2BD9" w:rsidP="002B2BD9">
            <w:pPr>
              <w:pStyle w:val="ConsPlusCell"/>
              <w:jc w:val="both"/>
              <w:rPr>
                <w:rFonts w:ascii="Times New Roman" w:hAnsi="Times New Roman" w:cs="Times New Roman"/>
                <w:kern w:val="2"/>
                <w:sz w:val="22"/>
                <w:szCs w:val="22"/>
              </w:rPr>
            </w:pPr>
            <w:r w:rsidRPr="00224DD0">
              <w:rPr>
                <w:rFonts w:ascii="Times New Roman" w:hAnsi="Times New Roman" w:cs="Times New Roman"/>
                <w:kern w:val="2"/>
                <w:sz w:val="22"/>
                <w:szCs w:val="22"/>
              </w:rPr>
              <w:t xml:space="preserve">В связи с тяжелым финансовым положением  мероприятия не проводились </w:t>
            </w:r>
          </w:p>
        </w:tc>
        <w:tc>
          <w:tcPr>
            <w:tcW w:w="1134" w:type="dxa"/>
          </w:tcPr>
          <w:p w:rsidR="002B2BD9" w:rsidRPr="00224DD0" w:rsidRDefault="002B2BD9" w:rsidP="000F1AA5">
            <w:pPr>
              <w:pStyle w:val="ConsPlusCell"/>
              <w:jc w:val="center"/>
              <w:rPr>
                <w:rFonts w:ascii="Times New Roman" w:hAnsi="Times New Roman" w:cs="Times New Roman"/>
              </w:rPr>
            </w:pPr>
            <w:r w:rsidRPr="00224DD0">
              <w:rPr>
                <w:rFonts w:ascii="Times New Roman" w:hAnsi="Times New Roman" w:cs="Times New Roman"/>
              </w:rPr>
              <w:t>01.01.201</w:t>
            </w:r>
            <w:r w:rsidR="000F1AA5">
              <w:rPr>
                <w:rFonts w:ascii="Times New Roman" w:hAnsi="Times New Roman" w:cs="Times New Roman"/>
              </w:rPr>
              <w:t>6</w:t>
            </w:r>
          </w:p>
        </w:tc>
        <w:tc>
          <w:tcPr>
            <w:tcW w:w="1134" w:type="dxa"/>
          </w:tcPr>
          <w:p w:rsidR="002B2BD9" w:rsidRPr="00224DD0" w:rsidRDefault="002B2BD9" w:rsidP="000F1AA5">
            <w:pPr>
              <w:pStyle w:val="ConsPlusCell"/>
              <w:jc w:val="center"/>
              <w:rPr>
                <w:rFonts w:ascii="Times New Roman" w:hAnsi="Times New Roman" w:cs="Times New Roman"/>
              </w:rPr>
            </w:pPr>
            <w:r w:rsidRPr="00224DD0">
              <w:rPr>
                <w:rFonts w:ascii="Times New Roman" w:hAnsi="Times New Roman" w:cs="Times New Roman"/>
              </w:rPr>
              <w:t>31.01.201</w:t>
            </w:r>
            <w:r w:rsidR="000F1AA5">
              <w:rPr>
                <w:rFonts w:ascii="Times New Roman" w:hAnsi="Times New Roman" w:cs="Times New Roman"/>
              </w:rPr>
              <w:t>6</w:t>
            </w:r>
          </w:p>
        </w:tc>
        <w:tc>
          <w:tcPr>
            <w:tcW w:w="992" w:type="dxa"/>
          </w:tcPr>
          <w:p w:rsidR="002B2BD9" w:rsidRPr="00224DD0" w:rsidRDefault="002B2BD9" w:rsidP="00BE5950">
            <w:pPr>
              <w:pStyle w:val="ConsPlusCell"/>
              <w:jc w:val="center"/>
              <w:rPr>
                <w:rFonts w:ascii="Times New Roman" w:hAnsi="Times New Roman" w:cs="Times New Roman"/>
              </w:rPr>
            </w:pPr>
            <w:r w:rsidRPr="00224DD0">
              <w:rPr>
                <w:rFonts w:ascii="Times New Roman" w:hAnsi="Times New Roman" w:cs="Times New Roman"/>
              </w:rPr>
              <w:t>-</w:t>
            </w:r>
          </w:p>
        </w:tc>
        <w:tc>
          <w:tcPr>
            <w:tcW w:w="992" w:type="dxa"/>
          </w:tcPr>
          <w:p w:rsidR="002B2BD9" w:rsidRPr="00224DD0" w:rsidRDefault="002B2BD9" w:rsidP="00BE5950">
            <w:pPr>
              <w:pStyle w:val="ConsPlusCell"/>
              <w:jc w:val="center"/>
              <w:rPr>
                <w:rFonts w:ascii="Times New Roman" w:hAnsi="Times New Roman" w:cs="Times New Roman"/>
              </w:rPr>
            </w:pPr>
            <w:r w:rsidRPr="00224DD0">
              <w:rPr>
                <w:rFonts w:ascii="Times New Roman" w:hAnsi="Times New Roman" w:cs="Times New Roman"/>
              </w:rPr>
              <w:t>-</w:t>
            </w:r>
          </w:p>
        </w:tc>
        <w:tc>
          <w:tcPr>
            <w:tcW w:w="851" w:type="dxa"/>
          </w:tcPr>
          <w:p w:rsidR="002B2BD9" w:rsidRPr="00224DD0" w:rsidRDefault="002B2BD9" w:rsidP="00BE5950">
            <w:pPr>
              <w:pStyle w:val="ConsPlusCell"/>
              <w:jc w:val="center"/>
              <w:rPr>
                <w:rFonts w:ascii="Times New Roman" w:hAnsi="Times New Roman" w:cs="Times New Roman"/>
              </w:rPr>
            </w:pPr>
            <w:r w:rsidRPr="00224DD0">
              <w:rPr>
                <w:rFonts w:ascii="Times New Roman" w:hAnsi="Times New Roman" w:cs="Times New Roman"/>
              </w:rPr>
              <w:t>-</w:t>
            </w:r>
          </w:p>
        </w:tc>
      </w:tr>
      <w:tr w:rsidR="002B2BD9" w:rsidRPr="00224DD0" w:rsidTr="00BE5950">
        <w:trPr>
          <w:trHeight w:val="2426"/>
          <w:tblCellSpacing w:w="5" w:type="nil"/>
        </w:trPr>
        <w:tc>
          <w:tcPr>
            <w:tcW w:w="851" w:type="dxa"/>
          </w:tcPr>
          <w:p w:rsidR="002B2BD9" w:rsidRPr="00224DD0" w:rsidRDefault="002B2BD9" w:rsidP="00BE5950">
            <w:pPr>
              <w:rPr>
                <w:color w:val="000000"/>
                <w:kern w:val="2"/>
              </w:rPr>
            </w:pPr>
            <w:r w:rsidRPr="00224DD0">
              <w:rPr>
                <w:color w:val="000000"/>
                <w:kern w:val="2"/>
              </w:rPr>
              <w:lastRenderedPageBreak/>
              <w:t>Основное мероприятие 2.1</w:t>
            </w:r>
          </w:p>
          <w:p w:rsidR="002B2BD9" w:rsidRPr="00224DD0" w:rsidRDefault="002B2BD9" w:rsidP="00BE5950">
            <w:pPr>
              <w:widowControl w:val="0"/>
              <w:autoSpaceDE w:val="0"/>
              <w:autoSpaceDN w:val="0"/>
              <w:adjustRightInd w:val="0"/>
              <w:ind w:left="-108" w:right="-108"/>
              <w:rPr>
                <w:color w:val="000000"/>
                <w:sz w:val="22"/>
                <w:szCs w:val="22"/>
                <w:lang w:eastAsia="en-US"/>
              </w:rPr>
            </w:pPr>
          </w:p>
          <w:p w:rsidR="002B2BD9" w:rsidRPr="00224DD0" w:rsidRDefault="002B2BD9" w:rsidP="00BE5950">
            <w:pPr>
              <w:widowControl w:val="0"/>
              <w:autoSpaceDE w:val="0"/>
              <w:autoSpaceDN w:val="0"/>
              <w:adjustRightInd w:val="0"/>
              <w:ind w:left="-108" w:right="-108"/>
              <w:rPr>
                <w:color w:val="000000"/>
                <w:sz w:val="22"/>
                <w:szCs w:val="22"/>
                <w:lang w:eastAsia="en-US"/>
              </w:rPr>
            </w:pPr>
          </w:p>
        </w:tc>
        <w:tc>
          <w:tcPr>
            <w:tcW w:w="1559" w:type="dxa"/>
          </w:tcPr>
          <w:p w:rsidR="002B2BD9" w:rsidRPr="00224DD0" w:rsidRDefault="002B2BD9" w:rsidP="00DF7B2E">
            <w:pPr>
              <w:outlineLvl w:val="0"/>
            </w:pPr>
            <w:r w:rsidRPr="00224DD0">
              <w:t>Организации временного трудоустройства:</w:t>
            </w:r>
          </w:p>
          <w:p w:rsidR="002B2BD9" w:rsidRPr="00224DD0" w:rsidRDefault="002B2BD9" w:rsidP="00DF7B2E">
            <w:pPr>
              <w:outlineLvl w:val="0"/>
            </w:pPr>
            <w:r w:rsidRPr="00224DD0">
              <w:t>несовершеннолет-них граждан в возрасте от 14 до 18 лет в свободное от учебы время;</w:t>
            </w:r>
          </w:p>
          <w:p w:rsidR="002B2BD9" w:rsidRPr="00224DD0" w:rsidRDefault="002B2BD9" w:rsidP="00DF7B2E">
            <w:pPr>
              <w:outlineLvl w:val="0"/>
            </w:pPr>
          </w:p>
        </w:tc>
        <w:tc>
          <w:tcPr>
            <w:tcW w:w="1843" w:type="dxa"/>
          </w:tcPr>
          <w:p w:rsidR="002B2BD9" w:rsidRPr="00224DD0" w:rsidRDefault="002B2BD9" w:rsidP="002B2BD9">
            <w:r w:rsidRPr="00224DD0">
              <w:t xml:space="preserve">Администрация Романовского сельского поселения, ГКУ РО «Центр занятости населения </w:t>
            </w:r>
            <w:r w:rsidR="007F0449">
              <w:t>Роман</w:t>
            </w:r>
            <w:r w:rsidRPr="00224DD0">
              <w:t xml:space="preserve">овского района»  </w:t>
            </w:r>
          </w:p>
        </w:tc>
        <w:tc>
          <w:tcPr>
            <w:tcW w:w="5245" w:type="dxa"/>
          </w:tcPr>
          <w:p w:rsidR="002B2BD9" w:rsidRPr="00224DD0" w:rsidRDefault="002B2BD9">
            <w:r w:rsidRPr="00224DD0">
              <w:rPr>
                <w:kern w:val="2"/>
                <w:sz w:val="22"/>
                <w:szCs w:val="22"/>
              </w:rPr>
              <w:t xml:space="preserve">В связи с тяжелым финансовым положением  мероприятия не проводились </w:t>
            </w:r>
          </w:p>
        </w:tc>
        <w:tc>
          <w:tcPr>
            <w:tcW w:w="1134" w:type="dxa"/>
          </w:tcPr>
          <w:p w:rsidR="002B2BD9" w:rsidRPr="00224DD0" w:rsidRDefault="002B2BD9" w:rsidP="000F1AA5">
            <w:pPr>
              <w:pStyle w:val="ConsPlusCell"/>
              <w:jc w:val="center"/>
              <w:rPr>
                <w:rFonts w:ascii="Times New Roman" w:hAnsi="Times New Roman" w:cs="Times New Roman"/>
              </w:rPr>
            </w:pPr>
            <w:r w:rsidRPr="00224DD0">
              <w:rPr>
                <w:rFonts w:ascii="Times New Roman" w:hAnsi="Times New Roman" w:cs="Times New Roman"/>
              </w:rPr>
              <w:t>01.01.201</w:t>
            </w:r>
            <w:r w:rsidR="000F1AA5">
              <w:rPr>
                <w:rFonts w:ascii="Times New Roman" w:hAnsi="Times New Roman" w:cs="Times New Roman"/>
              </w:rPr>
              <w:t>6</w:t>
            </w:r>
          </w:p>
        </w:tc>
        <w:tc>
          <w:tcPr>
            <w:tcW w:w="1134" w:type="dxa"/>
          </w:tcPr>
          <w:p w:rsidR="002B2BD9" w:rsidRPr="00224DD0" w:rsidRDefault="002B2BD9" w:rsidP="000F1AA5">
            <w:pPr>
              <w:pStyle w:val="ConsPlusCell"/>
              <w:jc w:val="center"/>
              <w:rPr>
                <w:rFonts w:ascii="Times New Roman" w:hAnsi="Times New Roman" w:cs="Times New Roman"/>
              </w:rPr>
            </w:pPr>
            <w:r w:rsidRPr="00224DD0">
              <w:rPr>
                <w:rFonts w:ascii="Times New Roman" w:hAnsi="Times New Roman" w:cs="Times New Roman"/>
              </w:rPr>
              <w:t>31.01.201</w:t>
            </w:r>
            <w:r w:rsidR="000F1AA5">
              <w:rPr>
                <w:rFonts w:ascii="Times New Roman" w:hAnsi="Times New Roman" w:cs="Times New Roman"/>
              </w:rPr>
              <w:t>6</w:t>
            </w:r>
          </w:p>
        </w:tc>
        <w:tc>
          <w:tcPr>
            <w:tcW w:w="992" w:type="dxa"/>
          </w:tcPr>
          <w:p w:rsidR="002B2BD9" w:rsidRPr="00224DD0" w:rsidRDefault="002B2BD9" w:rsidP="00BE5950">
            <w:pPr>
              <w:pStyle w:val="ConsPlusCell"/>
              <w:jc w:val="center"/>
              <w:rPr>
                <w:rFonts w:ascii="Times New Roman" w:hAnsi="Times New Roman" w:cs="Times New Roman"/>
              </w:rPr>
            </w:pPr>
            <w:r w:rsidRPr="00224DD0">
              <w:rPr>
                <w:rFonts w:ascii="Times New Roman" w:hAnsi="Times New Roman" w:cs="Times New Roman"/>
              </w:rPr>
              <w:t>-</w:t>
            </w:r>
          </w:p>
        </w:tc>
        <w:tc>
          <w:tcPr>
            <w:tcW w:w="992" w:type="dxa"/>
          </w:tcPr>
          <w:p w:rsidR="002B2BD9" w:rsidRPr="00224DD0" w:rsidRDefault="002B2BD9" w:rsidP="00BE5950">
            <w:pPr>
              <w:pStyle w:val="ConsPlusCell"/>
              <w:jc w:val="center"/>
              <w:rPr>
                <w:rFonts w:ascii="Times New Roman" w:hAnsi="Times New Roman" w:cs="Times New Roman"/>
              </w:rPr>
            </w:pPr>
            <w:r w:rsidRPr="00224DD0">
              <w:rPr>
                <w:rFonts w:ascii="Times New Roman" w:hAnsi="Times New Roman" w:cs="Times New Roman"/>
              </w:rPr>
              <w:t>-</w:t>
            </w:r>
          </w:p>
        </w:tc>
        <w:tc>
          <w:tcPr>
            <w:tcW w:w="851" w:type="dxa"/>
          </w:tcPr>
          <w:p w:rsidR="002B2BD9" w:rsidRPr="00224DD0" w:rsidRDefault="002B2BD9" w:rsidP="00BE5950">
            <w:pPr>
              <w:pStyle w:val="ConsPlusCell"/>
              <w:jc w:val="center"/>
              <w:rPr>
                <w:rFonts w:ascii="Times New Roman" w:hAnsi="Times New Roman" w:cs="Times New Roman"/>
              </w:rPr>
            </w:pPr>
            <w:r w:rsidRPr="00224DD0">
              <w:rPr>
                <w:rFonts w:ascii="Times New Roman" w:hAnsi="Times New Roman" w:cs="Times New Roman"/>
              </w:rPr>
              <w:t>-</w:t>
            </w:r>
          </w:p>
        </w:tc>
      </w:tr>
      <w:tr w:rsidR="002B2BD9" w:rsidRPr="00224DD0" w:rsidTr="00BE5950">
        <w:trPr>
          <w:trHeight w:val="615"/>
          <w:tblCellSpacing w:w="5" w:type="nil"/>
        </w:trPr>
        <w:tc>
          <w:tcPr>
            <w:tcW w:w="851" w:type="dxa"/>
          </w:tcPr>
          <w:p w:rsidR="002B2BD9" w:rsidRPr="00224DD0" w:rsidRDefault="002B2BD9" w:rsidP="00BE5950">
            <w:pPr>
              <w:pStyle w:val="ConsPlusCell"/>
              <w:rPr>
                <w:rFonts w:ascii="Times New Roman" w:hAnsi="Times New Roman" w:cs="Times New Roman"/>
              </w:rPr>
            </w:pPr>
          </w:p>
        </w:tc>
        <w:tc>
          <w:tcPr>
            <w:tcW w:w="1559" w:type="dxa"/>
          </w:tcPr>
          <w:p w:rsidR="002B2BD9" w:rsidRPr="00224DD0" w:rsidRDefault="002B2BD9" w:rsidP="00BE5950">
            <w:pPr>
              <w:pStyle w:val="ConsPlusCell"/>
              <w:jc w:val="both"/>
              <w:rPr>
                <w:rFonts w:ascii="Times New Roman" w:hAnsi="Times New Roman" w:cs="Times New Roman"/>
                <w:kern w:val="2"/>
              </w:rPr>
            </w:pPr>
            <w:r w:rsidRPr="00224DD0">
              <w:rPr>
                <w:rFonts w:ascii="Times New Roman" w:hAnsi="Times New Roman" w:cs="Times New Roman"/>
                <w:kern w:val="2"/>
              </w:rPr>
              <w:t>Контрольное событие программы</w:t>
            </w:r>
          </w:p>
        </w:tc>
        <w:tc>
          <w:tcPr>
            <w:tcW w:w="1843" w:type="dxa"/>
          </w:tcPr>
          <w:p w:rsidR="002B2BD9" w:rsidRPr="00224DD0" w:rsidRDefault="002B2BD9" w:rsidP="002B2BD9">
            <w:r w:rsidRPr="00224DD0">
              <w:t xml:space="preserve">Администрация Романовского сельского поселения, ГКУ РО «Центр занятости населения </w:t>
            </w:r>
            <w:r w:rsidR="007F0449">
              <w:t>Роман</w:t>
            </w:r>
            <w:r w:rsidRPr="00224DD0">
              <w:t xml:space="preserve">овского района»               </w:t>
            </w:r>
          </w:p>
        </w:tc>
        <w:tc>
          <w:tcPr>
            <w:tcW w:w="5245" w:type="dxa"/>
          </w:tcPr>
          <w:p w:rsidR="002B2BD9" w:rsidRPr="00224DD0" w:rsidRDefault="002B2BD9">
            <w:r w:rsidRPr="00224DD0">
              <w:rPr>
                <w:kern w:val="2"/>
                <w:sz w:val="22"/>
                <w:szCs w:val="22"/>
              </w:rPr>
              <w:t xml:space="preserve">В связи с тяжелым финансовым положением  мероприятия не проводились </w:t>
            </w:r>
          </w:p>
        </w:tc>
        <w:tc>
          <w:tcPr>
            <w:tcW w:w="1134" w:type="dxa"/>
          </w:tcPr>
          <w:p w:rsidR="002B2BD9" w:rsidRPr="00224DD0" w:rsidRDefault="002B2BD9" w:rsidP="00BE5950">
            <w:pPr>
              <w:pStyle w:val="ConsPlusCell"/>
              <w:jc w:val="center"/>
              <w:rPr>
                <w:rFonts w:ascii="Times New Roman" w:hAnsi="Times New Roman" w:cs="Times New Roman"/>
              </w:rPr>
            </w:pPr>
            <w:r w:rsidRPr="00224DD0">
              <w:rPr>
                <w:rFonts w:ascii="Times New Roman" w:hAnsi="Times New Roman" w:cs="Times New Roman"/>
              </w:rPr>
              <w:t>Х</w:t>
            </w:r>
          </w:p>
        </w:tc>
        <w:tc>
          <w:tcPr>
            <w:tcW w:w="1134" w:type="dxa"/>
          </w:tcPr>
          <w:p w:rsidR="002B2BD9" w:rsidRPr="00224DD0" w:rsidRDefault="002B2BD9" w:rsidP="000F1AA5">
            <w:pPr>
              <w:pStyle w:val="ConsPlusCell"/>
              <w:jc w:val="center"/>
              <w:rPr>
                <w:rFonts w:ascii="Times New Roman" w:hAnsi="Times New Roman" w:cs="Times New Roman"/>
              </w:rPr>
            </w:pPr>
            <w:r w:rsidRPr="00224DD0">
              <w:rPr>
                <w:rFonts w:ascii="Times New Roman" w:hAnsi="Times New Roman" w:cs="Times New Roman"/>
              </w:rPr>
              <w:t>31.12.201</w:t>
            </w:r>
            <w:r w:rsidR="000F1AA5">
              <w:rPr>
                <w:rFonts w:ascii="Times New Roman" w:hAnsi="Times New Roman" w:cs="Times New Roman"/>
              </w:rPr>
              <w:t>6</w:t>
            </w:r>
          </w:p>
        </w:tc>
        <w:tc>
          <w:tcPr>
            <w:tcW w:w="992" w:type="dxa"/>
          </w:tcPr>
          <w:p w:rsidR="002B2BD9" w:rsidRPr="00224DD0" w:rsidRDefault="002B2BD9" w:rsidP="00BE5950">
            <w:r w:rsidRPr="00224DD0">
              <w:t>Х</w:t>
            </w:r>
          </w:p>
        </w:tc>
        <w:tc>
          <w:tcPr>
            <w:tcW w:w="992" w:type="dxa"/>
          </w:tcPr>
          <w:p w:rsidR="002B2BD9" w:rsidRPr="00224DD0" w:rsidRDefault="002B2BD9" w:rsidP="00BE5950">
            <w:r w:rsidRPr="00224DD0">
              <w:t>Х</w:t>
            </w:r>
          </w:p>
        </w:tc>
        <w:tc>
          <w:tcPr>
            <w:tcW w:w="851" w:type="dxa"/>
          </w:tcPr>
          <w:p w:rsidR="002B2BD9" w:rsidRPr="00224DD0" w:rsidRDefault="002B2BD9" w:rsidP="00BE5950">
            <w:r w:rsidRPr="00224DD0">
              <w:t>Х</w:t>
            </w:r>
          </w:p>
        </w:tc>
      </w:tr>
    </w:tbl>
    <w:p w:rsidR="00BE5950" w:rsidRPr="00224DD0" w:rsidRDefault="00BE5950" w:rsidP="00BE5950">
      <w:pPr>
        <w:jc w:val="right"/>
        <w:rPr>
          <w:sz w:val="24"/>
          <w:szCs w:val="24"/>
        </w:rPr>
      </w:pPr>
    </w:p>
    <w:p w:rsidR="00BE5950" w:rsidRPr="00224DD0" w:rsidRDefault="00BE5950" w:rsidP="00BE5950">
      <w:pPr>
        <w:jc w:val="right"/>
        <w:rPr>
          <w:sz w:val="24"/>
          <w:szCs w:val="24"/>
        </w:rPr>
      </w:pPr>
    </w:p>
    <w:p w:rsidR="00BE5950" w:rsidRPr="00224DD0" w:rsidRDefault="00BE5950" w:rsidP="00BE5950">
      <w:pPr>
        <w:jc w:val="right"/>
        <w:rPr>
          <w:sz w:val="22"/>
          <w:szCs w:val="22"/>
        </w:rPr>
      </w:pPr>
    </w:p>
    <w:p w:rsidR="00BE5950" w:rsidRPr="00224DD0" w:rsidRDefault="00BE5950" w:rsidP="00BE5950">
      <w:pPr>
        <w:jc w:val="right"/>
        <w:rPr>
          <w:sz w:val="22"/>
          <w:szCs w:val="22"/>
        </w:rPr>
      </w:pPr>
    </w:p>
    <w:p w:rsidR="00BE5950" w:rsidRPr="00224DD0" w:rsidRDefault="00BE5950" w:rsidP="00BE5950">
      <w:pPr>
        <w:jc w:val="right"/>
        <w:rPr>
          <w:sz w:val="22"/>
          <w:szCs w:val="22"/>
        </w:rPr>
      </w:pPr>
      <w:r w:rsidRPr="00224DD0">
        <w:rPr>
          <w:sz w:val="22"/>
          <w:szCs w:val="22"/>
        </w:rPr>
        <w:t>Таблица №2</w:t>
      </w:r>
    </w:p>
    <w:p w:rsidR="00BE5950" w:rsidRPr="00224DD0" w:rsidRDefault="00BE5950" w:rsidP="00BE5950">
      <w:pPr>
        <w:jc w:val="right"/>
        <w:rPr>
          <w:sz w:val="22"/>
          <w:szCs w:val="22"/>
        </w:rPr>
      </w:pPr>
      <w:r w:rsidRPr="00224DD0">
        <w:rPr>
          <w:sz w:val="22"/>
          <w:szCs w:val="22"/>
        </w:rPr>
        <w:t xml:space="preserve">к приложению </w:t>
      </w:r>
      <w:r w:rsidR="002B2BD9" w:rsidRPr="00224DD0">
        <w:rPr>
          <w:sz w:val="22"/>
          <w:szCs w:val="22"/>
        </w:rPr>
        <w:t>13</w:t>
      </w:r>
    </w:p>
    <w:p w:rsidR="00BE5950" w:rsidRPr="00224DD0" w:rsidRDefault="00BE5950" w:rsidP="00BE5950">
      <w:pPr>
        <w:rPr>
          <w:sz w:val="22"/>
          <w:szCs w:val="22"/>
        </w:rPr>
      </w:pPr>
    </w:p>
    <w:p w:rsidR="00BE5950" w:rsidRPr="00224DD0" w:rsidRDefault="00BE5950" w:rsidP="00BE5950">
      <w:pPr>
        <w:widowControl w:val="0"/>
        <w:shd w:val="clear" w:color="auto" w:fill="FFFFFF"/>
        <w:autoSpaceDE w:val="0"/>
        <w:autoSpaceDN w:val="0"/>
        <w:adjustRightInd w:val="0"/>
        <w:jc w:val="center"/>
        <w:rPr>
          <w:sz w:val="24"/>
          <w:szCs w:val="24"/>
        </w:rPr>
      </w:pPr>
      <w:r w:rsidRPr="00224DD0">
        <w:rPr>
          <w:sz w:val="24"/>
          <w:szCs w:val="24"/>
        </w:rPr>
        <w:t>Сведения о достижении значений показателей (индикаторов)</w:t>
      </w:r>
    </w:p>
    <w:p w:rsidR="00BE5950" w:rsidRPr="00224DD0" w:rsidRDefault="00BE5950" w:rsidP="00BE5950">
      <w:pPr>
        <w:widowControl w:val="0"/>
        <w:shd w:val="clear" w:color="auto" w:fill="FFFFFF"/>
        <w:autoSpaceDE w:val="0"/>
        <w:autoSpaceDN w:val="0"/>
        <w:adjustRightInd w:val="0"/>
        <w:ind w:firstLine="540"/>
        <w:jc w:val="both"/>
        <w:rPr>
          <w:sz w:val="24"/>
          <w:szCs w:val="24"/>
        </w:rPr>
      </w:pPr>
    </w:p>
    <w:tbl>
      <w:tblPr>
        <w:tblW w:w="13855" w:type="dxa"/>
        <w:jc w:val="center"/>
        <w:tblInd w:w="1547" w:type="dxa"/>
        <w:tblLayout w:type="fixed"/>
        <w:tblCellMar>
          <w:left w:w="75" w:type="dxa"/>
          <w:right w:w="75" w:type="dxa"/>
        </w:tblCellMar>
        <w:tblLook w:val="0000"/>
      </w:tblPr>
      <w:tblGrid>
        <w:gridCol w:w="7"/>
        <w:gridCol w:w="14"/>
        <w:gridCol w:w="768"/>
        <w:gridCol w:w="3077"/>
        <w:gridCol w:w="1418"/>
        <w:gridCol w:w="2108"/>
        <w:gridCol w:w="1076"/>
        <w:gridCol w:w="1994"/>
        <w:gridCol w:w="3393"/>
      </w:tblGrid>
      <w:tr w:rsidR="00BE5950" w:rsidRPr="00224DD0" w:rsidTr="00BE5950">
        <w:trPr>
          <w:gridBefore w:val="2"/>
          <w:wBefore w:w="21" w:type="dxa"/>
          <w:cantSplit/>
          <w:jc w:val="center"/>
        </w:trPr>
        <w:tc>
          <w:tcPr>
            <w:tcW w:w="768" w:type="dxa"/>
            <w:tcBorders>
              <w:top w:val="single" w:sz="4" w:space="0" w:color="auto"/>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 xml:space="preserve">Показатель     </w:t>
            </w:r>
            <w:r w:rsidRPr="00091F8C">
              <w:rPr>
                <w:rFonts w:ascii="Times New Roman" w:hAnsi="Times New Roman"/>
                <w:sz w:val="24"/>
                <w:szCs w:val="24"/>
              </w:rPr>
              <w:br/>
              <w:t xml:space="preserve"> (индикатор)    </w:t>
            </w:r>
            <w:r w:rsidRPr="00091F8C">
              <w:rPr>
                <w:rFonts w:ascii="Times New Roman" w:hAnsi="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Ед.</w:t>
            </w:r>
          </w:p>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 xml:space="preserve">Значения показателей (индикаторов) </w:t>
            </w:r>
            <w:r w:rsidRPr="00091F8C">
              <w:rPr>
                <w:rFonts w:ascii="Times New Roman" w:hAnsi="Times New Roman"/>
                <w:sz w:val="24"/>
                <w:szCs w:val="24"/>
              </w:rPr>
              <w:br/>
              <w:t xml:space="preserve">муниципальной  программы,     </w:t>
            </w:r>
            <w:r w:rsidRPr="00091F8C">
              <w:rPr>
                <w:rFonts w:ascii="Times New Roman" w:hAnsi="Times New Roman"/>
                <w:sz w:val="24"/>
                <w:szCs w:val="24"/>
              </w:rPr>
              <w:br/>
              <w:t xml:space="preserve">подпрограммы муниципальной     </w:t>
            </w:r>
            <w:r w:rsidRPr="00091F8C">
              <w:rPr>
                <w:rFonts w:ascii="Times New Roman" w:hAnsi="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 xml:space="preserve">Обоснование отклонений  </w:t>
            </w:r>
            <w:r w:rsidRPr="00224DD0">
              <w:rPr>
                <w:rFonts w:ascii="Times New Roman" w:hAnsi="Times New Roman"/>
                <w:sz w:val="24"/>
                <w:szCs w:val="24"/>
              </w:rPr>
              <w:br/>
              <w:t xml:space="preserve"> значений показателя    </w:t>
            </w:r>
            <w:r w:rsidRPr="00224DD0">
              <w:rPr>
                <w:rFonts w:ascii="Times New Roman" w:hAnsi="Times New Roman"/>
                <w:sz w:val="24"/>
                <w:szCs w:val="24"/>
              </w:rPr>
              <w:br/>
              <w:t xml:space="preserve"> (индикатора) на конец   </w:t>
            </w:r>
            <w:r w:rsidRPr="00224DD0">
              <w:rPr>
                <w:rFonts w:ascii="Times New Roman" w:hAnsi="Times New Roman"/>
                <w:sz w:val="24"/>
                <w:szCs w:val="24"/>
              </w:rPr>
              <w:br/>
              <w:t xml:space="preserve"> отчетного года       </w:t>
            </w:r>
            <w:r w:rsidRPr="00224DD0">
              <w:rPr>
                <w:rFonts w:ascii="Times New Roman" w:hAnsi="Times New Roman"/>
                <w:sz w:val="24"/>
                <w:szCs w:val="24"/>
              </w:rPr>
              <w:br/>
              <w:t>(при наличии)</w:t>
            </w:r>
          </w:p>
        </w:tc>
      </w:tr>
      <w:tr w:rsidR="00BE5950" w:rsidRPr="00224DD0" w:rsidTr="00BE5950">
        <w:trPr>
          <w:gridBefore w:val="1"/>
          <w:wBefore w:w="7" w:type="dxa"/>
          <w:cantSplit/>
          <w:jc w:val="center"/>
        </w:trPr>
        <w:tc>
          <w:tcPr>
            <w:tcW w:w="782" w:type="dxa"/>
            <w:gridSpan w:val="2"/>
            <w:tcBorders>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rPr>
                <w:rFonts w:ascii="Times New Roman" w:hAnsi="Times New Roman"/>
                <w:sz w:val="24"/>
                <w:szCs w:val="24"/>
              </w:rPr>
            </w:pPr>
          </w:p>
        </w:tc>
        <w:tc>
          <w:tcPr>
            <w:tcW w:w="2108" w:type="dxa"/>
            <w:vMerge w:val="restart"/>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 xml:space="preserve">год,      </w:t>
            </w:r>
            <w:r w:rsidRPr="00091F8C">
              <w:rPr>
                <w:rFonts w:ascii="Times New Roman" w:hAnsi="Times New Roman"/>
                <w:sz w:val="24"/>
                <w:szCs w:val="24"/>
              </w:rPr>
              <w:br/>
              <w:t xml:space="preserve">предшествующий </w:t>
            </w:r>
            <w:r w:rsidRPr="00091F8C">
              <w:rPr>
                <w:rFonts w:ascii="Times New Roman" w:hAnsi="Times New Roman"/>
                <w:sz w:val="24"/>
                <w:szCs w:val="24"/>
              </w:rPr>
              <w:br/>
              <w:t>отчетному</w:t>
            </w:r>
            <w:hyperlink w:anchor="Par1462" w:history="1">
              <w:r w:rsidRPr="00091F8C">
                <w:rPr>
                  <w:rFonts w:ascii="Times New Roman" w:hAnsi="Times New Roman"/>
                  <w:sz w:val="24"/>
                  <w:szCs w:val="24"/>
                </w:rPr>
                <w:t>&lt;1&gt;</w:t>
              </w:r>
            </w:hyperlink>
          </w:p>
        </w:tc>
        <w:tc>
          <w:tcPr>
            <w:tcW w:w="3070" w:type="dxa"/>
            <w:gridSpan w:val="2"/>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rPr>
                <w:rFonts w:ascii="Times New Roman" w:hAnsi="Times New Roman"/>
                <w:sz w:val="24"/>
                <w:szCs w:val="24"/>
              </w:rPr>
            </w:pPr>
          </w:p>
        </w:tc>
      </w:tr>
      <w:tr w:rsidR="00BE5950" w:rsidRPr="00224DD0" w:rsidTr="00BE5950">
        <w:trPr>
          <w:cantSplit/>
          <w:jc w:val="center"/>
        </w:trPr>
        <w:tc>
          <w:tcPr>
            <w:tcW w:w="789" w:type="dxa"/>
            <w:gridSpan w:val="3"/>
            <w:tcBorders>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rPr>
                <w:rFonts w:ascii="Times New Roman" w:hAnsi="Times New Roman"/>
                <w:sz w:val="24"/>
                <w:szCs w:val="24"/>
              </w:rPr>
            </w:pPr>
          </w:p>
        </w:tc>
        <w:tc>
          <w:tcPr>
            <w:tcW w:w="2108" w:type="dxa"/>
            <w:vMerge/>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p>
        </w:tc>
        <w:tc>
          <w:tcPr>
            <w:tcW w:w="1076" w:type="dxa"/>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план</w:t>
            </w:r>
          </w:p>
        </w:tc>
        <w:tc>
          <w:tcPr>
            <w:tcW w:w="1994" w:type="dxa"/>
            <w:tcBorders>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факт</w:t>
            </w:r>
          </w:p>
        </w:tc>
        <w:tc>
          <w:tcPr>
            <w:tcW w:w="3393" w:type="dxa"/>
            <w:vMerge/>
            <w:tcBorders>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rPr>
                <w:rFonts w:ascii="Times New Roman" w:hAnsi="Times New Roman"/>
                <w:sz w:val="24"/>
                <w:szCs w:val="24"/>
              </w:rPr>
            </w:pPr>
          </w:p>
        </w:tc>
      </w:tr>
      <w:tr w:rsidR="00BE5950" w:rsidRPr="00224DD0" w:rsidTr="00BE5950">
        <w:trPr>
          <w:gridBefore w:val="2"/>
          <w:wBefore w:w="21" w:type="dxa"/>
          <w:jc w:val="center"/>
        </w:trPr>
        <w:tc>
          <w:tcPr>
            <w:tcW w:w="768" w:type="dxa"/>
            <w:tcBorders>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1</w:t>
            </w:r>
          </w:p>
        </w:tc>
        <w:tc>
          <w:tcPr>
            <w:tcW w:w="3077" w:type="dxa"/>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2</w:t>
            </w:r>
          </w:p>
        </w:tc>
        <w:tc>
          <w:tcPr>
            <w:tcW w:w="1418" w:type="dxa"/>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3</w:t>
            </w:r>
          </w:p>
        </w:tc>
        <w:tc>
          <w:tcPr>
            <w:tcW w:w="2108" w:type="dxa"/>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4</w:t>
            </w:r>
          </w:p>
        </w:tc>
        <w:tc>
          <w:tcPr>
            <w:tcW w:w="1076" w:type="dxa"/>
            <w:tcBorders>
              <w:left w:val="single" w:sz="4" w:space="0" w:color="auto"/>
              <w:bottom w:val="single" w:sz="4" w:space="0" w:color="auto"/>
              <w:right w:val="single" w:sz="4" w:space="0" w:color="auto"/>
            </w:tcBorders>
          </w:tcPr>
          <w:p w:rsidR="00BE5950" w:rsidRPr="00091F8C" w:rsidRDefault="00BE5950" w:rsidP="00BE5950">
            <w:pPr>
              <w:pStyle w:val="ConsPlusCell"/>
              <w:shd w:val="clear" w:color="auto" w:fill="FFFFFF"/>
              <w:jc w:val="center"/>
              <w:rPr>
                <w:rFonts w:ascii="Times New Roman" w:hAnsi="Times New Roman"/>
                <w:sz w:val="24"/>
                <w:szCs w:val="24"/>
              </w:rPr>
            </w:pPr>
            <w:r w:rsidRPr="00091F8C">
              <w:rPr>
                <w:rFonts w:ascii="Times New Roman" w:hAnsi="Times New Roman"/>
                <w:sz w:val="24"/>
                <w:szCs w:val="24"/>
              </w:rPr>
              <w:t>5</w:t>
            </w:r>
          </w:p>
        </w:tc>
        <w:tc>
          <w:tcPr>
            <w:tcW w:w="1994" w:type="dxa"/>
            <w:tcBorders>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6</w:t>
            </w:r>
          </w:p>
        </w:tc>
        <w:tc>
          <w:tcPr>
            <w:tcW w:w="3393" w:type="dxa"/>
            <w:tcBorders>
              <w:left w:val="single" w:sz="4" w:space="0" w:color="auto"/>
              <w:bottom w:val="single" w:sz="4" w:space="0" w:color="auto"/>
              <w:right w:val="single" w:sz="4" w:space="0" w:color="auto"/>
            </w:tcBorders>
          </w:tcPr>
          <w:p w:rsidR="00BE5950" w:rsidRPr="00224DD0" w:rsidRDefault="00BE5950" w:rsidP="00BE5950">
            <w:pPr>
              <w:pStyle w:val="ConsPlusCell"/>
              <w:shd w:val="clear" w:color="auto" w:fill="FFFFFF"/>
              <w:jc w:val="center"/>
              <w:rPr>
                <w:rFonts w:ascii="Times New Roman" w:hAnsi="Times New Roman"/>
                <w:sz w:val="24"/>
                <w:szCs w:val="24"/>
              </w:rPr>
            </w:pPr>
            <w:r w:rsidRPr="00224DD0">
              <w:rPr>
                <w:rFonts w:ascii="Times New Roman" w:hAnsi="Times New Roman"/>
                <w:sz w:val="24"/>
                <w:szCs w:val="24"/>
              </w:rPr>
              <w:t>7</w:t>
            </w:r>
          </w:p>
        </w:tc>
      </w:tr>
      <w:tr w:rsidR="00D02D55" w:rsidRPr="00224DD0" w:rsidTr="00BE5950">
        <w:trPr>
          <w:gridBefore w:val="2"/>
          <w:wBefore w:w="21" w:type="dxa"/>
          <w:jc w:val="center"/>
        </w:trPr>
        <w:tc>
          <w:tcPr>
            <w:tcW w:w="768" w:type="dxa"/>
            <w:tcBorders>
              <w:left w:val="single" w:sz="4" w:space="0" w:color="auto"/>
              <w:bottom w:val="single" w:sz="4" w:space="0" w:color="auto"/>
              <w:right w:val="single" w:sz="4" w:space="0" w:color="auto"/>
            </w:tcBorders>
          </w:tcPr>
          <w:p w:rsidR="00D02D55" w:rsidRPr="00224DD0" w:rsidRDefault="00D02D55" w:rsidP="00BE5950">
            <w:pPr>
              <w:pStyle w:val="ConsPlusCell"/>
              <w:shd w:val="clear" w:color="auto" w:fill="FFFFFF"/>
              <w:jc w:val="center"/>
              <w:rPr>
                <w:rFonts w:ascii="Times New Roman" w:hAnsi="Times New Roman"/>
                <w:sz w:val="24"/>
                <w:szCs w:val="24"/>
              </w:rPr>
            </w:pPr>
          </w:p>
        </w:tc>
        <w:tc>
          <w:tcPr>
            <w:tcW w:w="3077" w:type="dxa"/>
            <w:tcBorders>
              <w:left w:val="single" w:sz="4" w:space="0" w:color="auto"/>
              <w:bottom w:val="single" w:sz="4" w:space="0" w:color="auto"/>
              <w:right w:val="single" w:sz="4" w:space="0" w:color="auto"/>
            </w:tcBorders>
          </w:tcPr>
          <w:p w:rsidR="00D02D55" w:rsidRPr="00091F8C" w:rsidRDefault="00D02D55" w:rsidP="00BE5950">
            <w:pPr>
              <w:pStyle w:val="ConsPlusCell"/>
              <w:shd w:val="clear" w:color="auto" w:fill="FFFFFF"/>
              <w:jc w:val="center"/>
              <w:rPr>
                <w:rFonts w:ascii="Times New Roman" w:hAnsi="Times New Roman" w:cs="Times New Roman"/>
              </w:rPr>
            </w:pPr>
            <w:r w:rsidRPr="00091F8C">
              <w:rPr>
                <w:rFonts w:ascii="Times New Roman" w:hAnsi="Times New Roman" w:cs="Times New Roman"/>
                <w:bCs/>
              </w:rPr>
              <w:t>У</w:t>
            </w:r>
            <w:r w:rsidRPr="00091F8C">
              <w:rPr>
                <w:rFonts w:ascii="Times New Roman" w:hAnsi="Times New Roman" w:cs="Times New Roman"/>
              </w:rPr>
              <w:t xml:space="preserve">ровень удовлетворенности получателей муниципальных </w:t>
            </w:r>
            <w:r w:rsidRPr="00091F8C">
              <w:rPr>
                <w:rFonts w:ascii="Times New Roman" w:hAnsi="Times New Roman" w:cs="Times New Roman"/>
              </w:rPr>
              <w:lastRenderedPageBreak/>
              <w:t>услуг (работ) в области содействия занятости населения их полнотой и качеством</w:t>
            </w:r>
          </w:p>
        </w:tc>
        <w:tc>
          <w:tcPr>
            <w:tcW w:w="1418" w:type="dxa"/>
            <w:tcBorders>
              <w:left w:val="single" w:sz="4" w:space="0" w:color="auto"/>
              <w:bottom w:val="single" w:sz="4" w:space="0" w:color="auto"/>
              <w:right w:val="single" w:sz="4" w:space="0" w:color="auto"/>
            </w:tcBorders>
          </w:tcPr>
          <w:p w:rsidR="00D02D55" w:rsidRPr="00091F8C" w:rsidRDefault="00D02D55" w:rsidP="00DF7B2E">
            <w:r w:rsidRPr="00091F8C">
              <w:rPr>
                <w:bCs/>
              </w:rPr>
              <w:lastRenderedPageBreak/>
              <w:t>процент</w:t>
            </w:r>
          </w:p>
        </w:tc>
        <w:tc>
          <w:tcPr>
            <w:tcW w:w="2108" w:type="dxa"/>
            <w:tcBorders>
              <w:left w:val="single" w:sz="4" w:space="0" w:color="auto"/>
              <w:bottom w:val="single" w:sz="4" w:space="0" w:color="auto"/>
              <w:right w:val="single" w:sz="4" w:space="0" w:color="auto"/>
            </w:tcBorders>
          </w:tcPr>
          <w:p w:rsidR="00D02D55" w:rsidRPr="00091F8C" w:rsidRDefault="00091F8C" w:rsidP="00DF7B2E">
            <w:pPr>
              <w:jc w:val="center"/>
            </w:pPr>
            <w:r w:rsidRPr="00091F8C">
              <w:t>-</w:t>
            </w:r>
          </w:p>
        </w:tc>
        <w:tc>
          <w:tcPr>
            <w:tcW w:w="1076" w:type="dxa"/>
            <w:tcBorders>
              <w:left w:val="single" w:sz="4" w:space="0" w:color="auto"/>
              <w:bottom w:val="single" w:sz="4" w:space="0" w:color="auto"/>
              <w:right w:val="single" w:sz="4" w:space="0" w:color="auto"/>
            </w:tcBorders>
          </w:tcPr>
          <w:p w:rsidR="00D02D55" w:rsidRPr="00091F8C" w:rsidRDefault="00091F8C" w:rsidP="00DF7B2E">
            <w:pPr>
              <w:jc w:val="center"/>
            </w:pPr>
            <w:r w:rsidRPr="00091F8C">
              <w:t>-</w:t>
            </w:r>
          </w:p>
        </w:tc>
        <w:tc>
          <w:tcPr>
            <w:tcW w:w="1994" w:type="dxa"/>
            <w:tcBorders>
              <w:left w:val="single" w:sz="4" w:space="0" w:color="auto"/>
              <w:bottom w:val="single" w:sz="4" w:space="0" w:color="auto"/>
              <w:right w:val="single" w:sz="4" w:space="0" w:color="auto"/>
            </w:tcBorders>
          </w:tcPr>
          <w:p w:rsidR="00D02D55" w:rsidRPr="00224DD0" w:rsidRDefault="00D02D55" w:rsidP="00BE5950">
            <w:pPr>
              <w:pStyle w:val="ConsPlusCell"/>
              <w:shd w:val="clear" w:color="auto" w:fill="FFFFFF"/>
              <w:jc w:val="center"/>
              <w:rPr>
                <w:rFonts w:ascii="Times New Roman" w:hAnsi="Times New Roman"/>
              </w:rPr>
            </w:pPr>
            <w:r w:rsidRPr="00224DD0">
              <w:rPr>
                <w:rFonts w:ascii="Times New Roman" w:hAnsi="Times New Roman"/>
              </w:rPr>
              <w:t>-</w:t>
            </w:r>
          </w:p>
        </w:tc>
        <w:tc>
          <w:tcPr>
            <w:tcW w:w="3393" w:type="dxa"/>
            <w:tcBorders>
              <w:left w:val="single" w:sz="4" w:space="0" w:color="auto"/>
              <w:bottom w:val="single" w:sz="4" w:space="0" w:color="auto"/>
              <w:right w:val="single" w:sz="4" w:space="0" w:color="auto"/>
            </w:tcBorders>
          </w:tcPr>
          <w:p w:rsidR="00D02D55" w:rsidRPr="00224DD0" w:rsidRDefault="00D02D55" w:rsidP="00BE5950">
            <w:pPr>
              <w:pStyle w:val="ConsPlusCell"/>
              <w:shd w:val="clear" w:color="auto" w:fill="FFFFFF"/>
              <w:jc w:val="center"/>
              <w:rPr>
                <w:rFonts w:ascii="Times New Roman" w:hAnsi="Times New Roman"/>
                <w:sz w:val="24"/>
                <w:szCs w:val="24"/>
              </w:rPr>
            </w:pPr>
            <w:r w:rsidRPr="00224DD0">
              <w:rPr>
                <w:rFonts w:ascii="Times New Roman" w:hAnsi="Times New Roman" w:cs="Times New Roman"/>
                <w:kern w:val="2"/>
              </w:rPr>
              <w:t xml:space="preserve">В связи с тяжелым финансовым положением  мероприятия не </w:t>
            </w:r>
            <w:r w:rsidRPr="00224DD0">
              <w:rPr>
                <w:rFonts w:ascii="Times New Roman" w:hAnsi="Times New Roman" w:cs="Times New Roman"/>
                <w:kern w:val="2"/>
              </w:rPr>
              <w:lastRenderedPageBreak/>
              <w:t>проводились</w:t>
            </w:r>
          </w:p>
        </w:tc>
      </w:tr>
      <w:tr w:rsidR="00D02D55" w:rsidRPr="00224DD0" w:rsidTr="00BE5950">
        <w:trPr>
          <w:gridBefore w:val="2"/>
          <w:wBefore w:w="21" w:type="dxa"/>
          <w:jc w:val="center"/>
        </w:trPr>
        <w:tc>
          <w:tcPr>
            <w:tcW w:w="13834" w:type="dxa"/>
            <w:gridSpan w:val="7"/>
            <w:tcBorders>
              <w:left w:val="single" w:sz="4" w:space="0" w:color="auto"/>
              <w:bottom w:val="single" w:sz="4" w:space="0" w:color="auto"/>
              <w:right w:val="single" w:sz="4" w:space="0" w:color="auto"/>
            </w:tcBorders>
          </w:tcPr>
          <w:p w:rsidR="00D02D55" w:rsidRPr="00091F8C" w:rsidRDefault="00D02D55" w:rsidP="00BE5950">
            <w:pPr>
              <w:pStyle w:val="15"/>
              <w:autoSpaceDE w:val="0"/>
              <w:autoSpaceDN w:val="0"/>
              <w:adjustRightInd w:val="0"/>
              <w:rPr>
                <w:rFonts w:ascii="Times New Roman" w:hAnsi="Times New Roman"/>
              </w:rPr>
            </w:pPr>
            <w:r w:rsidRPr="00091F8C">
              <w:rPr>
                <w:rFonts w:ascii="Times New Roman" w:hAnsi="Times New Roman"/>
              </w:rPr>
              <w:lastRenderedPageBreak/>
              <w:t>Подпрограмма 1 «Активная политика занятости населения и социальная поддержка безработных граждан»</w:t>
            </w:r>
          </w:p>
        </w:tc>
      </w:tr>
      <w:tr w:rsidR="00D02D55" w:rsidRPr="00224DD0" w:rsidTr="00BE5950">
        <w:trPr>
          <w:gridBefore w:val="2"/>
          <w:wBefore w:w="21" w:type="dxa"/>
          <w:trHeight w:val="449"/>
          <w:jc w:val="center"/>
        </w:trPr>
        <w:tc>
          <w:tcPr>
            <w:tcW w:w="768" w:type="dxa"/>
            <w:tcBorders>
              <w:left w:val="single" w:sz="4" w:space="0" w:color="auto"/>
              <w:bottom w:val="single" w:sz="4" w:space="0" w:color="auto"/>
              <w:right w:val="single" w:sz="4" w:space="0" w:color="auto"/>
            </w:tcBorders>
          </w:tcPr>
          <w:p w:rsidR="00D02D55" w:rsidRPr="00224DD0" w:rsidRDefault="00D02D55" w:rsidP="00BE5950">
            <w:pPr>
              <w:pStyle w:val="15"/>
              <w:autoSpaceDE w:val="0"/>
              <w:autoSpaceDN w:val="0"/>
              <w:adjustRightInd w:val="0"/>
              <w:jc w:val="center"/>
              <w:rPr>
                <w:rFonts w:ascii="Times New Roman" w:hAnsi="Times New Roman"/>
                <w:kern w:val="2"/>
              </w:rPr>
            </w:pPr>
            <w:r w:rsidRPr="00224DD0">
              <w:rPr>
                <w:rFonts w:ascii="Times New Roman" w:hAnsi="Times New Roman"/>
                <w:kern w:val="2"/>
              </w:rPr>
              <w:t>1.</w:t>
            </w:r>
          </w:p>
        </w:tc>
        <w:tc>
          <w:tcPr>
            <w:tcW w:w="3077" w:type="dxa"/>
            <w:tcBorders>
              <w:top w:val="single" w:sz="4" w:space="0" w:color="auto"/>
              <w:left w:val="single" w:sz="4" w:space="0" w:color="auto"/>
              <w:bottom w:val="single" w:sz="4" w:space="0" w:color="auto"/>
              <w:right w:val="single" w:sz="4" w:space="0" w:color="auto"/>
            </w:tcBorders>
          </w:tcPr>
          <w:p w:rsidR="00D02D55" w:rsidRPr="00091F8C" w:rsidRDefault="00D02D55" w:rsidP="00D02D55">
            <w:pPr>
              <w:pStyle w:val="21"/>
              <w:spacing w:after="0"/>
            </w:pPr>
            <w:r w:rsidRPr="00091F8C">
              <w:t>Доля трудоустроенных граждан в общей численности граждан, обратившихся за содействием Романовского сельского поселения с целью поиска подходящей работы</w:t>
            </w:r>
          </w:p>
        </w:tc>
        <w:tc>
          <w:tcPr>
            <w:tcW w:w="1418" w:type="dxa"/>
            <w:tcBorders>
              <w:left w:val="single" w:sz="4" w:space="0" w:color="auto"/>
              <w:bottom w:val="single" w:sz="4" w:space="0" w:color="auto"/>
              <w:right w:val="single" w:sz="4" w:space="0" w:color="auto"/>
            </w:tcBorders>
          </w:tcPr>
          <w:p w:rsidR="00D02D55" w:rsidRPr="00091F8C" w:rsidRDefault="00D02D55" w:rsidP="00DF7B2E">
            <w:r w:rsidRPr="00091F8C">
              <w:rPr>
                <w:bCs/>
              </w:rPr>
              <w:t>процент</w:t>
            </w:r>
          </w:p>
        </w:tc>
        <w:tc>
          <w:tcPr>
            <w:tcW w:w="2108" w:type="dxa"/>
            <w:tcBorders>
              <w:left w:val="single" w:sz="4" w:space="0" w:color="auto"/>
              <w:bottom w:val="single" w:sz="4" w:space="0" w:color="auto"/>
              <w:right w:val="single" w:sz="4" w:space="0" w:color="auto"/>
            </w:tcBorders>
          </w:tcPr>
          <w:p w:rsidR="00D02D55" w:rsidRPr="00091F8C" w:rsidRDefault="00091F8C" w:rsidP="00DF7B2E">
            <w:pPr>
              <w:jc w:val="center"/>
            </w:pPr>
            <w:r w:rsidRPr="00091F8C">
              <w:t>-</w:t>
            </w:r>
          </w:p>
        </w:tc>
        <w:tc>
          <w:tcPr>
            <w:tcW w:w="1076" w:type="dxa"/>
            <w:tcBorders>
              <w:left w:val="single" w:sz="4" w:space="0" w:color="auto"/>
              <w:bottom w:val="single" w:sz="4" w:space="0" w:color="auto"/>
              <w:right w:val="single" w:sz="4" w:space="0" w:color="auto"/>
            </w:tcBorders>
          </w:tcPr>
          <w:p w:rsidR="00D02D55" w:rsidRPr="00091F8C" w:rsidRDefault="00091F8C" w:rsidP="00DF7B2E">
            <w:pPr>
              <w:jc w:val="center"/>
            </w:pPr>
            <w:r w:rsidRPr="00091F8C">
              <w:t>-</w:t>
            </w:r>
          </w:p>
        </w:tc>
        <w:tc>
          <w:tcPr>
            <w:tcW w:w="1994" w:type="dxa"/>
            <w:tcBorders>
              <w:left w:val="single" w:sz="4" w:space="0" w:color="auto"/>
              <w:bottom w:val="single" w:sz="4" w:space="0" w:color="auto"/>
              <w:right w:val="single" w:sz="4" w:space="0" w:color="auto"/>
            </w:tcBorders>
          </w:tcPr>
          <w:p w:rsidR="00D02D55" w:rsidRPr="00224DD0" w:rsidRDefault="00D02D55" w:rsidP="00BE5950">
            <w:pPr>
              <w:pStyle w:val="ConsPlusCell"/>
              <w:shd w:val="clear" w:color="auto" w:fill="FFFFFF"/>
              <w:jc w:val="center"/>
              <w:rPr>
                <w:rFonts w:ascii="Times New Roman" w:hAnsi="Times New Roman" w:cs="Times New Roman"/>
              </w:rPr>
            </w:pPr>
            <w:r w:rsidRPr="00224DD0">
              <w:rPr>
                <w:rFonts w:ascii="Times New Roman" w:hAnsi="Times New Roman" w:cs="Times New Roman"/>
              </w:rPr>
              <w:t>-</w:t>
            </w:r>
          </w:p>
        </w:tc>
        <w:tc>
          <w:tcPr>
            <w:tcW w:w="3393" w:type="dxa"/>
            <w:tcBorders>
              <w:left w:val="single" w:sz="4" w:space="0" w:color="auto"/>
              <w:bottom w:val="single" w:sz="4" w:space="0" w:color="auto"/>
              <w:right w:val="single" w:sz="4" w:space="0" w:color="auto"/>
            </w:tcBorders>
          </w:tcPr>
          <w:p w:rsidR="00D02D55" w:rsidRPr="00224DD0" w:rsidRDefault="00D02D55" w:rsidP="00BE595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kern w:val="2"/>
              </w:rPr>
              <w:t>В связи с тяжелым финансовым положением  мероприятия не проводились</w:t>
            </w:r>
          </w:p>
        </w:tc>
      </w:tr>
    </w:tbl>
    <w:p w:rsidR="00BE5950" w:rsidRPr="00224DD0" w:rsidRDefault="00BE5950" w:rsidP="00BE5950">
      <w:pPr>
        <w:jc w:val="right"/>
        <w:rPr>
          <w:sz w:val="24"/>
          <w:szCs w:val="24"/>
        </w:rPr>
      </w:pPr>
    </w:p>
    <w:p w:rsidR="00BE5950" w:rsidRPr="00224DD0" w:rsidRDefault="00BE5950" w:rsidP="00BE5950">
      <w:pPr>
        <w:jc w:val="right"/>
        <w:rPr>
          <w:sz w:val="24"/>
          <w:szCs w:val="24"/>
        </w:rPr>
      </w:pPr>
    </w:p>
    <w:p w:rsidR="00BE5950" w:rsidRPr="00224DD0" w:rsidRDefault="00BE5950" w:rsidP="00BE5950">
      <w:pPr>
        <w:jc w:val="right"/>
        <w:rPr>
          <w:sz w:val="24"/>
          <w:szCs w:val="24"/>
        </w:rPr>
      </w:pPr>
      <w:r w:rsidRPr="00224DD0">
        <w:rPr>
          <w:sz w:val="24"/>
          <w:szCs w:val="24"/>
        </w:rPr>
        <w:t xml:space="preserve">Таблица №3 </w:t>
      </w:r>
    </w:p>
    <w:p w:rsidR="00BE5950" w:rsidRPr="00224DD0" w:rsidRDefault="00BE5950" w:rsidP="00BE5950">
      <w:pPr>
        <w:jc w:val="right"/>
      </w:pPr>
      <w:r w:rsidRPr="00224DD0">
        <w:rPr>
          <w:sz w:val="24"/>
          <w:szCs w:val="24"/>
        </w:rPr>
        <w:tab/>
        <w:t xml:space="preserve">к приложению </w:t>
      </w:r>
      <w:r w:rsidR="002B2BD9" w:rsidRPr="00224DD0">
        <w:rPr>
          <w:sz w:val="24"/>
          <w:szCs w:val="24"/>
        </w:rPr>
        <w:t>13</w:t>
      </w:r>
    </w:p>
    <w:p w:rsidR="00BE5950" w:rsidRPr="00224DD0" w:rsidRDefault="00BE5950" w:rsidP="00BE5950">
      <w:pPr>
        <w:tabs>
          <w:tab w:val="left" w:pos="13820"/>
        </w:tabs>
        <w:rPr>
          <w:sz w:val="24"/>
          <w:szCs w:val="24"/>
        </w:rPr>
      </w:pPr>
    </w:p>
    <w:p w:rsidR="00BE5950" w:rsidRPr="00224DD0" w:rsidRDefault="00BE5950" w:rsidP="00BE5950">
      <w:pPr>
        <w:widowControl w:val="0"/>
        <w:autoSpaceDE w:val="0"/>
        <w:autoSpaceDN w:val="0"/>
        <w:adjustRightInd w:val="0"/>
        <w:jc w:val="center"/>
        <w:rPr>
          <w:sz w:val="24"/>
          <w:szCs w:val="24"/>
        </w:rPr>
      </w:pPr>
      <w:r w:rsidRPr="00224DD0">
        <w:rPr>
          <w:sz w:val="24"/>
          <w:szCs w:val="24"/>
        </w:rPr>
        <w:t>Сведения</w:t>
      </w:r>
    </w:p>
    <w:p w:rsidR="00BE5950" w:rsidRPr="00224DD0" w:rsidRDefault="00BE5950" w:rsidP="00BE5950">
      <w:pPr>
        <w:widowControl w:val="0"/>
        <w:autoSpaceDE w:val="0"/>
        <w:autoSpaceDN w:val="0"/>
        <w:adjustRightInd w:val="0"/>
        <w:jc w:val="center"/>
        <w:rPr>
          <w:sz w:val="24"/>
          <w:szCs w:val="24"/>
        </w:rPr>
      </w:pPr>
      <w:r w:rsidRPr="00224DD0">
        <w:rPr>
          <w:sz w:val="24"/>
          <w:szCs w:val="24"/>
        </w:rPr>
        <w:t>о степени выполнения основных мероприятий подпрограмм муниципальной программы, мероприятий ведомственных целевых программ</w:t>
      </w:r>
    </w:p>
    <w:p w:rsidR="00BE5950" w:rsidRPr="00224DD0" w:rsidRDefault="00BE5950" w:rsidP="00BE5950">
      <w:pPr>
        <w:widowControl w:val="0"/>
        <w:autoSpaceDE w:val="0"/>
        <w:autoSpaceDN w:val="0"/>
        <w:adjustRightInd w:val="0"/>
        <w:jc w:val="center"/>
        <w:rPr>
          <w:sz w:val="24"/>
          <w:szCs w:val="24"/>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1417"/>
        <w:gridCol w:w="1417"/>
        <w:gridCol w:w="1526"/>
        <w:gridCol w:w="1384"/>
        <w:gridCol w:w="1343"/>
        <w:gridCol w:w="1559"/>
        <w:gridCol w:w="1843"/>
      </w:tblGrid>
      <w:tr w:rsidR="00BE5950" w:rsidRPr="00224DD0" w:rsidTr="00BE5950">
        <w:trPr>
          <w:cantSplit/>
          <w:trHeight w:val="828"/>
        </w:trPr>
        <w:tc>
          <w:tcPr>
            <w:tcW w:w="710" w:type="dxa"/>
            <w:vMerge w:val="restart"/>
          </w:tcPr>
          <w:p w:rsidR="00BE5950" w:rsidRPr="00224DD0" w:rsidRDefault="00BE5950" w:rsidP="00BE5950">
            <w:pPr>
              <w:widowControl w:val="0"/>
              <w:autoSpaceDE w:val="0"/>
              <w:autoSpaceDN w:val="0"/>
              <w:adjustRightInd w:val="0"/>
              <w:jc w:val="center"/>
              <w:rPr>
                <w:sz w:val="24"/>
                <w:szCs w:val="24"/>
              </w:rPr>
            </w:pPr>
            <w:r w:rsidRPr="00224DD0">
              <w:rPr>
                <w:sz w:val="24"/>
                <w:szCs w:val="24"/>
              </w:rPr>
              <w:t>№ п/п</w:t>
            </w:r>
          </w:p>
        </w:tc>
        <w:tc>
          <w:tcPr>
            <w:tcW w:w="2835" w:type="dxa"/>
            <w:vMerge w:val="restart"/>
          </w:tcPr>
          <w:p w:rsidR="00BE5950" w:rsidRPr="00224DD0" w:rsidRDefault="00BE5950" w:rsidP="00BE5950">
            <w:pPr>
              <w:widowControl w:val="0"/>
              <w:autoSpaceDE w:val="0"/>
              <w:autoSpaceDN w:val="0"/>
              <w:adjustRightInd w:val="0"/>
              <w:jc w:val="center"/>
              <w:rPr>
                <w:sz w:val="24"/>
                <w:szCs w:val="24"/>
              </w:rPr>
            </w:pPr>
            <w:r w:rsidRPr="00224DD0">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BE5950" w:rsidRPr="00224DD0" w:rsidRDefault="00BE5950" w:rsidP="00BE5950">
            <w:pPr>
              <w:widowControl w:val="0"/>
              <w:autoSpaceDE w:val="0"/>
              <w:autoSpaceDN w:val="0"/>
              <w:adjustRightInd w:val="0"/>
              <w:jc w:val="center"/>
              <w:rPr>
                <w:sz w:val="24"/>
                <w:szCs w:val="24"/>
              </w:rPr>
            </w:pPr>
            <w:r w:rsidRPr="00224DD0">
              <w:rPr>
                <w:sz w:val="24"/>
                <w:szCs w:val="24"/>
              </w:rPr>
              <w:t>Ответственный исполнитель</w:t>
            </w:r>
          </w:p>
          <w:p w:rsidR="00BE5950" w:rsidRPr="00224DD0" w:rsidRDefault="00BE5950" w:rsidP="00BE5950">
            <w:pPr>
              <w:widowControl w:val="0"/>
              <w:autoSpaceDE w:val="0"/>
              <w:autoSpaceDN w:val="0"/>
              <w:adjustRightInd w:val="0"/>
              <w:jc w:val="center"/>
              <w:rPr>
                <w:sz w:val="24"/>
                <w:szCs w:val="24"/>
              </w:rPr>
            </w:pPr>
            <w:r w:rsidRPr="00224DD0">
              <w:rPr>
                <w:sz w:val="24"/>
                <w:szCs w:val="24"/>
              </w:rPr>
              <w:t>заместитель руководителя ОИВ/ФИО)</w:t>
            </w:r>
          </w:p>
        </w:tc>
        <w:tc>
          <w:tcPr>
            <w:tcW w:w="2834" w:type="dxa"/>
            <w:gridSpan w:val="2"/>
          </w:tcPr>
          <w:p w:rsidR="00BE5950" w:rsidRPr="00224DD0" w:rsidRDefault="00BE5950" w:rsidP="00BE5950">
            <w:pPr>
              <w:widowControl w:val="0"/>
              <w:autoSpaceDE w:val="0"/>
              <w:autoSpaceDN w:val="0"/>
              <w:adjustRightInd w:val="0"/>
              <w:jc w:val="center"/>
              <w:rPr>
                <w:sz w:val="24"/>
                <w:szCs w:val="24"/>
              </w:rPr>
            </w:pPr>
            <w:r w:rsidRPr="00224DD0">
              <w:rPr>
                <w:sz w:val="24"/>
                <w:szCs w:val="24"/>
              </w:rPr>
              <w:t>Плановый срок</w:t>
            </w:r>
          </w:p>
        </w:tc>
        <w:tc>
          <w:tcPr>
            <w:tcW w:w="2910" w:type="dxa"/>
            <w:gridSpan w:val="2"/>
          </w:tcPr>
          <w:p w:rsidR="00BE5950" w:rsidRPr="00224DD0" w:rsidRDefault="00BE5950" w:rsidP="00BE5950">
            <w:pPr>
              <w:widowControl w:val="0"/>
              <w:autoSpaceDE w:val="0"/>
              <w:autoSpaceDN w:val="0"/>
              <w:adjustRightInd w:val="0"/>
              <w:jc w:val="center"/>
              <w:rPr>
                <w:sz w:val="24"/>
                <w:szCs w:val="24"/>
              </w:rPr>
            </w:pPr>
            <w:r w:rsidRPr="00224DD0">
              <w:rPr>
                <w:sz w:val="24"/>
                <w:szCs w:val="24"/>
              </w:rPr>
              <w:t>Фактический срок</w:t>
            </w:r>
          </w:p>
        </w:tc>
        <w:tc>
          <w:tcPr>
            <w:tcW w:w="2902" w:type="dxa"/>
            <w:gridSpan w:val="2"/>
          </w:tcPr>
          <w:p w:rsidR="00BE5950" w:rsidRPr="00224DD0" w:rsidRDefault="00BE5950" w:rsidP="00BE5950">
            <w:pPr>
              <w:widowControl w:val="0"/>
              <w:autoSpaceDE w:val="0"/>
              <w:autoSpaceDN w:val="0"/>
              <w:adjustRightInd w:val="0"/>
              <w:jc w:val="center"/>
              <w:rPr>
                <w:sz w:val="24"/>
                <w:szCs w:val="24"/>
              </w:rPr>
            </w:pPr>
            <w:r w:rsidRPr="00224DD0">
              <w:rPr>
                <w:sz w:val="24"/>
                <w:szCs w:val="24"/>
              </w:rPr>
              <w:t>Результаты</w:t>
            </w:r>
          </w:p>
        </w:tc>
        <w:tc>
          <w:tcPr>
            <w:tcW w:w="1843" w:type="dxa"/>
            <w:vMerge w:val="restart"/>
          </w:tcPr>
          <w:p w:rsidR="00BE5950" w:rsidRPr="00224DD0" w:rsidRDefault="00BE5950" w:rsidP="00BE5950">
            <w:pPr>
              <w:widowControl w:val="0"/>
              <w:autoSpaceDE w:val="0"/>
              <w:autoSpaceDN w:val="0"/>
              <w:adjustRightInd w:val="0"/>
              <w:jc w:val="center"/>
              <w:rPr>
                <w:sz w:val="24"/>
                <w:szCs w:val="24"/>
              </w:rPr>
            </w:pPr>
            <w:r w:rsidRPr="00224DD0">
              <w:rPr>
                <w:sz w:val="24"/>
                <w:szCs w:val="24"/>
              </w:rPr>
              <w:t xml:space="preserve">Проблемы, возникшие в ходе реализации мероприятия </w:t>
            </w:r>
          </w:p>
        </w:tc>
      </w:tr>
      <w:tr w:rsidR="00BE5950" w:rsidRPr="00224DD0" w:rsidTr="00BE5950">
        <w:trPr>
          <w:cantSplit/>
        </w:trPr>
        <w:tc>
          <w:tcPr>
            <w:tcW w:w="710" w:type="dxa"/>
            <w:vMerge/>
          </w:tcPr>
          <w:p w:rsidR="00BE5950" w:rsidRPr="00224DD0" w:rsidRDefault="00BE5950" w:rsidP="00BE5950">
            <w:pPr>
              <w:widowControl w:val="0"/>
              <w:autoSpaceDE w:val="0"/>
              <w:autoSpaceDN w:val="0"/>
              <w:adjustRightInd w:val="0"/>
              <w:jc w:val="center"/>
              <w:rPr>
                <w:sz w:val="24"/>
                <w:szCs w:val="24"/>
              </w:rPr>
            </w:pPr>
          </w:p>
        </w:tc>
        <w:tc>
          <w:tcPr>
            <w:tcW w:w="2835" w:type="dxa"/>
            <w:vMerge/>
          </w:tcPr>
          <w:p w:rsidR="00BE5950" w:rsidRPr="00224DD0" w:rsidRDefault="00BE5950" w:rsidP="00BE5950">
            <w:pPr>
              <w:widowControl w:val="0"/>
              <w:autoSpaceDE w:val="0"/>
              <w:autoSpaceDN w:val="0"/>
              <w:adjustRightInd w:val="0"/>
              <w:jc w:val="center"/>
              <w:rPr>
                <w:sz w:val="24"/>
                <w:szCs w:val="24"/>
              </w:rPr>
            </w:pPr>
          </w:p>
        </w:tc>
        <w:tc>
          <w:tcPr>
            <w:tcW w:w="1984" w:type="dxa"/>
            <w:vMerge/>
          </w:tcPr>
          <w:p w:rsidR="00BE5950" w:rsidRPr="00224DD0" w:rsidRDefault="00BE5950" w:rsidP="00BE5950">
            <w:pPr>
              <w:widowControl w:val="0"/>
              <w:autoSpaceDE w:val="0"/>
              <w:autoSpaceDN w:val="0"/>
              <w:adjustRightInd w:val="0"/>
              <w:jc w:val="center"/>
              <w:rPr>
                <w:sz w:val="24"/>
                <w:szCs w:val="24"/>
              </w:rPr>
            </w:pPr>
          </w:p>
        </w:tc>
        <w:tc>
          <w:tcPr>
            <w:tcW w:w="1417" w:type="dxa"/>
          </w:tcPr>
          <w:p w:rsidR="00BE5950" w:rsidRPr="00224DD0" w:rsidRDefault="00BE5950" w:rsidP="00BE5950">
            <w:pPr>
              <w:widowControl w:val="0"/>
              <w:autoSpaceDE w:val="0"/>
              <w:autoSpaceDN w:val="0"/>
              <w:adjustRightInd w:val="0"/>
              <w:jc w:val="center"/>
              <w:rPr>
                <w:sz w:val="24"/>
                <w:szCs w:val="24"/>
              </w:rPr>
            </w:pPr>
            <w:r w:rsidRPr="00224DD0">
              <w:rPr>
                <w:sz w:val="24"/>
                <w:szCs w:val="24"/>
              </w:rPr>
              <w:t>начала реализации</w:t>
            </w:r>
          </w:p>
        </w:tc>
        <w:tc>
          <w:tcPr>
            <w:tcW w:w="1417" w:type="dxa"/>
          </w:tcPr>
          <w:p w:rsidR="00BE5950" w:rsidRPr="00224DD0" w:rsidRDefault="00BE5950" w:rsidP="00BE5950">
            <w:pPr>
              <w:widowControl w:val="0"/>
              <w:autoSpaceDE w:val="0"/>
              <w:autoSpaceDN w:val="0"/>
              <w:adjustRightInd w:val="0"/>
              <w:jc w:val="center"/>
              <w:rPr>
                <w:sz w:val="24"/>
                <w:szCs w:val="24"/>
              </w:rPr>
            </w:pPr>
            <w:r w:rsidRPr="00224DD0">
              <w:rPr>
                <w:sz w:val="24"/>
                <w:szCs w:val="24"/>
              </w:rPr>
              <w:t>окончания реализации</w:t>
            </w:r>
          </w:p>
        </w:tc>
        <w:tc>
          <w:tcPr>
            <w:tcW w:w="1526" w:type="dxa"/>
          </w:tcPr>
          <w:p w:rsidR="00BE5950" w:rsidRPr="00224DD0" w:rsidRDefault="00BE5950" w:rsidP="00BE5950">
            <w:pPr>
              <w:widowControl w:val="0"/>
              <w:autoSpaceDE w:val="0"/>
              <w:autoSpaceDN w:val="0"/>
              <w:adjustRightInd w:val="0"/>
              <w:jc w:val="center"/>
              <w:rPr>
                <w:sz w:val="24"/>
                <w:szCs w:val="24"/>
              </w:rPr>
            </w:pPr>
            <w:r w:rsidRPr="00224DD0">
              <w:rPr>
                <w:sz w:val="24"/>
                <w:szCs w:val="24"/>
              </w:rPr>
              <w:t>начала реализации</w:t>
            </w:r>
          </w:p>
        </w:tc>
        <w:tc>
          <w:tcPr>
            <w:tcW w:w="1384" w:type="dxa"/>
          </w:tcPr>
          <w:p w:rsidR="00BE5950" w:rsidRPr="00224DD0" w:rsidRDefault="00BE5950" w:rsidP="00BE5950">
            <w:pPr>
              <w:widowControl w:val="0"/>
              <w:autoSpaceDE w:val="0"/>
              <w:autoSpaceDN w:val="0"/>
              <w:adjustRightInd w:val="0"/>
              <w:jc w:val="center"/>
              <w:rPr>
                <w:sz w:val="24"/>
                <w:szCs w:val="24"/>
              </w:rPr>
            </w:pPr>
            <w:r w:rsidRPr="00224DD0">
              <w:rPr>
                <w:sz w:val="24"/>
                <w:szCs w:val="24"/>
              </w:rPr>
              <w:t>окончания реализации</w:t>
            </w:r>
          </w:p>
        </w:tc>
        <w:tc>
          <w:tcPr>
            <w:tcW w:w="1343" w:type="dxa"/>
          </w:tcPr>
          <w:p w:rsidR="00BE5950" w:rsidRPr="00224DD0" w:rsidRDefault="00BE5950" w:rsidP="00BE5950">
            <w:pPr>
              <w:widowControl w:val="0"/>
              <w:autoSpaceDE w:val="0"/>
              <w:autoSpaceDN w:val="0"/>
              <w:adjustRightInd w:val="0"/>
              <w:jc w:val="center"/>
              <w:rPr>
                <w:sz w:val="24"/>
                <w:szCs w:val="24"/>
              </w:rPr>
            </w:pPr>
            <w:r w:rsidRPr="00224DD0">
              <w:rPr>
                <w:sz w:val="24"/>
                <w:szCs w:val="24"/>
              </w:rPr>
              <w:t>запланированные</w:t>
            </w:r>
          </w:p>
        </w:tc>
        <w:tc>
          <w:tcPr>
            <w:tcW w:w="1559" w:type="dxa"/>
          </w:tcPr>
          <w:p w:rsidR="00BE5950" w:rsidRPr="00224DD0" w:rsidRDefault="00BE5950" w:rsidP="00BE5950">
            <w:pPr>
              <w:widowControl w:val="0"/>
              <w:autoSpaceDE w:val="0"/>
              <w:autoSpaceDN w:val="0"/>
              <w:adjustRightInd w:val="0"/>
              <w:jc w:val="center"/>
              <w:rPr>
                <w:sz w:val="24"/>
                <w:szCs w:val="24"/>
              </w:rPr>
            </w:pPr>
            <w:r w:rsidRPr="00224DD0">
              <w:rPr>
                <w:sz w:val="24"/>
                <w:szCs w:val="24"/>
              </w:rPr>
              <w:t>достигнутые</w:t>
            </w:r>
          </w:p>
        </w:tc>
        <w:tc>
          <w:tcPr>
            <w:tcW w:w="1843" w:type="dxa"/>
            <w:vMerge/>
          </w:tcPr>
          <w:p w:rsidR="00BE5950" w:rsidRPr="00224DD0" w:rsidRDefault="00BE5950" w:rsidP="00BE5950">
            <w:pPr>
              <w:widowControl w:val="0"/>
              <w:autoSpaceDE w:val="0"/>
              <w:autoSpaceDN w:val="0"/>
              <w:adjustRightInd w:val="0"/>
              <w:jc w:val="center"/>
              <w:rPr>
                <w:sz w:val="24"/>
                <w:szCs w:val="24"/>
              </w:rPr>
            </w:pPr>
          </w:p>
        </w:tc>
      </w:tr>
      <w:tr w:rsidR="00BE5950" w:rsidRPr="00224DD0" w:rsidTr="00BE5950">
        <w:tc>
          <w:tcPr>
            <w:tcW w:w="710" w:type="dxa"/>
          </w:tcPr>
          <w:p w:rsidR="00BE5950" w:rsidRPr="00224DD0" w:rsidRDefault="00BE5950" w:rsidP="00BE5950">
            <w:pPr>
              <w:widowControl w:val="0"/>
              <w:autoSpaceDE w:val="0"/>
              <w:autoSpaceDN w:val="0"/>
              <w:adjustRightInd w:val="0"/>
              <w:jc w:val="center"/>
              <w:rPr>
                <w:sz w:val="24"/>
                <w:szCs w:val="24"/>
              </w:rPr>
            </w:pPr>
            <w:r w:rsidRPr="00224DD0">
              <w:rPr>
                <w:sz w:val="24"/>
                <w:szCs w:val="24"/>
              </w:rPr>
              <w:t>1</w:t>
            </w:r>
          </w:p>
        </w:tc>
        <w:tc>
          <w:tcPr>
            <w:tcW w:w="2835" w:type="dxa"/>
          </w:tcPr>
          <w:p w:rsidR="00BE5950" w:rsidRPr="00224DD0" w:rsidRDefault="00BE5950" w:rsidP="00BE5950">
            <w:pPr>
              <w:widowControl w:val="0"/>
              <w:autoSpaceDE w:val="0"/>
              <w:autoSpaceDN w:val="0"/>
              <w:adjustRightInd w:val="0"/>
              <w:jc w:val="center"/>
              <w:rPr>
                <w:sz w:val="24"/>
                <w:szCs w:val="24"/>
              </w:rPr>
            </w:pPr>
            <w:r w:rsidRPr="00224DD0">
              <w:rPr>
                <w:sz w:val="24"/>
                <w:szCs w:val="24"/>
              </w:rPr>
              <w:t>2</w:t>
            </w:r>
          </w:p>
        </w:tc>
        <w:tc>
          <w:tcPr>
            <w:tcW w:w="1984" w:type="dxa"/>
          </w:tcPr>
          <w:p w:rsidR="00BE5950" w:rsidRPr="00224DD0" w:rsidRDefault="00BE5950" w:rsidP="00BE5950">
            <w:pPr>
              <w:widowControl w:val="0"/>
              <w:autoSpaceDE w:val="0"/>
              <w:autoSpaceDN w:val="0"/>
              <w:adjustRightInd w:val="0"/>
              <w:jc w:val="center"/>
              <w:rPr>
                <w:sz w:val="24"/>
                <w:szCs w:val="24"/>
              </w:rPr>
            </w:pPr>
            <w:r w:rsidRPr="00224DD0">
              <w:rPr>
                <w:sz w:val="24"/>
                <w:szCs w:val="24"/>
              </w:rPr>
              <w:t>3</w:t>
            </w:r>
          </w:p>
        </w:tc>
        <w:tc>
          <w:tcPr>
            <w:tcW w:w="1417" w:type="dxa"/>
          </w:tcPr>
          <w:p w:rsidR="00BE5950" w:rsidRPr="00224DD0" w:rsidRDefault="00BE5950" w:rsidP="00BE5950">
            <w:pPr>
              <w:widowControl w:val="0"/>
              <w:autoSpaceDE w:val="0"/>
              <w:autoSpaceDN w:val="0"/>
              <w:adjustRightInd w:val="0"/>
              <w:jc w:val="center"/>
              <w:rPr>
                <w:sz w:val="24"/>
                <w:szCs w:val="24"/>
              </w:rPr>
            </w:pPr>
            <w:r w:rsidRPr="00224DD0">
              <w:rPr>
                <w:sz w:val="24"/>
                <w:szCs w:val="24"/>
              </w:rPr>
              <w:t>4</w:t>
            </w:r>
          </w:p>
        </w:tc>
        <w:tc>
          <w:tcPr>
            <w:tcW w:w="1417" w:type="dxa"/>
          </w:tcPr>
          <w:p w:rsidR="00BE5950" w:rsidRPr="00224DD0" w:rsidRDefault="00BE5950" w:rsidP="00BE5950">
            <w:pPr>
              <w:widowControl w:val="0"/>
              <w:autoSpaceDE w:val="0"/>
              <w:autoSpaceDN w:val="0"/>
              <w:adjustRightInd w:val="0"/>
              <w:jc w:val="center"/>
              <w:rPr>
                <w:sz w:val="24"/>
                <w:szCs w:val="24"/>
              </w:rPr>
            </w:pPr>
            <w:r w:rsidRPr="00224DD0">
              <w:rPr>
                <w:sz w:val="24"/>
                <w:szCs w:val="24"/>
              </w:rPr>
              <w:t>5</w:t>
            </w:r>
          </w:p>
        </w:tc>
        <w:tc>
          <w:tcPr>
            <w:tcW w:w="1526" w:type="dxa"/>
          </w:tcPr>
          <w:p w:rsidR="00BE5950" w:rsidRPr="00224DD0" w:rsidRDefault="00BE5950" w:rsidP="00BE5950">
            <w:pPr>
              <w:widowControl w:val="0"/>
              <w:autoSpaceDE w:val="0"/>
              <w:autoSpaceDN w:val="0"/>
              <w:adjustRightInd w:val="0"/>
              <w:jc w:val="center"/>
              <w:rPr>
                <w:sz w:val="24"/>
                <w:szCs w:val="24"/>
              </w:rPr>
            </w:pPr>
            <w:r w:rsidRPr="00224DD0">
              <w:rPr>
                <w:sz w:val="24"/>
                <w:szCs w:val="24"/>
              </w:rPr>
              <w:t>6</w:t>
            </w:r>
          </w:p>
        </w:tc>
        <w:tc>
          <w:tcPr>
            <w:tcW w:w="1384" w:type="dxa"/>
          </w:tcPr>
          <w:p w:rsidR="00BE5950" w:rsidRPr="00224DD0" w:rsidRDefault="00BE5950" w:rsidP="00BE5950">
            <w:pPr>
              <w:widowControl w:val="0"/>
              <w:autoSpaceDE w:val="0"/>
              <w:autoSpaceDN w:val="0"/>
              <w:adjustRightInd w:val="0"/>
              <w:jc w:val="center"/>
              <w:rPr>
                <w:sz w:val="24"/>
                <w:szCs w:val="24"/>
              </w:rPr>
            </w:pPr>
            <w:r w:rsidRPr="00224DD0">
              <w:rPr>
                <w:sz w:val="24"/>
                <w:szCs w:val="24"/>
              </w:rPr>
              <w:t>7</w:t>
            </w:r>
          </w:p>
        </w:tc>
        <w:tc>
          <w:tcPr>
            <w:tcW w:w="1343" w:type="dxa"/>
          </w:tcPr>
          <w:p w:rsidR="00BE5950" w:rsidRPr="00224DD0" w:rsidRDefault="00BE5950" w:rsidP="00BE5950">
            <w:pPr>
              <w:widowControl w:val="0"/>
              <w:autoSpaceDE w:val="0"/>
              <w:autoSpaceDN w:val="0"/>
              <w:adjustRightInd w:val="0"/>
              <w:jc w:val="center"/>
              <w:rPr>
                <w:sz w:val="24"/>
                <w:szCs w:val="24"/>
              </w:rPr>
            </w:pPr>
            <w:r w:rsidRPr="00224DD0">
              <w:rPr>
                <w:sz w:val="24"/>
                <w:szCs w:val="24"/>
              </w:rPr>
              <w:t>8</w:t>
            </w:r>
          </w:p>
        </w:tc>
        <w:tc>
          <w:tcPr>
            <w:tcW w:w="1559" w:type="dxa"/>
          </w:tcPr>
          <w:p w:rsidR="00BE5950" w:rsidRPr="00224DD0" w:rsidRDefault="00BE5950" w:rsidP="00BE5950">
            <w:pPr>
              <w:widowControl w:val="0"/>
              <w:autoSpaceDE w:val="0"/>
              <w:autoSpaceDN w:val="0"/>
              <w:adjustRightInd w:val="0"/>
              <w:jc w:val="center"/>
              <w:rPr>
                <w:sz w:val="24"/>
                <w:szCs w:val="24"/>
              </w:rPr>
            </w:pPr>
            <w:r w:rsidRPr="00224DD0">
              <w:rPr>
                <w:sz w:val="24"/>
                <w:szCs w:val="24"/>
              </w:rPr>
              <w:t>9</w:t>
            </w:r>
          </w:p>
        </w:tc>
        <w:tc>
          <w:tcPr>
            <w:tcW w:w="1843" w:type="dxa"/>
          </w:tcPr>
          <w:p w:rsidR="00BE5950" w:rsidRPr="00224DD0" w:rsidRDefault="00BE5950" w:rsidP="00BE5950">
            <w:pPr>
              <w:widowControl w:val="0"/>
              <w:autoSpaceDE w:val="0"/>
              <w:autoSpaceDN w:val="0"/>
              <w:adjustRightInd w:val="0"/>
              <w:jc w:val="center"/>
              <w:rPr>
                <w:sz w:val="24"/>
                <w:szCs w:val="24"/>
              </w:rPr>
            </w:pPr>
            <w:r w:rsidRPr="00224DD0">
              <w:rPr>
                <w:sz w:val="24"/>
                <w:szCs w:val="24"/>
              </w:rPr>
              <w:t>10</w:t>
            </w:r>
          </w:p>
        </w:tc>
      </w:tr>
      <w:tr w:rsidR="00BE5950" w:rsidRPr="00224DD0" w:rsidTr="00BE5950">
        <w:tc>
          <w:tcPr>
            <w:tcW w:w="16018" w:type="dxa"/>
            <w:gridSpan w:val="10"/>
          </w:tcPr>
          <w:p w:rsidR="00BE5950" w:rsidRPr="00224DD0" w:rsidRDefault="00BE5950" w:rsidP="00BE5950">
            <w:pPr>
              <w:widowControl w:val="0"/>
              <w:autoSpaceDE w:val="0"/>
              <w:autoSpaceDN w:val="0"/>
              <w:adjustRightInd w:val="0"/>
              <w:rPr>
                <w:sz w:val="24"/>
                <w:szCs w:val="24"/>
              </w:rPr>
            </w:pPr>
            <w:r w:rsidRPr="00224DD0">
              <w:t>подпрограмма «Активная политика занятости населения и социальная поддержка безработных»</w:t>
            </w:r>
          </w:p>
        </w:tc>
      </w:tr>
      <w:tr w:rsidR="002B2BD9" w:rsidRPr="00224DD0" w:rsidTr="00BE5950">
        <w:tc>
          <w:tcPr>
            <w:tcW w:w="710" w:type="dxa"/>
          </w:tcPr>
          <w:p w:rsidR="002B2BD9" w:rsidRPr="00224DD0" w:rsidRDefault="002B2BD9" w:rsidP="00BE5950">
            <w:pPr>
              <w:pStyle w:val="ConsPlusCell"/>
              <w:rPr>
                <w:rFonts w:ascii="Times New Roman" w:hAnsi="Times New Roman" w:cs="Times New Roman"/>
              </w:rPr>
            </w:pPr>
            <w:r w:rsidRPr="00224DD0">
              <w:rPr>
                <w:rFonts w:ascii="Times New Roman" w:hAnsi="Times New Roman" w:cs="Times New Roman"/>
              </w:rPr>
              <w:t>1</w:t>
            </w:r>
          </w:p>
        </w:tc>
        <w:tc>
          <w:tcPr>
            <w:tcW w:w="2835" w:type="dxa"/>
          </w:tcPr>
          <w:p w:rsidR="002B2BD9" w:rsidRPr="00224DD0" w:rsidRDefault="002B2BD9" w:rsidP="00BE5950">
            <w:pPr>
              <w:rPr>
                <w:color w:val="000000"/>
                <w:kern w:val="2"/>
              </w:rPr>
            </w:pPr>
            <w:r w:rsidRPr="00224DD0">
              <w:rPr>
                <w:color w:val="000000"/>
                <w:kern w:val="2"/>
              </w:rPr>
              <w:t>Основное мероприятие 1.</w:t>
            </w:r>
          </w:p>
          <w:p w:rsidR="002B2BD9" w:rsidRPr="00224DD0" w:rsidRDefault="002B2BD9" w:rsidP="00BE5950">
            <w:pPr>
              <w:widowControl w:val="0"/>
              <w:autoSpaceDE w:val="0"/>
              <w:autoSpaceDN w:val="0"/>
              <w:adjustRightInd w:val="0"/>
              <w:jc w:val="both"/>
              <w:outlineLvl w:val="3"/>
              <w:rPr>
                <w:sz w:val="28"/>
                <w:szCs w:val="28"/>
              </w:rPr>
            </w:pPr>
            <w:r w:rsidRPr="00224DD0">
              <w:t xml:space="preserve">Организация проведения оплачиваемых общественных работ </w:t>
            </w:r>
          </w:p>
          <w:p w:rsidR="002B2BD9" w:rsidRPr="00224DD0" w:rsidRDefault="002B2BD9" w:rsidP="00BE5950">
            <w:pPr>
              <w:rPr>
                <w:color w:val="000000"/>
                <w:kern w:val="2"/>
              </w:rPr>
            </w:pPr>
          </w:p>
        </w:tc>
        <w:tc>
          <w:tcPr>
            <w:tcW w:w="1984" w:type="dxa"/>
          </w:tcPr>
          <w:p w:rsidR="002B2BD9" w:rsidRPr="00224DD0" w:rsidRDefault="002B2BD9" w:rsidP="00DF7B2E">
            <w:r w:rsidRPr="00224DD0">
              <w:t xml:space="preserve">Администрация Романовского сельского поселения, ГКУ РО «Центр занятости населения </w:t>
            </w:r>
            <w:r w:rsidR="007F0449">
              <w:lastRenderedPageBreak/>
              <w:t>Роман</w:t>
            </w:r>
            <w:r w:rsidRPr="00224DD0">
              <w:t xml:space="preserve">овского района»               </w:t>
            </w:r>
          </w:p>
        </w:tc>
        <w:tc>
          <w:tcPr>
            <w:tcW w:w="1417" w:type="dxa"/>
          </w:tcPr>
          <w:p w:rsidR="002B2BD9" w:rsidRPr="00224DD0" w:rsidRDefault="002B2BD9" w:rsidP="00BE5950">
            <w:pPr>
              <w:widowControl w:val="0"/>
              <w:autoSpaceDE w:val="0"/>
              <w:autoSpaceDN w:val="0"/>
              <w:adjustRightInd w:val="0"/>
              <w:jc w:val="center"/>
              <w:rPr>
                <w:sz w:val="24"/>
                <w:szCs w:val="24"/>
              </w:rPr>
            </w:pPr>
            <w:r w:rsidRPr="00224DD0">
              <w:rPr>
                <w:sz w:val="24"/>
                <w:szCs w:val="24"/>
              </w:rPr>
              <w:lastRenderedPageBreak/>
              <w:t>01.01.2014</w:t>
            </w:r>
          </w:p>
        </w:tc>
        <w:tc>
          <w:tcPr>
            <w:tcW w:w="1417" w:type="dxa"/>
          </w:tcPr>
          <w:p w:rsidR="002B2BD9" w:rsidRPr="00224DD0" w:rsidRDefault="002B2BD9" w:rsidP="000F1AA5">
            <w:pPr>
              <w:widowControl w:val="0"/>
              <w:autoSpaceDE w:val="0"/>
              <w:autoSpaceDN w:val="0"/>
              <w:adjustRightInd w:val="0"/>
              <w:jc w:val="center"/>
              <w:rPr>
                <w:sz w:val="24"/>
                <w:szCs w:val="24"/>
              </w:rPr>
            </w:pPr>
            <w:r w:rsidRPr="00224DD0">
              <w:rPr>
                <w:sz w:val="24"/>
                <w:szCs w:val="24"/>
              </w:rPr>
              <w:t>31.12.20</w:t>
            </w:r>
            <w:r w:rsidR="000F1AA5">
              <w:rPr>
                <w:sz w:val="24"/>
                <w:szCs w:val="24"/>
              </w:rPr>
              <w:t>20</w:t>
            </w:r>
          </w:p>
        </w:tc>
        <w:tc>
          <w:tcPr>
            <w:tcW w:w="1526" w:type="dxa"/>
          </w:tcPr>
          <w:p w:rsidR="002B2BD9" w:rsidRPr="00224DD0" w:rsidRDefault="002B2BD9" w:rsidP="000F1AA5">
            <w:pPr>
              <w:widowControl w:val="0"/>
              <w:autoSpaceDE w:val="0"/>
              <w:autoSpaceDN w:val="0"/>
              <w:adjustRightInd w:val="0"/>
              <w:jc w:val="center"/>
              <w:rPr>
                <w:sz w:val="24"/>
                <w:szCs w:val="24"/>
              </w:rPr>
            </w:pPr>
            <w:r w:rsidRPr="00224DD0">
              <w:rPr>
                <w:sz w:val="24"/>
                <w:szCs w:val="24"/>
              </w:rPr>
              <w:t>01.01.201</w:t>
            </w:r>
            <w:r w:rsidR="000F1AA5">
              <w:rPr>
                <w:sz w:val="24"/>
                <w:szCs w:val="24"/>
              </w:rPr>
              <w:t>6</w:t>
            </w:r>
          </w:p>
        </w:tc>
        <w:tc>
          <w:tcPr>
            <w:tcW w:w="1384" w:type="dxa"/>
          </w:tcPr>
          <w:p w:rsidR="002B2BD9" w:rsidRPr="00224DD0" w:rsidRDefault="002B2BD9" w:rsidP="000F1AA5">
            <w:pPr>
              <w:widowControl w:val="0"/>
              <w:autoSpaceDE w:val="0"/>
              <w:autoSpaceDN w:val="0"/>
              <w:adjustRightInd w:val="0"/>
              <w:jc w:val="center"/>
              <w:rPr>
                <w:sz w:val="24"/>
                <w:szCs w:val="24"/>
              </w:rPr>
            </w:pPr>
            <w:r w:rsidRPr="00224DD0">
              <w:rPr>
                <w:sz w:val="24"/>
                <w:szCs w:val="24"/>
              </w:rPr>
              <w:t>31.12.201</w:t>
            </w:r>
            <w:r w:rsidR="000F1AA5">
              <w:rPr>
                <w:sz w:val="24"/>
                <w:szCs w:val="24"/>
              </w:rPr>
              <w:t>6</w:t>
            </w:r>
          </w:p>
        </w:tc>
        <w:tc>
          <w:tcPr>
            <w:tcW w:w="1343" w:type="dxa"/>
          </w:tcPr>
          <w:p w:rsidR="002B2BD9" w:rsidRPr="00224DD0" w:rsidRDefault="002B2BD9" w:rsidP="002B2BD9">
            <w:pPr>
              <w:pStyle w:val="ConsPlusCell"/>
              <w:jc w:val="both"/>
              <w:rPr>
                <w:rFonts w:ascii="Times New Roman" w:hAnsi="Times New Roman" w:cs="Times New Roman"/>
                <w:kern w:val="2"/>
                <w:sz w:val="22"/>
                <w:szCs w:val="22"/>
              </w:rPr>
            </w:pPr>
            <w:r w:rsidRPr="00224DD0">
              <w:rPr>
                <w:rFonts w:ascii="Times New Roman" w:hAnsi="Times New Roman" w:cs="Times New Roman"/>
                <w:kern w:val="2"/>
                <w:sz w:val="22"/>
                <w:szCs w:val="22"/>
              </w:rPr>
              <w:t xml:space="preserve">Обеспечение временной работой 1 безработных и </w:t>
            </w:r>
            <w:r w:rsidRPr="00224DD0">
              <w:rPr>
                <w:rFonts w:ascii="Times New Roman" w:hAnsi="Times New Roman" w:cs="Times New Roman"/>
                <w:kern w:val="2"/>
                <w:sz w:val="22"/>
                <w:szCs w:val="22"/>
              </w:rPr>
              <w:lastRenderedPageBreak/>
              <w:t>ищущих работу граждан.</w:t>
            </w:r>
          </w:p>
        </w:tc>
        <w:tc>
          <w:tcPr>
            <w:tcW w:w="1559" w:type="dxa"/>
          </w:tcPr>
          <w:p w:rsidR="002B2BD9" w:rsidRPr="00224DD0" w:rsidRDefault="002B2BD9" w:rsidP="002B2BD9">
            <w:pPr>
              <w:jc w:val="center"/>
            </w:pPr>
            <w:r w:rsidRPr="00224DD0">
              <w:lastRenderedPageBreak/>
              <w:t>-</w:t>
            </w:r>
          </w:p>
        </w:tc>
        <w:tc>
          <w:tcPr>
            <w:tcW w:w="1843" w:type="dxa"/>
          </w:tcPr>
          <w:p w:rsidR="002B2BD9" w:rsidRPr="00224DD0" w:rsidRDefault="002B2BD9" w:rsidP="00DF7B2E">
            <w:r w:rsidRPr="00224DD0">
              <w:rPr>
                <w:kern w:val="2"/>
              </w:rPr>
              <w:t xml:space="preserve">В связи с тяжелым финансовым положением  мероприятия не проводились </w:t>
            </w:r>
          </w:p>
        </w:tc>
      </w:tr>
      <w:tr w:rsidR="002B2BD9" w:rsidRPr="00224DD0" w:rsidTr="00BE5950">
        <w:tc>
          <w:tcPr>
            <w:tcW w:w="710" w:type="dxa"/>
          </w:tcPr>
          <w:p w:rsidR="002B2BD9" w:rsidRPr="00224DD0" w:rsidRDefault="002B2BD9" w:rsidP="00BE5950">
            <w:pPr>
              <w:pStyle w:val="ConsPlusCell"/>
              <w:rPr>
                <w:rFonts w:ascii="Times New Roman" w:hAnsi="Times New Roman" w:cs="Times New Roman"/>
              </w:rPr>
            </w:pPr>
            <w:r w:rsidRPr="00224DD0">
              <w:rPr>
                <w:rFonts w:ascii="Times New Roman" w:hAnsi="Times New Roman" w:cs="Times New Roman"/>
              </w:rPr>
              <w:lastRenderedPageBreak/>
              <w:t>2</w:t>
            </w:r>
          </w:p>
        </w:tc>
        <w:tc>
          <w:tcPr>
            <w:tcW w:w="2835" w:type="dxa"/>
          </w:tcPr>
          <w:p w:rsidR="002B2BD9" w:rsidRPr="00224DD0" w:rsidRDefault="002B2BD9" w:rsidP="00BE5950">
            <w:pPr>
              <w:rPr>
                <w:color w:val="000000"/>
                <w:kern w:val="2"/>
              </w:rPr>
            </w:pPr>
            <w:r w:rsidRPr="00224DD0">
              <w:rPr>
                <w:color w:val="000000"/>
                <w:kern w:val="2"/>
              </w:rPr>
              <w:t>Основное мероприятие 2.</w:t>
            </w:r>
          </w:p>
          <w:p w:rsidR="002B2BD9" w:rsidRPr="00224DD0" w:rsidRDefault="002B2BD9" w:rsidP="00BE5950">
            <w:pPr>
              <w:outlineLvl w:val="0"/>
            </w:pPr>
            <w:r w:rsidRPr="00224DD0">
              <w:t>Организации временного трудоустройства:</w:t>
            </w:r>
          </w:p>
          <w:p w:rsidR="002B2BD9" w:rsidRPr="00224DD0" w:rsidRDefault="002B2BD9" w:rsidP="00BE5950">
            <w:pPr>
              <w:outlineLvl w:val="0"/>
            </w:pPr>
            <w:r w:rsidRPr="00224DD0">
              <w:t xml:space="preserve">несовершеннолетних граждан в возрасте от 14 до 18 лет в свободное от учебы время; </w:t>
            </w:r>
          </w:p>
          <w:p w:rsidR="002B2BD9" w:rsidRPr="00224DD0" w:rsidRDefault="002B2BD9" w:rsidP="00BE5950">
            <w:pPr>
              <w:rPr>
                <w:color w:val="000000"/>
                <w:kern w:val="2"/>
              </w:rPr>
            </w:pPr>
          </w:p>
        </w:tc>
        <w:tc>
          <w:tcPr>
            <w:tcW w:w="1984" w:type="dxa"/>
          </w:tcPr>
          <w:p w:rsidR="002B2BD9" w:rsidRPr="00224DD0" w:rsidRDefault="002B2BD9" w:rsidP="00DF7B2E">
            <w:r w:rsidRPr="00224DD0">
              <w:t xml:space="preserve">Администрация Романовского сельского поселения, ГКУ РО «Центр занятости населения </w:t>
            </w:r>
            <w:r w:rsidR="007F0449">
              <w:t>Роман</w:t>
            </w:r>
            <w:r w:rsidRPr="00224DD0">
              <w:t xml:space="preserve">овского района»               </w:t>
            </w:r>
          </w:p>
        </w:tc>
        <w:tc>
          <w:tcPr>
            <w:tcW w:w="1417" w:type="dxa"/>
          </w:tcPr>
          <w:p w:rsidR="002B2BD9" w:rsidRPr="00224DD0" w:rsidRDefault="002B2BD9" w:rsidP="00DF7B2E">
            <w:pPr>
              <w:widowControl w:val="0"/>
              <w:autoSpaceDE w:val="0"/>
              <w:autoSpaceDN w:val="0"/>
              <w:adjustRightInd w:val="0"/>
              <w:jc w:val="center"/>
              <w:rPr>
                <w:sz w:val="24"/>
                <w:szCs w:val="24"/>
              </w:rPr>
            </w:pPr>
            <w:r w:rsidRPr="00224DD0">
              <w:rPr>
                <w:sz w:val="24"/>
                <w:szCs w:val="24"/>
              </w:rPr>
              <w:t>01.01.2014</w:t>
            </w:r>
          </w:p>
        </w:tc>
        <w:tc>
          <w:tcPr>
            <w:tcW w:w="1417" w:type="dxa"/>
          </w:tcPr>
          <w:p w:rsidR="002B2BD9" w:rsidRPr="00224DD0" w:rsidRDefault="002B2BD9" w:rsidP="000F1AA5">
            <w:pPr>
              <w:widowControl w:val="0"/>
              <w:autoSpaceDE w:val="0"/>
              <w:autoSpaceDN w:val="0"/>
              <w:adjustRightInd w:val="0"/>
              <w:jc w:val="center"/>
              <w:rPr>
                <w:sz w:val="24"/>
                <w:szCs w:val="24"/>
              </w:rPr>
            </w:pPr>
            <w:r w:rsidRPr="00224DD0">
              <w:rPr>
                <w:sz w:val="24"/>
                <w:szCs w:val="24"/>
              </w:rPr>
              <w:t>31.12.20</w:t>
            </w:r>
            <w:r w:rsidR="000F1AA5">
              <w:rPr>
                <w:sz w:val="24"/>
                <w:szCs w:val="24"/>
              </w:rPr>
              <w:t>20</w:t>
            </w:r>
          </w:p>
        </w:tc>
        <w:tc>
          <w:tcPr>
            <w:tcW w:w="1526" w:type="dxa"/>
          </w:tcPr>
          <w:p w:rsidR="002B2BD9" w:rsidRPr="00224DD0" w:rsidRDefault="002B2BD9" w:rsidP="000F1AA5">
            <w:pPr>
              <w:widowControl w:val="0"/>
              <w:autoSpaceDE w:val="0"/>
              <w:autoSpaceDN w:val="0"/>
              <w:adjustRightInd w:val="0"/>
              <w:jc w:val="center"/>
              <w:rPr>
                <w:sz w:val="24"/>
                <w:szCs w:val="24"/>
              </w:rPr>
            </w:pPr>
            <w:r w:rsidRPr="00224DD0">
              <w:rPr>
                <w:sz w:val="24"/>
                <w:szCs w:val="24"/>
              </w:rPr>
              <w:t>01.01.201</w:t>
            </w:r>
            <w:r w:rsidR="000F1AA5">
              <w:rPr>
                <w:sz w:val="24"/>
                <w:szCs w:val="24"/>
              </w:rPr>
              <w:t>6</w:t>
            </w:r>
          </w:p>
        </w:tc>
        <w:tc>
          <w:tcPr>
            <w:tcW w:w="1384" w:type="dxa"/>
          </w:tcPr>
          <w:p w:rsidR="002B2BD9" w:rsidRPr="00224DD0" w:rsidRDefault="002B2BD9" w:rsidP="000F1AA5">
            <w:pPr>
              <w:widowControl w:val="0"/>
              <w:autoSpaceDE w:val="0"/>
              <w:autoSpaceDN w:val="0"/>
              <w:adjustRightInd w:val="0"/>
              <w:jc w:val="center"/>
              <w:rPr>
                <w:sz w:val="24"/>
                <w:szCs w:val="24"/>
              </w:rPr>
            </w:pPr>
            <w:r w:rsidRPr="00224DD0">
              <w:rPr>
                <w:sz w:val="24"/>
                <w:szCs w:val="24"/>
              </w:rPr>
              <w:t>31.12.201</w:t>
            </w:r>
            <w:r w:rsidR="000F1AA5">
              <w:rPr>
                <w:sz w:val="24"/>
                <w:szCs w:val="24"/>
              </w:rPr>
              <w:t>6</w:t>
            </w:r>
          </w:p>
        </w:tc>
        <w:tc>
          <w:tcPr>
            <w:tcW w:w="1343" w:type="dxa"/>
          </w:tcPr>
          <w:p w:rsidR="002B2BD9" w:rsidRPr="00224DD0" w:rsidRDefault="002B2BD9" w:rsidP="00BE5950">
            <w:pPr>
              <w:outlineLvl w:val="0"/>
            </w:pPr>
            <w:r w:rsidRPr="00224DD0">
              <w:t>Организации временного трудоустройства:</w:t>
            </w:r>
          </w:p>
          <w:p w:rsidR="002B2BD9" w:rsidRPr="00224DD0" w:rsidRDefault="002B2BD9" w:rsidP="002B2BD9">
            <w:pPr>
              <w:pStyle w:val="ConsPlusCell"/>
              <w:jc w:val="both"/>
              <w:rPr>
                <w:rFonts w:ascii="Times New Roman" w:hAnsi="Times New Roman" w:cs="Times New Roman"/>
                <w:kern w:val="2"/>
              </w:rPr>
            </w:pPr>
            <w:r w:rsidRPr="00224DD0">
              <w:rPr>
                <w:rFonts w:ascii="Times New Roman" w:hAnsi="Times New Roman" w:cs="Times New Roman"/>
              </w:rPr>
              <w:t>несовершеннолет-них граждан в возрасте от 14 до 18 лет в свободное от учебы время 2 чел.</w:t>
            </w:r>
          </w:p>
        </w:tc>
        <w:tc>
          <w:tcPr>
            <w:tcW w:w="1559" w:type="dxa"/>
          </w:tcPr>
          <w:p w:rsidR="002B2BD9" w:rsidRPr="00224DD0" w:rsidRDefault="002B2BD9" w:rsidP="002B2BD9">
            <w:pPr>
              <w:jc w:val="center"/>
            </w:pPr>
            <w:r w:rsidRPr="00224DD0">
              <w:t>-</w:t>
            </w:r>
          </w:p>
        </w:tc>
        <w:tc>
          <w:tcPr>
            <w:tcW w:w="1843" w:type="dxa"/>
          </w:tcPr>
          <w:p w:rsidR="002B2BD9" w:rsidRPr="00224DD0" w:rsidRDefault="002B2BD9" w:rsidP="00DF7B2E">
            <w:r w:rsidRPr="00224DD0">
              <w:rPr>
                <w:kern w:val="2"/>
              </w:rPr>
              <w:t xml:space="preserve">В связи с тяжелым финансовым положением  мероприятия не проводились </w:t>
            </w:r>
          </w:p>
        </w:tc>
      </w:tr>
      <w:tr w:rsidR="002B2BD9" w:rsidRPr="00224DD0" w:rsidTr="00BE5950">
        <w:tc>
          <w:tcPr>
            <w:tcW w:w="710" w:type="dxa"/>
          </w:tcPr>
          <w:p w:rsidR="002B2BD9" w:rsidRPr="00224DD0" w:rsidRDefault="002B2BD9" w:rsidP="00BE5950">
            <w:pPr>
              <w:pStyle w:val="ConsPlusCell"/>
              <w:rPr>
                <w:rFonts w:ascii="Times New Roman" w:hAnsi="Times New Roman" w:cs="Times New Roman"/>
              </w:rPr>
            </w:pPr>
            <w:r w:rsidRPr="00224DD0">
              <w:rPr>
                <w:rFonts w:ascii="Times New Roman" w:hAnsi="Times New Roman" w:cs="Times New Roman"/>
              </w:rPr>
              <w:t>1.2</w:t>
            </w:r>
          </w:p>
        </w:tc>
        <w:tc>
          <w:tcPr>
            <w:tcW w:w="2835" w:type="dxa"/>
          </w:tcPr>
          <w:p w:rsidR="002B2BD9" w:rsidRPr="00224DD0" w:rsidRDefault="002B2BD9" w:rsidP="00BE5950">
            <w:pPr>
              <w:rPr>
                <w:color w:val="000000"/>
                <w:kern w:val="2"/>
              </w:rPr>
            </w:pPr>
            <w:r w:rsidRPr="00224DD0">
              <w:rPr>
                <w:color w:val="000000"/>
                <w:kern w:val="2"/>
              </w:rPr>
              <w:t>Контрольное событие программы</w:t>
            </w:r>
          </w:p>
        </w:tc>
        <w:tc>
          <w:tcPr>
            <w:tcW w:w="1984" w:type="dxa"/>
          </w:tcPr>
          <w:p w:rsidR="002B2BD9" w:rsidRPr="00224DD0" w:rsidRDefault="002B2BD9" w:rsidP="00DF7B2E">
            <w:r w:rsidRPr="00224DD0">
              <w:t xml:space="preserve">Администрация Романовского сельского поселения, ГКУ РО «Центр занятости населения </w:t>
            </w:r>
            <w:r w:rsidR="007F0449">
              <w:t>Роман</w:t>
            </w:r>
            <w:r w:rsidRPr="00224DD0">
              <w:t xml:space="preserve">овского района»               </w:t>
            </w:r>
          </w:p>
        </w:tc>
        <w:tc>
          <w:tcPr>
            <w:tcW w:w="1417" w:type="dxa"/>
          </w:tcPr>
          <w:p w:rsidR="002B2BD9" w:rsidRPr="00224DD0" w:rsidRDefault="002B2BD9" w:rsidP="00BE5950">
            <w:pPr>
              <w:widowControl w:val="0"/>
              <w:autoSpaceDE w:val="0"/>
              <w:autoSpaceDN w:val="0"/>
              <w:adjustRightInd w:val="0"/>
              <w:jc w:val="center"/>
              <w:rPr>
                <w:sz w:val="24"/>
                <w:szCs w:val="24"/>
              </w:rPr>
            </w:pPr>
            <w:r w:rsidRPr="00224DD0">
              <w:rPr>
                <w:sz w:val="24"/>
                <w:szCs w:val="24"/>
              </w:rPr>
              <w:t>х</w:t>
            </w:r>
          </w:p>
        </w:tc>
        <w:tc>
          <w:tcPr>
            <w:tcW w:w="1417" w:type="dxa"/>
          </w:tcPr>
          <w:p w:rsidR="002B2BD9" w:rsidRPr="00224DD0" w:rsidRDefault="002B2BD9" w:rsidP="000F1AA5">
            <w:pPr>
              <w:widowControl w:val="0"/>
              <w:autoSpaceDE w:val="0"/>
              <w:autoSpaceDN w:val="0"/>
              <w:adjustRightInd w:val="0"/>
              <w:jc w:val="center"/>
              <w:rPr>
                <w:sz w:val="24"/>
                <w:szCs w:val="24"/>
              </w:rPr>
            </w:pPr>
            <w:r w:rsidRPr="00224DD0">
              <w:rPr>
                <w:sz w:val="24"/>
                <w:szCs w:val="24"/>
              </w:rPr>
              <w:t>31.12.201</w:t>
            </w:r>
            <w:r w:rsidR="000F1AA5">
              <w:rPr>
                <w:sz w:val="24"/>
                <w:szCs w:val="24"/>
              </w:rPr>
              <w:t>6</w:t>
            </w:r>
          </w:p>
        </w:tc>
        <w:tc>
          <w:tcPr>
            <w:tcW w:w="1526" w:type="dxa"/>
          </w:tcPr>
          <w:p w:rsidR="002B2BD9" w:rsidRPr="00224DD0" w:rsidRDefault="002B2BD9" w:rsidP="00BE5950">
            <w:pPr>
              <w:widowControl w:val="0"/>
              <w:autoSpaceDE w:val="0"/>
              <w:autoSpaceDN w:val="0"/>
              <w:adjustRightInd w:val="0"/>
              <w:jc w:val="center"/>
              <w:rPr>
                <w:sz w:val="24"/>
                <w:szCs w:val="24"/>
              </w:rPr>
            </w:pPr>
            <w:r w:rsidRPr="00224DD0">
              <w:rPr>
                <w:sz w:val="24"/>
                <w:szCs w:val="24"/>
              </w:rPr>
              <w:t>х</w:t>
            </w:r>
          </w:p>
        </w:tc>
        <w:tc>
          <w:tcPr>
            <w:tcW w:w="1384" w:type="dxa"/>
          </w:tcPr>
          <w:p w:rsidR="002B2BD9" w:rsidRPr="00224DD0" w:rsidRDefault="002B2BD9" w:rsidP="00BE5950">
            <w:pPr>
              <w:widowControl w:val="0"/>
              <w:autoSpaceDE w:val="0"/>
              <w:autoSpaceDN w:val="0"/>
              <w:adjustRightInd w:val="0"/>
              <w:jc w:val="center"/>
              <w:rPr>
                <w:sz w:val="24"/>
                <w:szCs w:val="24"/>
              </w:rPr>
            </w:pPr>
            <w:r w:rsidRPr="00224DD0">
              <w:rPr>
                <w:sz w:val="24"/>
                <w:szCs w:val="24"/>
              </w:rPr>
              <w:t>х</w:t>
            </w:r>
          </w:p>
        </w:tc>
        <w:tc>
          <w:tcPr>
            <w:tcW w:w="1343" w:type="dxa"/>
          </w:tcPr>
          <w:p w:rsidR="002B2BD9" w:rsidRPr="00224DD0" w:rsidRDefault="002B2BD9" w:rsidP="00BE5950">
            <w:pPr>
              <w:jc w:val="center"/>
              <w:outlineLvl w:val="0"/>
            </w:pPr>
            <w:r w:rsidRPr="00224DD0">
              <w:t>х</w:t>
            </w:r>
          </w:p>
        </w:tc>
        <w:tc>
          <w:tcPr>
            <w:tcW w:w="1559" w:type="dxa"/>
          </w:tcPr>
          <w:p w:rsidR="002B2BD9" w:rsidRPr="00224DD0" w:rsidRDefault="002B2BD9" w:rsidP="00BE5950">
            <w:pPr>
              <w:pStyle w:val="ConsPlusCell"/>
              <w:jc w:val="center"/>
              <w:rPr>
                <w:rFonts w:ascii="Times New Roman" w:hAnsi="Times New Roman" w:cs="Times New Roman"/>
                <w:kern w:val="2"/>
                <w:sz w:val="22"/>
                <w:szCs w:val="22"/>
              </w:rPr>
            </w:pPr>
            <w:r w:rsidRPr="00224DD0">
              <w:rPr>
                <w:rFonts w:ascii="Times New Roman" w:hAnsi="Times New Roman" w:cs="Times New Roman"/>
                <w:kern w:val="2"/>
                <w:sz w:val="22"/>
                <w:szCs w:val="22"/>
              </w:rPr>
              <w:t>х</w:t>
            </w:r>
          </w:p>
        </w:tc>
        <w:tc>
          <w:tcPr>
            <w:tcW w:w="1843" w:type="dxa"/>
          </w:tcPr>
          <w:p w:rsidR="002B2BD9" w:rsidRPr="00224DD0" w:rsidRDefault="002B2BD9" w:rsidP="00BE5950">
            <w:pPr>
              <w:widowControl w:val="0"/>
              <w:autoSpaceDE w:val="0"/>
              <w:autoSpaceDN w:val="0"/>
              <w:adjustRightInd w:val="0"/>
              <w:jc w:val="center"/>
              <w:rPr>
                <w:sz w:val="24"/>
                <w:szCs w:val="24"/>
              </w:rPr>
            </w:pPr>
            <w:r w:rsidRPr="00224DD0">
              <w:rPr>
                <w:sz w:val="24"/>
                <w:szCs w:val="24"/>
              </w:rPr>
              <w:t>х</w:t>
            </w:r>
          </w:p>
        </w:tc>
      </w:tr>
    </w:tbl>
    <w:p w:rsidR="00356911" w:rsidRDefault="00356911"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4F03CA" w:rsidRDefault="004F03CA" w:rsidP="00BE5950">
      <w:pPr>
        <w:jc w:val="right"/>
        <w:rPr>
          <w:sz w:val="24"/>
          <w:szCs w:val="24"/>
        </w:rPr>
      </w:pPr>
    </w:p>
    <w:p w:rsidR="00BE5950" w:rsidRPr="00224DD0" w:rsidRDefault="00BE5950" w:rsidP="00BE5950">
      <w:pPr>
        <w:jc w:val="right"/>
        <w:rPr>
          <w:sz w:val="24"/>
          <w:szCs w:val="24"/>
        </w:rPr>
      </w:pPr>
      <w:r w:rsidRPr="00224DD0">
        <w:rPr>
          <w:sz w:val="24"/>
          <w:szCs w:val="24"/>
        </w:rPr>
        <w:t>таблица №4</w:t>
      </w:r>
    </w:p>
    <w:p w:rsidR="00BE5950" w:rsidRPr="00224DD0" w:rsidRDefault="00BE5950" w:rsidP="00BE5950">
      <w:pPr>
        <w:jc w:val="right"/>
        <w:rPr>
          <w:sz w:val="24"/>
          <w:szCs w:val="24"/>
        </w:rPr>
      </w:pPr>
      <w:r w:rsidRPr="00224DD0">
        <w:rPr>
          <w:sz w:val="24"/>
          <w:szCs w:val="24"/>
        </w:rPr>
        <w:tab/>
        <w:t xml:space="preserve">к приложению </w:t>
      </w:r>
      <w:r w:rsidR="002B2BD9" w:rsidRPr="00224DD0">
        <w:rPr>
          <w:sz w:val="24"/>
          <w:szCs w:val="24"/>
        </w:rPr>
        <w:t>13</w:t>
      </w:r>
    </w:p>
    <w:p w:rsidR="002B2BD9" w:rsidRPr="00224DD0" w:rsidRDefault="002B2BD9" w:rsidP="00BE5950">
      <w:pPr>
        <w:jc w:val="right"/>
        <w:rPr>
          <w:sz w:val="24"/>
          <w:szCs w:val="24"/>
        </w:rPr>
      </w:pPr>
    </w:p>
    <w:p w:rsidR="00BE5950" w:rsidRPr="00224DD0" w:rsidRDefault="00BE5950" w:rsidP="00BE5950">
      <w:pPr>
        <w:tabs>
          <w:tab w:val="left" w:pos="13940"/>
        </w:tabs>
        <w:rPr>
          <w:sz w:val="24"/>
          <w:szCs w:val="24"/>
        </w:rPr>
      </w:pPr>
    </w:p>
    <w:p w:rsidR="00BE5950" w:rsidRPr="00224DD0" w:rsidRDefault="00BE5950" w:rsidP="00BE5950">
      <w:pPr>
        <w:widowControl w:val="0"/>
        <w:autoSpaceDE w:val="0"/>
        <w:autoSpaceDN w:val="0"/>
        <w:adjustRightInd w:val="0"/>
        <w:jc w:val="center"/>
        <w:rPr>
          <w:sz w:val="24"/>
          <w:szCs w:val="24"/>
        </w:rPr>
      </w:pPr>
      <w:r w:rsidRPr="00224DD0">
        <w:rPr>
          <w:sz w:val="24"/>
          <w:szCs w:val="24"/>
        </w:rPr>
        <w:t>Сведения</w:t>
      </w:r>
    </w:p>
    <w:p w:rsidR="00BE5950" w:rsidRPr="00224DD0" w:rsidRDefault="00BE5950" w:rsidP="00BE5950">
      <w:pPr>
        <w:widowControl w:val="0"/>
        <w:autoSpaceDE w:val="0"/>
        <w:autoSpaceDN w:val="0"/>
        <w:adjustRightInd w:val="0"/>
        <w:jc w:val="center"/>
        <w:rPr>
          <w:sz w:val="24"/>
          <w:szCs w:val="24"/>
        </w:rPr>
      </w:pPr>
      <w:r w:rsidRPr="00224DD0">
        <w:rPr>
          <w:sz w:val="24"/>
          <w:szCs w:val="24"/>
        </w:rPr>
        <w:t xml:space="preserve">об использовании бюджета </w:t>
      </w:r>
      <w:r w:rsidR="002B2BD9" w:rsidRPr="00224DD0">
        <w:rPr>
          <w:sz w:val="24"/>
          <w:szCs w:val="24"/>
        </w:rPr>
        <w:t>Романовского</w:t>
      </w:r>
      <w:r w:rsidRPr="00224DD0">
        <w:rPr>
          <w:sz w:val="24"/>
          <w:szCs w:val="24"/>
        </w:rPr>
        <w:t xml:space="preserve"> сельского поселения , федерального, областного бюджетов и внебюджетных источников на реализацию</w:t>
      </w:r>
    </w:p>
    <w:p w:rsidR="00BE5950" w:rsidRPr="00224DD0" w:rsidRDefault="00BE5950" w:rsidP="00BE595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муниципальной  программы </w:t>
      </w:r>
      <w:r w:rsidR="002B2BD9" w:rsidRPr="00224DD0">
        <w:rPr>
          <w:rFonts w:ascii="Times New Roman" w:hAnsi="Times New Roman" w:cs="Times New Roman"/>
          <w:sz w:val="24"/>
          <w:szCs w:val="24"/>
        </w:rPr>
        <w:t>Романовского</w:t>
      </w:r>
      <w:r w:rsidRPr="00224DD0">
        <w:rPr>
          <w:rFonts w:ascii="Times New Roman" w:hAnsi="Times New Roman" w:cs="Times New Roman"/>
          <w:sz w:val="24"/>
          <w:szCs w:val="24"/>
        </w:rPr>
        <w:t xml:space="preserve"> сельского поселения</w:t>
      </w:r>
      <w:r w:rsidRPr="00224DD0">
        <w:rPr>
          <w:sz w:val="24"/>
          <w:szCs w:val="24"/>
        </w:rPr>
        <w:t xml:space="preserve"> </w:t>
      </w:r>
      <w:r w:rsidRPr="00224DD0">
        <w:rPr>
          <w:rFonts w:ascii="Times New Roman" w:hAnsi="Times New Roman" w:cs="Times New Roman"/>
          <w:kern w:val="2"/>
          <w:sz w:val="24"/>
          <w:szCs w:val="24"/>
        </w:rPr>
        <w:t>«</w:t>
      </w:r>
      <w:r w:rsidRPr="00224DD0">
        <w:rPr>
          <w:rFonts w:ascii="Times New Roman" w:hAnsi="Times New Roman" w:cs="Times New Roman"/>
          <w:sz w:val="24"/>
          <w:szCs w:val="24"/>
        </w:rPr>
        <w:t>Содействие занятости населения</w:t>
      </w:r>
      <w:r w:rsidRPr="00224DD0">
        <w:rPr>
          <w:rFonts w:ascii="Times New Roman" w:hAnsi="Times New Roman" w:cs="Times New Roman"/>
          <w:bCs/>
          <w:kern w:val="2"/>
          <w:sz w:val="24"/>
          <w:szCs w:val="24"/>
        </w:rPr>
        <w:t>»</w:t>
      </w:r>
    </w:p>
    <w:p w:rsidR="00BE5950" w:rsidRPr="00224DD0" w:rsidRDefault="00BE5950" w:rsidP="00BE5950">
      <w:pPr>
        <w:widowControl w:val="0"/>
        <w:autoSpaceDE w:val="0"/>
        <w:autoSpaceDN w:val="0"/>
        <w:adjustRightInd w:val="0"/>
        <w:jc w:val="center"/>
        <w:rPr>
          <w:sz w:val="24"/>
          <w:szCs w:val="24"/>
        </w:rPr>
      </w:pPr>
      <w:r w:rsidRPr="00224DD0">
        <w:rPr>
          <w:sz w:val="24"/>
          <w:szCs w:val="24"/>
        </w:rPr>
        <w:t>за  201</w:t>
      </w:r>
      <w:r w:rsidR="000F1AA5">
        <w:rPr>
          <w:sz w:val="24"/>
          <w:szCs w:val="24"/>
        </w:rPr>
        <w:t>6</w:t>
      </w:r>
      <w:r w:rsidRPr="00224DD0">
        <w:rPr>
          <w:sz w:val="24"/>
          <w:szCs w:val="24"/>
        </w:rPr>
        <w:t xml:space="preserve"> г.</w:t>
      </w:r>
    </w:p>
    <w:tbl>
      <w:tblPr>
        <w:tblW w:w="15452" w:type="dxa"/>
        <w:tblInd w:w="-776" w:type="dxa"/>
        <w:tblLayout w:type="fixed"/>
        <w:tblCellMar>
          <w:left w:w="75" w:type="dxa"/>
          <w:right w:w="75" w:type="dxa"/>
        </w:tblCellMar>
        <w:tblLook w:val="0000"/>
      </w:tblPr>
      <w:tblGrid>
        <w:gridCol w:w="1985"/>
        <w:gridCol w:w="4820"/>
        <w:gridCol w:w="3544"/>
        <w:gridCol w:w="2835"/>
        <w:gridCol w:w="2268"/>
      </w:tblGrid>
      <w:tr w:rsidR="00BE5950" w:rsidRPr="00224DD0" w:rsidTr="00BE5950">
        <w:trPr>
          <w:trHeight w:val="1760"/>
        </w:trPr>
        <w:tc>
          <w:tcPr>
            <w:tcW w:w="1985" w:type="dxa"/>
            <w:tcBorders>
              <w:top w:val="single" w:sz="4" w:space="0" w:color="auto"/>
              <w:left w:val="single" w:sz="4" w:space="0" w:color="auto"/>
              <w:bottom w:val="single" w:sz="4" w:space="0" w:color="auto"/>
              <w:right w:val="single" w:sz="4" w:space="0" w:color="auto"/>
            </w:tcBorders>
          </w:tcPr>
          <w:p w:rsidR="00BE5950" w:rsidRPr="00224DD0" w:rsidRDefault="00BE5950" w:rsidP="00BE5950">
            <w:pPr>
              <w:pStyle w:val="ConsPlusCell"/>
              <w:jc w:val="center"/>
              <w:rPr>
                <w:rFonts w:ascii="Times New Roman" w:hAnsi="Times New Roman"/>
                <w:sz w:val="24"/>
                <w:szCs w:val="24"/>
              </w:rPr>
            </w:pPr>
            <w:r w:rsidRPr="00224DD0">
              <w:rPr>
                <w:rFonts w:ascii="Times New Roman" w:hAnsi="Times New Roman"/>
                <w:sz w:val="24"/>
                <w:szCs w:val="24"/>
              </w:rPr>
              <w:t>Статус</w:t>
            </w:r>
          </w:p>
        </w:tc>
        <w:tc>
          <w:tcPr>
            <w:tcW w:w="4820" w:type="dxa"/>
            <w:tcBorders>
              <w:top w:val="single" w:sz="4" w:space="0" w:color="auto"/>
              <w:left w:val="single" w:sz="4" w:space="0" w:color="auto"/>
              <w:bottom w:val="single" w:sz="4" w:space="0" w:color="auto"/>
              <w:right w:val="single" w:sz="4" w:space="0" w:color="auto"/>
            </w:tcBorders>
          </w:tcPr>
          <w:p w:rsidR="00BE5950" w:rsidRPr="00224DD0" w:rsidRDefault="00BE5950" w:rsidP="00BE5950">
            <w:pPr>
              <w:pStyle w:val="ConsPlusCell"/>
              <w:jc w:val="center"/>
              <w:rPr>
                <w:rFonts w:ascii="Times New Roman" w:hAnsi="Times New Roman"/>
                <w:sz w:val="24"/>
                <w:szCs w:val="24"/>
              </w:rPr>
            </w:pPr>
            <w:r w:rsidRPr="00224DD0">
              <w:rPr>
                <w:rFonts w:ascii="Times New Roman" w:hAnsi="Times New Roman"/>
                <w:sz w:val="24"/>
                <w:szCs w:val="24"/>
              </w:rPr>
              <w:t xml:space="preserve">Наименование       </w:t>
            </w:r>
            <w:r w:rsidRPr="00224DD0">
              <w:rPr>
                <w:rFonts w:ascii="Times New Roman" w:hAnsi="Times New Roman"/>
                <w:sz w:val="24"/>
                <w:szCs w:val="24"/>
              </w:rPr>
              <w:br/>
              <w:t xml:space="preserve">муниципальной      </w:t>
            </w:r>
            <w:r w:rsidRPr="00224DD0">
              <w:rPr>
                <w:rFonts w:ascii="Times New Roman" w:hAnsi="Times New Roman"/>
                <w:sz w:val="24"/>
                <w:szCs w:val="24"/>
              </w:rPr>
              <w:br/>
              <w:t xml:space="preserve"> программы, подпрограммы </w:t>
            </w:r>
            <w:r w:rsidRPr="00224DD0">
              <w:rPr>
                <w:rFonts w:ascii="Times New Roman" w:hAnsi="Times New Roman"/>
                <w:sz w:val="24"/>
                <w:szCs w:val="24"/>
              </w:rPr>
              <w:br/>
              <w:t xml:space="preserve">муниципальной      </w:t>
            </w:r>
            <w:r w:rsidRPr="00224DD0">
              <w:rPr>
                <w:rFonts w:ascii="Times New Roman" w:hAnsi="Times New Roman"/>
                <w:sz w:val="24"/>
                <w:szCs w:val="24"/>
              </w:rPr>
              <w:br/>
              <w:t>программы,</w:t>
            </w:r>
          </w:p>
          <w:p w:rsidR="00BE5950" w:rsidRPr="00224DD0" w:rsidRDefault="00BE5950" w:rsidP="00BE5950">
            <w:pPr>
              <w:pStyle w:val="ConsPlusCell"/>
              <w:jc w:val="center"/>
              <w:rPr>
                <w:rFonts w:ascii="Times New Roman" w:hAnsi="Times New Roman"/>
                <w:sz w:val="24"/>
                <w:szCs w:val="24"/>
              </w:rPr>
            </w:pPr>
            <w:r w:rsidRPr="00224DD0">
              <w:rPr>
                <w:rFonts w:ascii="Times New Roman" w:hAnsi="Times New Roman"/>
                <w:sz w:val="24"/>
                <w:szCs w:val="24"/>
              </w:rPr>
              <w:t>основного мероприятия,</w:t>
            </w:r>
          </w:p>
          <w:p w:rsidR="00BE5950" w:rsidRPr="00224DD0" w:rsidRDefault="00BE5950" w:rsidP="00BE5950">
            <w:pPr>
              <w:pStyle w:val="ConsPlusCell"/>
              <w:jc w:val="center"/>
              <w:rPr>
                <w:rFonts w:ascii="Times New Roman" w:hAnsi="Times New Roman"/>
                <w:sz w:val="24"/>
                <w:szCs w:val="24"/>
              </w:rPr>
            </w:pPr>
            <w:r w:rsidRPr="00224DD0">
              <w:rPr>
                <w:rFonts w:ascii="Times New Roman" w:hAnsi="Times New Roman"/>
                <w:sz w:val="24"/>
                <w:szCs w:val="24"/>
              </w:rPr>
              <w:t>мероприятия ВЦП</w:t>
            </w:r>
          </w:p>
        </w:tc>
        <w:tc>
          <w:tcPr>
            <w:tcW w:w="3544" w:type="dxa"/>
            <w:tcBorders>
              <w:top w:val="single" w:sz="4" w:space="0" w:color="auto"/>
              <w:left w:val="single" w:sz="4" w:space="0" w:color="auto"/>
              <w:bottom w:val="single" w:sz="4" w:space="0" w:color="auto"/>
              <w:right w:val="single" w:sz="4" w:space="0" w:color="auto"/>
            </w:tcBorders>
          </w:tcPr>
          <w:p w:rsidR="00BE5950" w:rsidRPr="00224DD0" w:rsidRDefault="00BE5950" w:rsidP="00BE5950">
            <w:pPr>
              <w:pStyle w:val="ConsPlusCell"/>
              <w:jc w:val="center"/>
              <w:rPr>
                <w:rFonts w:ascii="Times New Roman" w:hAnsi="Times New Roman"/>
                <w:sz w:val="24"/>
                <w:szCs w:val="24"/>
              </w:rPr>
            </w:pPr>
            <w:r w:rsidRPr="00224DD0">
              <w:rPr>
                <w:rFonts w:ascii="Times New Roman" w:hAnsi="Times New Roman"/>
                <w:sz w:val="24"/>
                <w:szCs w:val="24"/>
              </w:rPr>
              <w:t>Источники финансирования</w:t>
            </w:r>
          </w:p>
        </w:tc>
        <w:tc>
          <w:tcPr>
            <w:tcW w:w="2835" w:type="dxa"/>
            <w:tcBorders>
              <w:top w:val="single" w:sz="4" w:space="0" w:color="auto"/>
              <w:left w:val="single" w:sz="4" w:space="0" w:color="auto"/>
              <w:bottom w:val="single" w:sz="4" w:space="0" w:color="auto"/>
              <w:right w:val="single" w:sz="4" w:space="0" w:color="auto"/>
            </w:tcBorders>
          </w:tcPr>
          <w:p w:rsidR="00BE5950" w:rsidRPr="00224DD0" w:rsidRDefault="00BE5950" w:rsidP="00BE5950">
            <w:pPr>
              <w:pStyle w:val="ConsPlusCell"/>
              <w:jc w:val="center"/>
              <w:rPr>
                <w:rFonts w:ascii="Times New Roman" w:hAnsi="Times New Roman"/>
                <w:sz w:val="24"/>
                <w:szCs w:val="24"/>
              </w:rPr>
            </w:pPr>
            <w:r w:rsidRPr="00224DD0">
              <w:rPr>
                <w:rFonts w:ascii="Times New Roman" w:hAnsi="Times New Roman"/>
                <w:sz w:val="24"/>
                <w:szCs w:val="24"/>
              </w:rPr>
              <w:t xml:space="preserve">Объем   </w:t>
            </w:r>
            <w:r w:rsidRPr="00224DD0">
              <w:rPr>
                <w:rFonts w:ascii="Times New Roman" w:hAnsi="Times New Roman"/>
                <w:sz w:val="24"/>
                <w:szCs w:val="24"/>
              </w:rPr>
              <w:br/>
              <w:t xml:space="preserve">расходов, предусмотренных муниципальной  программой </w:t>
            </w:r>
            <w:r w:rsidRPr="00224DD0">
              <w:rPr>
                <w:rFonts w:ascii="Times New Roman" w:hAnsi="Times New Roman"/>
                <w:sz w:val="24"/>
                <w:szCs w:val="24"/>
              </w:rPr>
              <w:br/>
              <w:t>(тыс. руб.)</w:t>
            </w:r>
          </w:p>
        </w:tc>
        <w:tc>
          <w:tcPr>
            <w:tcW w:w="2268" w:type="dxa"/>
            <w:tcBorders>
              <w:top w:val="single" w:sz="4" w:space="0" w:color="auto"/>
              <w:left w:val="single" w:sz="4" w:space="0" w:color="auto"/>
              <w:bottom w:val="single" w:sz="4" w:space="0" w:color="auto"/>
              <w:right w:val="single" w:sz="4" w:space="0" w:color="auto"/>
            </w:tcBorders>
          </w:tcPr>
          <w:p w:rsidR="00BE5950" w:rsidRPr="00224DD0" w:rsidRDefault="00BE5950" w:rsidP="00BE5950">
            <w:pPr>
              <w:pStyle w:val="ConsPlusCell"/>
              <w:jc w:val="center"/>
              <w:rPr>
                <w:rFonts w:ascii="Times New Roman" w:hAnsi="Times New Roman"/>
                <w:sz w:val="24"/>
                <w:szCs w:val="24"/>
              </w:rPr>
            </w:pPr>
            <w:r w:rsidRPr="00224DD0">
              <w:rPr>
                <w:rFonts w:ascii="Times New Roman" w:hAnsi="Times New Roman"/>
                <w:sz w:val="24"/>
                <w:szCs w:val="24"/>
              </w:rPr>
              <w:t xml:space="preserve">Фактические </w:t>
            </w:r>
            <w:r w:rsidRPr="00224DD0">
              <w:rPr>
                <w:rFonts w:ascii="Times New Roman" w:hAnsi="Times New Roman"/>
                <w:sz w:val="24"/>
                <w:szCs w:val="24"/>
              </w:rPr>
              <w:br/>
              <w:t xml:space="preserve">расходы (тыс. руб.) </w:t>
            </w:r>
          </w:p>
        </w:tc>
      </w:tr>
      <w:tr w:rsidR="00BE5950" w:rsidRPr="00224DD0" w:rsidTr="00BE5950">
        <w:tc>
          <w:tcPr>
            <w:tcW w:w="1985" w:type="dxa"/>
            <w:tcBorders>
              <w:left w:val="single" w:sz="4" w:space="0" w:color="auto"/>
              <w:bottom w:val="single" w:sz="4" w:space="0" w:color="auto"/>
              <w:right w:val="single" w:sz="4" w:space="0" w:color="auto"/>
            </w:tcBorders>
          </w:tcPr>
          <w:p w:rsidR="00BE5950" w:rsidRPr="00224DD0" w:rsidRDefault="00BE5950" w:rsidP="00BE5950">
            <w:pPr>
              <w:pStyle w:val="ConsPlusCell"/>
              <w:jc w:val="center"/>
              <w:rPr>
                <w:rFonts w:ascii="Times New Roman" w:hAnsi="Times New Roman"/>
                <w:sz w:val="24"/>
                <w:szCs w:val="24"/>
              </w:rPr>
            </w:pPr>
            <w:r w:rsidRPr="00224DD0">
              <w:rPr>
                <w:rFonts w:ascii="Times New Roman" w:hAnsi="Times New Roman"/>
                <w:sz w:val="24"/>
                <w:szCs w:val="24"/>
              </w:rPr>
              <w:t>1</w:t>
            </w:r>
          </w:p>
        </w:tc>
        <w:tc>
          <w:tcPr>
            <w:tcW w:w="4820" w:type="dxa"/>
            <w:tcBorders>
              <w:left w:val="single" w:sz="4" w:space="0" w:color="auto"/>
              <w:bottom w:val="single" w:sz="4" w:space="0" w:color="auto"/>
              <w:right w:val="single" w:sz="4" w:space="0" w:color="auto"/>
            </w:tcBorders>
          </w:tcPr>
          <w:p w:rsidR="00BE5950" w:rsidRPr="00224DD0" w:rsidRDefault="00BE5950" w:rsidP="00BE5950">
            <w:pPr>
              <w:pStyle w:val="ConsPlusCell"/>
              <w:jc w:val="center"/>
              <w:rPr>
                <w:rFonts w:ascii="Times New Roman" w:hAnsi="Times New Roman"/>
                <w:sz w:val="24"/>
                <w:szCs w:val="24"/>
              </w:rPr>
            </w:pPr>
            <w:r w:rsidRPr="00224DD0">
              <w:rPr>
                <w:rFonts w:ascii="Times New Roman" w:hAnsi="Times New Roman"/>
                <w:sz w:val="24"/>
                <w:szCs w:val="24"/>
              </w:rPr>
              <w:t>2</w:t>
            </w:r>
          </w:p>
        </w:tc>
        <w:tc>
          <w:tcPr>
            <w:tcW w:w="3544" w:type="dxa"/>
            <w:tcBorders>
              <w:left w:val="single" w:sz="4" w:space="0" w:color="auto"/>
              <w:bottom w:val="single" w:sz="4" w:space="0" w:color="auto"/>
              <w:right w:val="single" w:sz="4" w:space="0" w:color="auto"/>
            </w:tcBorders>
          </w:tcPr>
          <w:p w:rsidR="00BE5950" w:rsidRPr="00224DD0" w:rsidRDefault="00BE5950" w:rsidP="00BE5950">
            <w:pPr>
              <w:pStyle w:val="ConsPlusCell"/>
              <w:jc w:val="center"/>
              <w:rPr>
                <w:rFonts w:ascii="Times New Roman" w:hAnsi="Times New Roman"/>
                <w:sz w:val="24"/>
                <w:szCs w:val="24"/>
              </w:rPr>
            </w:pPr>
            <w:r w:rsidRPr="00224DD0">
              <w:rPr>
                <w:rFonts w:ascii="Times New Roman" w:hAnsi="Times New Roman"/>
                <w:sz w:val="24"/>
                <w:szCs w:val="24"/>
              </w:rPr>
              <w:t>3</w:t>
            </w:r>
          </w:p>
        </w:tc>
        <w:tc>
          <w:tcPr>
            <w:tcW w:w="2835" w:type="dxa"/>
            <w:tcBorders>
              <w:left w:val="single" w:sz="4" w:space="0" w:color="auto"/>
              <w:bottom w:val="single" w:sz="4" w:space="0" w:color="auto"/>
              <w:right w:val="single" w:sz="4" w:space="0" w:color="auto"/>
            </w:tcBorders>
          </w:tcPr>
          <w:p w:rsidR="00BE5950" w:rsidRPr="00224DD0" w:rsidRDefault="00BE5950" w:rsidP="00BE5950">
            <w:pPr>
              <w:pStyle w:val="ConsPlusCell"/>
              <w:jc w:val="center"/>
              <w:rPr>
                <w:rFonts w:ascii="Times New Roman" w:hAnsi="Times New Roman"/>
                <w:sz w:val="24"/>
                <w:szCs w:val="24"/>
              </w:rPr>
            </w:pPr>
            <w:r w:rsidRPr="00224DD0">
              <w:rPr>
                <w:rFonts w:ascii="Times New Roman" w:hAnsi="Times New Roman"/>
                <w:sz w:val="24"/>
                <w:szCs w:val="24"/>
              </w:rPr>
              <w:t>4</w:t>
            </w:r>
          </w:p>
        </w:tc>
        <w:tc>
          <w:tcPr>
            <w:tcW w:w="2268" w:type="dxa"/>
            <w:tcBorders>
              <w:left w:val="single" w:sz="4" w:space="0" w:color="auto"/>
              <w:bottom w:val="single" w:sz="4" w:space="0" w:color="auto"/>
              <w:right w:val="single" w:sz="4" w:space="0" w:color="auto"/>
            </w:tcBorders>
          </w:tcPr>
          <w:p w:rsidR="00BE5950" w:rsidRPr="00224DD0" w:rsidRDefault="00BE5950" w:rsidP="00BE5950">
            <w:pPr>
              <w:pStyle w:val="ConsPlusCell"/>
              <w:jc w:val="center"/>
              <w:rPr>
                <w:rFonts w:ascii="Times New Roman" w:hAnsi="Times New Roman"/>
                <w:sz w:val="24"/>
                <w:szCs w:val="24"/>
              </w:rPr>
            </w:pPr>
            <w:r w:rsidRPr="00224DD0">
              <w:rPr>
                <w:rFonts w:ascii="Times New Roman" w:hAnsi="Times New Roman"/>
                <w:sz w:val="24"/>
                <w:szCs w:val="24"/>
              </w:rPr>
              <w:t>5</w:t>
            </w:r>
          </w:p>
        </w:tc>
      </w:tr>
      <w:tr w:rsidR="002B2BD9" w:rsidRPr="00224DD0" w:rsidTr="00BE5950">
        <w:trPr>
          <w:cantSplit/>
          <w:trHeight w:val="320"/>
        </w:trPr>
        <w:tc>
          <w:tcPr>
            <w:tcW w:w="1985" w:type="dxa"/>
            <w:vMerge w:val="restart"/>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 xml:space="preserve">Муниципальная </w:t>
            </w:r>
            <w:r w:rsidRPr="00224DD0">
              <w:rPr>
                <w:rFonts w:ascii="Times New Roman" w:hAnsi="Times New Roman"/>
                <w:sz w:val="24"/>
                <w:szCs w:val="24"/>
              </w:rPr>
              <w:br/>
              <w:t xml:space="preserve">программа      </w:t>
            </w:r>
          </w:p>
        </w:tc>
        <w:tc>
          <w:tcPr>
            <w:tcW w:w="4820" w:type="dxa"/>
            <w:vMerge w:val="restart"/>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cs="Times New Roman"/>
                <w:sz w:val="24"/>
                <w:szCs w:val="24"/>
              </w:rPr>
            </w:pPr>
            <w:r w:rsidRPr="00224DD0">
              <w:rPr>
                <w:rFonts w:ascii="Times New Roman" w:hAnsi="Times New Roman" w:cs="Times New Roman"/>
                <w:kern w:val="2"/>
                <w:sz w:val="24"/>
                <w:szCs w:val="24"/>
              </w:rPr>
              <w:t>«</w:t>
            </w:r>
            <w:r w:rsidRPr="00224DD0">
              <w:rPr>
                <w:rFonts w:ascii="Times New Roman" w:hAnsi="Times New Roman" w:cs="Times New Roman"/>
              </w:rPr>
              <w:t>Содействие занятости населения</w:t>
            </w:r>
            <w:r w:rsidRPr="00224DD0">
              <w:rPr>
                <w:rFonts w:ascii="Times New Roman" w:hAnsi="Times New Roman" w:cs="Times New Roman"/>
                <w:bCs/>
                <w:kern w:val="2"/>
                <w:sz w:val="24"/>
                <w:szCs w:val="24"/>
              </w:rPr>
              <w:t>»</w:t>
            </w:r>
          </w:p>
        </w:tc>
        <w:tc>
          <w:tcPr>
            <w:tcW w:w="3544" w:type="dxa"/>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 xml:space="preserve">всего                 </w:t>
            </w:r>
          </w:p>
        </w:tc>
        <w:tc>
          <w:tcPr>
            <w:tcW w:w="2835"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2B2BD9" w:rsidRPr="00224DD0" w:rsidTr="00BE5950">
        <w:trPr>
          <w:cantSplit/>
          <w:trHeight w:val="309"/>
        </w:trPr>
        <w:tc>
          <w:tcPr>
            <w:tcW w:w="1985" w:type="dxa"/>
            <w:vMerge/>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 xml:space="preserve">бюджет поселения   </w:t>
            </w:r>
          </w:p>
        </w:tc>
        <w:tc>
          <w:tcPr>
            <w:tcW w:w="2835"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2B2BD9" w:rsidRPr="00224DD0" w:rsidTr="00BE5950">
        <w:trPr>
          <w:cantSplit/>
          <w:trHeight w:val="387"/>
        </w:trPr>
        <w:tc>
          <w:tcPr>
            <w:tcW w:w="1985" w:type="dxa"/>
            <w:vMerge/>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федеральный бюджет</w:t>
            </w:r>
          </w:p>
        </w:tc>
        <w:tc>
          <w:tcPr>
            <w:tcW w:w="2835"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2B2BD9" w:rsidRPr="00224DD0" w:rsidTr="00BE5950">
        <w:trPr>
          <w:cantSplit/>
          <w:trHeight w:val="340"/>
        </w:trPr>
        <w:tc>
          <w:tcPr>
            <w:tcW w:w="1985" w:type="dxa"/>
            <w:vMerge/>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 xml:space="preserve">областной бюджет </w:t>
            </w:r>
          </w:p>
        </w:tc>
        <w:tc>
          <w:tcPr>
            <w:tcW w:w="2835"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2B2BD9" w:rsidRPr="00224DD0" w:rsidTr="00BE5950">
        <w:trPr>
          <w:cantSplit/>
          <w:trHeight w:val="403"/>
        </w:trPr>
        <w:tc>
          <w:tcPr>
            <w:tcW w:w="1985" w:type="dxa"/>
            <w:vMerge/>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внебюджетные источники</w:t>
            </w:r>
          </w:p>
        </w:tc>
        <w:tc>
          <w:tcPr>
            <w:tcW w:w="2835"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2B2BD9" w:rsidRPr="00224DD0" w:rsidTr="00BE5950">
        <w:trPr>
          <w:cantSplit/>
          <w:trHeight w:val="320"/>
        </w:trPr>
        <w:tc>
          <w:tcPr>
            <w:tcW w:w="1985" w:type="dxa"/>
            <w:vMerge w:val="restart"/>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 xml:space="preserve">Подпрограмма 1 </w:t>
            </w:r>
          </w:p>
        </w:tc>
        <w:tc>
          <w:tcPr>
            <w:tcW w:w="4820" w:type="dxa"/>
            <w:vMerge w:val="restart"/>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cs="Times New Roman"/>
                <w:sz w:val="24"/>
                <w:szCs w:val="24"/>
              </w:rPr>
            </w:pPr>
            <w:r w:rsidRPr="00224DD0">
              <w:rPr>
                <w:rFonts w:ascii="Times New Roman" w:hAnsi="Times New Roman" w:cs="Times New Roman"/>
              </w:rPr>
              <w:t>«Активная политика занятости населения и социальная поддержка безработных»</w:t>
            </w:r>
          </w:p>
        </w:tc>
        <w:tc>
          <w:tcPr>
            <w:tcW w:w="3544" w:type="dxa"/>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 xml:space="preserve">всего                 </w:t>
            </w:r>
          </w:p>
        </w:tc>
        <w:tc>
          <w:tcPr>
            <w:tcW w:w="2835"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2B2BD9" w:rsidRPr="00224DD0" w:rsidTr="00BE5950">
        <w:trPr>
          <w:cantSplit/>
          <w:trHeight w:val="423"/>
        </w:trPr>
        <w:tc>
          <w:tcPr>
            <w:tcW w:w="1985" w:type="dxa"/>
            <w:vMerge/>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 xml:space="preserve">бюджет поселения   </w:t>
            </w:r>
          </w:p>
        </w:tc>
        <w:tc>
          <w:tcPr>
            <w:tcW w:w="2835"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2B2BD9" w:rsidRPr="00224DD0" w:rsidTr="00BE5950">
        <w:trPr>
          <w:cantSplit/>
          <w:trHeight w:val="367"/>
        </w:trPr>
        <w:tc>
          <w:tcPr>
            <w:tcW w:w="1985" w:type="dxa"/>
            <w:vMerge/>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федеральный бюджет</w:t>
            </w:r>
          </w:p>
        </w:tc>
        <w:tc>
          <w:tcPr>
            <w:tcW w:w="2835"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2B2BD9" w:rsidRPr="00224DD0" w:rsidTr="00BE5950">
        <w:trPr>
          <w:cantSplit/>
          <w:trHeight w:val="334"/>
        </w:trPr>
        <w:tc>
          <w:tcPr>
            <w:tcW w:w="1985" w:type="dxa"/>
            <w:vMerge/>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 xml:space="preserve">областной бюджет </w:t>
            </w:r>
          </w:p>
        </w:tc>
        <w:tc>
          <w:tcPr>
            <w:tcW w:w="2835"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2B2BD9" w:rsidRPr="00224DD0" w:rsidTr="00BE5950">
        <w:trPr>
          <w:cantSplit/>
          <w:trHeight w:val="392"/>
        </w:trPr>
        <w:tc>
          <w:tcPr>
            <w:tcW w:w="1985" w:type="dxa"/>
            <w:vMerge/>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внебюджетные источники</w:t>
            </w:r>
          </w:p>
        </w:tc>
        <w:tc>
          <w:tcPr>
            <w:tcW w:w="2835"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2B2BD9" w:rsidRPr="00224DD0" w:rsidTr="00BE5950">
        <w:trPr>
          <w:cantSplit/>
          <w:trHeight w:val="325"/>
        </w:trPr>
        <w:tc>
          <w:tcPr>
            <w:tcW w:w="1985" w:type="dxa"/>
            <w:vMerge w:val="restart"/>
            <w:tcBorders>
              <w:left w:val="single" w:sz="4" w:space="0" w:color="auto"/>
              <w:right w:val="single" w:sz="4" w:space="0" w:color="auto"/>
            </w:tcBorders>
          </w:tcPr>
          <w:p w:rsidR="002B2BD9" w:rsidRPr="00224DD0" w:rsidRDefault="002B2BD9" w:rsidP="00BE5950">
            <w:pPr>
              <w:spacing w:line="228" w:lineRule="auto"/>
              <w:jc w:val="center"/>
              <w:rPr>
                <w:color w:val="000000"/>
                <w:kern w:val="2"/>
              </w:rPr>
            </w:pPr>
            <w:r w:rsidRPr="00224DD0">
              <w:rPr>
                <w:color w:val="000000"/>
                <w:kern w:val="2"/>
              </w:rPr>
              <w:t>Основное мероприятие 1</w:t>
            </w:r>
          </w:p>
          <w:p w:rsidR="002B2BD9" w:rsidRPr="00224DD0" w:rsidRDefault="002B2BD9" w:rsidP="00BE5950">
            <w:pPr>
              <w:spacing w:line="228" w:lineRule="auto"/>
              <w:jc w:val="center"/>
              <w:rPr>
                <w:color w:val="000000"/>
                <w:kern w:val="2"/>
              </w:rPr>
            </w:pPr>
          </w:p>
        </w:tc>
        <w:tc>
          <w:tcPr>
            <w:tcW w:w="4820" w:type="dxa"/>
            <w:vMerge w:val="restart"/>
            <w:tcBorders>
              <w:left w:val="single" w:sz="4" w:space="0" w:color="auto"/>
              <w:right w:val="single" w:sz="4" w:space="0" w:color="auto"/>
            </w:tcBorders>
          </w:tcPr>
          <w:p w:rsidR="002B2BD9" w:rsidRPr="00224DD0" w:rsidRDefault="002B2BD9" w:rsidP="00BE5950">
            <w:pPr>
              <w:widowControl w:val="0"/>
              <w:autoSpaceDE w:val="0"/>
              <w:autoSpaceDN w:val="0"/>
              <w:adjustRightInd w:val="0"/>
              <w:jc w:val="both"/>
              <w:outlineLvl w:val="3"/>
              <w:rPr>
                <w:sz w:val="28"/>
                <w:szCs w:val="28"/>
              </w:rPr>
            </w:pPr>
            <w:r w:rsidRPr="00224DD0">
              <w:t xml:space="preserve">Организация проведения оплачиваемых общественных работ </w:t>
            </w:r>
          </w:p>
          <w:p w:rsidR="002B2BD9" w:rsidRPr="00224DD0" w:rsidRDefault="002B2BD9" w:rsidP="00BE5950">
            <w:pPr>
              <w:pStyle w:val="af0"/>
              <w:rPr>
                <w:sz w:val="20"/>
              </w:rPr>
            </w:pPr>
          </w:p>
        </w:tc>
        <w:tc>
          <w:tcPr>
            <w:tcW w:w="3544" w:type="dxa"/>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 xml:space="preserve">всего                 </w:t>
            </w:r>
          </w:p>
        </w:tc>
        <w:tc>
          <w:tcPr>
            <w:tcW w:w="2835"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2B2BD9" w:rsidRPr="00224DD0" w:rsidTr="00BE5950">
        <w:trPr>
          <w:cantSplit/>
          <w:trHeight w:val="399"/>
        </w:trPr>
        <w:tc>
          <w:tcPr>
            <w:tcW w:w="1985" w:type="dxa"/>
            <w:vMerge/>
            <w:tcBorders>
              <w:left w:val="single" w:sz="4" w:space="0" w:color="auto"/>
              <w:right w:val="single" w:sz="4" w:space="0" w:color="auto"/>
            </w:tcBorders>
          </w:tcPr>
          <w:p w:rsidR="002B2BD9" w:rsidRPr="00224DD0" w:rsidRDefault="002B2BD9" w:rsidP="00BE5950">
            <w:pPr>
              <w:pStyle w:val="ConsPlusCell"/>
              <w:rPr>
                <w:rFonts w:ascii="Times New Roman" w:hAnsi="Times New Roman" w:cs="Times New Roman"/>
                <w:sz w:val="24"/>
                <w:szCs w:val="24"/>
              </w:rPr>
            </w:pPr>
          </w:p>
        </w:tc>
        <w:tc>
          <w:tcPr>
            <w:tcW w:w="4820" w:type="dxa"/>
            <w:vMerge/>
            <w:tcBorders>
              <w:left w:val="single" w:sz="4" w:space="0" w:color="auto"/>
              <w:right w:val="single" w:sz="4" w:space="0" w:color="auto"/>
            </w:tcBorders>
          </w:tcPr>
          <w:p w:rsidR="002B2BD9" w:rsidRPr="00224DD0" w:rsidRDefault="002B2BD9" w:rsidP="00BE5950">
            <w:pPr>
              <w:pStyle w:val="ConsPlusCell"/>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 xml:space="preserve">бюджет поселения  </w:t>
            </w:r>
          </w:p>
        </w:tc>
        <w:tc>
          <w:tcPr>
            <w:tcW w:w="2835"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2B2BD9" w:rsidRPr="00224DD0" w:rsidTr="00BE5950">
        <w:trPr>
          <w:cantSplit/>
          <w:trHeight w:val="302"/>
        </w:trPr>
        <w:tc>
          <w:tcPr>
            <w:tcW w:w="1985" w:type="dxa"/>
            <w:vMerge/>
            <w:tcBorders>
              <w:left w:val="single" w:sz="4" w:space="0" w:color="auto"/>
              <w:right w:val="single" w:sz="4" w:space="0" w:color="auto"/>
            </w:tcBorders>
          </w:tcPr>
          <w:p w:rsidR="002B2BD9" w:rsidRPr="00224DD0" w:rsidRDefault="002B2BD9" w:rsidP="00BE5950">
            <w:pPr>
              <w:pStyle w:val="ConsPlusCell"/>
              <w:rPr>
                <w:rFonts w:ascii="Times New Roman" w:hAnsi="Times New Roman" w:cs="Times New Roman"/>
                <w:sz w:val="24"/>
                <w:szCs w:val="24"/>
              </w:rPr>
            </w:pPr>
          </w:p>
        </w:tc>
        <w:tc>
          <w:tcPr>
            <w:tcW w:w="4820" w:type="dxa"/>
            <w:vMerge/>
            <w:tcBorders>
              <w:left w:val="single" w:sz="4" w:space="0" w:color="auto"/>
              <w:right w:val="single" w:sz="4" w:space="0" w:color="auto"/>
            </w:tcBorders>
          </w:tcPr>
          <w:p w:rsidR="002B2BD9" w:rsidRPr="00224DD0" w:rsidRDefault="002B2BD9" w:rsidP="00BE5950">
            <w:pPr>
              <w:pStyle w:val="ConsPlusCell"/>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федеральный бюджет</w:t>
            </w:r>
          </w:p>
        </w:tc>
        <w:tc>
          <w:tcPr>
            <w:tcW w:w="2835"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2B2BD9" w:rsidRPr="00224DD0" w:rsidTr="00BE5950">
        <w:trPr>
          <w:cantSplit/>
          <w:trHeight w:val="302"/>
        </w:trPr>
        <w:tc>
          <w:tcPr>
            <w:tcW w:w="1985" w:type="dxa"/>
            <w:vMerge/>
            <w:tcBorders>
              <w:left w:val="single" w:sz="4" w:space="0" w:color="auto"/>
              <w:right w:val="single" w:sz="4" w:space="0" w:color="auto"/>
            </w:tcBorders>
          </w:tcPr>
          <w:p w:rsidR="002B2BD9" w:rsidRPr="00224DD0" w:rsidRDefault="002B2BD9" w:rsidP="00BE5950">
            <w:pPr>
              <w:pStyle w:val="ConsPlusCell"/>
              <w:rPr>
                <w:rFonts w:ascii="Times New Roman" w:hAnsi="Times New Roman" w:cs="Times New Roman"/>
                <w:sz w:val="24"/>
                <w:szCs w:val="24"/>
              </w:rPr>
            </w:pPr>
          </w:p>
        </w:tc>
        <w:tc>
          <w:tcPr>
            <w:tcW w:w="4820" w:type="dxa"/>
            <w:vMerge/>
            <w:tcBorders>
              <w:left w:val="single" w:sz="4" w:space="0" w:color="auto"/>
              <w:right w:val="single" w:sz="4" w:space="0" w:color="auto"/>
            </w:tcBorders>
          </w:tcPr>
          <w:p w:rsidR="002B2BD9" w:rsidRPr="00224DD0" w:rsidRDefault="002B2BD9" w:rsidP="00BE5950">
            <w:pPr>
              <w:pStyle w:val="ConsPlusCell"/>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 xml:space="preserve">областной бюджет </w:t>
            </w:r>
          </w:p>
        </w:tc>
        <w:tc>
          <w:tcPr>
            <w:tcW w:w="2835"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2B2BD9" w:rsidRPr="00224DD0" w:rsidTr="00BE5950">
        <w:trPr>
          <w:cantSplit/>
          <w:trHeight w:val="391"/>
        </w:trPr>
        <w:tc>
          <w:tcPr>
            <w:tcW w:w="1985" w:type="dxa"/>
            <w:vMerge/>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cs="Times New Roman"/>
                <w:sz w:val="24"/>
                <w:szCs w:val="24"/>
              </w:rPr>
            </w:pPr>
          </w:p>
        </w:tc>
        <w:tc>
          <w:tcPr>
            <w:tcW w:w="4820" w:type="dxa"/>
            <w:vMerge/>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cs="Times New Roman"/>
                <w:sz w:val="22"/>
                <w:szCs w:val="22"/>
              </w:rPr>
            </w:pPr>
          </w:p>
        </w:tc>
        <w:tc>
          <w:tcPr>
            <w:tcW w:w="3544" w:type="dxa"/>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внебюджетные источники</w:t>
            </w:r>
          </w:p>
        </w:tc>
        <w:tc>
          <w:tcPr>
            <w:tcW w:w="2835"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2B2BD9" w:rsidRPr="00224DD0" w:rsidTr="00BE5950">
        <w:trPr>
          <w:cantSplit/>
          <w:trHeight w:val="391"/>
        </w:trPr>
        <w:tc>
          <w:tcPr>
            <w:tcW w:w="1985" w:type="dxa"/>
            <w:vMerge w:val="restart"/>
            <w:tcBorders>
              <w:left w:val="single" w:sz="4" w:space="0" w:color="auto"/>
              <w:right w:val="single" w:sz="4" w:space="0" w:color="auto"/>
            </w:tcBorders>
          </w:tcPr>
          <w:p w:rsidR="002B2BD9" w:rsidRPr="00224DD0" w:rsidRDefault="002B2BD9" w:rsidP="00BE5950">
            <w:pPr>
              <w:spacing w:line="228" w:lineRule="auto"/>
              <w:jc w:val="center"/>
              <w:rPr>
                <w:color w:val="000000"/>
                <w:kern w:val="2"/>
              </w:rPr>
            </w:pPr>
            <w:r w:rsidRPr="00224DD0">
              <w:rPr>
                <w:color w:val="000000"/>
                <w:kern w:val="2"/>
              </w:rPr>
              <w:t>Основное мероприятие 2</w:t>
            </w:r>
          </w:p>
        </w:tc>
        <w:tc>
          <w:tcPr>
            <w:tcW w:w="4820" w:type="dxa"/>
            <w:vMerge w:val="restart"/>
            <w:tcBorders>
              <w:left w:val="single" w:sz="4" w:space="0" w:color="auto"/>
              <w:right w:val="single" w:sz="4" w:space="0" w:color="auto"/>
            </w:tcBorders>
          </w:tcPr>
          <w:p w:rsidR="002B2BD9" w:rsidRPr="00224DD0" w:rsidRDefault="002B2BD9" w:rsidP="00BE5950">
            <w:pPr>
              <w:outlineLvl w:val="0"/>
            </w:pPr>
            <w:r w:rsidRPr="00224DD0">
              <w:t>Организации временного трудоустройства:</w:t>
            </w:r>
          </w:p>
          <w:p w:rsidR="002B2BD9" w:rsidRPr="00224DD0" w:rsidRDefault="002B2BD9" w:rsidP="00BE5950">
            <w:pPr>
              <w:outlineLvl w:val="0"/>
            </w:pPr>
            <w:r w:rsidRPr="00224DD0">
              <w:t>несовершеннолетних граждан в возрасте от 14 до 18 лет в свободное от учебы время;</w:t>
            </w:r>
          </w:p>
        </w:tc>
        <w:tc>
          <w:tcPr>
            <w:tcW w:w="3544" w:type="dxa"/>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 xml:space="preserve">всего                 </w:t>
            </w:r>
          </w:p>
        </w:tc>
        <w:tc>
          <w:tcPr>
            <w:tcW w:w="2835"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2B2BD9" w:rsidRPr="00224DD0" w:rsidTr="00BE5950">
        <w:trPr>
          <w:cantSplit/>
          <w:trHeight w:val="391"/>
        </w:trPr>
        <w:tc>
          <w:tcPr>
            <w:tcW w:w="1985" w:type="dxa"/>
            <w:vMerge/>
            <w:tcBorders>
              <w:left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2B2BD9" w:rsidRPr="00224DD0" w:rsidRDefault="002B2BD9" w:rsidP="00BE5950">
            <w:pPr>
              <w:pStyle w:val="ConsPlusCell"/>
              <w:rPr>
                <w:rFonts w:ascii="Times New Roman" w:hAnsi="Times New Roman"/>
                <w:sz w:val="24"/>
                <w:szCs w:val="24"/>
              </w:rPr>
            </w:pPr>
            <w:r w:rsidRPr="00224DD0">
              <w:rPr>
                <w:rFonts w:ascii="Times New Roman" w:hAnsi="Times New Roman"/>
                <w:sz w:val="24"/>
                <w:szCs w:val="24"/>
              </w:rPr>
              <w:t xml:space="preserve">бюджет поселения  </w:t>
            </w:r>
          </w:p>
        </w:tc>
        <w:tc>
          <w:tcPr>
            <w:tcW w:w="2835"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2B2BD9" w:rsidRPr="00224DD0" w:rsidRDefault="002B2BD9" w:rsidP="00DF7B2E">
            <w:pPr>
              <w:pStyle w:val="ConsPlusCell"/>
              <w:jc w:val="center"/>
              <w:rPr>
                <w:rFonts w:ascii="Times New Roman" w:hAnsi="Times New Roman"/>
                <w:sz w:val="24"/>
                <w:szCs w:val="24"/>
              </w:rPr>
            </w:pPr>
            <w:r w:rsidRPr="00224DD0">
              <w:rPr>
                <w:rFonts w:ascii="Times New Roman" w:hAnsi="Times New Roman"/>
                <w:sz w:val="24"/>
                <w:szCs w:val="24"/>
              </w:rPr>
              <w:t>-</w:t>
            </w:r>
          </w:p>
        </w:tc>
      </w:tr>
      <w:tr w:rsidR="00BE5950" w:rsidRPr="00224DD0" w:rsidTr="00BE5950">
        <w:trPr>
          <w:cantSplit/>
          <w:trHeight w:val="391"/>
        </w:trPr>
        <w:tc>
          <w:tcPr>
            <w:tcW w:w="1985" w:type="dxa"/>
            <w:vMerge/>
            <w:tcBorders>
              <w:left w:val="single" w:sz="4" w:space="0" w:color="auto"/>
              <w:right w:val="single" w:sz="4" w:space="0" w:color="auto"/>
            </w:tcBorders>
          </w:tcPr>
          <w:p w:rsidR="00BE5950" w:rsidRPr="00224DD0" w:rsidRDefault="00BE5950" w:rsidP="00BE5950">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BE5950" w:rsidRPr="00224DD0" w:rsidRDefault="00BE5950" w:rsidP="00BE5950">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E5950" w:rsidRPr="00224DD0" w:rsidRDefault="00BE5950" w:rsidP="00BE5950">
            <w:pPr>
              <w:pStyle w:val="ConsPlusCell"/>
              <w:rPr>
                <w:rFonts w:ascii="Times New Roman" w:hAnsi="Times New Roman"/>
                <w:sz w:val="24"/>
                <w:szCs w:val="24"/>
              </w:rPr>
            </w:pPr>
            <w:r w:rsidRPr="00224DD0">
              <w:rPr>
                <w:rFonts w:ascii="Times New Roman" w:hAnsi="Times New Roman"/>
                <w:sz w:val="24"/>
                <w:szCs w:val="24"/>
              </w:rPr>
              <w:t>федеральный бюджет</w:t>
            </w:r>
          </w:p>
        </w:tc>
        <w:tc>
          <w:tcPr>
            <w:tcW w:w="2835" w:type="dxa"/>
            <w:tcBorders>
              <w:left w:val="single" w:sz="4" w:space="0" w:color="auto"/>
              <w:bottom w:val="single" w:sz="4" w:space="0" w:color="auto"/>
              <w:right w:val="single" w:sz="4" w:space="0" w:color="auto"/>
            </w:tcBorders>
          </w:tcPr>
          <w:p w:rsidR="00BE5950" w:rsidRPr="00224DD0" w:rsidRDefault="00BE5950" w:rsidP="00BE5950">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BE5950" w:rsidRPr="00224DD0" w:rsidRDefault="00BE5950" w:rsidP="00BE5950">
            <w:pPr>
              <w:pStyle w:val="ConsPlusCell"/>
              <w:jc w:val="center"/>
              <w:rPr>
                <w:rFonts w:ascii="Times New Roman" w:hAnsi="Times New Roman"/>
                <w:sz w:val="24"/>
                <w:szCs w:val="24"/>
              </w:rPr>
            </w:pPr>
            <w:r w:rsidRPr="00224DD0">
              <w:rPr>
                <w:rFonts w:ascii="Times New Roman" w:hAnsi="Times New Roman"/>
                <w:sz w:val="24"/>
                <w:szCs w:val="24"/>
              </w:rPr>
              <w:t>-</w:t>
            </w:r>
          </w:p>
        </w:tc>
      </w:tr>
      <w:tr w:rsidR="00BE5950" w:rsidRPr="00224DD0" w:rsidTr="00BE5950">
        <w:trPr>
          <w:cantSplit/>
          <w:trHeight w:val="391"/>
        </w:trPr>
        <w:tc>
          <w:tcPr>
            <w:tcW w:w="1985" w:type="dxa"/>
            <w:vMerge/>
            <w:tcBorders>
              <w:left w:val="single" w:sz="4" w:space="0" w:color="auto"/>
              <w:right w:val="single" w:sz="4" w:space="0" w:color="auto"/>
            </w:tcBorders>
          </w:tcPr>
          <w:p w:rsidR="00BE5950" w:rsidRPr="00224DD0" w:rsidRDefault="00BE5950" w:rsidP="00BE5950">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BE5950" w:rsidRPr="00224DD0" w:rsidRDefault="00BE5950" w:rsidP="00BE5950">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E5950" w:rsidRPr="00224DD0" w:rsidRDefault="00BE5950" w:rsidP="00BE5950">
            <w:pPr>
              <w:pStyle w:val="ConsPlusCell"/>
              <w:rPr>
                <w:rFonts w:ascii="Times New Roman" w:hAnsi="Times New Roman"/>
                <w:sz w:val="24"/>
                <w:szCs w:val="24"/>
              </w:rPr>
            </w:pPr>
            <w:r w:rsidRPr="00224DD0">
              <w:rPr>
                <w:rFonts w:ascii="Times New Roman" w:hAnsi="Times New Roman"/>
                <w:sz w:val="24"/>
                <w:szCs w:val="24"/>
              </w:rPr>
              <w:t xml:space="preserve">областной бюджет </w:t>
            </w:r>
          </w:p>
        </w:tc>
        <w:tc>
          <w:tcPr>
            <w:tcW w:w="2835" w:type="dxa"/>
            <w:tcBorders>
              <w:left w:val="single" w:sz="4" w:space="0" w:color="auto"/>
              <w:bottom w:val="single" w:sz="4" w:space="0" w:color="auto"/>
              <w:right w:val="single" w:sz="4" w:space="0" w:color="auto"/>
            </w:tcBorders>
          </w:tcPr>
          <w:p w:rsidR="00BE5950" w:rsidRPr="00224DD0" w:rsidRDefault="00BE5950" w:rsidP="00BE5950">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BE5950" w:rsidRPr="00224DD0" w:rsidRDefault="00BE5950" w:rsidP="00BE5950">
            <w:pPr>
              <w:pStyle w:val="ConsPlusCell"/>
              <w:jc w:val="center"/>
              <w:rPr>
                <w:rFonts w:ascii="Times New Roman" w:hAnsi="Times New Roman"/>
                <w:sz w:val="24"/>
                <w:szCs w:val="24"/>
              </w:rPr>
            </w:pPr>
            <w:r w:rsidRPr="00224DD0">
              <w:rPr>
                <w:rFonts w:ascii="Times New Roman" w:hAnsi="Times New Roman"/>
                <w:sz w:val="24"/>
                <w:szCs w:val="24"/>
              </w:rPr>
              <w:t>-</w:t>
            </w:r>
          </w:p>
        </w:tc>
      </w:tr>
      <w:tr w:rsidR="00BE5950" w:rsidRPr="00224DD0" w:rsidTr="00BE5950">
        <w:trPr>
          <w:cantSplit/>
          <w:trHeight w:val="391"/>
        </w:trPr>
        <w:tc>
          <w:tcPr>
            <w:tcW w:w="1985" w:type="dxa"/>
            <w:vMerge/>
            <w:tcBorders>
              <w:left w:val="single" w:sz="4" w:space="0" w:color="auto"/>
              <w:bottom w:val="single" w:sz="4" w:space="0" w:color="auto"/>
              <w:right w:val="single" w:sz="4" w:space="0" w:color="auto"/>
            </w:tcBorders>
          </w:tcPr>
          <w:p w:rsidR="00BE5950" w:rsidRPr="00224DD0" w:rsidRDefault="00BE5950" w:rsidP="00BE5950">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BE5950" w:rsidRPr="00224DD0" w:rsidRDefault="00BE5950" w:rsidP="00BE5950">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BE5950" w:rsidRPr="00224DD0" w:rsidRDefault="00BE5950" w:rsidP="00BE5950">
            <w:pPr>
              <w:pStyle w:val="ConsPlusCell"/>
              <w:rPr>
                <w:rFonts w:ascii="Times New Roman" w:hAnsi="Times New Roman"/>
                <w:sz w:val="24"/>
                <w:szCs w:val="24"/>
              </w:rPr>
            </w:pPr>
            <w:r w:rsidRPr="00224DD0">
              <w:rPr>
                <w:rFonts w:ascii="Times New Roman" w:hAnsi="Times New Roman"/>
                <w:sz w:val="24"/>
                <w:szCs w:val="24"/>
              </w:rPr>
              <w:t>внебюджетные источники</w:t>
            </w:r>
          </w:p>
        </w:tc>
        <w:tc>
          <w:tcPr>
            <w:tcW w:w="2835" w:type="dxa"/>
            <w:tcBorders>
              <w:left w:val="single" w:sz="4" w:space="0" w:color="auto"/>
              <w:bottom w:val="single" w:sz="4" w:space="0" w:color="auto"/>
              <w:right w:val="single" w:sz="4" w:space="0" w:color="auto"/>
            </w:tcBorders>
          </w:tcPr>
          <w:p w:rsidR="00BE5950" w:rsidRPr="00224DD0" w:rsidRDefault="00BE5950" w:rsidP="00BE5950">
            <w:pPr>
              <w:pStyle w:val="ConsPlusCell"/>
              <w:jc w:val="center"/>
              <w:rPr>
                <w:rFonts w:ascii="Times New Roman" w:hAnsi="Times New Roman"/>
                <w:sz w:val="24"/>
                <w:szCs w:val="24"/>
              </w:rPr>
            </w:pPr>
            <w:r w:rsidRPr="00224DD0">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BE5950" w:rsidRPr="00224DD0" w:rsidRDefault="00BE5950" w:rsidP="00BE5950">
            <w:pPr>
              <w:pStyle w:val="ConsPlusCell"/>
              <w:jc w:val="center"/>
              <w:rPr>
                <w:rFonts w:ascii="Times New Roman" w:hAnsi="Times New Roman"/>
                <w:sz w:val="24"/>
                <w:szCs w:val="24"/>
              </w:rPr>
            </w:pPr>
            <w:r w:rsidRPr="00224DD0">
              <w:rPr>
                <w:rFonts w:ascii="Times New Roman" w:hAnsi="Times New Roman"/>
                <w:sz w:val="24"/>
                <w:szCs w:val="24"/>
              </w:rPr>
              <w:t>-</w:t>
            </w:r>
          </w:p>
        </w:tc>
      </w:tr>
    </w:tbl>
    <w:p w:rsidR="00BE5950" w:rsidRPr="00224DD0" w:rsidRDefault="00BE5950" w:rsidP="00BE5950">
      <w:pPr>
        <w:rPr>
          <w:sz w:val="28"/>
          <w:szCs w:val="28"/>
        </w:rPr>
      </w:pPr>
      <w:r w:rsidRPr="00224DD0">
        <w:rPr>
          <w:sz w:val="28"/>
          <w:szCs w:val="28"/>
        </w:rPr>
        <w:t xml:space="preserve"> </w:t>
      </w:r>
    </w:p>
    <w:p w:rsidR="00BE5950" w:rsidRPr="00224DD0" w:rsidRDefault="00BE5950" w:rsidP="00BE5950">
      <w:pPr>
        <w:rPr>
          <w:sz w:val="28"/>
          <w:szCs w:val="28"/>
        </w:rPr>
      </w:pPr>
    </w:p>
    <w:p w:rsidR="00BE5950" w:rsidRPr="00224DD0" w:rsidRDefault="00BE5950" w:rsidP="00BE5950">
      <w:pPr>
        <w:autoSpaceDE w:val="0"/>
        <w:autoSpaceDN w:val="0"/>
        <w:adjustRightInd w:val="0"/>
        <w:ind w:firstLine="709"/>
        <w:jc w:val="both"/>
        <w:outlineLvl w:val="1"/>
        <w:rPr>
          <w:rFonts w:eastAsia="Calibri"/>
          <w:sz w:val="28"/>
          <w:szCs w:val="28"/>
        </w:rPr>
      </w:pPr>
      <w:r w:rsidRPr="00224DD0">
        <w:rPr>
          <w:rFonts w:eastAsia="Calibri"/>
          <w:sz w:val="28"/>
          <w:szCs w:val="28"/>
        </w:rPr>
        <w:t>Бюджетная эффективность Программы определена как степень реализации расходных обязательств по формуле:</w:t>
      </w:r>
    </w:p>
    <w:p w:rsidR="00BE5950" w:rsidRPr="00224DD0" w:rsidRDefault="00BE5950" w:rsidP="00BE5950">
      <w:pPr>
        <w:autoSpaceDE w:val="0"/>
        <w:autoSpaceDN w:val="0"/>
        <w:adjustRightInd w:val="0"/>
        <w:jc w:val="both"/>
        <w:outlineLvl w:val="1"/>
        <w:rPr>
          <w:rFonts w:eastAsia="Calibri"/>
          <w:sz w:val="16"/>
          <w:szCs w:val="16"/>
        </w:rPr>
      </w:pPr>
    </w:p>
    <w:tbl>
      <w:tblPr>
        <w:tblW w:w="0" w:type="auto"/>
        <w:jc w:val="center"/>
        <w:tblInd w:w="2376" w:type="dxa"/>
        <w:tblLayout w:type="fixed"/>
        <w:tblLook w:val="01E0"/>
      </w:tblPr>
      <w:tblGrid>
        <w:gridCol w:w="1134"/>
        <w:gridCol w:w="851"/>
        <w:gridCol w:w="1645"/>
      </w:tblGrid>
      <w:tr w:rsidR="00BE5950" w:rsidRPr="00224DD0" w:rsidTr="00BE5950">
        <w:trPr>
          <w:cantSplit/>
          <w:jc w:val="center"/>
        </w:trPr>
        <w:tc>
          <w:tcPr>
            <w:tcW w:w="1134" w:type="dxa"/>
            <w:vMerge w:val="restart"/>
            <w:vAlign w:val="center"/>
          </w:tcPr>
          <w:p w:rsidR="00BE5950" w:rsidRPr="00224DD0" w:rsidRDefault="00BE5950" w:rsidP="00BE5950">
            <w:pPr>
              <w:jc w:val="right"/>
              <w:rPr>
                <w:sz w:val="28"/>
              </w:rPr>
            </w:pPr>
            <w:r w:rsidRPr="00224DD0">
              <w:rPr>
                <w:sz w:val="28"/>
              </w:rPr>
              <w:t>Ууф</w:t>
            </w:r>
          </w:p>
        </w:tc>
        <w:tc>
          <w:tcPr>
            <w:tcW w:w="851" w:type="dxa"/>
            <w:tcBorders>
              <w:bottom w:val="single" w:sz="4" w:space="0" w:color="auto"/>
            </w:tcBorders>
          </w:tcPr>
          <w:p w:rsidR="00BE5950" w:rsidRPr="00224DD0" w:rsidRDefault="00BE5950" w:rsidP="00BE5950">
            <w:pPr>
              <w:rPr>
                <w:sz w:val="28"/>
              </w:rPr>
            </w:pPr>
            <w:r w:rsidRPr="00224DD0">
              <w:rPr>
                <w:sz w:val="28"/>
              </w:rPr>
              <w:t>Фф</w:t>
            </w:r>
          </w:p>
        </w:tc>
        <w:tc>
          <w:tcPr>
            <w:tcW w:w="1645" w:type="dxa"/>
            <w:vMerge w:val="restart"/>
            <w:vAlign w:val="center"/>
          </w:tcPr>
          <w:p w:rsidR="00BE5950" w:rsidRPr="00224DD0" w:rsidRDefault="00BE5950" w:rsidP="00BE5950">
            <w:pPr>
              <w:rPr>
                <w:sz w:val="28"/>
              </w:rPr>
            </w:pPr>
            <w:r w:rsidRPr="00224DD0">
              <w:rPr>
                <w:sz w:val="28"/>
              </w:rPr>
              <w:t>, где:</w:t>
            </w:r>
          </w:p>
        </w:tc>
      </w:tr>
      <w:tr w:rsidR="00BE5950" w:rsidRPr="00224DD0" w:rsidTr="00BE5950">
        <w:trPr>
          <w:cantSplit/>
          <w:jc w:val="center"/>
        </w:trPr>
        <w:tc>
          <w:tcPr>
            <w:tcW w:w="1134" w:type="dxa"/>
            <w:vMerge/>
          </w:tcPr>
          <w:p w:rsidR="00BE5950" w:rsidRPr="00224DD0" w:rsidRDefault="00BE5950" w:rsidP="00BE5950">
            <w:pPr>
              <w:rPr>
                <w:sz w:val="28"/>
              </w:rPr>
            </w:pPr>
          </w:p>
        </w:tc>
        <w:tc>
          <w:tcPr>
            <w:tcW w:w="851" w:type="dxa"/>
            <w:tcBorders>
              <w:top w:val="single" w:sz="4" w:space="0" w:color="auto"/>
            </w:tcBorders>
          </w:tcPr>
          <w:p w:rsidR="00BE5950" w:rsidRPr="00224DD0" w:rsidRDefault="00BE5950" w:rsidP="00BE5950">
            <w:pPr>
              <w:rPr>
                <w:sz w:val="28"/>
              </w:rPr>
            </w:pPr>
            <w:r w:rsidRPr="00224DD0">
              <w:rPr>
                <w:sz w:val="28"/>
              </w:rPr>
              <w:t>Фп</w:t>
            </w:r>
          </w:p>
        </w:tc>
        <w:tc>
          <w:tcPr>
            <w:tcW w:w="1645" w:type="dxa"/>
            <w:vMerge/>
          </w:tcPr>
          <w:p w:rsidR="00BE5950" w:rsidRPr="00224DD0" w:rsidRDefault="00BE5950" w:rsidP="00BE5950">
            <w:pPr>
              <w:rPr>
                <w:sz w:val="28"/>
              </w:rPr>
            </w:pPr>
          </w:p>
        </w:tc>
      </w:tr>
    </w:tbl>
    <w:p w:rsidR="00BE5950" w:rsidRPr="00224DD0" w:rsidRDefault="00BE5950" w:rsidP="00BE5950">
      <w:pPr>
        <w:rPr>
          <w:rFonts w:eastAsia="Calibri"/>
          <w:sz w:val="16"/>
          <w:szCs w:val="16"/>
        </w:rPr>
      </w:pPr>
      <w:r w:rsidRPr="00224DD0">
        <w:rPr>
          <w:sz w:val="28"/>
        </w:rPr>
        <w:t xml:space="preserve"> </w:t>
      </w:r>
    </w:p>
    <w:p w:rsidR="00BE5950" w:rsidRPr="00224DD0" w:rsidRDefault="00BE5950" w:rsidP="00BE5950">
      <w:pPr>
        <w:ind w:firstLine="709"/>
        <w:rPr>
          <w:rFonts w:eastAsia="Calibri"/>
          <w:sz w:val="28"/>
          <w:szCs w:val="28"/>
        </w:rPr>
      </w:pPr>
      <w:r w:rsidRPr="00224DD0">
        <w:rPr>
          <w:rFonts w:eastAsia="Calibri"/>
          <w:sz w:val="28"/>
          <w:szCs w:val="28"/>
        </w:rPr>
        <w:t>Ууф – уровень исполнения финансирования муниципальной программы;</w:t>
      </w:r>
    </w:p>
    <w:p w:rsidR="00BE5950" w:rsidRPr="00224DD0" w:rsidRDefault="00BE5950" w:rsidP="00BE5950">
      <w:pPr>
        <w:autoSpaceDE w:val="0"/>
        <w:autoSpaceDN w:val="0"/>
        <w:adjustRightInd w:val="0"/>
        <w:ind w:firstLine="709"/>
        <w:jc w:val="both"/>
        <w:outlineLvl w:val="1"/>
        <w:rPr>
          <w:rFonts w:eastAsia="Calibri"/>
          <w:sz w:val="28"/>
          <w:szCs w:val="28"/>
        </w:rPr>
      </w:pPr>
      <w:r w:rsidRPr="00224DD0">
        <w:rPr>
          <w:rFonts w:eastAsia="Calibri"/>
          <w:sz w:val="28"/>
          <w:szCs w:val="28"/>
        </w:rPr>
        <w:t>Фф – фактически израсходованный объем средств, направленный на реализацию мероприятий муниципальной программы, тыс. руб.;</w:t>
      </w:r>
    </w:p>
    <w:p w:rsidR="00BE5950" w:rsidRPr="00224DD0" w:rsidRDefault="00BE5950" w:rsidP="00BE5950">
      <w:pPr>
        <w:autoSpaceDE w:val="0"/>
        <w:autoSpaceDN w:val="0"/>
        <w:adjustRightInd w:val="0"/>
        <w:ind w:firstLine="709"/>
        <w:jc w:val="both"/>
        <w:outlineLvl w:val="1"/>
        <w:rPr>
          <w:rFonts w:eastAsia="Calibri"/>
          <w:sz w:val="28"/>
          <w:szCs w:val="28"/>
        </w:rPr>
      </w:pPr>
      <w:r w:rsidRPr="00224DD0">
        <w:rPr>
          <w:rFonts w:eastAsia="Calibri"/>
          <w:sz w:val="28"/>
          <w:szCs w:val="28"/>
        </w:rPr>
        <w:t>Фп – плановый объем средств на соответствующий отчетный период, тыс. руб.</w:t>
      </w:r>
    </w:p>
    <w:p w:rsidR="00BE5950" w:rsidRPr="00224DD0" w:rsidRDefault="00BE5950" w:rsidP="00BE5950">
      <w:pPr>
        <w:autoSpaceDE w:val="0"/>
        <w:autoSpaceDN w:val="0"/>
        <w:adjustRightInd w:val="0"/>
        <w:ind w:firstLine="709"/>
        <w:jc w:val="both"/>
        <w:outlineLvl w:val="1"/>
        <w:rPr>
          <w:rFonts w:eastAsia="Calibri"/>
          <w:sz w:val="16"/>
          <w:szCs w:val="16"/>
        </w:rPr>
      </w:pPr>
    </w:p>
    <w:p w:rsidR="00BE5950" w:rsidRPr="00224DD0" w:rsidRDefault="00BE5950" w:rsidP="00BE5950">
      <w:pPr>
        <w:autoSpaceDE w:val="0"/>
        <w:autoSpaceDN w:val="0"/>
        <w:adjustRightInd w:val="0"/>
        <w:ind w:firstLine="709"/>
        <w:jc w:val="both"/>
        <w:outlineLvl w:val="1"/>
        <w:rPr>
          <w:rFonts w:eastAsia="Calibri"/>
          <w:sz w:val="28"/>
          <w:szCs w:val="28"/>
        </w:rPr>
      </w:pPr>
      <w:r w:rsidRPr="00224DD0">
        <w:rPr>
          <w:rFonts w:eastAsia="Calibri"/>
          <w:sz w:val="28"/>
          <w:szCs w:val="28"/>
        </w:rPr>
        <w:t>Расчет бюджетной эффективности Программы (процентов):</w:t>
      </w:r>
    </w:p>
    <w:p w:rsidR="00BE5950" w:rsidRPr="00224DD0" w:rsidRDefault="00BE5950" w:rsidP="00BE5950">
      <w:pPr>
        <w:autoSpaceDE w:val="0"/>
        <w:autoSpaceDN w:val="0"/>
        <w:adjustRightInd w:val="0"/>
        <w:jc w:val="both"/>
        <w:outlineLvl w:val="1"/>
        <w:rPr>
          <w:rFonts w:eastAsia="Calibri"/>
          <w:sz w:val="16"/>
          <w:szCs w:val="16"/>
        </w:rPr>
      </w:pPr>
    </w:p>
    <w:tbl>
      <w:tblPr>
        <w:tblW w:w="0" w:type="auto"/>
        <w:jc w:val="center"/>
        <w:tblInd w:w="1951" w:type="dxa"/>
        <w:tblLayout w:type="fixed"/>
        <w:tblLook w:val="01E0"/>
      </w:tblPr>
      <w:tblGrid>
        <w:gridCol w:w="1418"/>
        <w:gridCol w:w="2976"/>
        <w:gridCol w:w="993"/>
        <w:gridCol w:w="425"/>
        <w:gridCol w:w="1276"/>
      </w:tblGrid>
      <w:tr w:rsidR="00BE5950" w:rsidRPr="00224DD0" w:rsidTr="00BE5950">
        <w:trPr>
          <w:cantSplit/>
          <w:jc w:val="center"/>
        </w:trPr>
        <w:tc>
          <w:tcPr>
            <w:tcW w:w="1418" w:type="dxa"/>
            <w:vMerge w:val="restart"/>
            <w:vAlign w:val="center"/>
          </w:tcPr>
          <w:p w:rsidR="00BE5950" w:rsidRPr="00224DD0" w:rsidRDefault="00BE5950" w:rsidP="00BE5950">
            <w:pPr>
              <w:jc w:val="right"/>
              <w:rPr>
                <w:sz w:val="28"/>
              </w:rPr>
            </w:pPr>
            <w:r w:rsidRPr="00224DD0">
              <w:rPr>
                <w:sz w:val="28"/>
                <w:szCs w:val="28"/>
              </w:rPr>
              <w:t>Эбюд</w:t>
            </w:r>
            <w:r w:rsidRPr="00224DD0">
              <w:rPr>
                <w:sz w:val="28"/>
              </w:rPr>
              <w:t xml:space="preserve"> =</w:t>
            </w:r>
          </w:p>
        </w:tc>
        <w:tc>
          <w:tcPr>
            <w:tcW w:w="2976" w:type="dxa"/>
            <w:tcBorders>
              <w:bottom w:val="single" w:sz="4" w:space="0" w:color="auto"/>
            </w:tcBorders>
          </w:tcPr>
          <w:p w:rsidR="00BE5950" w:rsidRPr="00224DD0" w:rsidRDefault="002B2BD9" w:rsidP="00BE5950">
            <w:pPr>
              <w:jc w:val="center"/>
              <w:rPr>
                <w:sz w:val="28"/>
              </w:rPr>
            </w:pPr>
            <w:r w:rsidRPr="00224DD0">
              <w:rPr>
                <w:sz w:val="28"/>
                <w:szCs w:val="28"/>
              </w:rPr>
              <w:t>0</w:t>
            </w:r>
            <w:r w:rsidR="00BE5950" w:rsidRPr="00224DD0">
              <w:rPr>
                <w:sz w:val="28"/>
                <w:szCs w:val="28"/>
              </w:rPr>
              <w:t xml:space="preserve"> тыс. рублей</w:t>
            </w:r>
          </w:p>
        </w:tc>
        <w:tc>
          <w:tcPr>
            <w:tcW w:w="993" w:type="dxa"/>
            <w:vMerge w:val="restart"/>
            <w:vAlign w:val="center"/>
          </w:tcPr>
          <w:p w:rsidR="00BE5950" w:rsidRPr="00224DD0" w:rsidRDefault="00BE5950" w:rsidP="00BE5950">
            <w:pPr>
              <w:rPr>
                <w:sz w:val="28"/>
              </w:rPr>
            </w:pPr>
            <w:r w:rsidRPr="00224DD0">
              <w:rPr>
                <w:sz w:val="28"/>
              </w:rPr>
              <w:t>*100</w:t>
            </w:r>
          </w:p>
        </w:tc>
        <w:tc>
          <w:tcPr>
            <w:tcW w:w="425" w:type="dxa"/>
            <w:vMerge w:val="restart"/>
            <w:vAlign w:val="center"/>
          </w:tcPr>
          <w:p w:rsidR="00BE5950" w:rsidRPr="00224DD0" w:rsidRDefault="00BE5950" w:rsidP="00BE5950">
            <w:pPr>
              <w:rPr>
                <w:sz w:val="28"/>
              </w:rPr>
            </w:pPr>
            <w:r w:rsidRPr="00224DD0">
              <w:rPr>
                <w:sz w:val="28"/>
              </w:rPr>
              <w:t>=</w:t>
            </w:r>
          </w:p>
        </w:tc>
        <w:tc>
          <w:tcPr>
            <w:tcW w:w="1276" w:type="dxa"/>
            <w:vMerge w:val="restart"/>
            <w:vAlign w:val="center"/>
          </w:tcPr>
          <w:p w:rsidR="00BE5950" w:rsidRPr="00224DD0" w:rsidRDefault="002B2BD9" w:rsidP="00BE5950">
            <w:pPr>
              <w:rPr>
                <w:sz w:val="28"/>
              </w:rPr>
            </w:pPr>
            <w:r w:rsidRPr="00224DD0">
              <w:rPr>
                <w:sz w:val="28"/>
              </w:rPr>
              <w:t>0</w:t>
            </w:r>
            <w:r w:rsidR="00BE5950" w:rsidRPr="00224DD0">
              <w:rPr>
                <w:sz w:val="28"/>
              </w:rPr>
              <w:t xml:space="preserve"> %</w:t>
            </w:r>
          </w:p>
        </w:tc>
      </w:tr>
      <w:tr w:rsidR="00BE5950" w:rsidTr="00BE5950">
        <w:trPr>
          <w:cantSplit/>
          <w:jc w:val="center"/>
        </w:trPr>
        <w:tc>
          <w:tcPr>
            <w:tcW w:w="1418" w:type="dxa"/>
            <w:vMerge/>
          </w:tcPr>
          <w:p w:rsidR="00BE5950" w:rsidRPr="00224DD0" w:rsidRDefault="00BE5950" w:rsidP="00BE5950">
            <w:pPr>
              <w:rPr>
                <w:sz w:val="28"/>
              </w:rPr>
            </w:pPr>
          </w:p>
        </w:tc>
        <w:tc>
          <w:tcPr>
            <w:tcW w:w="2976" w:type="dxa"/>
            <w:tcBorders>
              <w:top w:val="single" w:sz="4" w:space="0" w:color="auto"/>
            </w:tcBorders>
          </w:tcPr>
          <w:p w:rsidR="00BE5950" w:rsidRDefault="002B2BD9" w:rsidP="00BE5950">
            <w:pPr>
              <w:jc w:val="center"/>
              <w:rPr>
                <w:sz w:val="28"/>
              </w:rPr>
            </w:pPr>
            <w:r w:rsidRPr="00224DD0">
              <w:rPr>
                <w:sz w:val="28"/>
                <w:szCs w:val="28"/>
              </w:rPr>
              <w:t>0</w:t>
            </w:r>
            <w:r w:rsidR="00BE5950" w:rsidRPr="00224DD0">
              <w:rPr>
                <w:sz w:val="28"/>
                <w:szCs w:val="28"/>
              </w:rPr>
              <w:t xml:space="preserve"> тыс. рублей</w:t>
            </w:r>
          </w:p>
        </w:tc>
        <w:tc>
          <w:tcPr>
            <w:tcW w:w="993" w:type="dxa"/>
            <w:vMerge/>
          </w:tcPr>
          <w:p w:rsidR="00BE5950" w:rsidRDefault="00BE5950" w:rsidP="00BE5950">
            <w:pPr>
              <w:rPr>
                <w:sz w:val="28"/>
              </w:rPr>
            </w:pPr>
          </w:p>
        </w:tc>
        <w:tc>
          <w:tcPr>
            <w:tcW w:w="425" w:type="dxa"/>
            <w:vMerge/>
          </w:tcPr>
          <w:p w:rsidR="00BE5950" w:rsidRDefault="00BE5950" w:rsidP="00BE5950">
            <w:pPr>
              <w:rPr>
                <w:sz w:val="28"/>
              </w:rPr>
            </w:pPr>
          </w:p>
        </w:tc>
        <w:tc>
          <w:tcPr>
            <w:tcW w:w="1276" w:type="dxa"/>
            <w:vMerge/>
          </w:tcPr>
          <w:p w:rsidR="00BE5950" w:rsidRDefault="00BE5950" w:rsidP="00BE5950">
            <w:pPr>
              <w:rPr>
                <w:sz w:val="28"/>
              </w:rPr>
            </w:pPr>
          </w:p>
        </w:tc>
      </w:tr>
    </w:tbl>
    <w:p w:rsidR="00BE5950" w:rsidRDefault="00BE5950" w:rsidP="00BE5950">
      <w:pPr>
        <w:pStyle w:val="3"/>
        <w:rPr>
          <w:sz w:val="24"/>
          <w:szCs w:val="24"/>
        </w:rPr>
        <w:sectPr w:rsidR="00BE5950" w:rsidSect="00BE5950">
          <w:footerReference w:type="even" r:id="rId25"/>
          <w:footerReference w:type="default" r:id="rId26"/>
          <w:type w:val="evenPage"/>
          <w:pgSz w:w="16840" w:h="11907" w:orient="landscape"/>
          <w:pgMar w:top="1304" w:right="709" w:bottom="851" w:left="1134" w:header="720" w:footer="720" w:gutter="0"/>
          <w:cols w:space="720"/>
        </w:sectPr>
      </w:pPr>
    </w:p>
    <w:p w:rsidR="00BE5950" w:rsidRDefault="00BE5950" w:rsidP="00606CA6"/>
    <w:sectPr w:rsidR="00BE5950" w:rsidSect="00FA4CB9">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1FA" w:rsidRDefault="000F41FA" w:rsidP="00627FE5">
      <w:r>
        <w:separator/>
      </w:r>
    </w:p>
  </w:endnote>
  <w:endnote w:type="continuationSeparator" w:id="1">
    <w:p w:rsidR="000F41FA" w:rsidRDefault="000F41FA" w:rsidP="00627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B2" w:rsidRDefault="00905B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05BB2" w:rsidRDefault="00905BB2">
    <w:pPr>
      <w:pStyle w:val="a3"/>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B2" w:rsidRDefault="00905B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24</w:t>
    </w:r>
    <w:r>
      <w:rPr>
        <w:rStyle w:val="a5"/>
      </w:rPr>
      <w:fldChar w:fldCharType="end"/>
    </w:r>
  </w:p>
  <w:p w:rsidR="00905BB2" w:rsidRDefault="00905BB2">
    <w:pPr>
      <w:pStyle w:val="a3"/>
      <w:ind w:right="360"/>
      <w:rPr>
        <w:lang w:val="en-US"/>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B2" w:rsidRDefault="00905B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05BB2" w:rsidRDefault="00905BB2">
    <w:pPr>
      <w:pStyle w:val="a3"/>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B2" w:rsidRDefault="00905B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26</w:t>
    </w:r>
    <w:r>
      <w:rPr>
        <w:rStyle w:val="a5"/>
      </w:rPr>
      <w:fldChar w:fldCharType="end"/>
    </w:r>
  </w:p>
  <w:p w:rsidR="00905BB2" w:rsidRDefault="00905BB2">
    <w:pPr>
      <w:pStyle w:val="a3"/>
      <w:ind w:right="360"/>
      <w:rPr>
        <w:lang w:val="en-US"/>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B2" w:rsidRDefault="00905B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05BB2" w:rsidRDefault="00905BB2">
    <w:pPr>
      <w:pStyle w:val="a3"/>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B2" w:rsidRDefault="00905B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27</w:t>
    </w:r>
    <w:r>
      <w:rPr>
        <w:rStyle w:val="a5"/>
      </w:rPr>
      <w:fldChar w:fldCharType="end"/>
    </w:r>
  </w:p>
  <w:p w:rsidR="00905BB2" w:rsidRDefault="00905BB2">
    <w:pPr>
      <w:pStyle w:val="a3"/>
      <w:ind w:right="360"/>
      <w:rPr>
        <w:lang w:val="en-US"/>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B2" w:rsidRDefault="00905B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05BB2" w:rsidRDefault="00905BB2">
    <w:pPr>
      <w:pStyle w:val="a3"/>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B2" w:rsidRDefault="00905B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34</w:t>
    </w:r>
    <w:r>
      <w:rPr>
        <w:rStyle w:val="a5"/>
      </w:rPr>
      <w:fldChar w:fldCharType="end"/>
    </w:r>
  </w:p>
  <w:p w:rsidR="00905BB2" w:rsidRDefault="00905BB2">
    <w:pPr>
      <w:pStyle w:val="a3"/>
      <w:ind w:right="36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B2" w:rsidRDefault="00905B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B67BA">
      <w:rPr>
        <w:rStyle w:val="a5"/>
        <w:noProof/>
      </w:rPr>
      <w:t>26</w:t>
    </w:r>
    <w:r>
      <w:rPr>
        <w:rStyle w:val="a5"/>
      </w:rPr>
      <w:fldChar w:fldCharType="end"/>
    </w:r>
  </w:p>
  <w:p w:rsidR="00905BB2" w:rsidRDefault="00905BB2">
    <w:pPr>
      <w:pStyle w:val="a3"/>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B2" w:rsidRDefault="00905B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05BB2" w:rsidRDefault="00905BB2">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B2" w:rsidRDefault="00905B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B67BA">
      <w:rPr>
        <w:rStyle w:val="a5"/>
        <w:noProof/>
      </w:rPr>
      <w:t>33</w:t>
    </w:r>
    <w:r>
      <w:rPr>
        <w:rStyle w:val="a5"/>
      </w:rPr>
      <w:fldChar w:fldCharType="end"/>
    </w:r>
  </w:p>
  <w:p w:rsidR="00905BB2" w:rsidRDefault="00905BB2">
    <w:pPr>
      <w:pStyle w:val="a3"/>
      <w:ind w:right="360"/>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B2" w:rsidRDefault="00905B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05BB2" w:rsidRDefault="00905BB2">
    <w:pPr>
      <w:pStyle w:val="a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B2" w:rsidRDefault="00905B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19</w:t>
    </w:r>
    <w:r>
      <w:rPr>
        <w:rStyle w:val="a5"/>
      </w:rPr>
      <w:fldChar w:fldCharType="end"/>
    </w:r>
  </w:p>
  <w:p w:rsidR="00905BB2" w:rsidRDefault="00905BB2">
    <w:pPr>
      <w:pStyle w:val="a3"/>
      <w:ind w:right="360"/>
      <w:rPr>
        <w:lang w:val="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B2" w:rsidRDefault="00905B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05BB2" w:rsidRDefault="00905BB2">
    <w:pPr>
      <w:pStyle w:val="a3"/>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B2" w:rsidRDefault="00905B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26</w:t>
    </w:r>
    <w:r>
      <w:rPr>
        <w:rStyle w:val="a5"/>
      </w:rPr>
      <w:fldChar w:fldCharType="end"/>
    </w:r>
  </w:p>
  <w:p w:rsidR="00905BB2" w:rsidRDefault="00905BB2">
    <w:pPr>
      <w:pStyle w:val="a3"/>
      <w:ind w:right="360"/>
      <w:rPr>
        <w:lang w:val="en-US"/>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B2" w:rsidRDefault="00905B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05BB2" w:rsidRDefault="00905BB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1FA" w:rsidRDefault="000F41FA" w:rsidP="00627FE5">
      <w:r>
        <w:separator/>
      </w:r>
    </w:p>
  </w:footnote>
  <w:footnote w:type="continuationSeparator" w:id="1">
    <w:p w:rsidR="000F41FA" w:rsidRDefault="000F41FA" w:rsidP="00627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B4E"/>
    <w:rsid w:val="00022A26"/>
    <w:rsid w:val="00023EF0"/>
    <w:rsid w:val="000374B4"/>
    <w:rsid w:val="00044759"/>
    <w:rsid w:val="000574CD"/>
    <w:rsid w:val="00063174"/>
    <w:rsid w:val="000636C0"/>
    <w:rsid w:val="0008487B"/>
    <w:rsid w:val="000868C7"/>
    <w:rsid w:val="00091F8C"/>
    <w:rsid w:val="0009526E"/>
    <w:rsid w:val="000C1498"/>
    <w:rsid w:val="000E4849"/>
    <w:rsid w:val="000F1AA5"/>
    <w:rsid w:val="000F41FA"/>
    <w:rsid w:val="000F427D"/>
    <w:rsid w:val="001177F5"/>
    <w:rsid w:val="001305EC"/>
    <w:rsid w:val="001432E8"/>
    <w:rsid w:val="00166D06"/>
    <w:rsid w:val="001706C3"/>
    <w:rsid w:val="001764BE"/>
    <w:rsid w:val="001A06A2"/>
    <w:rsid w:val="001A76C1"/>
    <w:rsid w:val="001B72C6"/>
    <w:rsid w:val="001C2589"/>
    <w:rsid w:val="001E5A57"/>
    <w:rsid w:val="002032A6"/>
    <w:rsid w:val="002038C8"/>
    <w:rsid w:val="002052C9"/>
    <w:rsid w:val="00224DD0"/>
    <w:rsid w:val="002319B3"/>
    <w:rsid w:val="0023371E"/>
    <w:rsid w:val="00252AB4"/>
    <w:rsid w:val="00262D95"/>
    <w:rsid w:val="00264BC2"/>
    <w:rsid w:val="00266876"/>
    <w:rsid w:val="00274B1E"/>
    <w:rsid w:val="00294E6F"/>
    <w:rsid w:val="002A7079"/>
    <w:rsid w:val="002B05EE"/>
    <w:rsid w:val="002B2BD9"/>
    <w:rsid w:val="002E3425"/>
    <w:rsid w:val="002E3F32"/>
    <w:rsid w:val="002E5E10"/>
    <w:rsid w:val="00304CCA"/>
    <w:rsid w:val="00317BEE"/>
    <w:rsid w:val="00317F47"/>
    <w:rsid w:val="00325565"/>
    <w:rsid w:val="003412EC"/>
    <w:rsid w:val="0034792E"/>
    <w:rsid w:val="003522ED"/>
    <w:rsid w:val="003526C0"/>
    <w:rsid w:val="00356911"/>
    <w:rsid w:val="003665A1"/>
    <w:rsid w:val="00372AF6"/>
    <w:rsid w:val="00386549"/>
    <w:rsid w:val="0038779D"/>
    <w:rsid w:val="00391C13"/>
    <w:rsid w:val="003945FD"/>
    <w:rsid w:val="003A271B"/>
    <w:rsid w:val="003A750F"/>
    <w:rsid w:val="003A78BC"/>
    <w:rsid w:val="003B4F6F"/>
    <w:rsid w:val="003B7E00"/>
    <w:rsid w:val="003C0AA2"/>
    <w:rsid w:val="003D6638"/>
    <w:rsid w:val="003E0DFF"/>
    <w:rsid w:val="0040139B"/>
    <w:rsid w:val="00405104"/>
    <w:rsid w:val="004170B4"/>
    <w:rsid w:val="00417B9A"/>
    <w:rsid w:val="00427650"/>
    <w:rsid w:val="0043024E"/>
    <w:rsid w:val="00431169"/>
    <w:rsid w:val="0044152A"/>
    <w:rsid w:val="004417EA"/>
    <w:rsid w:val="00450291"/>
    <w:rsid w:val="00470BED"/>
    <w:rsid w:val="004741D5"/>
    <w:rsid w:val="00474F79"/>
    <w:rsid w:val="004943F9"/>
    <w:rsid w:val="004969D5"/>
    <w:rsid w:val="00496E59"/>
    <w:rsid w:val="004972AE"/>
    <w:rsid w:val="004A6F91"/>
    <w:rsid w:val="004B1E12"/>
    <w:rsid w:val="004B2F95"/>
    <w:rsid w:val="004C1EAB"/>
    <w:rsid w:val="004C4451"/>
    <w:rsid w:val="004D0028"/>
    <w:rsid w:val="004E0787"/>
    <w:rsid w:val="004E2194"/>
    <w:rsid w:val="004F03CA"/>
    <w:rsid w:val="00501DDA"/>
    <w:rsid w:val="00503764"/>
    <w:rsid w:val="005055DA"/>
    <w:rsid w:val="00525E0E"/>
    <w:rsid w:val="0052606F"/>
    <w:rsid w:val="005453DB"/>
    <w:rsid w:val="00581136"/>
    <w:rsid w:val="0058562D"/>
    <w:rsid w:val="00590B31"/>
    <w:rsid w:val="005B67BA"/>
    <w:rsid w:val="005C3C91"/>
    <w:rsid w:val="005C401E"/>
    <w:rsid w:val="005D0067"/>
    <w:rsid w:val="005D088A"/>
    <w:rsid w:val="005D1D3E"/>
    <w:rsid w:val="005D6F66"/>
    <w:rsid w:val="0060384E"/>
    <w:rsid w:val="00606CA6"/>
    <w:rsid w:val="00627FE5"/>
    <w:rsid w:val="00651F13"/>
    <w:rsid w:val="0066294F"/>
    <w:rsid w:val="00663B10"/>
    <w:rsid w:val="00664BCE"/>
    <w:rsid w:val="006732B6"/>
    <w:rsid w:val="00673BDF"/>
    <w:rsid w:val="00677FEF"/>
    <w:rsid w:val="00690A08"/>
    <w:rsid w:val="006A4D95"/>
    <w:rsid w:val="006A5AF8"/>
    <w:rsid w:val="006C11AD"/>
    <w:rsid w:val="006C48F2"/>
    <w:rsid w:val="006E03E9"/>
    <w:rsid w:val="006E11DE"/>
    <w:rsid w:val="006F21BB"/>
    <w:rsid w:val="006F5580"/>
    <w:rsid w:val="006F6EAA"/>
    <w:rsid w:val="0070153A"/>
    <w:rsid w:val="00721310"/>
    <w:rsid w:val="007217F5"/>
    <w:rsid w:val="0073221E"/>
    <w:rsid w:val="00757924"/>
    <w:rsid w:val="007608A0"/>
    <w:rsid w:val="00767D0E"/>
    <w:rsid w:val="00774353"/>
    <w:rsid w:val="00774CE4"/>
    <w:rsid w:val="007949D6"/>
    <w:rsid w:val="007A32C2"/>
    <w:rsid w:val="007B2148"/>
    <w:rsid w:val="007C5877"/>
    <w:rsid w:val="007D374A"/>
    <w:rsid w:val="007D44C1"/>
    <w:rsid w:val="007E0FE8"/>
    <w:rsid w:val="007E4CAA"/>
    <w:rsid w:val="007F0449"/>
    <w:rsid w:val="007F32C0"/>
    <w:rsid w:val="007F33CF"/>
    <w:rsid w:val="007F3652"/>
    <w:rsid w:val="0080674C"/>
    <w:rsid w:val="008144B6"/>
    <w:rsid w:val="00814CF8"/>
    <w:rsid w:val="008168C6"/>
    <w:rsid w:val="00825F55"/>
    <w:rsid w:val="008350D8"/>
    <w:rsid w:val="00855215"/>
    <w:rsid w:val="00871756"/>
    <w:rsid w:val="00875FDF"/>
    <w:rsid w:val="0087737A"/>
    <w:rsid w:val="00884458"/>
    <w:rsid w:val="008905E7"/>
    <w:rsid w:val="00893BCF"/>
    <w:rsid w:val="008968CE"/>
    <w:rsid w:val="008A2330"/>
    <w:rsid w:val="008A3FD0"/>
    <w:rsid w:val="008A75F7"/>
    <w:rsid w:val="008C57EC"/>
    <w:rsid w:val="008C6821"/>
    <w:rsid w:val="008C7C79"/>
    <w:rsid w:val="008D0B4E"/>
    <w:rsid w:val="008E53D9"/>
    <w:rsid w:val="008F07E4"/>
    <w:rsid w:val="008F486B"/>
    <w:rsid w:val="00905BB2"/>
    <w:rsid w:val="009079BE"/>
    <w:rsid w:val="00910852"/>
    <w:rsid w:val="0091210F"/>
    <w:rsid w:val="00917A85"/>
    <w:rsid w:val="00923ABC"/>
    <w:rsid w:val="00925C0C"/>
    <w:rsid w:val="00952028"/>
    <w:rsid w:val="00956868"/>
    <w:rsid w:val="00962BB8"/>
    <w:rsid w:val="00963817"/>
    <w:rsid w:val="00972554"/>
    <w:rsid w:val="009738B6"/>
    <w:rsid w:val="009819AE"/>
    <w:rsid w:val="009833FB"/>
    <w:rsid w:val="00995491"/>
    <w:rsid w:val="00996813"/>
    <w:rsid w:val="009A108D"/>
    <w:rsid w:val="009A2430"/>
    <w:rsid w:val="009A3B43"/>
    <w:rsid w:val="009A4DA7"/>
    <w:rsid w:val="009B011E"/>
    <w:rsid w:val="009B5AF3"/>
    <w:rsid w:val="009D000C"/>
    <w:rsid w:val="009E27A7"/>
    <w:rsid w:val="009E390E"/>
    <w:rsid w:val="00A107A2"/>
    <w:rsid w:val="00A14461"/>
    <w:rsid w:val="00A67A1A"/>
    <w:rsid w:val="00A72BD5"/>
    <w:rsid w:val="00A7412C"/>
    <w:rsid w:val="00A84968"/>
    <w:rsid w:val="00A910AA"/>
    <w:rsid w:val="00A9382B"/>
    <w:rsid w:val="00AB02C6"/>
    <w:rsid w:val="00AB1416"/>
    <w:rsid w:val="00AC53D2"/>
    <w:rsid w:val="00AC77E0"/>
    <w:rsid w:val="00AE0F1E"/>
    <w:rsid w:val="00AE4AC3"/>
    <w:rsid w:val="00B33682"/>
    <w:rsid w:val="00B5220C"/>
    <w:rsid w:val="00B73CFF"/>
    <w:rsid w:val="00B96A8D"/>
    <w:rsid w:val="00BA1657"/>
    <w:rsid w:val="00BB48D8"/>
    <w:rsid w:val="00BB5D9D"/>
    <w:rsid w:val="00BE545B"/>
    <w:rsid w:val="00BE5950"/>
    <w:rsid w:val="00BE7FF4"/>
    <w:rsid w:val="00BF18C3"/>
    <w:rsid w:val="00BF4577"/>
    <w:rsid w:val="00BF47C6"/>
    <w:rsid w:val="00BF49D2"/>
    <w:rsid w:val="00C11D68"/>
    <w:rsid w:val="00C1651E"/>
    <w:rsid w:val="00C167BC"/>
    <w:rsid w:val="00C4361C"/>
    <w:rsid w:val="00C63A10"/>
    <w:rsid w:val="00C711F9"/>
    <w:rsid w:val="00C72B81"/>
    <w:rsid w:val="00C81677"/>
    <w:rsid w:val="00C841C3"/>
    <w:rsid w:val="00C85103"/>
    <w:rsid w:val="00CC1BD1"/>
    <w:rsid w:val="00CE6DDA"/>
    <w:rsid w:val="00CE7F49"/>
    <w:rsid w:val="00CF2AC7"/>
    <w:rsid w:val="00CF490B"/>
    <w:rsid w:val="00CF6822"/>
    <w:rsid w:val="00D02D55"/>
    <w:rsid w:val="00D0619C"/>
    <w:rsid w:val="00D21042"/>
    <w:rsid w:val="00D37401"/>
    <w:rsid w:val="00D4596B"/>
    <w:rsid w:val="00D667A8"/>
    <w:rsid w:val="00D8136A"/>
    <w:rsid w:val="00D87881"/>
    <w:rsid w:val="00D91913"/>
    <w:rsid w:val="00DA0948"/>
    <w:rsid w:val="00DC2670"/>
    <w:rsid w:val="00DD0CBD"/>
    <w:rsid w:val="00DE2075"/>
    <w:rsid w:val="00DE7D9D"/>
    <w:rsid w:val="00DF0C3D"/>
    <w:rsid w:val="00DF530D"/>
    <w:rsid w:val="00DF6242"/>
    <w:rsid w:val="00DF7B2E"/>
    <w:rsid w:val="00E01128"/>
    <w:rsid w:val="00E173C0"/>
    <w:rsid w:val="00E3098D"/>
    <w:rsid w:val="00E4469F"/>
    <w:rsid w:val="00E61580"/>
    <w:rsid w:val="00E61629"/>
    <w:rsid w:val="00E80AF0"/>
    <w:rsid w:val="00E80F32"/>
    <w:rsid w:val="00E84D00"/>
    <w:rsid w:val="00E90D88"/>
    <w:rsid w:val="00E93A6D"/>
    <w:rsid w:val="00EA49F8"/>
    <w:rsid w:val="00EB1E11"/>
    <w:rsid w:val="00EB4A28"/>
    <w:rsid w:val="00EB7509"/>
    <w:rsid w:val="00EC62BF"/>
    <w:rsid w:val="00EF669E"/>
    <w:rsid w:val="00F02843"/>
    <w:rsid w:val="00F03539"/>
    <w:rsid w:val="00F36D38"/>
    <w:rsid w:val="00F43D01"/>
    <w:rsid w:val="00F50CD0"/>
    <w:rsid w:val="00F57C22"/>
    <w:rsid w:val="00F57F81"/>
    <w:rsid w:val="00F652B7"/>
    <w:rsid w:val="00F76A73"/>
    <w:rsid w:val="00F81F97"/>
    <w:rsid w:val="00F87948"/>
    <w:rsid w:val="00FA3F4A"/>
    <w:rsid w:val="00FA4CB9"/>
    <w:rsid w:val="00FB1822"/>
    <w:rsid w:val="00FB241A"/>
    <w:rsid w:val="00FB4FFD"/>
    <w:rsid w:val="00FB5430"/>
    <w:rsid w:val="00FB7610"/>
    <w:rsid w:val="00FD3184"/>
    <w:rsid w:val="00FD3FB4"/>
    <w:rsid w:val="00FF1C3F"/>
    <w:rsid w:val="00FF4262"/>
    <w:rsid w:val="00FF7A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4E"/>
    <w:rPr>
      <w:rFonts w:ascii="Times New Roman" w:eastAsia="Times New Roman" w:hAnsi="Times New Roman"/>
    </w:rPr>
  </w:style>
  <w:style w:type="paragraph" w:styleId="1">
    <w:name w:val="heading 1"/>
    <w:basedOn w:val="a"/>
    <w:next w:val="a"/>
    <w:link w:val="10"/>
    <w:uiPriority w:val="99"/>
    <w:qFormat/>
    <w:rsid w:val="00995491"/>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uiPriority w:val="9"/>
    <w:qFormat/>
    <w:rsid w:val="008D0B4E"/>
    <w:pPr>
      <w:keepNext/>
      <w:ind w:left="709"/>
      <w:outlineLvl w:val="1"/>
    </w:pPr>
    <w:rPr>
      <w:sz w:val="28"/>
    </w:rPr>
  </w:style>
  <w:style w:type="paragraph" w:styleId="3">
    <w:name w:val="heading 3"/>
    <w:basedOn w:val="a"/>
    <w:next w:val="a"/>
    <w:link w:val="30"/>
    <w:qFormat/>
    <w:rsid w:val="008D0B4E"/>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B4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0B4E"/>
    <w:rPr>
      <w:rFonts w:ascii="Times New Roman" w:eastAsia="Times New Roman" w:hAnsi="Times New Roman" w:cs="Times New Roman"/>
      <w:sz w:val="28"/>
      <w:szCs w:val="28"/>
      <w:lang w:eastAsia="ru-RU"/>
    </w:rPr>
  </w:style>
  <w:style w:type="paragraph" w:styleId="a3">
    <w:name w:val="footer"/>
    <w:basedOn w:val="a"/>
    <w:link w:val="a4"/>
    <w:rsid w:val="008D0B4E"/>
    <w:pPr>
      <w:tabs>
        <w:tab w:val="center" w:pos="4153"/>
        <w:tab w:val="right" w:pos="8306"/>
      </w:tabs>
    </w:pPr>
  </w:style>
  <w:style w:type="character" w:customStyle="1" w:styleId="a4">
    <w:name w:val="Нижний колонтитул Знак"/>
    <w:basedOn w:val="a0"/>
    <w:link w:val="a3"/>
    <w:uiPriority w:val="99"/>
    <w:rsid w:val="008D0B4E"/>
    <w:rPr>
      <w:rFonts w:ascii="Times New Roman" w:eastAsia="Times New Roman" w:hAnsi="Times New Roman" w:cs="Times New Roman"/>
      <w:sz w:val="20"/>
      <w:szCs w:val="20"/>
      <w:lang w:eastAsia="ru-RU"/>
    </w:rPr>
  </w:style>
  <w:style w:type="character" w:styleId="a5">
    <w:name w:val="page number"/>
    <w:basedOn w:val="a0"/>
    <w:rsid w:val="008D0B4E"/>
  </w:style>
  <w:style w:type="paragraph" w:customStyle="1" w:styleId="ConsPlusTitle">
    <w:name w:val="ConsPlusTitle"/>
    <w:rsid w:val="008D0B4E"/>
    <w:pPr>
      <w:widowControl w:val="0"/>
      <w:autoSpaceDE w:val="0"/>
      <w:autoSpaceDN w:val="0"/>
      <w:adjustRightInd w:val="0"/>
    </w:pPr>
    <w:rPr>
      <w:rFonts w:ascii="Times New Roman" w:eastAsia="Times New Roman" w:hAnsi="Times New Roman"/>
      <w:b/>
      <w:bCs/>
      <w:sz w:val="28"/>
      <w:szCs w:val="28"/>
    </w:rPr>
  </w:style>
  <w:style w:type="character" w:styleId="a6">
    <w:name w:val="Hyperlink"/>
    <w:uiPriority w:val="99"/>
    <w:unhideWhenUsed/>
    <w:rsid w:val="008D0B4E"/>
    <w:rPr>
      <w:color w:val="0000FF"/>
      <w:u w:val="single"/>
    </w:rPr>
  </w:style>
  <w:style w:type="paragraph" w:styleId="a7">
    <w:name w:val="No Spacing"/>
    <w:uiPriority w:val="1"/>
    <w:qFormat/>
    <w:rsid w:val="008D0B4E"/>
    <w:rPr>
      <w:rFonts w:eastAsia="Times New Roman"/>
    </w:rPr>
  </w:style>
  <w:style w:type="character" w:customStyle="1" w:styleId="10">
    <w:name w:val="Заголовок 1 Знак"/>
    <w:basedOn w:val="a0"/>
    <w:link w:val="1"/>
    <w:uiPriority w:val="99"/>
    <w:rsid w:val="00995491"/>
    <w:rPr>
      <w:rFonts w:ascii="Arial" w:eastAsia="Times New Roman" w:hAnsi="Arial" w:cs="Times New Roman"/>
      <w:b/>
      <w:bCs/>
      <w:color w:val="26282F"/>
      <w:sz w:val="24"/>
      <w:szCs w:val="24"/>
    </w:rPr>
  </w:style>
  <w:style w:type="paragraph" w:customStyle="1" w:styleId="ConsPlusNormal">
    <w:name w:val="ConsPlusNormal"/>
    <w:rsid w:val="00995491"/>
    <w:pPr>
      <w:widowControl w:val="0"/>
      <w:autoSpaceDE w:val="0"/>
      <w:autoSpaceDN w:val="0"/>
      <w:adjustRightInd w:val="0"/>
    </w:pPr>
    <w:rPr>
      <w:rFonts w:eastAsia="Times New Roman" w:cs="Calibri"/>
    </w:rPr>
  </w:style>
  <w:style w:type="paragraph" w:customStyle="1" w:styleId="ConsPlusNonformat">
    <w:name w:val="ConsPlusNonformat"/>
    <w:link w:val="ConsPlusNonformat0"/>
    <w:uiPriority w:val="99"/>
    <w:rsid w:val="00995491"/>
    <w:pPr>
      <w:widowControl w:val="0"/>
      <w:autoSpaceDE w:val="0"/>
      <w:autoSpaceDN w:val="0"/>
      <w:adjustRightInd w:val="0"/>
    </w:pPr>
    <w:rPr>
      <w:rFonts w:ascii="Courier New" w:eastAsia="Times New Roman" w:hAnsi="Courier New" w:cs="Courier New"/>
    </w:rPr>
  </w:style>
  <w:style w:type="paragraph" w:customStyle="1" w:styleId="ConsPlusCell">
    <w:name w:val="ConsPlusCell"/>
    <w:link w:val="ConsPlusCell0"/>
    <w:uiPriority w:val="99"/>
    <w:rsid w:val="00995491"/>
    <w:pPr>
      <w:widowControl w:val="0"/>
      <w:autoSpaceDE w:val="0"/>
      <w:autoSpaceDN w:val="0"/>
      <w:adjustRightInd w:val="0"/>
    </w:pPr>
    <w:rPr>
      <w:rFonts w:eastAsia="Times New Roman" w:cs="Calibri"/>
    </w:rPr>
  </w:style>
  <w:style w:type="paragraph" w:customStyle="1" w:styleId="11">
    <w:name w:val="Знак1"/>
    <w:basedOn w:val="a"/>
    <w:rsid w:val="00995491"/>
    <w:pPr>
      <w:spacing w:before="100" w:beforeAutospacing="1" w:after="100" w:afterAutospacing="1"/>
    </w:pPr>
    <w:rPr>
      <w:rFonts w:ascii="Tahoma" w:hAnsi="Tahoma"/>
      <w:lang w:val="en-US" w:eastAsia="en-US"/>
    </w:rPr>
  </w:style>
  <w:style w:type="table" w:styleId="a8">
    <w:name w:val="Table Grid"/>
    <w:basedOn w:val="a1"/>
    <w:uiPriority w:val="59"/>
    <w:rsid w:val="0099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995491"/>
    <w:rPr>
      <w:rFonts w:ascii="Tahoma" w:eastAsia="Calibri" w:hAnsi="Tahoma"/>
      <w:sz w:val="16"/>
      <w:szCs w:val="16"/>
    </w:rPr>
  </w:style>
  <w:style w:type="character" w:customStyle="1" w:styleId="aa">
    <w:name w:val="Текст выноски Знак"/>
    <w:basedOn w:val="a0"/>
    <w:link w:val="a9"/>
    <w:rsid w:val="00995491"/>
    <w:rPr>
      <w:rFonts w:ascii="Tahoma" w:eastAsia="Calibri" w:hAnsi="Tahoma" w:cs="Times New Roman"/>
      <w:sz w:val="16"/>
      <w:szCs w:val="16"/>
    </w:rPr>
  </w:style>
  <w:style w:type="character" w:customStyle="1" w:styleId="ab">
    <w:name w:val="Гипертекстовая ссылка"/>
    <w:uiPriority w:val="99"/>
    <w:rsid w:val="00995491"/>
    <w:rPr>
      <w:b w:val="0"/>
      <w:bCs w:val="0"/>
      <w:color w:val="106BBE"/>
      <w:sz w:val="26"/>
      <w:szCs w:val="26"/>
    </w:rPr>
  </w:style>
  <w:style w:type="paragraph" w:styleId="ac">
    <w:name w:val="List Paragraph"/>
    <w:basedOn w:val="a"/>
    <w:uiPriority w:val="34"/>
    <w:qFormat/>
    <w:rsid w:val="00995491"/>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995491"/>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995491"/>
    <w:rPr>
      <w:rFonts w:ascii="Calibri" w:eastAsia="Calibri" w:hAnsi="Calibri" w:cs="Times New Roman"/>
    </w:rPr>
  </w:style>
  <w:style w:type="paragraph" w:customStyle="1" w:styleId="af">
    <w:name w:val="Нормальный (таблица)"/>
    <w:basedOn w:val="a"/>
    <w:next w:val="a"/>
    <w:uiPriority w:val="99"/>
    <w:rsid w:val="00995491"/>
    <w:pPr>
      <w:widowControl w:val="0"/>
      <w:autoSpaceDE w:val="0"/>
      <w:autoSpaceDN w:val="0"/>
      <w:adjustRightInd w:val="0"/>
      <w:jc w:val="both"/>
    </w:pPr>
    <w:rPr>
      <w:rFonts w:ascii="Arial" w:hAnsi="Arial" w:cs="Arial"/>
      <w:sz w:val="24"/>
      <w:szCs w:val="24"/>
    </w:rPr>
  </w:style>
  <w:style w:type="character" w:customStyle="1" w:styleId="ConsPlusNonformat0">
    <w:name w:val="ConsPlusNonformat Знак"/>
    <w:link w:val="ConsPlusNonformat"/>
    <w:uiPriority w:val="99"/>
    <w:locked/>
    <w:rsid w:val="00606CA6"/>
    <w:rPr>
      <w:rFonts w:ascii="Courier New" w:eastAsia="Times New Roman" w:hAnsi="Courier New" w:cs="Courier New"/>
      <w:lang w:eastAsia="ru-RU" w:bidi="ar-SA"/>
    </w:rPr>
  </w:style>
  <w:style w:type="character" w:customStyle="1" w:styleId="ConsPlusCell0">
    <w:name w:val="ConsPlusCell Знак"/>
    <w:basedOn w:val="a0"/>
    <w:link w:val="ConsPlusCell"/>
    <w:uiPriority w:val="99"/>
    <w:rsid w:val="009B5AF3"/>
    <w:rPr>
      <w:rFonts w:eastAsia="Times New Roman" w:cs="Calibri"/>
      <w:lang w:val="ru-RU" w:eastAsia="ru-RU" w:bidi="ar-SA"/>
    </w:rPr>
  </w:style>
  <w:style w:type="paragraph" w:customStyle="1" w:styleId="12">
    <w:name w:val="Абзац списка1"/>
    <w:basedOn w:val="a"/>
    <w:rsid w:val="00264BC2"/>
    <w:pPr>
      <w:spacing w:after="200" w:line="276" w:lineRule="auto"/>
      <w:ind w:left="720"/>
    </w:pPr>
    <w:rPr>
      <w:rFonts w:ascii="Calibri" w:eastAsia="Calibri" w:hAnsi="Calibri" w:cs="Calibri"/>
      <w:sz w:val="22"/>
      <w:szCs w:val="22"/>
      <w:lang w:eastAsia="en-US"/>
    </w:rPr>
  </w:style>
  <w:style w:type="paragraph" w:customStyle="1" w:styleId="13">
    <w:name w:val="Заголовок 1 чистый"/>
    <w:basedOn w:val="a"/>
    <w:next w:val="a"/>
    <w:link w:val="14"/>
    <w:rsid w:val="00417B9A"/>
    <w:pPr>
      <w:spacing w:before="480" w:after="480" w:line="276" w:lineRule="auto"/>
    </w:pPr>
    <w:rPr>
      <w:rFonts w:ascii="Calibri" w:eastAsia="Calibri" w:hAnsi="Calibri"/>
      <w:sz w:val="32"/>
      <w:szCs w:val="22"/>
      <w:lang w:eastAsia="en-US"/>
    </w:rPr>
  </w:style>
  <w:style w:type="character" w:customStyle="1" w:styleId="14">
    <w:name w:val="Заголовок 1 чистый Знак Знак"/>
    <w:basedOn w:val="a0"/>
    <w:link w:val="13"/>
    <w:rsid w:val="00417B9A"/>
    <w:rPr>
      <w:rFonts w:ascii="Calibri" w:eastAsia="Calibri" w:hAnsi="Calibri" w:cs="Times New Roman"/>
      <w:sz w:val="32"/>
    </w:rPr>
  </w:style>
  <w:style w:type="paragraph" w:customStyle="1" w:styleId="Web">
    <w:name w:val="Обычный (Web)"/>
    <w:basedOn w:val="a"/>
    <w:rsid w:val="00EF669E"/>
    <w:pPr>
      <w:spacing w:before="100" w:beforeAutospacing="1" w:after="100" w:afterAutospacing="1"/>
    </w:pPr>
    <w:rPr>
      <w:rFonts w:ascii="Verdana" w:hAnsi="Verdana"/>
      <w:color w:val="000000"/>
    </w:rPr>
  </w:style>
  <w:style w:type="paragraph" w:customStyle="1" w:styleId="15">
    <w:name w:val="Без интервала1"/>
    <w:rsid w:val="00DF530D"/>
    <w:rPr>
      <w:rFonts w:eastAsia="Times New Roman"/>
    </w:rPr>
  </w:style>
  <w:style w:type="paragraph" w:styleId="af0">
    <w:name w:val="Body Text"/>
    <w:basedOn w:val="a"/>
    <w:link w:val="af1"/>
    <w:semiHidden/>
    <w:rsid w:val="00D0619C"/>
    <w:rPr>
      <w:sz w:val="28"/>
    </w:rPr>
  </w:style>
  <w:style w:type="character" w:customStyle="1" w:styleId="af1">
    <w:name w:val="Основной текст Знак"/>
    <w:basedOn w:val="a0"/>
    <w:link w:val="af0"/>
    <w:semiHidden/>
    <w:rsid w:val="00D0619C"/>
    <w:rPr>
      <w:rFonts w:ascii="Times New Roman" w:eastAsia="Times New Roman" w:hAnsi="Times New Roman" w:cs="Times New Roman"/>
      <w:sz w:val="28"/>
      <w:szCs w:val="20"/>
    </w:rPr>
  </w:style>
  <w:style w:type="character" w:customStyle="1" w:styleId="ConsPlusNormal0">
    <w:name w:val="ConsPlusNormal Знак"/>
    <w:locked/>
    <w:rsid w:val="006F6EAA"/>
    <w:rPr>
      <w:rFonts w:ascii="Arial" w:hAnsi="Arial" w:cs="Arial"/>
      <w:lang w:val="ru-RU" w:eastAsia="ru-RU" w:bidi="ar-SA"/>
    </w:rPr>
  </w:style>
  <w:style w:type="paragraph" w:customStyle="1" w:styleId="consplusnormal1">
    <w:name w:val="consplusnormal"/>
    <w:basedOn w:val="a"/>
    <w:rsid w:val="00C167BC"/>
    <w:pPr>
      <w:spacing w:before="100" w:after="100"/>
    </w:pPr>
    <w:rPr>
      <w:rFonts w:ascii="Arial" w:hAnsi="Arial" w:cs="Arial"/>
      <w:color w:val="000000"/>
    </w:rPr>
  </w:style>
  <w:style w:type="paragraph" w:styleId="af2">
    <w:name w:val="Body Text Indent"/>
    <w:aliases w:val="Основной текст 1"/>
    <w:basedOn w:val="a"/>
    <w:link w:val="af3"/>
    <w:semiHidden/>
    <w:rsid w:val="00C167BC"/>
    <w:pPr>
      <w:ind w:firstLine="709"/>
      <w:jc w:val="both"/>
    </w:pPr>
    <w:rPr>
      <w:sz w:val="28"/>
    </w:rPr>
  </w:style>
  <w:style w:type="character" w:customStyle="1" w:styleId="af3">
    <w:name w:val="Основной текст с отступом Знак"/>
    <w:aliases w:val="Основной текст 1 Знак"/>
    <w:basedOn w:val="a0"/>
    <w:link w:val="af2"/>
    <w:semiHidden/>
    <w:rsid w:val="00C167BC"/>
    <w:rPr>
      <w:rFonts w:ascii="Times New Roman" w:eastAsia="Times New Roman" w:hAnsi="Times New Roman" w:cs="Times New Roman"/>
      <w:sz w:val="28"/>
      <w:szCs w:val="20"/>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167BC"/>
    <w:pPr>
      <w:spacing w:before="100" w:beforeAutospacing="1" w:after="100" w:afterAutospacing="1"/>
    </w:pPr>
    <w:rPr>
      <w:color w:val="555555"/>
      <w:sz w:val="24"/>
      <w:szCs w:val="24"/>
    </w:rPr>
  </w:style>
  <w:style w:type="paragraph" w:styleId="21">
    <w:name w:val="Body Text 2"/>
    <w:basedOn w:val="a"/>
    <w:link w:val="22"/>
    <w:unhideWhenUsed/>
    <w:rsid w:val="00DC2670"/>
    <w:pPr>
      <w:spacing w:after="120" w:line="480" w:lineRule="auto"/>
    </w:pPr>
  </w:style>
  <w:style w:type="character" w:customStyle="1" w:styleId="22">
    <w:name w:val="Основной текст 2 Знак"/>
    <w:basedOn w:val="a0"/>
    <w:link w:val="21"/>
    <w:rsid w:val="00DC2670"/>
    <w:rPr>
      <w:rFonts w:ascii="Times New Roman" w:eastAsia="Times New Roman" w:hAnsi="Times New Roman" w:cs="Times New Roman"/>
      <w:sz w:val="20"/>
      <w:szCs w:val="20"/>
      <w:lang w:eastAsia="ru-RU"/>
    </w:rPr>
  </w:style>
  <w:style w:type="paragraph" w:customStyle="1" w:styleId="conspluscell1">
    <w:name w:val="conspluscell"/>
    <w:basedOn w:val="a"/>
    <w:rsid w:val="009A108D"/>
    <w:pPr>
      <w:spacing w:before="40" w:after="4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romanovsp.ru" TargetMode="External"/><Relationship Id="rId18" Type="http://schemas.openxmlformats.org/officeDocument/2006/relationships/hyperlink" Target="consultantplus://offline/ref=4ACE29808E39CE0C39D3928E43A6F4840E459C103F028725B7D235CE01n0QDK" TargetMode="External"/><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0.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yperlink" Target="consultantplus://offline/ref=4ACE29808E39CE0C39D3928E43A6F4840E459C103F028725B7D235CE01n0QD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hyperlink" Target="consultantplus://offline/ref=4ACE29808E39CE0C39D3928E43A6F4840E459C103F028725B7D235CE01n0QDK"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3B5F-FCDF-4A3B-A1AB-96786A89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4665</TotalTime>
  <Pages>157</Pages>
  <Words>27298</Words>
  <Characters>155599</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182532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Пользователь</cp:lastModifiedBy>
  <cp:revision>24</cp:revision>
  <cp:lastPrinted>2017-05-17T13:51:00Z</cp:lastPrinted>
  <dcterms:created xsi:type="dcterms:W3CDTF">2015-02-24T07:09:00Z</dcterms:created>
  <dcterms:modified xsi:type="dcterms:W3CDTF">2017-05-17T13:59:00Z</dcterms:modified>
</cp:coreProperties>
</file>