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9F4A5E" w:rsidP="008D0B4E">
      <w:pPr>
        <w:rPr>
          <w:sz w:val="28"/>
          <w:szCs w:val="28"/>
        </w:rPr>
      </w:pPr>
      <w:r>
        <w:rPr>
          <w:sz w:val="28"/>
          <w:szCs w:val="28"/>
        </w:rPr>
        <w:t>15.03.2019г</w:t>
      </w:r>
      <w:r w:rsidR="008D0B4E" w:rsidRPr="007B2148">
        <w:rPr>
          <w:sz w:val="28"/>
          <w:szCs w:val="28"/>
        </w:rPr>
        <w:t>.</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974E2B">
        <w:rPr>
          <w:bCs/>
          <w:sz w:val="28"/>
          <w:szCs w:val="28"/>
        </w:rPr>
        <w:t>11</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9B747B" w:rsidRPr="00972D96" w:rsidRDefault="009B747B" w:rsidP="009B747B">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9B747B" w:rsidRPr="00972D96" w:rsidRDefault="009B747B" w:rsidP="000C0329">
      <w:pPr>
        <w:pStyle w:val="ConsPlusTitle"/>
        <w:widowControl/>
        <w:jc w:val="center"/>
      </w:pPr>
      <w:r>
        <w:t>Роман</w:t>
      </w:r>
      <w:r w:rsidRPr="00F76A73">
        <w:t>овского</w:t>
      </w:r>
      <w:r w:rsidRPr="00972D96">
        <w:t xml:space="preserve"> сельского </w:t>
      </w:r>
      <w:r w:rsidRPr="000C0329">
        <w:t xml:space="preserve">поселения </w:t>
      </w:r>
      <w:r w:rsidR="000C0329" w:rsidRPr="000C0329">
        <w:t xml:space="preserve">«Развитие культуры и туризма» </w:t>
      </w:r>
      <w:r w:rsidRPr="000C0329">
        <w:t>по</w:t>
      </w:r>
      <w:r w:rsidRPr="00972D96">
        <w:t xml:space="preserve"> результатам за 201</w:t>
      </w:r>
      <w:r w:rsidR="009F4A5E">
        <w:t>8</w:t>
      </w:r>
      <w:r w:rsidRPr="00972D96">
        <w:t xml:space="preserve"> год</w:t>
      </w:r>
    </w:p>
    <w:p w:rsidR="009B747B" w:rsidRPr="000C1498" w:rsidRDefault="009B747B" w:rsidP="009B747B">
      <w:pPr>
        <w:autoSpaceDE w:val="0"/>
        <w:autoSpaceDN w:val="0"/>
        <w:adjustRightInd w:val="0"/>
        <w:rPr>
          <w:sz w:val="28"/>
          <w:szCs w:val="28"/>
        </w:rPr>
      </w:pPr>
    </w:p>
    <w:p w:rsidR="009B747B" w:rsidRDefault="009B747B" w:rsidP="009B747B">
      <w:pPr>
        <w:pStyle w:val="a7"/>
        <w:ind w:firstLine="708"/>
        <w:jc w:val="center"/>
        <w:rPr>
          <w:rFonts w:ascii="Times New Roman" w:hAnsi="Times New Roman"/>
          <w:sz w:val="28"/>
          <w:szCs w:val="28"/>
        </w:rPr>
      </w:pPr>
    </w:p>
    <w:p w:rsidR="009B747B" w:rsidRPr="00A55662" w:rsidRDefault="009B747B" w:rsidP="009B747B">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9E27A7" w:rsidRPr="00166D06" w:rsidRDefault="009B747B" w:rsidP="009E27A7">
      <w:pPr>
        <w:pStyle w:val="ConsPlusTitle"/>
        <w:widowControl/>
        <w:ind w:firstLine="708"/>
        <w:rPr>
          <w:b w:val="0"/>
        </w:rPr>
      </w:pPr>
      <w:r>
        <w:rPr>
          <w:b w:val="0"/>
        </w:rPr>
        <w:t>1</w:t>
      </w:r>
      <w:r w:rsidR="008D0B4E" w:rsidRPr="00166D06">
        <w:rPr>
          <w:b w:val="0"/>
        </w:rPr>
        <w:t xml:space="preserve">. </w:t>
      </w:r>
      <w:r w:rsidR="009E27A7" w:rsidRPr="00166D06">
        <w:rPr>
          <w:b w:val="0"/>
        </w:rPr>
        <w:t xml:space="preserve">Утвердить отчет </w:t>
      </w:r>
      <w:r w:rsidR="009E27A7" w:rsidRPr="0043024E">
        <w:rPr>
          <w:b w:val="0"/>
        </w:rPr>
        <w:t xml:space="preserve">о </w:t>
      </w:r>
      <w:r w:rsidR="0043024E" w:rsidRPr="0043024E">
        <w:rPr>
          <w:b w:val="0"/>
        </w:rPr>
        <w:t xml:space="preserve"> реализации</w:t>
      </w:r>
      <w:r w:rsidR="0043024E" w:rsidRPr="00166D06">
        <w:t xml:space="preserve"> </w:t>
      </w:r>
      <w:r w:rsidR="009E27A7" w:rsidRPr="00166D06">
        <w:rPr>
          <w:b w:val="0"/>
        </w:rPr>
        <w:t>муниципальной программ</w:t>
      </w:r>
      <w:r w:rsidR="0043024E">
        <w:rPr>
          <w:b w:val="0"/>
        </w:rPr>
        <w:t>ы</w:t>
      </w:r>
      <w:r w:rsidR="009E27A7" w:rsidRPr="00166D06">
        <w:rPr>
          <w:b w:val="0"/>
        </w:rPr>
        <w:t xml:space="preserve"> «Развитие культуры и туризма», утвержденной постановлением Администрации Романовского сельского поселения от 11.10.2013г.  № 122 </w:t>
      </w:r>
      <w:r w:rsidR="009E27A7" w:rsidRPr="00166D06">
        <w:rPr>
          <w:b w:val="0"/>
          <w:kern w:val="2"/>
        </w:rPr>
        <w:t xml:space="preserve">Об утверждении муниципальной программы Романовского сельского поселения </w:t>
      </w:r>
      <w:r w:rsidR="009E27A7" w:rsidRPr="00166D06">
        <w:rPr>
          <w:b w:val="0"/>
        </w:rPr>
        <w:t>«Развитие культуры и туризма» по результатам за 201</w:t>
      </w:r>
      <w:r w:rsidR="009F4A5E">
        <w:rPr>
          <w:b w:val="0"/>
        </w:rPr>
        <w:t>8</w:t>
      </w:r>
      <w:r w:rsidR="009E27A7" w:rsidRPr="00166D06">
        <w:rPr>
          <w:b w:val="0"/>
        </w:rPr>
        <w:t xml:space="preserve"> год согласно приложения </w:t>
      </w:r>
      <w:r w:rsidR="000C0329">
        <w:rPr>
          <w:b w:val="0"/>
        </w:rPr>
        <w:t>1</w:t>
      </w:r>
      <w:r w:rsidR="009E27A7" w:rsidRPr="00166D06">
        <w:rPr>
          <w:b w:val="0"/>
        </w:rPr>
        <w:t xml:space="preserve"> к настоящему постановлению</w:t>
      </w:r>
    </w:p>
    <w:p w:rsidR="008D0B4E" w:rsidRPr="00166D06" w:rsidRDefault="008D0B4E" w:rsidP="008D0B4E">
      <w:pPr>
        <w:tabs>
          <w:tab w:val="left" w:pos="9923"/>
        </w:tabs>
        <w:jc w:val="both"/>
        <w:rPr>
          <w:sz w:val="28"/>
          <w:szCs w:val="28"/>
        </w:rPr>
      </w:pPr>
      <w:r w:rsidRPr="00166D06">
        <w:rPr>
          <w:sz w:val="28"/>
          <w:szCs w:val="28"/>
        </w:rPr>
        <w:t xml:space="preserve">          </w:t>
      </w:r>
      <w:r w:rsidR="009B747B">
        <w:rPr>
          <w:sz w:val="28"/>
          <w:szCs w:val="28"/>
        </w:rPr>
        <w:t>2</w:t>
      </w:r>
      <w:r w:rsidRPr="00166D06">
        <w:rPr>
          <w:sz w:val="28"/>
          <w:szCs w:val="28"/>
        </w:rPr>
        <w:t xml:space="preserve">.  Разместить настоящее постановление на сайте  администрации Романовского сельского поселения.  </w:t>
      </w:r>
    </w:p>
    <w:p w:rsidR="008D0B4E" w:rsidRPr="00166D06" w:rsidRDefault="009B747B" w:rsidP="008D0B4E">
      <w:pPr>
        <w:ind w:firstLine="720"/>
        <w:jc w:val="both"/>
        <w:rPr>
          <w:sz w:val="28"/>
          <w:szCs w:val="16"/>
        </w:rPr>
      </w:pPr>
      <w:r>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p w:rsidR="00C4361C" w:rsidRPr="00224DD0" w:rsidRDefault="00C4361C" w:rsidP="00D667A8">
      <w:pPr>
        <w:jc w:val="right"/>
        <w:rPr>
          <w:sz w:val="28"/>
          <w:szCs w:val="28"/>
        </w:rPr>
      </w:pPr>
    </w:p>
    <w:p w:rsidR="00D667A8" w:rsidRPr="00224DD0" w:rsidRDefault="00D667A8" w:rsidP="00D667A8">
      <w:pPr>
        <w:jc w:val="right"/>
        <w:rPr>
          <w:sz w:val="28"/>
          <w:szCs w:val="28"/>
        </w:rPr>
      </w:pPr>
      <w:r w:rsidRPr="00224DD0">
        <w:rPr>
          <w:sz w:val="28"/>
          <w:szCs w:val="28"/>
        </w:rPr>
        <w:t xml:space="preserve">Приложение </w:t>
      </w:r>
      <w:r w:rsidR="009B747B">
        <w:rPr>
          <w:sz w:val="28"/>
          <w:szCs w:val="28"/>
        </w:rPr>
        <w:t>1</w:t>
      </w:r>
    </w:p>
    <w:p w:rsidR="00D667A8" w:rsidRPr="00224DD0" w:rsidRDefault="00D667A8" w:rsidP="00D667A8">
      <w:pPr>
        <w:jc w:val="right"/>
        <w:rPr>
          <w:sz w:val="28"/>
          <w:szCs w:val="28"/>
        </w:rPr>
      </w:pPr>
      <w:r w:rsidRPr="00224DD0">
        <w:rPr>
          <w:sz w:val="28"/>
          <w:szCs w:val="28"/>
        </w:rPr>
        <w:t xml:space="preserve">к постановлению Администрации </w:t>
      </w:r>
    </w:p>
    <w:p w:rsidR="00D667A8" w:rsidRPr="00224DD0" w:rsidRDefault="00D667A8" w:rsidP="00D667A8">
      <w:pPr>
        <w:jc w:val="right"/>
        <w:rPr>
          <w:sz w:val="28"/>
          <w:szCs w:val="28"/>
        </w:rPr>
      </w:pPr>
      <w:r w:rsidRPr="00224DD0">
        <w:rPr>
          <w:sz w:val="28"/>
          <w:szCs w:val="28"/>
        </w:rPr>
        <w:t>Романовского сельского поселения</w:t>
      </w:r>
    </w:p>
    <w:p w:rsidR="00D667A8" w:rsidRPr="00224DD0" w:rsidRDefault="00D667A8" w:rsidP="00D667A8">
      <w:pPr>
        <w:jc w:val="right"/>
        <w:rPr>
          <w:sz w:val="28"/>
          <w:szCs w:val="28"/>
        </w:rPr>
      </w:pPr>
      <w:r w:rsidRPr="00224DD0">
        <w:rPr>
          <w:sz w:val="28"/>
          <w:szCs w:val="28"/>
        </w:rPr>
        <w:t xml:space="preserve">от </w:t>
      </w:r>
      <w:r w:rsidR="009F4A5E">
        <w:rPr>
          <w:sz w:val="28"/>
          <w:szCs w:val="28"/>
        </w:rPr>
        <w:t>15.03.2019г</w:t>
      </w:r>
      <w:r w:rsidRPr="00825F55">
        <w:rPr>
          <w:sz w:val="28"/>
          <w:szCs w:val="28"/>
        </w:rPr>
        <w:t xml:space="preserve"> №</w:t>
      </w:r>
      <w:r w:rsidR="00974E2B">
        <w:rPr>
          <w:sz w:val="28"/>
          <w:szCs w:val="28"/>
        </w:rPr>
        <w:t>11</w:t>
      </w:r>
    </w:p>
    <w:p w:rsidR="00D667A8" w:rsidRPr="00690A08" w:rsidRDefault="00D667A8" w:rsidP="00D667A8">
      <w:pPr>
        <w:jc w:val="center"/>
        <w:rPr>
          <w:b/>
          <w:sz w:val="28"/>
          <w:szCs w:val="28"/>
        </w:rPr>
      </w:pPr>
      <w:r w:rsidRPr="00690A08">
        <w:rPr>
          <w:b/>
          <w:sz w:val="28"/>
          <w:szCs w:val="28"/>
        </w:rPr>
        <w:t>ОТЧЕТ</w:t>
      </w:r>
    </w:p>
    <w:p w:rsidR="00D667A8" w:rsidRPr="00690A08" w:rsidRDefault="0043024E" w:rsidP="00D667A8">
      <w:pPr>
        <w:jc w:val="center"/>
        <w:rPr>
          <w:b/>
          <w:sz w:val="28"/>
          <w:szCs w:val="28"/>
        </w:rPr>
      </w:pPr>
      <w:r w:rsidRPr="00690A08">
        <w:rPr>
          <w:b/>
          <w:sz w:val="28"/>
          <w:szCs w:val="28"/>
        </w:rPr>
        <w:t xml:space="preserve">О РЕАЛИЗАЦИИ  </w:t>
      </w:r>
      <w:r w:rsidR="00D667A8" w:rsidRPr="00690A08">
        <w:rPr>
          <w:b/>
          <w:sz w:val="28"/>
          <w:szCs w:val="28"/>
        </w:rPr>
        <w:t>МУНИЦИПАЛЬНОЙ ПРОГРАММЫ</w:t>
      </w:r>
    </w:p>
    <w:p w:rsidR="00D667A8" w:rsidRPr="00690A08" w:rsidRDefault="00D667A8" w:rsidP="00D667A8">
      <w:pPr>
        <w:pStyle w:val="ConsPlusTitle"/>
        <w:widowControl/>
        <w:jc w:val="center"/>
        <w:rPr>
          <w:sz w:val="36"/>
          <w:szCs w:val="36"/>
        </w:rPr>
      </w:pPr>
      <w:r w:rsidRPr="00690A08">
        <w:rPr>
          <w:sz w:val="36"/>
          <w:szCs w:val="36"/>
        </w:rPr>
        <w:t>«Развитие культуры и туризма»</w:t>
      </w:r>
    </w:p>
    <w:p w:rsidR="00D667A8" w:rsidRPr="00690A08" w:rsidRDefault="00D667A8" w:rsidP="00D667A8">
      <w:pPr>
        <w:jc w:val="center"/>
        <w:rPr>
          <w:b/>
          <w:sz w:val="28"/>
          <w:szCs w:val="28"/>
        </w:rPr>
      </w:pPr>
      <w:r w:rsidRPr="00690A08">
        <w:rPr>
          <w:b/>
          <w:sz w:val="28"/>
          <w:szCs w:val="28"/>
        </w:rPr>
        <w:t>ЗА 201</w:t>
      </w:r>
      <w:r w:rsidR="009F4A5E">
        <w:rPr>
          <w:b/>
          <w:sz w:val="28"/>
          <w:szCs w:val="28"/>
        </w:rPr>
        <w:t>8</w:t>
      </w:r>
      <w:r w:rsidRPr="00690A08">
        <w:rPr>
          <w:b/>
          <w:sz w:val="28"/>
          <w:szCs w:val="28"/>
        </w:rPr>
        <w:t xml:space="preserve"> ГОД</w:t>
      </w:r>
    </w:p>
    <w:p w:rsidR="00D667A8" w:rsidRPr="00690A08" w:rsidRDefault="00D667A8" w:rsidP="00D667A8">
      <w:pPr>
        <w:jc w:val="center"/>
        <w:rPr>
          <w:b/>
          <w:sz w:val="28"/>
          <w:szCs w:val="28"/>
        </w:rPr>
      </w:pPr>
    </w:p>
    <w:p w:rsidR="00D667A8" w:rsidRDefault="00D667A8" w:rsidP="008A3FD0">
      <w:pPr>
        <w:pStyle w:val="ConsPlusTitle"/>
        <w:widowControl/>
        <w:rPr>
          <w:b w:val="0"/>
        </w:rPr>
      </w:pPr>
      <w:r w:rsidRPr="00690A08">
        <w:tab/>
      </w:r>
      <w:r w:rsidRPr="00690A08">
        <w:rPr>
          <w:b w:val="0"/>
        </w:rPr>
        <w:t xml:space="preserve">Отчет об исполнении  муниципальной </w:t>
      </w:r>
      <w:r w:rsidR="008A3FD0" w:rsidRPr="00690A08">
        <w:rPr>
          <w:b w:val="0"/>
        </w:rPr>
        <w:t xml:space="preserve">«Развитие культуры и туризма» </w:t>
      </w:r>
      <w:r w:rsidRPr="00690A08">
        <w:rPr>
          <w:b w:val="0"/>
        </w:rPr>
        <w:t>,</w:t>
      </w:r>
      <w:r w:rsidRPr="00224DD0">
        <w:rPr>
          <w:b w:val="0"/>
        </w:rPr>
        <w:t xml:space="preserve">  за 201</w:t>
      </w:r>
      <w:r w:rsidR="009F4A5E">
        <w:rPr>
          <w:b w:val="0"/>
        </w:rPr>
        <w:t>8</w:t>
      </w:r>
      <w:r w:rsidRPr="00224DD0">
        <w:rPr>
          <w:b w:val="0"/>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 w:val="0"/>
          <w:bCs w:val="0"/>
        </w:rPr>
        <w:t>Администрации Романовского сельского поселения</w:t>
      </w:r>
      <w:r w:rsidRPr="00224DD0">
        <w:rPr>
          <w:b w:val="0"/>
        </w:rPr>
        <w:t xml:space="preserve"> от 10.09.2013</w:t>
      </w:r>
      <w:r w:rsidRPr="00224DD0">
        <w:rPr>
          <w:b w:val="0"/>
          <w:bCs w:val="0"/>
          <w:color w:val="000000"/>
        </w:rPr>
        <w:t xml:space="preserve"> № 106  «Об утверждении Порядка  разработки, реализации и оценки эффективности муниципальных программ </w:t>
      </w:r>
      <w:r w:rsidRPr="00224DD0">
        <w:rPr>
          <w:b w:val="0"/>
          <w:bCs w:val="0"/>
        </w:rPr>
        <w:t>Романовского сельского поселения</w:t>
      </w:r>
      <w:r w:rsidRPr="00224DD0">
        <w:rPr>
          <w:b w:val="0"/>
          <w:bCs w:val="0"/>
          <w:color w:val="000000"/>
        </w:rPr>
        <w:t>»</w:t>
      </w:r>
      <w:r w:rsidRPr="00224DD0">
        <w:rPr>
          <w:b w:val="0"/>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0C0329" w:rsidRDefault="000C0329" w:rsidP="000C0329">
      <w:pPr>
        <w:autoSpaceDE w:val="0"/>
        <w:autoSpaceDN w:val="0"/>
        <w:adjustRightInd w:val="0"/>
        <w:ind w:firstLine="708"/>
        <w:jc w:val="both"/>
        <w:rPr>
          <w:sz w:val="28"/>
          <w:szCs w:val="28"/>
        </w:rPr>
      </w:pPr>
      <w:r>
        <w:rPr>
          <w:sz w:val="28"/>
          <w:szCs w:val="28"/>
        </w:rPr>
        <w:t>Реализация программы была направлена на обеспечение конституционного права населения сельского поселения на доступ к ценностям культуры, на создание условий для сохранения и развития культурного потенциала сельского поселения.</w:t>
      </w:r>
    </w:p>
    <w:p w:rsidR="000C0329" w:rsidRPr="00AE4B84" w:rsidRDefault="000C0329" w:rsidP="000C0329">
      <w:pPr>
        <w:pStyle w:val="a7"/>
        <w:ind w:firstLine="426"/>
        <w:jc w:val="center"/>
        <w:rPr>
          <w:rFonts w:ascii="Times New Roman" w:hAnsi="Times New Roman"/>
          <w:sz w:val="26"/>
          <w:szCs w:val="26"/>
        </w:rPr>
      </w:pPr>
    </w:p>
    <w:p w:rsidR="000C0329" w:rsidRPr="00AE4B84" w:rsidRDefault="000C0329" w:rsidP="000C0329">
      <w:pPr>
        <w:pStyle w:val="a7"/>
        <w:ind w:firstLine="426"/>
        <w:jc w:val="center"/>
        <w:rPr>
          <w:rFonts w:ascii="Times New Roman" w:hAnsi="Times New Roman"/>
          <w:b/>
          <w:i/>
          <w:sz w:val="26"/>
          <w:szCs w:val="26"/>
        </w:rPr>
      </w:pPr>
      <w:r w:rsidRPr="00AE4B84">
        <w:rPr>
          <w:rFonts w:ascii="Times New Roman" w:hAnsi="Times New Roman"/>
          <w:b/>
          <w:i/>
          <w:sz w:val="26"/>
          <w:szCs w:val="26"/>
        </w:rPr>
        <w:t>1. Результаты реализации муниципальной программы,</w:t>
      </w:r>
    </w:p>
    <w:p w:rsidR="000C0329" w:rsidRPr="00AE4B84" w:rsidRDefault="000C0329" w:rsidP="000C0329">
      <w:pPr>
        <w:pStyle w:val="a7"/>
        <w:ind w:firstLine="426"/>
        <w:jc w:val="center"/>
        <w:rPr>
          <w:rFonts w:ascii="Times New Roman" w:hAnsi="Times New Roman"/>
          <w:b/>
          <w:i/>
          <w:sz w:val="26"/>
          <w:szCs w:val="26"/>
        </w:rPr>
      </w:pPr>
      <w:r w:rsidRPr="00AE4B84">
        <w:rPr>
          <w:rFonts w:ascii="Times New Roman" w:hAnsi="Times New Roman"/>
          <w:b/>
          <w:i/>
          <w:sz w:val="26"/>
          <w:szCs w:val="26"/>
        </w:rPr>
        <w:t xml:space="preserve"> достигнутые за отчетный год</w:t>
      </w:r>
    </w:p>
    <w:p w:rsidR="000C0329" w:rsidRPr="001253D6" w:rsidRDefault="000C0329" w:rsidP="000C0329">
      <w:pPr>
        <w:jc w:val="both"/>
        <w:rPr>
          <w:sz w:val="28"/>
          <w:szCs w:val="28"/>
        </w:rPr>
      </w:pPr>
      <w:r w:rsidRPr="0034429E">
        <w:rPr>
          <w:sz w:val="26"/>
          <w:szCs w:val="26"/>
        </w:rPr>
        <w:t xml:space="preserve">          </w:t>
      </w:r>
      <w:r w:rsidRPr="001253D6">
        <w:rPr>
          <w:sz w:val="28"/>
          <w:szCs w:val="28"/>
        </w:rPr>
        <w:t xml:space="preserve">Реализация муниципальной программы </w:t>
      </w:r>
      <w:r w:rsidR="005B238A">
        <w:rPr>
          <w:sz w:val="28"/>
          <w:szCs w:val="28"/>
        </w:rPr>
        <w:t>Романов</w:t>
      </w:r>
      <w:r w:rsidRPr="001253D6">
        <w:rPr>
          <w:sz w:val="28"/>
          <w:szCs w:val="28"/>
        </w:rPr>
        <w:t>ского сельского поселения «Развитие культуры и туризма»</w:t>
      </w:r>
      <w:r w:rsidRPr="001253D6">
        <w:rPr>
          <w:bCs/>
          <w:sz w:val="28"/>
          <w:szCs w:val="28"/>
        </w:rPr>
        <w:t xml:space="preserve"> </w:t>
      </w:r>
      <w:r w:rsidRPr="001253D6">
        <w:rPr>
          <w:sz w:val="28"/>
          <w:szCs w:val="28"/>
        </w:rPr>
        <w:t>обусловлена необходимостью формирования единого культурного пространства, создания условий для выравнивания доступа населения к культурным ценностям, информационным ресурсам и пользованию учреждениями культуры.</w:t>
      </w:r>
    </w:p>
    <w:p w:rsidR="000C0329" w:rsidRPr="001253D6" w:rsidRDefault="000C0329" w:rsidP="000C0329">
      <w:pPr>
        <w:pStyle w:val="ConsPlusCell"/>
        <w:suppressAutoHyphens/>
        <w:ind w:firstLine="720"/>
        <w:jc w:val="both"/>
        <w:rPr>
          <w:rFonts w:ascii="Times New Roman" w:hAnsi="Times New Roman" w:cs="Times New Roman"/>
          <w:sz w:val="28"/>
          <w:szCs w:val="28"/>
        </w:rPr>
      </w:pPr>
      <w:r w:rsidRPr="001253D6">
        <w:rPr>
          <w:rFonts w:ascii="Times New Roman" w:hAnsi="Times New Roman" w:cs="Times New Roman"/>
          <w:kern w:val="2"/>
          <w:sz w:val="28"/>
          <w:szCs w:val="28"/>
        </w:rPr>
        <w:t>Ответственным исполнителем</w:t>
      </w:r>
      <w:r w:rsidRPr="001253D6">
        <w:rPr>
          <w:rFonts w:ascii="Times New Roman" w:hAnsi="Times New Roman" w:cs="Times New Roman"/>
          <w:sz w:val="28"/>
          <w:szCs w:val="28"/>
        </w:rPr>
        <w:t xml:space="preserve"> муниципальной программы является Администрация </w:t>
      </w:r>
      <w:r w:rsidR="005B238A">
        <w:rPr>
          <w:rFonts w:ascii="Times New Roman" w:hAnsi="Times New Roman" w:cs="Times New Roman"/>
          <w:sz w:val="28"/>
          <w:szCs w:val="28"/>
        </w:rPr>
        <w:t>Романов</w:t>
      </w:r>
      <w:r w:rsidRPr="001253D6">
        <w:rPr>
          <w:rFonts w:ascii="Times New Roman" w:hAnsi="Times New Roman" w:cs="Times New Roman"/>
          <w:sz w:val="28"/>
          <w:szCs w:val="28"/>
        </w:rPr>
        <w:t>ского сельского поселения. Участником муниципальной программы является:</w:t>
      </w:r>
    </w:p>
    <w:p w:rsidR="000C0329" w:rsidRPr="001253D6" w:rsidRDefault="000C0329" w:rsidP="000C0329">
      <w:pPr>
        <w:autoSpaceDE w:val="0"/>
        <w:autoSpaceDN w:val="0"/>
        <w:adjustRightInd w:val="0"/>
        <w:jc w:val="both"/>
        <w:rPr>
          <w:sz w:val="28"/>
          <w:szCs w:val="28"/>
        </w:rPr>
      </w:pPr>
      <w:r w:rsidRPr="001253D6">
        <w:rPr>
          <w:sz w:val="28"/>
          <w:szCs w:val="28"/>
        </w:rPr>
        <w:t xml:space="preserve">МБУК « </w:t>
      </w:r>
      <w:r w:rsidR="005B238A">
        <w:rPr>
          <w:sz w:val="28"/>
          <w:szCs w:val="28"/>
        </w:rPr>
        <w:t>Романовский</w:t>
      </w:r>
      <w:r w:rsidRPr="001253D6">
        <w:rPr>
          <w:sz w:val="28"/>
          <w:szCs w:val="28"/>
        </w:rPr>
        <w:t xml:space="preserve"> СДК» </w:t>
      </w:r>
      <w:r w:rsidR="005B238A">
        <w:rPr>
          <w:sz w:val="28"/>
          <w:szCs w:val="28"/>
        </w:rPr>
        <w:t>Романов</w:t>
      </w:r>
      <w:r w:rsidRPr="001253D6">
        <w:rPr>
          <w:sz w:val="28"/>
          <w:szCs w:val="28"/>
        </w:rPr>
        <w:t xml:space="preserve">ского сельского поселения. </w:t>
      </w:r>
    </w:p>
    <w:p w:rsidR="000C0329" w:rsidRPr="001253D6" w:rsidRDefault="000C0329" w:rsidP="000C0329">
      <w:pPr>
        <w:autoSpaceDE w:val="0"/>
        <w:autoSpaceDN w:val="0"/>
        <w:adjustRightInd w:val="0"/>
        <w:jc w:val="both"/>
        <w:rPr>
          <w:sz w:val="28"/>
          <w:szCs w:val="28"/>
        </w:rPr>
      </w:pPr>
      <w:r w:rsidRPr="001253D6">
        <w:rPr>
          <w:sz w:val="28"/>
          <w:szCs w:val="28"/>
        </w:rPr>
        <w:t xml:space="preserve">         В связи с однородностью поставленных в рамках муниципальной программы задач была сформирована 1 подпрограмма: </w:t>
      </w:r>
    </w:p>
    <w:p w:rsidR="000C0329" w:rsidRPr="001253D6" w:rsidRDefault="000C0329" w:rsidP="000C0329">
      <w:pPr>
        <w:pStyle w:val="ConsPlusNormal"/>
        <w:jc w:val="both"/>
        <w:rPr>
          <w:rFonts w:ascii="Times New Roman" w:hAnsi="Times New Roman" w:cs="Times New Roman"/>
          <w:sz w:val="28"/>
          <w:szCs w:val="28"/>
        </w:rPr>
      </w:pPr>
      <w:r w:rsidRPr="001253D6">
        <w:rPr>
          <w:rFonts w:ascii="Times New Roman" w:hAnsi="Times New Roman" w:cs="Times New Roman"/>
          <w:sz w:val="28"/>
          <w:szCs w:val="28"/>
        </w:rPr>
        <w:t>-  «Развитие культуры»;</w:t>
      </w:r>
    </w:p>
    <w:p w:rsidR="000C0329" w:rsidRPr="001253D6" w:rsidRDefault="000C0329" w:rsidP="000C0329">
      <w:pPr>
        <w:tabs>
          <w:tab w:val="left" w:pos="-993"/>
        </w:tabs>
        <w:spacing w:line="233" w:lineRule="auto"/>
        <w:ind w:firstLine="709"/>
        <w:jc w:val="both"/>
        <w:rPr>
          <w:sz w:val="28"/>
          <w:szCs w:val="28"/>
        </w:rPr>
      </w:pPr>
      <w:r w:rsidRPr="001253D6">
        <w:rPr>
          <w:sz w:val="28"/>
          <w:szCs w:val="28"/>
        </w:rPr>
        <w:t>На реализацию муниципальной программы в 201</w:t>
      </w:r>
      <w:r w:rsidR="009F4A5E">
        <w:rPr>
          <w:sz w:val="28"/>
          <w:szCs w:val="28"/>
        </w:rPr>
        <w:t>8</w:t>
      </w:r>
      <w:r w:rsidRPr="001253D6">
        <w:rPr>
          <w:sz w:val="28"/>
          <w:szCs w:val="28"/>
        </w:rPr>
        <w:t xml:space="preserve"> году первоначально было предусмотрено </w:t>
      </w:r>
      <w:r w:rsidR="009F4A5E">
        <w:rPr>
          <w:sz w:val="28"/>
          <w:szCs w:val="28"/>
        </w:rPr>
        <w:t>778,1</w:t>
      </w:r>
      <w:r w:rsidRPr="001253D6">
        <w:rPr>
          <w:sz w:val="28"/>
          <w:szCs w:val="28"/>
        </w:rPr>
        <w:t xml:space="preserve"> тыс. рублей, из них за счет средств:</w:t>
      </w:r>
    </w:p>
    <w:p w:rsidR="000C0329" w:rsidRPr="001253D6" w:rsidRDefault="000C0329" w:rsidP="000C0329">
      <w:pPr>
        <w:tabs>
          <w:tab w:val="left" w:pos="-993"/>
        </w:tabs>
        <w:spacing w:line="233" w:lineRule="auto"/>
        <w:ind w:firstLine="709"/>
        <w:jc w:val="both"/>
        <w:rPr>
          <w:color w:val="000000"/>
          <w:sz w:val="28"/>
          <w:szCs w:val="28"/>
        </w:rPr>
      </w:pPr>
      <w:r w:rsidRPr="001253D6">
        <w:rPr>
          <w:color w:val="000000"/>
          <w:sz w:val="28"/>
          <w:szCs w:val="28"/>
        </w:rPr>
        <w:t>- местного бюджета –</w:t>
      </w:r>
      <w:r w:rsidR="004E70BF">
        <w:rPr>
          <w:color w:val="000000"/>
          <w:sz w:val="28"/>
          <w:szCs w:val="28"/>
        </w:rPr>
        <w:t>356,3</w:t>
      </w:r>
      <w:r w:rsidRPr="001253D6">
        <w:rPr>
          <w:color w:val="000000"/>
          <w:sz w:val="28"/>
          <w:szCs w:val="28"/>
        </w:rPr>
        <w:t xml:space="preserve"> тыс. рублей;</w:t>
      </w:r>
    </w:p>
    <w:p w:rsidR="000C0329" w:rsidRPr="001253D6" w:rsidRDefault="000C0329" w:rsidP="000C0329">
      <w:pPr>
        <w:tabs>
          <w:tab w:val="left" w:pos="-993"/>
        </w:tabs>
        <w:spacing w:line="233" w:lineRule="auto"/>
        <w:ind w:firstLine="709"/>
        <w:jc w:val="both"/>
        <w:rPr>
          <w:color w:val="000000"/>
          <w:sz w:val="28"/>
          <w:szCs w:val="28"/>
        </w:rPr>
      </w:pPr>
      <w:r w:rsidRPr="001253D6">
        <w:rPr>
          <w:color w:val="000000"/>
          <w:sz w:val="28"/>
          <w:szCs w:val="28"/>
        </w:rPr>
        <w:t xml:space="preserve">- областного бюджета – </w:t>
      </w:r>
      <w:r w:rsidR="004E70BF">
        <w:rPr>
          <w:color w:val="000000"/>
          <w:sz w:val="28"/>
          <w:szCs w:val="28"/>
        </w:rPr>
        <w:t>421,8</w:t>
      </w:r>
      <w:r w:rsidRPr="001253D6">
        <w:rPr>
          <w:color w:val="000000"/>
          <w:sz w:val="28"/>
          <w:szCs w:val="28"/>
        </w:rPr>
        <w:t xml:space="preserve"> тыс. рублей;</w:t>
      </w:r>
    </w:p>
    <w:p w:rsidR="000C0329" w:rsidRPr="001253D6" w:rsidRDefault="000C0329" w:rsidP="000C0329">
      <w:pPr>
        <w:tabs>
          <w:tab w:val="left" w:pos="-993"/>
        </w:tabs>
        <w:spacing w:line="233" w:lineRule="auto"/>
        <w:ind w:firstLine="709"/>
        <w:jc w:val="both"/>
        <w:rPr>
          <w:color w:val="000000"/>
          <w:sz w:val="28"/>
          <w:szCs w:val="28"/>
        </w:rPr>
      </w:pPr>
      <w:r w:rsidRPr="001253D6">
        <w:rPr>
          <w:color w:val="000000"/>
          <w:sz w:val="28"/>
          <w:szCs w:val="28"/>
        </w:rPr>
        <w:t>- внебюджетные источники – 0,0 тыс. рублей.</w:t>
      </w:r>
    </w:p>
    <w:p w:rsidR="000C0329" w:rsidRPr="001253D6" w:rsidRDefault="000C0329" w:rsidP="000C0329">
      <w:pPr>
        <w:tabs>
          <w:tab w:val="left" w:pos="-993"/>
        </w:tabs>
        <w:spacing w:line="233" w:lineRule="auto"/>
        <w:ind w:firstLine="709"/>
        <w:jc w:val="both"/>
        <w:rPr>
          <w:color w:val="000000"/>
          <w:sz w:val="28"/>
          <w:szCs w:val="28"/>
        </w:rPr>
      </w:pPr>
      <w:r w:rsidRPr="001253D6">
        <w:rPr>
          <w:color w:val="000000"/>
          <w:sz w:val="28"/>
          <w:szCs w:val="28"/>
        </w:rPr>
        <w:t>Средства местного бюджета предоставлялись муниципальному бюджетному  учреждению культуры в форме  субсидии на выполнение муниципального задания.</w:t>
      </w:r>
    </w:p>
    <w:p w:rsidR="005B238A" w:rsidRPr="001253D6" w:rsidRDefault="000C0329" w:rsidP="005B238A">
      <w:pPr>
        <w:tabs>
          <w:tab w:val="left" w:pos="-993"/>
        </w:tabs>
        <w:spacing w:line="233" w:lineRule="auto"/>
        <w:ind w:firstLine="709"/>
        <w:jc w:val="both"/>
        <w:rPr>
          <w:sz w:val="28"/>
          <w:szCs w:val="28"/>
        </w:rPr>
      </w:pPr>
      <w:r w:rsidRPr="001253D6">
        <w:rPr>
          <w:color w:val="000000"/>
          <w:sz w:val="28"/>
          <w:szCs w:val="28"/>
        </w:rPr>
        <w:t>В течение  201</w:t>
      </w:r>
      <w:r w:rsidR="004E70BF">
        <w:rPr>
          <w:color w:val="000000"/>
          <w:sz w:val="28"/>
          <w:szCs w:val="28"/>
        </w:rPr>
        <w:t>8</w:t>
      </w:r>
      <w:r w:rsidRPr="001253D6">
        <w:rPr>
          <w:color w:val="000000"/>
          <w:sz w:val="28"/>
          <w:szCs w:val="28"/>
        </w:rPr>
        <w:t xml:space="preserve"> года сумма субсидии на выполнение муниципального задания составила </w:t>
      </w:r>
      <w:r w:rsidR="004E70BF">
        <w:rPr>
          <w:color w:val="000000"/>
          <w:sz w:val="28"/>
          <w:szCs w:val="28"/>
        </w:rPr>
        <w:t>777,8</w:t>
      </w:r>
      <w:r w:rsidRPr="001253D6">
        <w:rPr>
          <w:color w:val="000000"/>
          <w:sz w:val="28"/>
          <w:szCs w:val="28"/>
        </w:rPr>
        <w:t xml:space="preserve"> тыс. рублей. </w:t>
      </w:r>
      <w:r w:rsidR="005B238A" w:rsidRPr="001253D6">
        <w:rPr>
          <w:sz w:val="28"/>
          <w:szCs w:val="28"/>
        </w:rPr>
        <w:t>из них за счет средств:</w:t>
      </w:r>
    </w:p>
    <w:p w:rsidR="005B238A" w:rsidRPr="001253D6" w:rsidRDefault="005B238A" w:rsidP="005B238A">
      <w:pPr>
        <w:tabs>
          <w:tab w:val="left" w:pos="-993"/>
        </w:tabs>
        <w:spacing w:line="233" w:lineRule="auto"/>
        <w:ind w:firstLine="709"/>
        <w:jc w:val="both"/>
        <w:rPr>
          <w:color w:val="000000"/>
          <w:sz w:val="28"/>
          <w:szCs w:val="28"/>
        </w:rPr>
      </w:pPr>
      <w:r w:rsidRPr="001253D6">
        <w:rPr>
          <w:color w:val="000000"/>
          <w:sz w:val="28"/>
          <w:szCs w:val="28"/>
        </w:rPr>
        <w:t xml:space="preserve">- местного бюджета – </w:t>
      </w:r>
      <w:r w:rsidR="004E70BF">
        <w:rPr>
          <w:color w:val="000000"/>
          <w:sz w:val="28"/>
          <w:szCs w:val="28"/>
        </w:rPr>
        <w:t>356,0</w:t>
      </w:r>
      <w:r w:rsidRPr="001253D6">
        <w:rPr>
          <w:color w:val="000000"/>
          <w:sz w:val="28"/>
          <w:szCs w:val="28"/>
        </w:rPr>
        <w:t xml:space="preserve"> тыс. рублей;</w:t>
      </w:r>
    </w:p>
    <w:p w:rsidR="005B238A" w:rsidRPr="001253D6" w:rsidRDefault="005B238A" w:rsidP="005B238A">
      <w:pPr>
        <w:tabs>
          <w:tab w:val="left" w:pos="-993"/>
        </w:tabs>
        <w:spacing w:line="233" w:lineRule="auto"/>
        <w:ind w:firstLine="709"/>
        <w:jc w:val="both"/>
        <w:rPr>
          <w:color w:val="000000"/>
          <w:sz w:val="28"/>
          <w:szCs w:val="28"/>
        </w:rPr>
      </w:pPr>
      <w:r w:rsidRPr="001253D6">
        <w:rPr>
          <w:color w:val="000000"/>
          <w:sz w:val="28"/>
          <w:szCs w:val="28"/>
        </w:rPr>
        <w:t xml:space="preserve">- областного бюджета – </w:t>
      </w:r>
      <w:r w:rsidR="004E70BF">
        <w:rPr>
          <w:color w:val="000000"/>
          <w:sz w:val="28"/>
          <w:szCs w:val="28"/>
        </w:rPr>
        <w:t>421,8</w:t>
      </w:r>
      <w:r w:rsidRPr="001253D6">
        <w:rPr>
          <w:color w:val="000000"/>
          <w:sz w:val="28"/>
          <w:szCs w:val="28"/>
        </w:rPr>
        <w:t xml:space="preserve"> тыс. рублей;</w:t>
      </w:r>
    </w:p>
    <w:p w:rsidR="000C0329" w:rsidRPr="001253D6" w:rsidRDefault="000C0329" w:rsidP="000C0329">
      <w:pPr>
        <w:tabs>
          <w:tab w:val="left" w:pos="-993"/>
        </w:tabs>
        <w:spacing w:line="233" w:lineRule="auto"/>
        <w:ind w:firstLine="709"/>
        <w:jc w:val="both"/>
        <w:rPr>
          <w:color w:val="000000"/>
          <w:sz w:val="28"/>
          <w:szCs w:val="28"/>
        </w:rPr>
      </w:pPr>
    </w:p>
    <w:p w:rsidR="000C0329" w:rsidRPr="001253D6" w:rsidRDefault="000C0329" w:rsidP="000C0329">
      <w:pPr>
        <w:widowControl w:val="0"/>
        <w:autoSpaceDE w:val="0"/>
        <w:autoSpaceDN w:val="0"/>
        <w:adjustRightInd w:val="0"/>
        <w:ind w:firstLine="709"/>
        <w:jc w:val="both"/>
        <w:rPr>
          <w:sz w:val="28"/>
          <w:szCs w:val="28"/>
        </w:rPr>
      </w:pPr>
    </w:p>
    <w:p w:rsidR="000C0329" w:rsidRPr="001253D6" w:rsidRDefault="000C0329" w:rsidP="000C0329">
      <w:pPr>
        <w:widowControl w:val="0"/>
        <w:autoSpaceDE w:val="0"/>
        <w:autoSpaceDN w:val="0"/>
        <w:adjustRightInd w:val="0"/>
        <w:ind w:firstLine="709"/>
        <w:jc w:val="both"/>
        <w:rPr>
          <w:sz w:val="28"/>
          <w:szCs w:val="28"/>
        </w:rPr>
      </w:pPr>
      <w:r w:rsidRPr="001253D6">
        <w:rPr>
          <w:sz w:val="28"/>
          <w:szCs w:val="28"/>
        </w:rPr>
        <w:t>1.2. Характеристика вклада основных результатов в решение задач и достижение целей муниципальной программы</w:t>
      </w:r>
    </w:p>
    <w:p w:rsidR="000C0329" w:rsidRPr="001253D6" w:rsidRDefault="000C0329" w:rsidP="000C0329">
      <w:pPr>
        <w:widowControl w:val="0"/>
        <w:autoSpaceDE w:val="0"/>
        <w:autoSpaceDN w:val="0"/>
        <w:adjustRightInd w:val="0"/>
        <w:ind w:firstLine="709"/>
        <w:jc w:val="both"/>
        <w:rPr>
          <w:sz w:val="28"/>
          <w:szCs w:val="28"/>
        </w:rPr>
      </w:pPr>
    </w:p>
    <w:p w:rsidR="000C0329" w:rsidRPr="001253D6" w:rsidRDefault="000C0329" w:rsidP="000C0329">
      <w:pPr>
        <w:widowControl w:val="0"/>
        <w:autoSpaceDE w:val="0"/>
        <w:autoSpaceDN w:val="0"/>
        <w:adjustRightInd w:val="0"/>
        <w:ind w:firstLine="709"/>
        <w:jc w:val="both"/>
        <w:rPr>
          <w:sz w:val="28"/>
          <w:szCs w:val="28"/>
        </w:rPr>
      </w:pPr>
      <w:r w:rsidRPr="001253D6">
        <w:rPr>
          <w:sz w:val="28"/>
          <w:szCs w:val="28"/>
        </w:rPr>
        <w:t xml:space="preserve">Задача обеспечения охраны и сохранения объектов культурного наследия </w:t>
      </w:r>
      <w:r w:rsidR="005B238A">
        <w:rPr>
          <w:sz w:val="28"/>
          <w:szCs w:val="28"/>
        </w:rPr>
        <w:t>Романов</w:t>
      </w:r>
      <w:r w:rsidRPr="001253D6">
        <w:rPr>
          <w:sz w:val="28"/>
          <w:szCs w:val="28"/>
        </w:rPr>
        <w:t>ского сельского поселения решалась за счет:</w:t>
      </w:r>
    </w:p>
    <w:p w:rsidR="000C0329" w:rsidRPr="001253D6" w:rsidRDefault="000C0329" w:rsidP="000C0329">
      <w:pPr>
        <w:widowControl w:val="0"/>
        <w:autoSpaceDE w:val="0"/>
        <w:autoSpaceDN w:val="0"/>
        <w:adjustRightInd w:val="0"/>
        <w:ind w:firstLine="709"/>
        <w:jc w:val="both"/>
        <w:rPr>
          <w:sz w:val="28"/>
          <w:szCs w:val="28"/>
        </w:rPr>
      </w:pPr>
      <w:r w:rsidRPr="001253D6">
        <w:rPr>
          <w:sz w:val="28"/>
          <w:szCs w:val="28"/>
        </w:rPr>
        <w:t>- проведение субботников и ударников по ремонту памятников и уборки прилегающей территории;</w:t>
      </w:r>
    </w:p>
    <w:p w:rsidR="000C0329" w:rsidRPr="001253D6" w:rsidRDefault="000C0329" w:rsidP="000C0329">
      <w:pPr>
        <w:widowControl w:val="0"/>
        <w:autoSpaceDE w:val="0"/>
        <w:autoSpaceDN w:val="0"/>
        <w:adjustRightInd w:val="0"/>
        <w:ind w:firstLine="709"/>
        <w:jc w:val="both"/>
        <w:rPr>
          <w:sz w:val="28"/>
          <w:szCs w:val="28"/>
        </w:rPr>
      </w:pPr>
      <w:r w:rsidRPr="001253D6">
        <w:rPr>
          <w:sz w:val="28"/>
          <w:szCs w:val="28"/>
        </w:rPr>
        <w:t>Задача развития  музыкального, хореографического искусства решалась за счет:</w:t>
      </w:r>
    </w:p>
    <w:p w:rsidR="000C0329" w:rsidRPr="001253D6" w:rsidRDefault="000C0329" w:rsidP="000C0329">
      <w:pPr>
        <w:widowControl w:val="0"/>
        <w:autoSpaceDE w:val="0"/>
        <w:autoSpaceDN w:val="0"/>
        <w:adjustRightInd w:val="0"/>
        <w:ind w:firstLine="709"/>
        <w:jc w:val="both"/>
        <w:rPr>
          <w:sz w:val="28"/>
          <w:szCs w:val="28"/>
        </w:rPr>
      </w:pPr>
      <w:r w:rsidRPr="001253D6">
        <w:rPr>
          <w:sz w:val="28"/>
          <w:szCs w:val="28"/>
        </w:rPr>
        <w:t>- работы при  учреждении кружков художественной самодеятельности;</w:t>
      </w:r>
    </w:p>
    <w:p w:rsidR="000C0329" w:rsidRPr="001253D6" w:rsidRDefault="000C0329" w:rsidP="000C0329">
      <w:pPr>
        <w:widowControl w:val="0"/>
        <w:autoSpaceDE w:val="0"/>
        <w:autoSpaceDN w:val="0"/>
        <w:adjustRightInd w:val="0"/>
        <w:ind w:firstLine="709"/>
        <w:jc w:val="both"/>
        <w:rPr>
          <w:sz w:val="28"/>
          <w:szCs w:val="28"/>
        </w:rPr>
      </w:pPr>
      <w:r w:rsidRPr="001253D6">
        <w:rPr>
          <w:sz w:val="28"/>
          <w:szCs w:val="28"/>
        </w:rPr>
        <w:t>Задача развития культурно -досуговой деятельности решалась за счет:</w:t>
      </w:r>
    </w:p>
    <w:p w:rsidR="000C0329" w:rsidRPr="001253D6" w:rsidRDefault="000C0329" w:rsidP="000C0329">
      <w:pPr>
        <w:widowControl w:val="0"/>
        <w:autoSpaceDE w:val="0"/>
        <w:autoSpaceDN w:val="0"/>
        <w:adjustRightInd w:val="0"/>
        <w:ind w:firstLine="709"/>
        <w:jc w:val="both"/>
        <w:rPr>
          <w:sz w:val="28"/>
          <w:szCs w:val="28"/>
        </w:rPr>
      </w:pPr>
      <w:r w:rsidRPr="001253D6">
        <w:rPr>
          <w:sz w:val="28"/>
          <w:szCs w:val="28"/>
        </w:rPr>
        <w:t>- деятельности бюджетного учреждения культуры.</w:t>
      </w:r>
    </w:p>
    <w:p w:rsidR="000C0329" w:rsidRPr="001253D6" w:rsidRDefault="000C0329" w:rsidP="000C0329">
      <w:pPr>
        <w:jc w:val="both"/>
        <w:rPr>
          <w:sz w:val="28"/>
          <w:szCs w:val="28"/>
        </w:rPr>
      </w:pPr>
      <w:r w:rsidRPr="001253D6">
        <w:rPr>
          <w:sz w:val="28"/>
          <w:szCs w:val="28"/>
        </w:rPr>
        <w:t xml:space="preserve">        </w:t>
      </w:r>
      <w:r>
        <w:rPr>
          <w:sz w:val="28"/>
          <w:szCs w:val="28"/>
        </w:rPr>
        <w:t xml:space="preserve"> </w:t>
      </w:r>
      <w:r w:rsidRPr="001253D6">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 сохранение исторического и культурного наследия сельского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создание условий для сохранения и развития культурного потенциала сельского поселения . </w:t>
      </w:r>
    </w:p>
    <w:p w:rsidR="000C0329" w:rsidRPr="00AE4B84" w:rsidRDefault="000C0329" w:rsidP="000C0329">
      <w:pPr>
        <w:ind w:firstLine="709"/>
        <w:contextualSpacing/>
        <w:jc w:val="both"/>
        <w:rPr>
          <w:sz w:val="26"/>
          <w:szCs w:val="26"/>
        </w:rPr>
      </w:pPr>
    </w:p>
    <w:p w:rsidR="000C0329" w:rsidRPr="00B85861" w:rsidRDefault="000C0329" w:rsidP="000C0329">
      <w:pPr>
        <w:jc w:val="center"/>
        <w:rPr>
          <w:b/>
          <w:i/>
          <w:sz w:val="26"/>
          <w:szCs w:val="26"/>
        </w:rPr>
      </w:pPr>
      <w:r w:rsidRPr="00B85861">
        <w:rPr>
          <w:b/>
          <w:i/>
          <w:sz w:val="26"/>
          <w:szCs w:val="26"/>
        </w:rPr>
        <w:t xml:space="preserve">2. Результаты реализации основных мероприятий программы </w:t>
      </w:r>
    </w:p>
    <w:p w:rsidR="000C0329" w:rsidRPr="00B85861" w:rsidRDefault="000C0329" w:rsidP="000C0329">
      <w:pPr>
        <w:jc w:val="center"/>
        <w:rPr>
          <w:b/>
          <w:i/>
          <w:sz w:val="26"/>
          <w:szCs w:val="26"/>
        </w:rPr>
      </w:pPr>
      <w:r w:rsidRPr="00B85861">
        <w:rPr>
          <w:b/>
          <w:i/>
          <w:sz w:val="26"/>
          <w:szCs w:val="26"/>
        </w:rPr>
        <w:t>в разрезе подпрограммы</w:t>
      </w:r>
    </w:p>
    <w:p w:rsidR="000C0329" w:rsidRPr="003A6A0A" w:rsidRDefault="000C0329" w:rsidP="000C0329">
      <w:pPr>
        <w:autoSpaceDE w:val="0"/>
        <w:autoSpaceDN w:val="0"/>
        <w:adjustRightInd w:val="0"/>
        <w:ind w:firstLine="720"/>
        <w:jc w:val="both"/>
        <w:rPr>
          <w:sz w:val="28"/>
          <w:szCs w:val="28"/>
        </w:rPr>
      </w:pPr>
      <w:r w:rsidRPr="003A6A0A">
        <w:rPr>
          <w:sz w:val="28"/>
          <w:szCs w:val="28"/>
        </w:rPr>
        <w:t>2.1.Подпрограмма 1  «Развитие культуры».</w:t>
      </w:r>
    </w:p>
    <w:p w:rsidR="000C0329" w:rsidRPr="003A6A0A" w:rsidRDefault="000C0329" w:rsidP="000C0329">
      <w:pPr>
        <w:jc w:val="both"/>
        <w:rPr>
          <w:rFonts w:cs="Arial"/>
          <w:sz w:val="28"/>
          <w:szCs w:val="28"/>
        </w:rPr>
      </w:pPr>
      <w:r w:rsidRPr="003A6A0A">
        <w:rPr>
          <w:rFonts w:cs="Arial"/>
          <w:sz w:val="28"/>
          <w:szCs w:val="28"/>
        </w:rPr>
        <w:t>Для реализации поставленных целей и решения задач П</w:t>
      </w:r>
      <w:r w:rsidRPr="003A6A0A">
        <w:rPr>
          <w:sz w:val="28"/>
          <w:szCs w:val="28"/>
        </w:rPr>
        <w:t xml:space="preserve">одпрограммой 1  </w:t>
      </w:r>
      <w:r w:rsidRPr="003A6A0A">
        <w:rPr>
          <w:rFonts w:cs="Arial"/>
          <w:sz w:val="28"/>
          <w:szCs w:val="28"/>
        </w:rPr>
        <w:t xml:space="preserve"> предусмотрено выполнение следующих мероприятий:</w:t>
      </w:r>
    </w:p>
    <w:p w:rsidR="000C0329" w:rsidRDefault="000C0329" w:rsidP="000C0329">
      <w:pPr>
        <w:ind w:left="720"/>
        <w:jc w:val="both"/>
        <w:rPr>
          <w:color w:val="000000"/>
          <w:sz w:val="28"/>
          <w:szCs w:val="28"/>
        </w:rPr>
      </w:pPr>
      <w:r w:rsidRPr="003A6A0A">
        <w:rPr>
          <w:sz w:val="28"/>
          <w:szCs w:val="28"/>
        </w:rPr>
        <w:t>-  развитие культурно- досуговой деятельности</w:t>
      </w:r>
      <w:r w:rsidRPr="003A6A0A">
        <w:rPr>
          <w:color w:val="000000"/>
          <w:sz w:val="28"/>
          <w:szCs w:val="28"/>
        </w:rPr>
        <w:t>.</w:t>
      </w:r>
    </w:p>
    <w:p w:rsidR="00D228F6" w:rsidRPr="00224DD0" w:rsidRDefault="00D228F6" w:rsidP="00D228F6">
      <w:pPr>
        <w:ind w:firstLine="567"/>
        <w:rPr>
          <w:sz w:val="28"/>
          <w:szCs w:val="28"/>
        </w:rPr>
      </w:pPr>
      <w:r w:rsidRPr="00224DD0">
        <w:rPr>
          <w:sz w:val="28"/>
          <w:szCs w:val="28"/>
        </w:rPr>
        <w:t>Муниципальная программы преследует исполнение следующих задач:                 охрана и сохранение объектов культурного наследия Романовского сельского поселения;</w:t>
      </w:r>
    </w:p>
    <w:p w:rsidR="00D228F6" w:rsidRPr="00224DD0" w:rsidRDefault="00D228F6" w:rsidP="00D228F6">
      <w:pPr>
        <w:rPr>
          <w:sz w:val="28"/>
          <w:szCs w:val="28"/>
        </w:rPr>
      </w:pPr>
      <w:r w:rsidRPr="00224DD0">
        <w:rPr>
          <w:sz w:val="28"/>
          <w:szCs w:val="28"/>
        </w:rPr>
        <w:t>развитие  музыкального, хореографического искусства;</w:t>
      </w:r>
    </w:p>
    <w:p w:rsidR="00D228F6" w:rsidRPr="00224DD0" w:rsidRDefault="00D228F6" w:rsidP="00D228F6">
      <w:pPr>
        <w:rPr>
          <w:sz w:val="28"/>
          <w:szCs w:val="28"/>
        </w:rPr>
      </w:pPr>
      <w:r w:rsidRPr="00224DD0">
        <w:rPr>
          <w:sz w:val="28"/>
          <w:szCs w:val="28"/>
        </w:rPr>
        <w:t>развитие библиотечного дела, культурно-досуговой деятельности;</w:t>
      </w:r>
    </w:p>
    <w:p w:rsidR="00D228F6" w:rsidRPr="00224DD0" w:rsidRDefault="00D228F6" w:rsidP="00D228F6">
      <w:pPr>
        <w:rPr>
          <w:sz w:val="28"/>
          <w:szCs w:val="28"/>
        </w:rPr>
      </w:pPr>
      <w:r w:rsidRPr="00224DD0">
        <w:rPr>
          <w:sz w:val="28"/>
          <w:szCs w:val="28"/>
        </w:rPr>
        <w:t>улучшение материально-технической базы учреждений культуры;</w:t>
      </w:r>
    </w:p>
    <w:p w:rsidR="00D228F6" w:rsidRPr="00224DD0" w:rsidRDefault="00D228F6" w:rsidP="00D228F6">
      <w:pPr>
        <w:jc w:val="both"/>
        <w:rPr>
          <w:sz w:val="28"/>
          <w:szCs w:val="28"/>
        </w:rPr>
      </w:pPr>
      <w:r w:rsidRPr="00224DD0">
        <w:rPr>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D228F6" w:rsidRPr="00224DD0" w:rsidRDefault="00D228F6" w:rsidP="00D228F6">
      <w:pPr>
        <w:jc w:val="both"/>
        <w:rPr>
          <w:sz w:val="28"/>
          <w:szCs w:val="28"/>
        </w:rPr>
      </w:pPr>
      <w:r w:rsidRPr="00224DD0">
        <w:rPr>
          <w:sz w:val="28"/>
          <w:szCs w:val="28"/>
        </w:rPr>
        <w:t xml:space="preserve">Реализация программы была направлена на обеспечение конституционного права населения сельского поселения на доступ к ценностям культуры, и свободы творчества в сфере культуры. </w:t>
      </w:r>
    </w:p>
    <w:p w:rsidR="00D228F6" w:rsidRPr="00224DD0" w:rsidRDefault="00D228F6" w:rsidP="00D228F6">
      <w:pPr>
        <w:jc w:val="both"/>
        <w:rPr>
          <w:sz w:val="28"/>
          <w:szCs w:val="28"/>
        </w:rPr>
      </w:pPr>
      <w:r w:rsidRPr="00224DD0">
        <w:rPr>
          <w:sz w:val="28"/>
          <w:szCs w:val="28"/>
        </w:rPr>
        <w:tab/>
        <w:t>В отчетном, 201</w:t>
      </w:r>
      <w:r w:rsidR="004E70BF">
        <w:rPr>
          <w:sz w:val="28"/>
          <w:szCs w:val="28"/>
        </w:rPr>
        <w:t>8</w:t>
      </w:r>
      <w:r w:rsidRPr="00224DD0">
        <w:rPr>
          <w:sz w:val="28"/>
          <w:szCs w:val="28"/>
        </w:rPr>
        <w:t xml:space="preserve">  году, на реализацию программы направленно </w:t>
      </w:r>
      <w:r w:rsidR="004E70BF">
        <w:rPr>
          <w:sz w:val="28"/>
          <w:szCs w:val="28"/>
        </w:rPr>
        <w:t>777,8</w:t>
      </w:r>
      <w:r w:rsidRPr="00224DD0">
        <w:rPr>
          <w:sz w:val="28"/>
          <w:szCs w:val="28"/>
        </w:rPr>
        <w:t xml:space="preserve"> тыс.рублей. Основная часть суммы предназначалась для финансового обеспечения выполнения муниципального задания муниципальными учреждениями культуры.</w:t>
      </w:r>
    </w:p>
    <w:p w:rsidR="00D228F6" w:rsidRDefault="00D228F6" w:rsidP="00D228F6">
      <w:pPr>
        <w:jc w:val="both"/>
        <w:rPr>
          <w:sz w:val="28"/>
          <w:szCs w:val="28"/>
        </w:rPr>
      </w:pPr>
      <w:r w:rsidRPr="00224DD0">
        <w:rPr>
          <w:sz w:val="28"/>
          <w:szCs w:val="28"/>
        </w:rPr>
        <w:t xml:space="preserve">          В результате реализации программных мероприятий Романовский сельский дом культуры стали центром культурной жизни сельского поселения. В Романовском сельском доме культуры были проведены следующие мероприятия:</w:t>
      </w:r>
    </w:p>
    <w:p w:rsidR="00D228F6" w:rsidRPr="00B24410" w:rsidRDefault="00D228F6" w:rsidP="00D228F6">
      <w:pPr>
        <w:jc w:val="both"/>
        <w:rPr>
          <w:sz w:val="28"/>
          <w:szCs w:val="28"/>
        </w:rPr>
      </w:pPr>
      <w:r w:rsidRPr="002A7079">
        <w:rPr>
          <w:sz w:val="28"/>
          <w:szCs w:val="28"/>
        </w:rPr>
        <w:t>-</w:t>
      </w:r>
      <w:r w:rsidRPr="00B24410">
        <w:rPr>
          <w:sz w:val="28"/>
          <w:szCs w:val="28"/>
        </w:rPr>
        <w:t>концерт «</w:t>
      </w:r>
      <w:r w:rsidR="003C043F" w:rsidRPr="00B24410">
        <w:rPr>
          <w:sz w:val="28"/>
          <w:szCs w:val="28"/>
        </w:rPr>
        <w:t>Капелькой тепла согреем душу</w:t>
      </w:r>
      <w:r w:rsidRPr="00B24410">
        <w:rPr>
          <w:sz w:val="28"/>
          <w:szCs w:val="28"/>
        </w:rPr>
        <w:t>»</w:t>
      </w:r>
      <w:r w:rsidR="003C043F" w:rsidRPr="00B24410">
        <w:rPr>
          <w:sz w:val="28"/>
          <w:szCs w:val="28"/>
        </w:rPr>
        <w:t>, «Вы прекрасны женщины России»</w:t>
      </w:r>
      <w:r w:rsidRPr="00B24410">
        <w:rPr>
          <w:sz w:val="28"/>
          <w:szCs w:val="28"/>
        </w:rPr>
        <w:t>;</w:t>
      </w:r>
      <w:r w:rsidR="00B1116C" w:rsidRPr="00B24410">
        <w:rPr>
          <w:sz w:val="28"/>
          <w:szCs w:val="28"/>
        </w:rPr>
        <w:t>» «Это надо живым» и т.д</w:t>
      </w:r>
    </w:p>
    <w:p w:rsidR="00D228F6" w:rsidRDefault="00D228F6" w:rsidP="00D228F6">
      <w:pPr>
        <w:jc w:val="both"/>
        <w:rPr>
          <w:sz w:val="28"/>
          <w:szCs w:val="28"/>
        </w:rPr>
      </w:pPr>
      <w:r w:rsidRPr="00B24410">
        <w:rPr>
          <w:sz w:val="28"/>
          <w:szCs w:val="28"/>
        </w:rPr>
        <w:t>-конкурсные программы: «</w:t>
      </w:r>
      <w:r w:rsidR="00B1116C" w:rsidRPr="00B24410">
        <w:rPr>
          <w:sz w:val="28"/>
          <w:szCs w:val="28"/>
        </w:rPr>
        <w:t>Это мой выбор</w:t>
      </w:r>
      <w:r w:rsidRPr="00B24410">
        <w:rPr>
          <w:sz w:val="28"/>
          <w:szCs w:val="28"/>
        </w:rPr>
        <w:t>»,</w:t>
      </w:r>
      <w:r w:rsidR="00942C64" w:rsidRPr="00942C64">
        <w:rPr>
          <w:sz w:val="28"/>
          <w:szCs w:val="28"/>
        </w:rPr>
        <w:t xml:space="preserve"> </w:t>
      </w:r>
      <w:r w:rsidR="00942C64" w:rsidRPr="00B24410">
        <w:rPr>
          <w:sz w:val="28"/>
          <w:szCs w:val="28"/>
        </w:rPr>
        <w:t>«Самовар-наш красавец писанный»,</w:t>
      </w:r>
    </w:p>
    <w:p w:rsidR="00942C64" w:rsidRPr="00B24410" w:rsidRDefault="00942C64" w:rsidP="00942C64">
      <w:pPr>
        <w:jc w:val="both"/>
        <w:rPr>
          <w:sz w:val="28"/>
          <w:szCs w:val="28"/>
        </w:rPr>
      </w:pPr>
      <w:r w:rsidRPr="00B24410">
        <w:rPr>
          <w:sz w:val="28"/>
          <w:szCs w:val="28"/>
        </w:rPr>
        <w:lastRenderedPageBreak/>
        <w:t xml:space="preserve">-праздничный концерт «Спасибо за мирное небо»,  </w:t>
      </w:r>
    </w:p>
    <w:p w:rsidR="00D228F6" w:rsidRPr="00B24410" w:rsidRDefault="00D228F6" w:rsidP="00D228F6">
      <w:pPr>
        <w:jc w:val="both"/>
        <w:rPr>
          <w:sz w:val="28"/>
          <w:szCs w:val="28"/>
        </w:rPr>
      </w:pPr>
      <w:r w:rsidRPr="00B24410">
        <w:rPr>
          <w:sz w:val="28"/>
          <w:szCs w:val="28"/>
        </w:rPr>
        <w:t xml:space="preserve"> -митинг «</w:t>
      </w:r>
      <w:r w:rsidR="00B1116C" w:rsidRPr="00B24410">
        <w:rPr>
          <w:sz w:val="28"/>
          <w:szCs w:val="28"/>
        </w:rPr>
        <w:t>Победа в сердце каждого живет»</w:t>
      </w:r>
      <w:r w:rsidRPr="00B24410">
        <w:rPr>
          <w:sz w:val="28"/>
          <w:szCs w:val="28"/>
        </w:rPr>
        <w:t>»</w:t>
      </w:r>
    </w:p>
    <w:p w:rsidR="00D228F6" w:rsidRPr="00B24410" w:rsidRDefault="00D228F6" w:rsidP="00D228F6">
      <w:pPr>
        <w:jc w:val="both"/>
        <w:rPr>
          <w:sz w:val="28"/>
          <w:szCs w:val="28"/>
        </w:rPr>
      </w:pPr>
      <w:r w:rsidRPr="00B24410">
        <w:rPr>
          <w:sz w:val="28"/>
          <w:szCs w:val="28"/>
        </w:rPr>
        <w:t xml:space="preserve">-праздник детства « </w:t>
      </w:r>
      <w:r w:rsidR="00B1116C" w:rsidRPr="00B24410">
        <w:rPr>
          <w:sz w:val="28"/>
          <w:szCs w:val="28"/>
        </w:rPr>
        <w:t>Счастливое детство-сильная страна</w:t>
      </w:r>
      <w:r w:rsidRPr="00B24410">
        <w:rPr>
          <w:sz w:val="28"/>
          <w:szCs w:val="28"/>
        </w:rPr>
        <w:t>»</w:t>
      </w:r>
    </w:p>
    <w:p w:rsidR="00D228F6" w:rsidRPr="00B24410" w:rsidRDefault="00D228F6" w:rsidP="00D228F6">
      <w:pPr>
        <w:jc w:val="both"/>
        <w:rPr>
          <w:sz w:val="28"/>
          <w:szCs w:val="28"/>
        </w:rPr>
      </w:pPr>
      <w:r w:rsidRPr="00B24410">
        <w:rPr>
          <w:sz w:val="28"/>
          <w:szCs w:val="28"/>
        </w:rPr>
        <w:t>-конкурсы детского рисунка; спортивно-оздоровительные мероприятия, танцевальные программы, лекционные мероприятия «</w:t>
      </w:r>
      <w:r w:rsidR="00B1116C" w:rsidRPr="00B24410">
        <w:rPr>
          <w:sz w:val="28"/>
          <w:szCs w:val="28"/>
        </w:rPr>
        <w:t>Он сказал поехали</w:t>
      </w:r>
      <w:r w:rsidRPr="00B24410">
        <w:rPr>
          <w:sz w:val="28"/>
          <w:szCs w:val="28"/>
        </w:rPr>
        <w:t xml:space="preserve">», « </w:t>
      </w:r>
      <w:r w:rsidR="00B1116C" w:rsidRPr="00B24410">
        <w:rPr>
          <w:sz w:val="28"/>
          <w:szCs w:val="28"/>
        </w:rPr>
        <w:t>Молодежь против наркотиков</w:t>
      </w:r>
      <w:r w:rsidRPr="00B24410">
        <w:rPr>
          <w:sz w:val="28"/>
          <w:szCs w:val="28"/>
        </w:rPr>
        <w:t>,», «</w:t>
      </w:r>
      <w:r w:rsidR="00B1116C" w:rsidRPr="00B24410">
        <w:rPr>
          <w:sz w:val="28"/>
          <w:szCs w:val="28"/>
        </w:rPr>
        <w:t>Семья источник вдохновения</w:t>
      </w:r>
      <w:r w:rsidRPr="00B24410">
        <w:rPr>
          <w:sz w:val="28"/>
          <w:szCs w:val="28"/>
        </w:rPr>
        <w:t xml:space="preserve">»,;игровые программы,и т.д </w:t>
      </w:r>
    </w:p>
    <w:p w:rsidR="00D228F6" w:rsidRPr="00091F8C" w:rsidRDefault="00D228F6" w:rsidP="00D228F6">
      <w:pPr>
        <w:jc w:val="both"/>
        <w:rPr>
          <w:sz w:val="28"/>
          <w:szCs w:val="28"/>
        </w:rPr>
      </w:pPr>
      <w:r w:rsidRPr="00B1116C">
        <w:rPr>
          <w:sz w:val="28"/>
          <w:szCs w:val="28"/>
        </w:rPr>
        <w:t>В Романовской сельской библиотеке в течении 201</w:t>
      </w:r>
      <w:r w:rsidR="004E70BF">
        <w:rPr>
          <w:sz w:val="28"/>
          <w:szCs w:val="28"/>
        </w:rPr>
        <w:t>8</w:t>
      </w:r>
      <w:r w:rsidRPr="00B1116C">
        <w:rPr>
          <w:sz w:val="28"/>
          <w:szCs w:val="28"/>
        </w:rPr>
        <w:t xml:space="preserve"> года проводились  литературные вечера, музыкальные вечера, обзоры, беседы по книгам, викторины, книжные выставки, конкурсы стихов, урок истории, урок знаний и т.д</w:t>
      </w:r>
    </w:p>
    <w:p w:rsidR="00D228F6" w:rsidRPr="00224DD0" w:rsidRDefault="00D228F6" w:rsidP="00D228F6">
      <w:pPr>
        <w:pStyle w:val="a7"/>
        <w:ind w:firstLine="700"/>
        <w:jc w:val="both"/>
        <w:rPr>
          <w:rFonts w:ascii="Times New Roman" w:hAnsi="Times New Roman"/>
          <w:sz w:val="28"/>
          <w:szCs w:val="28"/>
          <w:u w:val="single"/>
        </w:rPr>
      </w:pPr>
      <w:r w:rsidRPr="00091F8C">
        <w:rPr>
          <w:rFonts w:ascii="Times New Roman" w:hAnsi="Times New Roman"/>
          <w:sz w:val="28"/>
          <w:szCs w:val="28"/>
        </w:rPr>
        <w:t>Культурная жизнь поселения находит отражение</w:t>
      </w:r>
      <w:r w:rsidRPr="00224DD0">
        <w:rPr>
          <w:rFonts w:ascii="Times New Roman" w:hAnsi="Times New Roman"/>
          <w:sz w:val="28"/>
          <w:szCs w:val="28"/>
        </w:rPr>
        <w:t xml:space="preserve"> в средствах массовой информации- местной газете «Родные просторы» и на сайте Романовского сельского поселения-</w:t>
      </w:r>
      <w:hyperlink r:id="rId9" w:history="1">
        <w:r w:rsidRPr="00224DD0">
          <w:rPr>
            <w:rStyle w:val="a6"/>
            <w:rFonts w:ascii="Times New Roman" w:hAnsi="Times New Roman"/>
            <w:sz w:val="28"/>
            <w:szCs w:val="28"/>
            <w:lang w:val="en-US"/>
          </w:rPr>
          <w:t>www</w:t>
        </w:r>
        <w:r w:rsidRPr="00224DD0">
          <w:rPr>
            <w:rStyle w:val="a6"/>
            <w:rFonts w:ascii="Times New Roman" w:hAnsi="Times New Roman"/>
            <w:sz w:val="28"/>
            <w:szCs w:val="28"/>
          </w:rPr>
          <w:t>.</w:t>
        </w:r>
        <w:r w:rsidRPr="00224DD0">
          <w:rPr>
            <w:rStyle w:val="a6"/>
            <w:rFonts w:ascii="Times New Roman" w:hAnsi="Times New Roman"/>
            <w:sz w:val="28"/>
            <w:szCs w:val="28"/>
            <w:lang w:val="en-US"/>
          </w:rPr>
          <w:t>romano</w:t>
        </w:r>
        <w:r w:rsidRPr="00224DD0">
          <w:rPr>
            <w:rStyle w:val="a6"/>
            <w:rFonts w:ascii="Times New Roman" w:hAnsi="Times New Roman"/>
            <w:sz w:val="28"/>
            <w:szCs w:val="28"/>
          </w:rPr>
          <w:t>vs</w:t>
        </w:r>
        <w:r w:rsidRPr="00224DD0">
          <w:rPr>
            <w:rStyle w:val="a6"/>
            <w:rFonts w:ascii="Times New Roman" w:hAnsi="Times New Roman"/>
            <w:sz w:val="28"/>
            <w:szCs w:val="28"/>
            <w:lang w:val="en-US"/>
          </w:rPr>
          <w:t>p</w:t>
        </w:r>
        <w:r w:rsidRPr="00224DD0">
          <w:rPr>
            <w:rStyle w:val="a6"/>
            <w:rFonts w:ascii="Times New Roman" w:hAnsi="Times New Roman"/>
            <w:sz w:val="28"/>
            <w:szCs w:val="28"/>
          </w:rPr>
          <w:t>.</w:t>
        </w:r>
        <w:r w:rsidRPr="00224DD0">
          <w:rPr>
            <w:rStyle w:val="a6"/>
            <w:rFonts w:ascii="Times New Roman" w:hAnsi="Times New Roman"/>
            <w:sz w:val="28"/>
            <w:szCs w:val="28"/>
            <w:lang w:val="en-US"/>
          </w:rPr>
          <w:t>ru</w:t>
        </w:r>
      </w:hyperlink>
      <w:r w:rsidRPr="00224DD0">
        <w:rPr>
          <w:rFonts w:ascii="Times New Roman" w:hAnsi="Times New Roman"/>
          <w:sz w:val="28"/>
          <w:szCs w:val="28"/>
          <w:u w:val="single"/>
        </w:rPr>
        <w:t>.</w:t>
      </w:r>
    </w:p>
    <w:p w:rsidR="00D228F6" w:rsidRPr="003A6A0A" w:rsidRDefault="00D228F6" w:rsidP="000C0329">
      <w:pPr>
        <w:ind w:left="720"/>
        <w:jc w:val="both"/>
        <w:rPr>
          <w:color w:val="000000"/>
          <w:sz w:val="28"/>
          <w:szCs w:val="28"/>
        </w:rPr>
      </w:pPr>
    </w:p>
    <w:p w:rsidR="000C0329" w:rsidRPr="003A6A0A" w:rsidRDefault="000C0329" w:rsidP="000C0329">
      <w:pPr>
        <w:autoSpaceDE w:val="0"/>
        <w:autoSpaceDN w:val="0"/>
        <w:adjustRightInd w:val="0"/>
        <w:ind w:left="720"/>
        <w:jc w:val="both"/>
        <w:rPr>
          <w:kern w:val="2"/>
          <w:sz w:val="28"/>
          <w:szCs w:val="28"/>
        </w:rPr>
      </w:pPr>
      <w:r w:rsidRPr="003A6A0A">
        <w:rPr>
          <w:kern w:val="2"/>
          <w:sz w:val="28"/>
          <w:szCs w:val="28"/>
        </w:rPr>
        <w:t>На реализацию мероприятий Подпрограммы 1 на 201</w:t>
      </w:r>
      <w:r w:rsidR="004E70BF">
        <w:rPr>
          <w:kern w:val="2"/>
          <w:sz w:val="28"/>
          <w:szCs w:val="28"/>
        </w:rPr>
        <w:t>8</w:t>
      </w:r>
      <w:r w:rsidRPr="003A6A0A">
        <w:rPr>
          <w:kern w:val="2"/>
          <w:sz w:val="28"/>
          <w:szCs w:val="28"/>
        </w:rPr>
        <w:t xml:space="preserve"> год было предусмотрено  </w:t>
      </w:r>
      <w:r w:rsidR="004E70BF">
        <w:rPr>
          <w:kern w:val="2"/>
          <w:sz w:val="28"/>
          <w:szCs w:val="28"/>
        </w:rPr>
        <w:t>778,1</w:t>
      </w:r>
      <w:r w:rsidRPr="003A6A0A">
        <w:rPr>
          <w:kern w:val="2"/>
          <w:sz w:val="28"/>
          <w:szCs w:val="28"/>
        </w:rPr>
        <w:t xml:space="preserve"> тыс. рублей.</w:t>
      </w:r>
    </w:p>
    <w:p w:rsidR="000C0329" w:rsidRPr="003A6A0A" w:rsidRDefault="000C0329" w:rsidP="000C0329">
      <w:pPr>
        <w:autoSpaceDE w:val="0"/>
        <w:autoSpaceDN w:val="0"/>
        <w:adjustRightInd w:val="0"/>
        <w:ind w:firstLine="720"/>
        <w:jc w:val="both"/>
        <w:rPr>
          <w:kern w:val="2"/>
          <w:sz w:val="28"/>
          <w:szCs w:val="28"/>
        </w:rPr>
      </w:pPr>
      <w:r w:rsidRPr="003A6A0A">
        <w:rPr>
          <w:kern w:val="2"/>
          <w:sz w:val="28"/>
          <w:szCs w:val="28"/>
        </w:rPr>
        <w:t xml:space="preserve">Средства освоены на сумму </w:t>
      </w:r>
      <w:r w:rsidR="004E70BF">
        <w:rPr>
          <w:kern w:val="2"/>
          <w:sz w:val="28"/>
          <w:szCs w:val="28"/>
        </w:rPr>
        <w:t>777,8</w:t>
      </w:r>
      <w:r w:rsidRPr="003A6A0A">
        <w:rPr>
          <w:kern w:val="2"/>
          <w:sz w:val="28"/>
          <w:szCs w:val="28"/>
        </w:rPr>
        <w:t xml:space="preserve"> тыс. рублей или на </w:t>
      </w:r>
      <w:r w:rsidR="004E70BF">
        <w:rPr>
          <w:kern w:val="2"/>
          <w:sz w:val="28"/>
          <w:szCs w:val="28"/>
        </w:rPr>
        <w:t>99,9</w:t>
      </w:r>
      <w:r w:rsidRPr="003A6A0A">
        <w:rPr>
          <w:kern w:val="2"/>
          <w:sz w:val="28"/>
          <w:szCs w:val="28"/>
        </w:rPr>
        <w:t xml:space="preserve"> %.</w:t>
      </w:r>
    </w:p>
    <w:p w:rsidR="000C0329" w:rsidRPr="003A6A0A" w:rsidRDefault="000C0329" w:rsidP="000C0329">
      <w:pPr>
        <w:tabs>
          <w:tab w:val="left" w:pos="-993"/>
        </w:tabs>
        <w:spacing w:line="233" w:lineRule="auto"/>
        <w:jc w:val="both"/>
        <w:rPr>
          <w:sz w:val="28"/>
          <w:szCs w:val="28"/>
        </w:rPr>
      </w:pPr>
      <w:r w:rsidRPr="003A6A0A">
        <w:rPr>
          <w:color w:val="000000"/>
          <w:sz w:val="28"/>
          <w:szCs w:val="28"/>
        </w:rPr>
        <w:tab/>
        <w:t xml:space="preserve">За счет местного бюджета Администрацией </w:t>
      </w:r>
      <w:r w:rsidR="005B238A">
        <w:rPr>
          <w:color w:val="000000"/>
          <w:sz w:val="28"/>
          <w:szCs w:val="28"/>
        </w:rPr>
        <w:t>Романов</w:t>
      </w:r>
      <w:r w:rsidRPr="003A6A0A">
        <w:rPr>
          <w:color w:val="000000"/>
          <w:sz w:val="28"/>
          <w:szCs w:val="28"/>
        </w:rPr>
        <w:t>ского сельского поселения предоставлялась субсидия на выполнение муниципального задания  бюджетному учреждению культуры</w:t>
      </w:r>
      <w:r w:rsidRPr="003A6A0A">
        <w:rPr>
          <w:sz w:val="28"/>
          <w:szCs w:val="28"/>
        </w:rPr>
        <w:t>.</w:t>
      </w:r>
    </w:p>
    <w:p w:rsidR="000C0329" w:rsidRPr="003A6A0A" w:rsidRDefault="000C0329" w:rsidP="000C0329">
      <w:pPr>
        <w:widowControl w:val="0"/>
        <w:autoSpaceDE w:val="0"/>
        <w:autoSpaceDN w:val="0"/>
        <w:adjustRightInd w:val="0"/>
        <w:ind w:firstLine="720"/>
        <w:jc w:val="both"/>
        <w:rPr>
          <w:sz w:val="28"/>
          <w:szCs w:val="28"/>
        </w:rPr>
      </w:pPr>
      <w:r w:rsidRPr="003A6A0A">
        <w:rPr>
          <w:sz w:val="28"/>
          <w:szCs w:val="28"/>
        </w:rPr>
        <w:t>Контрольное событие подпрограммы выполнено:</w:t>
      </w:r>
    </w:p>
    <w:p w:rsidR="000C0329" w:rsidRPr="003A6A0A" w:rsidRDefault="000C0329" w:rsidP="000C0329">
      <w:pPr>
        <w:tabs>
          <w:tab w:val="left" w:pos="709"/>
          <w:tab w:val="left" w:pos="993"/>
        </w:tabs>
        <w:autoSpaceDE w:val="0"/>
        <w:autoSpaceDN w:val="0"/>
        <w:adjustRightInd w:val="0"/>
        <w:jc w:val="both"/>
        <w:rPr>
          <w:kern w:val="2"/>
          <w:sz w:val="28"/>
          <w:szCs w:val="28"/>
        </w:rPr>
      </w:pPr>
      <w:r w:rsidRPr="003A6A0A">
        <w:rPr>
          <w:sz w:val="28"/>
          <w:szCs w:val="28"/>
        </w:rPr>
        <w:t xml:space="preserve">Администрацией </w:t>
      </w:r>
      <w:r w:rsidR="005B238A">
        <w:rPr>
          <w:sz w:val="28"/>
          <w:szCs w:val="28"/>
        </w:rPr>
        <w:t>Романов</w:t>
      </w:r>
      <w:r w:rsidRPr="003A6A0A">
        <w:rPr>
          <w:sz w:val="28"/>
          <w:szCs w:val="28"/>
        </w:rPr>
        <w:t xml:space="preserve">ского сельского поселения приняты </w:t>
      </w:r>
      <w:r w:rsidRPr="003A6A0A">
        <w:rPr>
          <w:kern w:val="2"/>
          <w:sz w:val="28"/>
          <w:szCs w:val="28"/>
        </w:rPr>
        <w:t>постановления  «</w:t>
      </w:r>
      <w:r w:rsidRPr="003A6A0A">
        <w:rPr>
          <w:bCs/>
          <w:color w:val="000000"/>
          <w:kern w:val="2"/>
          <w:sz w:val="28"/>
          <w:szCs w:val="28"/>
        </w:rPr>
        <w:t xml:space="preserve">О порядке формирования муниципального задания </w:t>
      </w:r>
      <w:r w:rsidRPr="003A6A0A">
        <w:rPr>
          <w:bCs/>
          <w:color w:val="000000"/>
          <w:kern w:val="2"/>
          <w:sz w:val="28"/>
          <w:szCs w:val="28"/>
        </w:rPr>
        <w:br/>
        <w:t xml:space="preserve">на оказание муниципальных услуг (выполнение работ) </w:t>
      </w:r>
      <w:r w:rsidRPr="003A6A0A">
        <w:rPr>
          <w:bCs/>
          <w:color w:val="000000"/>
          <w:kern w:val="2"/>
          <w:sz w:val="28"/>
          <w:szCs w:val="28"/>
        </w:rPr>
        <w:br/>
        <w:t xml:space="preserve">в отношении муниципальных учреждений </w:t>
      </w:r>
      <w:r w:rsidR="005B238A">
        <w:rPr>
          <w:bCs/>
          <w:color w:val="000000"/>
          <w:kern w:val="2"/>
          <w:sz w:val="28"/>
          <w:szCs w:val="28"/>
        </w:rPr>
        <w:t>Романов</w:t>
      </w:r>
      <w:r w:rsidRPr="003A6A0A">
        <w:rPr>
          <w:bCs/>
          <w:color w:val="000000"/>
          <w:kern w:val="2"/>
          <w:sz w:val="28"/>
          <w:szCs w:val="28"/>
        </w:rPr>
        <w:t>ского сельского поселения и финансового обеспечения выполнения муниципального задания</w:t>
      </w:r>
      <w:r w:rsidRPr="003A6A0A">
        <w:rPr>
          <w:kern w:val="2"/>
          <w:sz w:val="28"/>
          <w:szCs w:val="28"/>
        </w:rPr>
        <w:t xml:space="preserve">». </w:t>
      </w:r>
    </w:p>
    <w:p w:rsidR="000C0329" w:rsidRPr="003A6A0A" w:rsidRDefault="000C0329" w:rsidP="000C0329">
      <w:pPr>
        <w:widowControl w:val="0"/>
        <w:autoSpaceDE w:val="0"/>
        <w:autoSpaceDN w:val="0"/>
        <w:adjustRightInd w:val="0"/>
        <w:jc w:val="both"/>
        <w:rPr>
          <w:kern w:val="2"/>
          <w:sz w:val="28"/>
          <w:szCs w:val="28"/>
        </w:rPr>
      </w:pPr>
    </w:p>
    <w:p w:rsidR="000C0329" w:rsidRPr="003A6A0A" w:rsidRDefault="000C0329" w:rsidP="000C0329">
      <w:pPr>
        <w:widowControl w:val="0"/>
        <w:autoSpaceDE w:val="0"/>
        <w:autoSpaceDN w:val="0"/>
        <w:adjustRightInd w:val="0"/>
        <w:jc w:val="both"/>
        <w:rPr>
          <w:kern w:val="2"/>
          <w:sz w:val="28"/>
          <w:szCs w:val="28"/>
        </w:rPr>
      </w:pPr>
      <w:r w:rsidRPr="003A6A0A">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C0329" w:rsidRPr="003A6A0A" w:rsidRDefault="000C0329" w:rsidP="000C0329">
      <w:pPr>
        <w:jc w:val="both"/>
        <w:rPr>
          <w:kern w:val="2"/>
          <w:sz w:val="28"/>
          <w:szCs w:val="28"/>
        </w:rPr>
      </w:pPr>
      <w:r w:rsidRPr="003A6A0A">
        <w:rPr>
          <w:kern w:val="2"/>
          <w:sz w:val="28"/>
          <w:szCs w:val="28"/>
        </w:rPr>
        <w:t xml:space="preserve">           Основные мероприятия Подпрограмм реализованы в полном объеме.                </w:t>
      </w:r>
    </w:p>
    <w:p w:rsidR="000C0329" w:rsidRPr="003A6A0A" w:rsidRDefault="000C0329" w:rsidP="000C0329">
      <w:pPr>
        <w:jc w:val="both"/>
        <w:rPr>
          <w:kern w:val="2"/>
          <w:sz w:val="28"/>
          <w:szCs w:val="28"/>
        </w:rPr>
      </w:pPr>
    </w:p>
    <w:p w:rsidR="000C0329" w:rsidRPr="003A6A0A" w:rsidRDefault="000C0329" w:rsidP="000C0329">
      <w:pPr>
        <w:ind w:firstLine="720"/>
        <w:jc w:val="both"/>
        <w:rPr>
          <w:kern w:val="2"/>
          <w:sz w:val="28"/>
          <w:szCs w:val="28"/>
        </w:rPr>
      </w:pPr>
      <w:r w:rsidRPr="003A6A0A">
        <w:rPr>
          <w:kern w:val="2"/>
          <w:sz w:val="28"/>
          <w:szCs w:val="28"/>
        </w:rPr>
        <w:t>2.3.  Анализ факторов, повлиявших на ход реализации муниципальной программы.</w:t>
      </w:r>
    </w:p>
    <w:p w:rsidR="000C0329" w:rsidRPr="003A6A0A" w:rsidRDefault="000C0329" w:rsidP="000C0329">
      <w:pPr>
        <w:jc w:val="both"/>
        <w:rPr>
          <w:kern w:val="2"/>
          <w:sz w:val="28"/>
          <w:szCs w:val="28"/>
        </w:rPr>
      </w:pPr>
      <w:r w:rsidRPr="003A6A0A">
        <w:rPr>
          <w:kern w:val="2"/>
          <w:sz w:val="28"/>
          <w:szCs w:val="28"/>
        </w:rPr>
        <w:t xml:space="preserve">          Отсутствие опыта взаимодействия органов местного самоуправления в режиме муниципальной программы.</w:t>
      </w:r>
    </w:p>
    <w:p w:rsidR="000C0329" w:rsidRDefault="000C0329" w:rsidP="000C0329">
      <w:pPr>
        <w:jc w:val="both"/>
        <w:rPr>
          <w:kern w:val="2"/>
          <w:sz w:val="26"/>
          <w:szCs w:val="26"/>
        </w:rPr>
      </w:pPr>
    </w:p>
    <w:p w:rsidR="000C0329" w:rsidRPr="00953F73" w:rsidRDefault="000C0329" w:rsidP="000C0329">
      <w:pPr>
        <w:jc w:val="both"/>
        <w:rPr>
          <w:kern w:val="2"/>
          <w:sz w:val="28"/>
          <w:szCs w:val="28"/>
        </w:rPr>
      </w:pPr>
      <w:r w:rsidRPr="00953F73">
        <w:rPr>
          <w:kern w:val="2"/>
          <w:sz w:val="28"/>
          <w:szCs w:val="28"/>
        </w:rPr>
        <w:t xml:space="preserve">          2.4. Анализ фактических и вероятных последствий не реализации основных мероприятий подпрограмм</w:t>
      </w:r>
    </w:p>
    <w:p w:rsidR="000C0329" w:rsidRDefault="000C0329" w:rsidP="000C0329">
      <w:pPr>
        <w:jc w:val="both"/>
        <w:rPr>
          <w:kern w:val="2"/>
          <w:sz w:val="28"/>
          <w:szCs w:val="28"/>
        </w:rPr>
      </w:pPr>
      <w:r w:rsidRPr="000D73C7">
        <w:rPr>
          <w:kern w:val="2"/>
          <w:sz w:val="28"/>
          <w:szCs w:val="28"/>
        </w:rPr>
        <w:t xml:space="preserve">             Запланированные мероприятия Подпрограмм реализованы</w:t>
      </w:r>
      <w:r>
        <w:rPr>
          <w:kern w:val="2"/>
          <w:sz w:val="28"/>
          <w:szCs w:val="28"/>
        </w:rPr>
        <w:t xml:space="preserve">.   </w:t>
      </w:r>
    </w:p>
    <w:p w:rsidR="000C0329" w:rsidRPr="00E0119C" w:rsidRDefault="000C0329" w:rsidP="000C0329">
      <w:pPr>
        <w:jc w:val="both"/>
        <w:rPr>
          <w:kern w:val="2"/>
          <w:sz w:val="26"/>
          <w:szCs w:val="26"/>
        </w:rPr>
      </w:pPr>
      <w:r w:rsidRPr="00E0119C">
        <w:rPr>
          <w:kern w:val="2"/>
          <w:sz w:val="26"/>
          <w:szCs w:val="26"/>
        </w:rPr>
        <w:t xml:space="preserve">               </w:t>
      </w:r>
    </w:p>
    <w:p w:rsidR="000C0329" w:rsidRPr="005508B7" w:rsidRDefault="000C0329" w:rsidP="000C0329">
      <w:pPr>
        <w:rPr>
          <w:sz w:val="24"/>
          <w:szCs w:val="24"/>
        </w:rPr>
      </w:pPr>
    </w:p>
    <w:p w:rsidR="000C0329" w:rsidRPr="00B85861" w:rsidRDefault="000C0329" w:rsidP="000C0329">
      <w:pPr>
        <w:ind w:left="-284"/>
        <w:jc w:val="center"/>
        <w:rPr>
          <w:b/>
          <w:i/>
          <w:sz w:val="26"/>
          <w:szCs w:val="26"/>
        </w:rPr>
      </w:pPr>
      <w:r w:rsidRPr="00B85861">
        <w:rPr>
          <w:b/>
          <w:i/>
          <w:sz w:val="26"/>
          <w:szCs w:val="26"/>
        </w:rPr>
        <w:t xml:space="preserve">3. Результаты использования бюджетных ассигнований </w:t>
      </w:r>
    </w:p>
    <w:p w:rsidR="000C0329" w:rsidRPr="00B85861" w:rsidRDefault="000C0329" w:rsidP="000C0329">
      <w:pPr>
        <w:ind w:left="-284"/>
        <w:jc w:val="center"/>
        <w:rPr>
          <w:b/>
          <w:i/>
          <w:sz w:val="26"/>
          <w:szCs w:val="26"/>
        </w:rPr>
      </w:pPr>
      <w:r w:rsidRPr="00B85861">
        <w:rPr>
          <w:b/>
          <w:i/>
          <w:sz w:val="26"/>
          <w:szCs w:val="26"/>
        </w:rPr>
        <w:t xml:space="preserve">и внебюджетных средств на реализацию мероприятий </w:t>
      </w:r>
    </w:p>
    <w:p w:rsidR="000C0329" w:rsidRPr="00B85861" w:rsidRDefault="000C0329" w:rsidP="000C0329">
      <w:pPr>
        <w:ind w:left="-284"/>
        <w:jc w:val="center"/>
        <w:rPr>
          <w:b/>
          <w:i/>
          <w:sz w:val="26"/>
          <w:szCs w:val="26"/>
        </w:rPr>
      </w:pPr>
      <w:r w:rsidRPr="00B85861">
        <w:rPr>
          <w:b/>
          <w:i/>
          <w:sz w:val="26"/>
          <w:szCs w:val="26"/>
        </w:rPr>
        <w:t>муниципальной программы</w:t>
      </w:r>
    </w:p>
    <w:p w:rsidR="000C0329" w:rsidRPr="00B85861" w:rsidRDefault="000C0329" w:rsidP="000C0329">
      <w:pPr>
        <w:ind w:left="-284"/>
        <w:jc w:val="center"/>
        <w:rPr>
          <w:sz w:val="26"/>
          <w:szCs w:val="26"/>
        </w:rPr>
      </w:pPr>
    </w:p>
    <w:p w:rsidR="000C0329" w:rsidRPr="00953F73" w:rsidRDefault="000C0329" w:rsidP="000C0329">
      <w:pPr>
        <w:suppressAutoHyphens/>
        <w:jc w:val="both"/>
        <w:rPr>
          <w:sz w:val="28"/>
          <w:szCs w:val="28"/>
        </w:rPr>
      </w:pPr>
      <w:r w:rsidRPr="00B85861">
        <w:rPr>
          <w:sz w:val="26"/>
          <w:szCs w:val="26"/>
        </w:rPr>
        <w:t xml:space="preserve">       </w:t>
      </w:r>
      <w:r>
        <w:rPr>
          <w:sz w:val="26"/>
          <w:szCs w:val="26"/>
        </w:rPr>
        <w:tab/>
      </w:r>
      <w:r w:rsidRPr="00B85861">
        <w:rPr>
          <w:sz w:val="26"/>
          <w:szCs w:val="26"/>
        </w:rPr>
        <w:t xml:space="preserve"> </w:t>
      </w:r>
      <w:r w:rsidRPr="00953F73">
        <w:rPr>
          <w:sz w:val="28"/>
          <w:szCs w:val="28"/>
        </w:rPr>
        <w:t>Финансирование муниципальной программы в 201</w:t>
      </w:r>
      <w:r w:rsidR="004E70BF">
        <w:rPr>
          <w:sz w:val="28"/>
          <w:szCs w:val="28"/>
        </w:rPr>
        <w:t>8</w:t>
      </w:r>
      <w:r w:rsidRPr="00953F73">
        <w:rPr>
          <w:sz w:val="28"/>
          <w:szCs w:val="28"/>
        </w:rPr>
        <w:t xml:space="preserve"> году осуществлялось  за счет средств местного бюджета в объемах, предусмотренных муниципальной программой, утвержденной постановлением администрации </w:t>
      </w:r>
      <w:r w:rsidR="005B238A">
        <w:rPr>
          <w:sz w:val="28"/>
          <w:szCs w:val="28"/>
        </w:rPr>
        <w:t>Романов</w:t>
      </w:r>
      <w:r w:rsidRPr="00953F73">
        <w:rPr>
          <w:sz w:val="28"/>
          <w:szCs w:val="28"/>
        </w:rPr>
        <w:t xml:space="preserve">ского  сельского поселения от </w:t>
      </w:r>
      <w:r w:rsidR="00D228F6">
        <w:rPr>
          <w:sz w:val="28"/>
          <w:szCs w:val="28"/>
        </w:rPr>
        <w:lastRenderedPageBreak/>
        <w:t>11.10.2013г</w:t>
      </w:r>
      <w:r w:rsidRPr="00953F73">
        <w:rPr>
          <w:sz w:val="28"/>
          <w:szCs w:val="28"/>
        </w:rPr>
        <w:t xml:space="preserve">. № </w:t>
      </w:r>
      <w:r w:rsidR="00D228F6">
        <w:rPr>
          <w:sz w:val="28"/>
          <w:szCs w:val="28"/>
        </w:rPr>
        <w:t>122</w:t>
      </w:r>
      <w:r w:rsidRPr="00953F73">
        <w:rPr>
          <w:sz w:val="28"/>
          <w:szCs w:val="28"/>
        </w:rPr>
        <w:t xml:space="preserve"> «О внесении изменений в </w:t>
      </w:r>
      <w:r w:rsidRPr="00B1116C">
        <w:rPr>
          <w:sz w:val="28"/>
          <w:szCs w:val="28"/>
        </w:rPr>
        <w:t xml:space="preserve">постановление от </w:t>
      </w:r>
      <w:r w:rsidR="00B1116C" w:rsidRPr="00B1116C">
        <w:rPr>
          <w:sz w:val="28"/>
          <w:szCs w:val="28"/>
        </w:rPr>
        <w:t>11</w:t>
      </w:r>
      <w:r w:rsidRPr="00B1116C">
        <w:rPr>
          <w:sz w:val="28"/>
          <w:szCs w:val="28"/>
        </w:rPr>
        <w:t xml:space="preserve">.10.2013г. № </w:t>
      </w:r>
      <w:r w:rsidR="00B1116C" w:rsidRPr="00B1116C">
        <w:rPr>
          <w:sz w:val="28"/>
          <w:szCs w:val="28"/>
        </w:rPr>
        <w:t>122</w:t>
      </w:r>
      <w:r w:rsidRPr="00B1116C">
        <w:rPr>
          <w:sz w:val="28"/>
          <w:szCs w:val="28"/>
        </w:rPr>
        <w:t xml:space="preserve"> «Об утверждении муниципальной программы </w:t>
      </w:r>
      <w:r w:rsidR="005B238A" w:rsidRPr="00B1116C">
        <w:rPr>
          <w:sz w:val="28"/>
          <w:szCs w:val="28"/>
        </w:rPr>
        <w:t>Романов</w:t>
      </w:r>
      <w:r w:rsidRPr="00B1116C">
        <w:rPr>
          <w:sz w:val="28"/>
          <w:szCs w:val="28"/>
        </w:rPr>
        <w:t>ского сельского поселения  «</w:t>
      </w:r>
      <w:r w:rsidRPr="00953F73">
        <w:rPr>
          <w:sz w:val="28"/>
          <w:szCs w:val="28"/>
        </w:rPr>
        <w:t>Развитие культуры и туризма</w:t>
      </w:r>
      <w:r w:rsidRPr="00953F73">
        <w:rPr>
          <w:color w:val="000000"/>
          <w:kern w:val="2"/>
          <w:sz w:val="28"/>
          <w:szCs w:val="28"/>
        </w:rPr>
        <w:t>»</w:t>
      </w:r>
      <w:r w:rsidRPr="00953F73">
        <w:rPr>
          <w:sz w:val="28"/>
          <w:szCs w:val="28"/>
        </w:rPr>
        <w:t>.</w:t>
      </w:r>
    </w:p>
    <w:p w:rsidR="000C0329" w:rsidRPr="00953F73" w:rsidRDefault="000C0329" w:rsidP="000C0329">
      <w:pPr>
        <w:pStyle w:val="ConsPlusNormal"/>
        <w:jc w:val="both"/>
        <w:rPr>
          <w:rFonts w:ascii="Times New Roman" w:hAnsi="Times New Roman" w:cs="Times New Roman"/>
          <w:sz w:val="28"/>
          <w:szCs w:val="28"/>
        </w:rPr>
      </w:pPr>
      <w:r w:rsidRPr="00953F73">
        <w:rPr>
          <w:rFonts w:ascii="Times New Roman" w:hAnsi="Times New Roman" w:cs="Times New Roman"/>
          <w:sz w:val="28"/>
          <w:szCs w:val="28"/>
        </w:rPr>
        <w:t xml:space="preserve">     </w:t>
      </w:r>
      <w:r>
        <w:rPr>
          <w:rFonts w:ascii="Times New Roman" w:hAnsi="Times New Roman" w:cs="Times New Roman"/>
          <w:sz w:val="28"/>
          <w:szCs w:val="28"/>
        </w:rPr>
        <w:tab/>
      </w:r>
      <w:r w:rsidRPr="00953F73">
        <w:rPr>
          <w:rFonts w:ascii="Times New Roman" w:hAnsi="Times New Roman" w:cs="Times New Roman"/>
          <w:sz w:val="28"/>
          <w:szCs w:val="28"/>
        </w:rPr>
        <w:t>Общий объем финансирования муниципальной программы в 201</w:t>
      </w:r>
      <w:r w:rsidR="004E70BF">
        <w:rPr>
          <w:rFonts w:ascii="Times New Roman" w:hAnsi="Times New Roman" w:cs="Times New Roman"/>
          <w:sz w:val="28"/>
          <w:szCs w:val="28"/>
        </w:rPr>
        <w:t>8</w:t>
      </w:r>
      <w:r w:rsidRPr="00953F73">
        <w:rPr>
          <w:rFonts w:ascii="Times New Roman" w:hAnsi="Times New Roman" w:cs="Times New Roman"/>
          <w:sz w:val="28"/>
          <w:szCs w:val="28"/>
        </w:rPr>
        <w:t xml:space="preserve"> году составил </w:t>
      </w:r>
      <w:r w:rsidR="004E70BF">
        <w:rPr>
          <w:rFonts w:ascii="Times New Roman" w:hAnsi="Times New Roman" w:cs="Times New Roman"/>
          <w:sz w:val="28"/>
          <w:szCs w:val="28"/>
        </w:rPr>
        <w:t>777,8</w:t>
      </w:r>
      <w:r w:rsidRPr="00953F73">
        <w:rPr>
          <w:rFonts w:ascii="Times New Roman" w:hAnsi="Times New Roman" w:cs="Times New Roman"/>
          <w:sz w:val="28"/>
          <w:szCs w:val="28"/>
        </w:rPr>
        <w:t xml:space="preserve"> тыс. рублей, при плановых назначениях  </w:t>
      </w:r>
      <w:r w:rsidR="004E70BF">
        <w:rPr>
          <w:rFonts w:ascii="Times New Roman" w:hAnsi="Times New Roman" w:cs="Times New Roman"/>
          <w:sz w:val="28"/>
          <w:szCs w:val="28"/>
        </w:rPr>
        <w:t>778,1</w:t>
      </w:r>
      <w:r w:rsidRPr="00953F73">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953F73">
        <w:rPr>
          <w:rFonts w:ascii="Times New Roman" w:hAnsi="Times New Roman" w:cs="Times New Roman"/>
          <w:sz w:val="28"/>
          <w:szCs w:val="28"/>
        </w:rPr>
        <w:t xml:space="preserve">рублей. Информация о расходах на реализацию муниципальной программы представлена в приложении № 4 к  приложению постановления. </w:t>
      </w:r>
    </w:p>
    <w:p w:rsidR="000C0329" w:rsidRPr="00B85861" w:rsidRDefault="000C0329" w:rsidP="000C0329">
      <w:pPr>
        <w:ind w:left="-284"/>
        <w:jc w:val="center"/>
        <w:rPr>
          <w:sz w:val="26"/>
          <w:szCs w:val="26"/>
        </w:rPr>
      </w:pPr>
    </w:p>
    <w:p w:rsidR="000C0329" w:rsidRPr="00B85861" w:rsidRDefault="000C0329" w:rsidP="000C0329">
      <w:pPr>
        <w:jc w:val="center"/>
        <w:rPr>
          <w:b/>
          <w:i/>
          <w:sz w:val="26"/>
          <w:szCs w:val="26"/>
        </w:rPr>
      </w:pPr>
      <w:r w:rsidRPr="00B85861">
        <w:rPr>
          <w:b/>
          <w:i/>
          <w:sz w:val="26"/>
          <w:szCs w:val="26"/>
        </w:rPr>
        <w:t xml:space="preserve">4. Сведения о достижении значений показателей (индикаторов) </w:t>
      </w:r>
    </w:p>
    <w:p w:rsidR="000C0329" w:rsidRPr="00B85861" w:rsidRDefault="000C0329" w:rsidP="000C0329">
      <w:pPr>
        <w:jc w:val="center"/>
        <w:rPr>
          <w:b/>
          <w:i/>
          <w:sz w:val="26"/>
          <w:szCs w:val="26"/>
        </w:rPr>
      </w:pPr>
      <w:r w:rsidRPr="00B85861">
        <w:rPr>
          <w:b/>
          <w:i/>
          <w:sz w:val="26"/>
          <w:szCs w:val="26"/>
        </w:rPr>
        <w:t>муниципальной программы</w:t>
      </w:r>
    </w:p>
    <w:p w:rsidR="000C0329" w:rsidRPr="00B85861" w:rsidRDefault="000C0329" w:rsidP="000C0329">
      <w:pPr>
        <w:rPr>
          <w:sz w:val="26"/>
          <w:szCs w:val="26"/>
        </w:rPr>
      </w:pPr>
    </w:p>
    <w:p w:rsidR="000C0329" w:rsidRPr="001A19D8" w:rsidRDefault="000C0329" w:rsidP="000C0329">
      <w:pPr>
        <w:jc w:val="both"/>
        <w:rPr>
          <w:sz w:val="28"/>
          <w:szCs w:val="28"/>
        </w:rPr>
      </w:pPr>
      <w:r w:rsidRPr="00B85861">
        <w:rPr>
          <w:sz w:val="26"/>
          <w:szCs w:val="26"/>
        </w:rPr>
        <w:t xml:space="preserve">       </w:t>
      </w:r>
      <w:r>
        <w:rPr>
          <w:sz w:val="26"/>
          <w:szCs w:val="26"/>
        </w:rPr>
        <w:tab/>
      </w:r>
      <w:r w:rsidRPr="001A19D8">
        <w:rPr>
          <w:sz w:val="28"/>
          <w:szCs w:val="28"/>
        </w:rPr>
        <w:t xml:space="preserve">Сведения о достижении значений показателей (индикаторов) муниципальной программы, подпрограммы муниципальной программы за год приведены в приложении № 2 к  отчету о выполнении плана реализации  муниципальной программы </w:t>
      </w:r>
      <w:r w:rsidR="005B238A">
        <w:rPr>
          <w:sz w:val="28"/>
          <w:szCs w:val="28"/>
        </w:rPr>
        <w:t>Романов</w:t>
      </w:r>
      <w:r w:rsidRPr="001A19D8">
        <w:rPr>
          <w:sz w:val="28"/>
          <w:szCs w:val="28"/>
        </w:rPr>
        <w:t xml:space="preserve">ского сельского поселения </w:t>
      </w:r>
      <w:r w:rsidRPr="001A19D8">
        <w:rPr>
          <w:bCs/>
          <w:sz w:val="28"/>
          <w:szCs w:val="28"/>
        </w:rPr>
        <w:t>«Развитие культуры и туризма »</w:t>
      </w:r>
      <w:r w:rsidRPr="001A19D8">
        <w:rPr>
          <w:sz w:val="28"/>
          <w:szCs w:val="28"/>
        </w:rPr>
        <w:t xml:space="preserve"> за 201</w:t>
      </w:r>
      <w:r w:rsidR="004E70BF">
        <w:rPr>
          <w:sz w:val="28"/>
          <w:szCs w:val="28"/>
        </w:rPr>
        <w:t>8</w:t>
      </w:r>
      <w:r w:rsidRPr="001A19D8">
        <w:rPr>
          <w:sz w:val="28"/>
          <w:szCs w:val="28"/>
        </w:rPr>
        <w:t xml:space="preserve"> год.</w:t>
      </w:r>
    </w:p>
    <w:p w:rsidR="000C0329" w:rsidRPr="00B85861" w:rsidRDefault="000C0329" w:rsidP="000C0329">
      <w:pPr>
        <w:jc w:val="center"/>
        <w:rPr>
          <w:b/>
          <w:i/>
          <w:sz w:val="26"/>
          <w:szCs w:val="26"/>
        </w:rPr>
      </w:pPr>
    </w:p>
    <w:p w:rsidR="000C0329" w:rsidRPr="00B85861" w:rsidRDefault="000C0329" w:rsidP="000C0329">
      <w:pPr>
        <w:jc w:val="center"/>
        <w:rPr>
          <w:b/>
          <w:i/>
          <w:sz w:val="26"/>
          <w:szCs w:val="26"/>
        </w:rPr>
      </w:pPr>
      <w:r w:rsidRPr="00B85861">
        <w:rPr>
          <w:b/>
          <w:i/>
          <w:sz w:val="26"/>
          <w:szCs w:val="26"/>
        </w:rPr>
        <w:t>5. Результаты реализации мер государственного и правового регулирования</w:t>
      </w:r>
    </w:p>
    <w:p w:rsidR="000C0329" w:rsidRPr="00B85861" w:rsidRDefault="000C0329" w:rsidP="000C0329">
      <w:pPr>
        <w:jc w:val="center"/>
        <w:rPr>
          <w:b/>
          <w:sz w:val="26"/>
          <w:szCs w:val="26"/>
        </w:rPr>
      </w:pPr>
    </w:p>
    <w:p w:rsidR="000C0329" w:rsidRPr="001A19D8" w:rsidRDefault="000C0329" w:rsidP="000C0329">
      <w:pPr>
        <w:autoSpaceDE w:val="0"/>
        <w:autoSpaceDN w:val="0"/>
        <w:adjustRightInd w:val="0"/>
        <w:ind w:firstLine="709"/>
        <w:jc w:val="both"/>
        <w:rPr>
          <w:kern w:val="2"/>
          <w:sz w:val="28"/>
          <w:szCs w:val="28"/>
        </w:rPr>
      </w:pPr>
      <w:r w:rsidRPr="001A19D8">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0C0329" w:rsidRDefault="000C0329" w:rsidP="000C0329">
      <w:pPr>
        <w:autoSpaceDE w:val="0"/>
        <w:autoSpaceDN w:val="0"/>
        <w:adjustRightInd w:val="0"/>
        <w:ind w:firstLine="709"/>
        <w:jc w:val="center"/>
        <w:rPr>
          <w:b/>
          <w:i/>
          <w:kern w:val="2"/>
          <w:sz w:val="26"/>
          <w:szCs w:val="26"/>
        </w:rPr>
      </w:pPr>
    </w:p>
    <w:p w:rsidR="000C0329" w:rsidRPr="00B85861" w:rsidRDefault="000C0329" w:rsidP="000C0329">
      <w:pPr>
        <w:autoSpaceDE w:val="0"/>
        <w:autoSpaceDN w:val="0"/>
        <w:adjustRightInd w:val="0"/>
        <w:ind w:firstLine="709"/>
        <w:jc w:val="center"/>
        <w:rPr>
          <w:b/>
          <w:i/>
          <w:kern w:val="2"/>
          <w:sz w:val="26"/>
          <w:szCs w:val="26"/>
        </w:rPr>
      </w:pPr>
      <w:r w:rsidRPr="00B85861">
        <w:rPr>
          <w:b/>
          <w:i/>
          <w:kern w:val="2"/>
          <w:sz w:val="26"/>
          <w:szCs w:val="26"/>
        </w:rPr>
        <w:t>6. Информация о внесенных изменениях в программу</w:t>
      </w:r>
    </w:p>
    <w:p w:rsidR="000C0329" w:rsidRPr="00B85861" w:rsidRDefault="000C0329" w:rsidP="000C0329">
      <w:pPr>
        <w:autoSpaceDE w:val="0"/>
        <w:autoSpaceDN w:val="0"/>
        <w:adjustRightInd w:val="0"/>
        <w:ind w:firstLine="709"/>
        <w:jc w:val="center"/>
        <w:rPr>
          <w:b/>
          <w:kern w:val="2"/>
          <w:sz w:val="26"/>
          <w:szCs w:val="26"/>
        </w:rPr>
      </w:pPr>
    </w:p>
    <w:p w:rsidR="000C0329" w:rsidRPr="001A19D8" w:rsidRDefault="000C0329" w:rsidP="000C0329">
      <w:pPr>
        <w:autoSpaceDE w:val="0"/>
        <w:autoSpaceDN w:val="0"/>
        <w:adjustRightInd w:val="0"/>
        <w:ind w:firstLine="709"/>
        <w:jc w:val="both"/>
        <w:rPr>
          <w:sz w:val="28"/>
          <w:szCs w:val="28"/>
        </w:rPr>
      </w:pPr>
      <w:r w:rsidRPr="001A19D8">
        <w:rPr>
          <w:kern w:val="2"/>
          <w:sz w:val="28"/>
          <w:szCs w:val="28"/>
        </w:rPr>
        <w:t>В течение 201</w:t>
      </w:r>
      <w:r w:rsidR="004E70BF">
        <w:rPr>
          <w:kern w:val="2"/>
          <w:sz w:val="28"/>
          <w:szCs w:val="28"/>
        </w:rPr>
        <w:t>8</w:t>
      </w:r>
      <w:r w:rsidRPr="001A19D8">
        <w:rPr>
          <w:kern w:val="2"/>
          <w:sz w:val="28"/>
          <w:szCs w:val="28"/>
        </w:rPr>
        <w:t xml:space="preserve"> года в программу, утвержденную постановлением  Администрации </w:t>
      </w:r>
      <w:r w:rsidR="005B238A">
        <w:rPr>
          <w:kern w:val="2"/>
          <w:sz w:val="28"/>
          <w:szCs w:val="28"/>
        </w:rPr>
        <w:t>Романов</w:t>
      </w:r>
      <w:r w:rsidRPr="001A19D8">
        <w:rPr>
          <w:kern w:val="2"/>
          <w:sz w:val="28"/>
          <w:szCs w:val="28"/>
        </w:rPr>
        <w:t xml:space="preserve">ского сельского поселения от  </w:t>
      </w:r>
      <w:r w:rsidR="00D228F6">
        <w:rPr>
          <w:kern w:val="2"/>
          <w:sz w:val="28"/>
          <w:szCs w:val="28"/>
        </w:rPr>
        <w:t>11</w:t>
      </w:r>
      <w:r w:rsidRPr="001A19D8">
        <w:rPr>
          <w:kern w:val="2"/>
          <w:sz w:val="28"/>
          <w:szCs w:val="28"/>
        </w:rPr>
        <w:t>.10.2013 № </w:t>
      </w:r>
      <w:r w:rsidR="00D228F6">
        <w:rPr>
          <w:kern w:val="2"/>
          <w:sz w:val="28"/>
          <w:szCs w:val="28"/>
        </w:rPr>
        <w:t>122</w:t>
      </w:r>
      <w:r w:rsidRPr="001A19D8">
        <w:rPr>
          <w:kern w:val="2"/>
          <w:sz w:val="28"/>
          <w:szCs w:val="28"/>
        </w:rPr>
        <w:t xml:space="preserve">, было внесено </w:t>
      </w:r>
      <w:r w:rsidR="004E70BF">
        <w:rPr>
          <w:kern w:val="2"/>
          <w:sz w:val="28"/>
          <w:szCs w:val="28"/>
        </w:rPr>
        <w:t>1</w:t>
      </w:r>
      <w:r w:rsidRPr="001A19D8">
        <w:rPr>
          <w:kern w:val="2"/>
          <w:sz w:val="28"/>
          <w:szCs w:val="28"/>
        </w:rPr>
        <w:t xml:space="preserve"> изменени</w:t>
      </w:r>
      <w:r w:rsidR="004E70BF">
        <w:rPr>
          <w:kern w:val="2"/>
          <w:sz w:val="28"/>
          <w:szCs w:val="28"/>
        </w:rPr>
        <w:t>е</w:t>
      </w:r>
      <w:r w:rsidRPr="001A19D8">
        <w:rPr>
          <w:kern w:val="2"/>
          <w:sz w:val="28"/>
          <w:szCs w:val="28"/>
        </w:rPr>
        <w:t xml:space="preserve">. В связи с необходимостью  корректирования средств местного бюджета приняты  постановления Администрации </w:t>
      </w:r>
      <w:r w:rsidR="005B238A">
        <w:rPr>
          <w:kern w:val="2"/>
          <w:sz w:val="28"/>
          <w:szCs w:val="28"/>
        </w:rPr>
        <w:t>Романов</w:t>
      </w:r>
      <w:r w:rsidRPr="001A19D8">
        <w:rPr>
          <w:kern w:val="2"/>
          <w:sz w:val="28"/>
          <w:szCs w:val="28"/>
        </w:rPr>
        <w:t xml:space="preserve">ского сельского поселения от </w:t>
      </w:r>
      <w:r w:rsidR="004E70BF">
        <w:rPr>
          <w:kern w:val="2"/>
          <w:sz w:val="28"/>
          <w:szCs w:val="28"/>
        </w:rPr>
        <w:t>27.12.2018г</w:t>
      </w:r>
      <w:r w:rsidRPr="001A19D8">
        <w:rPr>
          <w:kern w:val="2"/>
          <w:sz w:val="28"/>
          <w:szCs w:val="28"/>
        </w:rPr>
        <w:t xml:space="preserve"> №</w:t>
      </w:r>
      <w:hyperlink r:id="rId10" w:history="1">
        <w:r w:rsidRPr="001A19D8">
          <w:rPr>
            <w:kern w:val="2"/>
            <w:sz w:val="28"/>
            <w:szCs w:val="28"/>
          </w:rPr>
          <w:t xml:space="preserve"> </w:t>
        </w:r>
        <w:r w:rsidR="004E70BF">
          <w:rPr>
            <w:kern w:val="2"/>
            <w:sz w:val="28"/>
            <w:szCs w:val="28"/>
          </w:rPr>
          <w:t>186</w:t>
        </w:r>
        <w:r w:rsidRPr="001A19D8">
          <w:rPr>
            <w:kern w:val="2"/>
            <w:sz w:val="28"/>
            <w:szCs w:val="28"/>
          </w:rPr>
          <w:t xml:space="preserve">; </w:t>
        </w:r>
      </w:hyperlink>
      <w:r w:rsidRPr="001A19D8">
        <w:rPr>
          <w:kern w:val="2"/>
          <w:sz w:val="28"/>
          <w:szCs w:val="28"/>
        </w:rPr>
        <w:t xml:space="preserve">«О внесении изменений в постановление Администрации </w:t>
      </w:r>
      <w:r w:rsidR="005B238A">
        <w:rPr>
          <w:kern w:val="2"/>
          <w:sz w:val="28"/>
          <w:szCs w:val="28"/>
        </w:rPr>
        <w:t>Романов</w:t>
      </w:r>
      <w:r w:rsidRPr="001A19D8">
        <w:rPr>
          <w:kern w:val="2"/>
          <w:sz w:val="28"/>
          <w:szCs w:val="28"/>
        </w:rPr>
        <w:t xml:space="preserve">ского сельского поселения </w:t>
      </w:r>
      <w:r w:rsidR="00D228F6">
        <w:rPr>
          <w:kern w:val="2"/>
          <w:sz w:val="28"/>
          <w:szCs w:val="28"/>
        </w:rPr>
        <w:t>1</w:t>
      </w:r>
      <w:r w:rsidRPr="001A19D8">
        <w:rPr>
          <w:kern w:val="2"/>
          <w:sz w:val="28"/>
          <w:szCs w:val="28"/>
        </w:rPr>
        <w:t>1.10.2013  №</w:t>
      </w:r>
      <w:r w:rsidR="00D228F6">
        <w:rPr>
          <w:kern w:val="2"/>
          <w:sz w:val="28"/>
          <w:szCs w:val="28"/>
        </w:rPr>
        <w:t>122</w:t>
      </w:r>
      <w:r w:rsidRPr="001A19D8">
        <w:rPr>
          <w:kern w:val="2"/>
          <w:sz w:val="28"/>
          <w:szCs w:val="28"/>
        </w:rPr>
        <w:t>».</w:t>
      </w:r>
    </w:p>
    <w:p w:rsidR="000C0329" w:rsidRPr="005508B7" w:rsidRDefault="000C0329" w:rsidP="000C0329">
      <w:pPr>
        <w:jc w:val="center"/>
        <w:rPr>
          <w:sz w:val="24"/>
          <w:szCs w:val="24"/>
        </w:rPr>
      </w:pPr>
    </w:p>
    <w:p w:rsidR="000C0329" w:rsidRPr="00ED4A7E" w:rsidRDefault="000C0329" w:rsidP="000C0329">
      <w:pPr>
        <w:autoSpaceDE w:val="0"/>
        <w:autoSpaceDN w:val="0"/>
        <w:adjustRightInd w:val="0"/>
        <w:ind w:firstLine="709"/>
        <w:jc w:val="center"/>
        <w:rPr>
          <w:b/>
          <w:i/>
          <w:kern w:val="2"/>
          <w:sz w:val="26"/>
          <w:szCs w:val="26"/>
        </w:rPr>
      </w:pPr>
      <w:r w:rsidRPr="00ED4A7E">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E70BF">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0C0329" w:rsidRPr="00E80D23" w:rsidRDefault="000C0329" w:rsidP="000C0329">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0C0329"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0C0329"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3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4</w:t>
      </w:r>
      <w:r w:rsidRPr="00E80D23">
        <w:rPr>
          <w:color w:val="000000"/>
          <w:kern w:val="2"/>
          <w:sz w:val="28"/>
          <w:szCs w:val="28"/>
        </w:rPr>
        <w:t>.</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E70BF">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lang w:val="en-US"/>
        </w:rPr>
        <w:lastRenderedPageBreak/>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E70BF">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w:t>
      </w:r>
      <w:r w:rsidR="00D228F6" w:rsidRPr="00D228F6">
        <w:rPr>
          <w:kern w:val="2"/>
          <w:sz w:val="28"/>
          <w:szCs w:val="28"/>
        </w:rPr>
        <w:t>1,0</w:t>
      </w:r>
      <w:r w:rsidR="00D228F6">
        <w:rPr>
          <w:color w:val="FF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4E70BF">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0C0329" w:rsidRPr="00E80D23" w:rsidRDefault="000C0329" w:rsidP="000C0329">
      <w:pPr>
        <w:tabs>
          <w:tab w:val="left" w:pos="332"/>
          <w:tab w:val="left" w:pos="1134"/>
        </w:tabs>
        <w:ind w:firstLine="709"/>
        <w:jc w:val="both"/>
        <w:rPr>
          <w:color w:val="000000"/>
          <w:kern w:val="2"/>
          <w:sz w:val="28"/>
          <w:szCs w:val="28"/>
        </w:rPr>
      </w:pP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4E70BF">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0C0329" w:rsidRPr="00A56B3B" w:rsidRDefault="000C0329" w:rsidP="000C0329">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0C0329" w:rsidRPr="00A56B3B" w:rsidRDefault="000C0329" w:rsidP="000C0329">
      <w:pPr>
        <w:ind w:firstLine="709"/>
        <w:jc w:val="both"/>
        <w:rPr>
          <w:i/>
          <w:kern w:val="2"/>
          <w:sz w:val="28"/>
          <w:szCs w:val="28"/>
        </w:rPr>
      </w:pPr>
      <w:r w:rsidRPr="00A56B3B">
        <w:rPr>
          <w:kern w:val="2"/>
          <w:sz w:val="28"/>
          <w:szCs w:val="28"/>
        </w:rPr>
        <w:t xml:space="preserve">Уровень реализации </w:t>
      </w:r>
      <w:r>
        <w:rPr>
          <w:kern w:val="2"/>
          <w:sz w:val="28"/>
          <w:szCs w:val="28"/>
        </w:rPr>
        <w:t>муниципаль</w:t>
      </w:r>
      <w:r w:rsidRPr="00A56B3B">
        <w:rPr>
          <w:kern w:val="2"/>
          <w:sz w:val="28"/>
          <w:szCs w:val="28"/>
        </w:rPr>
        <w:t xml:space="preserve">ной программы в целом составляет </w:t>
      </w:r>
      <w:r>
        <w:rPr>
          <w:kern w:val="2"/>
          <w:sz w:val="28"/>
          <w:szCs w:val="28"/>
        </w:rPr>
        <w:t>1,0</w:t>
      </w:r>
      <w:r w:rsidRPr="00A56B3B">
        <w:rPr>
          <w:kern w:val="2"/>
          <w:sz w:val="28"/>
          <w:szCs w:val="28"/>
        </w:rPr>
        <w:t>. Таким образом, можно сделать вывод о высоком уровне реализации государственной программы по итогам 201</w:t>
      </w:r>
      <w:r w:rsidR="004E70BF">
        <w:rPr>
          <w:kern w:val="2"/>
          <w:sz w:val="28"/>
          <w:szCs w:val="28"/>
        </w:rPr>
        <w:t>8</w:t>
      </w:r>
      <w:r w:rsidRPr="00A56B3B">
        <w:rPr>
          <w:kern w:val="2"/>
          <w:sz w:val="28"/>
          <w:szCs w:val="28"/>
        </w:rPr>
        <w:t xml:space="preserve"> года</w:t>
      </w:r>
      <w:r w:rsidRPr="00A56B3B">
        <w:rPr>
          <w:i/>
          <w:kern w:val="2"/>
          <w:sz w:val="28"/>
          <w:szCs w:val="28"/>
        </w:rPr>
        <w:t xml:space="preserve">. </w:t>
      </w:r>
    </w:p>
    <w:p w:rsidR="000C0329" w:rsidRPr="00A56B3B" w:rsidRDefault="000C0329" w:rsidP="000C0329">
      <w:pPr>
        <w:ind w:firstLine="851"/>
        <w:jc w:val="both"/>
        <w:rPr>
          <w:rFonts w:eastAsia="Calibri"/>
          <w:kern w:val="2"/>
          <w:sz w:val="28"/>
          <w:szCs w:val="28"/>
        </w:rPr>
      </w:pPr>
    </w:p>
    <w:p w:rsidR="000C0329" w:rsidRDefault="000C0329" w:rsidP="000C0329">
      <w:pPr>
        <w:widowControl w:val="0"/>
        <w:tabs>
          <w:tab w:val="left" w:pos="1276"/>
        </w:tabs>
        <w:autoSpaceDE w:val="0"/>
        <w:autoSpaceDN w:val="0"/>
        <w:adjustRightInd w:val="0"/>
        <w:jc w:val="center"/>
        <w:rPr>
          <w:b/>
          <w:i/>
          <w:sz w:val="26"/>
          <w:szCs w:val="26"/>
        </w:rPr>
      </w:pPr>
    </w:p>
    <w:p w:rsidR="000C0329" w:rsidRPr="00EA2081" w:rsidRDefault="000C0329" w:rsidP="000C0329">
      <w:pPr>
        <w:widowControl w:val="0"/>
        <w:tabs>
          <w:tab w:val="left" w:pos="1276"/>
        </w:tabs>
        <w:autoSpaceDE w:val="0"/>
        <w:autoSpaceDN w:val="0"/>
        <w:adjustRightInd w:val="0"/>
        <w:jc w:val="center"/>
        <w:rPr>
          <w:b/>
          <w:i/>
          <w:sz w:val="26"/>
          <w:szCs w:val="26"/>
        </w:rPr>
      </w:pPr>
      <w:r w:rsidRPr="00EA2081">
        <w:rPr>
          <w:b/>
          <w:i/>
          <w:sz w:val="26"/>
          <w:szCs w:val="26"/>
        </w:rPr>
        <w:t>8. Предложения по дальнейшей реализации муниципальной программы</w:t>
      </w:r>
    </w:p>
    <w:p w:rsidR="000C0329" w:rsidRPr="00EA2081" w:rsidRDefault="000C0329" w:rsidP="000C0329">
      <w:pPr>
        <w:widowControl w:val="0"/>
        <w:tabs>
          <w:tab w:val="left" w:pos="1276"/>
        </w:tabs>
        <w:autoSpaceDE w:val="0"/>
        <w:autoSpaceDN w:val="0"/>
        <w:adjustRightInd w:val="0"/>
        <w:jc w:val="center"/>
        <w:rPr>
          <w:i/>
          <w:sz w:val="26"/>
          <w:szCs w:val="26"/>
        </w:rPr>
      </w:pPr>
      <w:r w:rsidRPr="00EA2081">
        <w:rPr>
          <w:i/>
          <w:sz w:val="26"/>
          <w:szCs w:val="26"/>
        </w:rPr>
        <w:t xml:space="preserve"> </w:t>
      </w:r>
    </w:p>
    <w:p w:rsidR="000C0329" w:rsidRPr="004739D0" w:rsidRDefault="000C0329" w:rsidP="000C0329">
      <w:pPr>
        <w:widowControl w:val="0"/>
        <w:tabs>
          <w:tab w:val="left" w:pos="0"/>
        </w:tabs>
        <w:ind w:firstLine="709"/>
        <w:jc w:val="both"/>
        <w:rPr>
          <w:sz w:val="28"/>
          <w:szCs w:val="28"/>
        </w:rPr>
      </w:pPr>
      <w:r w:rsidRPr="004739D0">
        <w:rPr>
          <w:sz w:val="28"/>
          <w:szCs w:val="28"/>
        </w:rPr>
        <w:t>В 201</w:t>
      </w:r>
      <w:r w:rsidR="004E70BF">
        <w:rPr>
          <w:sz w:val="28"/>
          <w:szCs w:val="28"/>
        </w:rPr>
        <w:t>8</w:t>
      </w:r>
      <w:r w:rsidRPr="004739D0">
        <w:rPr>
          <w:sz w:val="28"/>
          <w:szCs w:val="28"/>
        </w:rPr>
        <w:t xml:space="preserve"> году муниципальная программа реализуется  в соответствии с Планом реализации муниципальной программы </w:t>
      </w:r>
      <w:r w:rsidR="005B238A">
        <w:rPr>
          <w:sz w:val="28"/>
          <w:szCs w:val="28"/>
        </w:rPr>
        <w:t>Романов</w:t>
      </w:r>
      <w:r w:rsidRPr="004739D0">
        <w:rPr>
          <w:sz w:val="28"/>
          <w:szCs w:val="28"/>
        </w:rPr>
        <w:t xml:space="preserve">ского сельского поселения «Развитие культуры и туризма» </w:t>
      </w:r>
    </w:p>
    <w:p w:rsidR="000C0329" w:rsidRPr="004739D0" w:rsidRDefault="000C0329" w:rsidP="000C0329">
      <w:pPr>
        <w:jc w:val="both"/>
        <w:rPr>
          <w:sz w:val="28"/>
          <w:szCs w:val="28"/>
        </w:rPr>
      </w:pPr>
      <w:r w:rsidRPr="004739D0">
        <w:rPr>
          <w:sz w:val="28"/>
          <w:szCs w:val="28"/>
        </w:rPr>
        <w:t xml:space="preserve"> </w:t>
      </w:r>
      <w:r>
        <w:rPr>
          <w:sz w:val="28"/>
          <w:szCs w:val="28"/>
        </w:rPr>
        <w:tab/>
      </w:r>
      <w:r w:rsidRPr="004739D0">
        <w:rPr>
          <w:sz w:val="28"/>
          <w:szCs w:val="28"/>
        </w:rPr>
        <w:t>Выводы:</w:t>
      </w:r>
    </w:p>
    <w:p w:rsidR="000C0329" w:rsidRPr="004739D0" w:rsidRDefault="000C0329" w:rsidP="000C0329">
      <w:pPr>
        <w:autoSpaceDE w:val="0"/>
        <w:autoSpaceDN w:val="0"/>
        <w:adjustRightInd w:val="0"/>
        <w:rPr>
          <w:sz w:val="28"/>
          <w:szCs w:val="28"/>
        </w:rPr>
      </w:pPr>
      <w:r w:rsidRPr="004739D0">
        <w:rPr>
          <w:sz w:val="28"/>
          <w:szCs w:val="28"/>
        </w:rPr>
        <w:t>- запланированные мероприятия программы на 201</w:t>
      </w:r>
      <w:r w:rsidR="004E70BF">
        <w:rPr>
          <w:sz w:val="28"/>
          <w:szCs w:val="28"/>
        </w:rPr>
        <w:t>8</w:t>
      </w:r>
      <w:r w:rsidRPr="004739D0">
        <w:rPr>
          <w:sz w:val="28"/>
          <w:szCs w:val="28"/>
        </w:rPr>
        <w:t xml:space="preserve"> год выполнены  в полном объеме;</w:t>
      </w:r>
    </w:p>
    <w:p w:rsidR="000C0329" w:rsidRPr="004739D0" w:rsidRDefault="000C0329" w:rsidP="000C0329">
      <w:pPr>
        <w:jc w:val="both"/>
        <w:rPr>
          <w:sz w:val="28"/>
          <w:szCs w:val="28"/>
        </w:rPr>
      </w:pPr>
      <w:r w:rsidRPr="004739D0">
        <w:rPr>
          <w:sz w:val="28"/>
          <w:szCs w:val="28"/>
        </w:rPr>
        <w:t xml:space="preserve">  </w:t>
      </w:r>
      <w:r>
        <w:rPr>
          <w:sz w:val="28"/>
          <w:szCs w:val="28"/>
        </w:rPr>
        <w:tab/>
      </w:r>
      <w:r w:rsidRPr="004739D0">
        <w:rPr>
          <w:sz w:val="28"/>
          <w:szCs w:val="28"/>
        </w:rPr>
        <w:t xml:space="preserve"> Предложение:</w:t>
      </w:r>
    </w:p>
    <w:p w:rsidR="000C0329" w:rsidRPr="004739D0" w:rsidRDefault="000C0329" w:rsidP="000C0329">
      <w:pPr>
        <w:autoSpaceDE w:val="0"/>
        <w:autoSpaceDN w:val="0"/>
        <w:adjustRightInd w:val="0"/>
        <w:jc w:val="both"/>
        <w:outlineLvl w:val="1"/>
        <w:rPr>
          <w:sz w:val="28"/>
          <w:szCs w:val="28"/>
        </w:rPr>
      </w:pPr>
      <w:r w:rsidRPr="004739D0">
        <w:rPr>
          <w:sz w:val="28"/>
          <w:szCs w:val="28"/>
        </w:rPr>
        <w:t xml:space="preserve">- учитывая социальную значимость Программы, целесообразно продолжить работу в рамках программы. </w:t>
      </w:r>
    </w:p>
    <w:p w:rsidR="000C0329" w:rsidRPr="004739D0" w:rsidRDefault="000C0329" w:rsidP="000C0329">
      <w:pPr>
        <w:autoSpaceDE w:val="0"/>
        <w:autoSpaceDN w:val="0"/>
        <w:adjustRightInd w:val="0"/>
        <w:ind w:firstLine="708"/>
        <w:jc w:val="both"/>
        <w:rPr>
          <w:sz w:val="28"/>
          <w:szCs w:val="28"/>
        </w:rPr>
      </w:pPr>
    </w:p>
    <w:p w:rsidR="000C0329" w:rsidRDefault="000C0329" w:rsidP="000C0329">
      <w:pPr>
        <w:jc w:val="both"/>
        <w:rPr>
          <w:sz w:val="28"/>
          <w:szCs w:val="28"/>
        </w:rPr>
      </w:pPr>
      <w:r>
        <w:rPr>
          <w:sz w:val="28"/>
          <w:szCs w:val="28"/>
        </w:rPr>
        <w:t xml:space="preserve">      </w:t>
      </w:r>
      <w:r>
        <w:rPr>
          <w:sz w:val="28"/>
          <w:szCs w:val="28"/>
        </w:rPr>
        <w:tab/>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w:t>
      </w:r>
      <w:r w:rsidR="005B238A">
        <w:rPr>
          <w:sz w:val="28"/>
          <w:szCs w:val="28"/>
        </w:rPr>
        <w:t>Романов</w:t>
      </w:r>
      <w:r>
        <w:rPr>
          <w:sz w:val="28"/>
          <w:szCs w:val="28"/>
        </w:rPr>
        <w:t>ского сельского поселения</w:t>
      </w:r>
    </w:p>
    <w:p w:rsidR="000C0329" w:rsidRDefault="000C0329" w:rsidP="000C0329">
      <w:pPr>
        <w:ind w:firstLine="709"/>
        <w:jc w:val="both"/>
      </w:pPr>
      <w:r>
        <w:rPr>
          <w:sz w:val="28"/>
          <w:szCs w:val="28"/>
        </w:rPr>
        <w:t xml:space="preserve">Оценка бюджетной эффективности реализации Программы произведена по </w:t>
      </w:r>
      <w:r>
        <w:rPr>
          <w:spacing w:val="-4"/>
          <w:sz w:val="28"/>
          <w:szCs w:val="28"/>
        </w:rPr>
        <w:t>состоянию на 1 января 201</w:t>
      </w:r>
      <w:r w:rsidR="004E70BF">
        <w:rPr>
          <w:spacing w:val="-4"/>
          <w:sz w:val="28"/>
          <w:szCs w:val="28"/>
        </w:rPr>
        <w:t>9</w:t>
      </w:r>
      <w:r>
        <w:rPr>
          <w:spacing w:val="-4"/>
          <w:sz w:val="28"/>
          <w:szCs w:val="28"/>
        </w:rPr>
        <w:t xml:space="preserve"> г. Информация об оценке эффективности реализации</w:t>
      </w:r>
      <w:r>
        <w:rPr>
          <w:sz w:val="28"/>
          <w:szCs w:val="28"/>
        </w:rPr>
        <w:t xml:space="preserve"> Программы за 201</w:t>
      </w:r>
      <w:r w:rsidR="004E70BF">
        <w:rPr>
          <w:sz w:val="28"/>
          <w:szCs w:val="28"/>
        </w:rPr>
        <w:t>8</w:t>
      </w:r>
      <w:r>
        <w:rPr>
          <w:sz w:val="28"/>
          <w:szCs w:val="28"/>
        </w:rPr>
        <w:t xml:space="preserve"> год приведена в таблицах № 1-9.</w:t>
      </w:r>
    </w:p>
    <w:p w:rsidR="000C0329" w:rsidRPr="00224DD0" w:rsidRDefault="000C0329" w:rsidP="008A3FD0">
      <w:pPr>
        <w:pStyle w:val="ConsPlusTitle"/>
        <w:widowControl/>
        <w:rPr>
          <w:b w:val="0"/>
          <w:bCs w:val="0"/>
          <w:color w:val="000000"/>
        </w:rPr>
      </w:pPr>
    </w:p>
    <w:p w:rsidR="008A3FD0" w:rsidRPr="00224DD0" w:rsidRDefault="008A3FD0" w:rsidP="008A3FD0">
      <w:pPr>
        <w:jc w:val="both"/>
        <w:rPr>
          <w:sz w:val="28"/>
          <w:szCs w:val="28"/>
        </w:rPr>
      </w:pPr>
    </w:p>
    <w:p w:rsidR="009A108D" w:rsidRPr="00224DD0" w:rsidRDefault="009A108D" w:rsidP="009A108D">
      <w:pPr>
        <w:rPr>
          <w:color w:val="FF0000"/>
        </w:rPr>
      </w:pPr>
    </w:p>
    <w:p w:rsidR="00D667A8" w:rsidRPr="00224DD0" w:rsidRDefault="00D667A8" w:rsidP="00606CA6">
      <w:pPr>
        <w:widowControl w:val="0"/>
        <w:autoSpaceDE w:val="0"/>
        <w:autoSpaceDN w:val="0"/>
        <w:adjustRightInd w:val="0"/>
        <w:jc w:val="right"/>
        <w:outlineLvl w:val="2"/>
      </w:pPr>
    </w:p>
    <w:p w:rsidR="00D667A8" w:rsidRPr="00224DD0" w:rsidRDefault="00D667A8" w:rsidP="00606CA6">
      <w:pPr>
        <w:widowControl w:val="0"/>
        <w:autoSpaceDE w:val="0"/>
        <w:autoSpaceDN w:val="0"/>
        <w:adjustRightInd w:val="0"/>
        <w:jc w:val="right"/>
        <w:outlineLvl w:val="2"/>
      </w:pPr>
    </w:p>
    <w:p w:rsidR="00D667A8" w:rsidRPr="00224DD0" w:rsidRDefault="00D667A8" w:rsidP="00606CA6">
      <w:pPr>
        <w:widowControl w:val="0"/>
        <w:autoSpaceDE w:val="0"/>
        <w:autoSpaceDN w:val="0"/>
        <w:adjustRightInd w:val="0"/>
        <w:jc w:val="right"/>
        <w:outlineLvl w:val="2"/>
      </w:pPr>
    </w:p>
    <w:p w:rsidR="00D667A8" w:rsidRPr="00224DD0" w:rsidRDefault="00D667A8" w:rsidP="00606CA6">
      <w:pPr>
        <w:widowControl w:val="0"/>
        <w:autoSpaceDE w:val="0"/>
        <w:autoSpaceDN w:val="0"/>
        <w:adjustRightInd w:val="0"/>
        <w:jc w:val="right"/>
        <w:outlineLvl w:val="2"/>
        <w:sectPr w:rsidR="00D667A8" w:rsidRPr="00224DD0" w:rsidSect="00D667A8">
          <w:footerReference w:type="even" r:id="rId11"/>
          <w:footerReference w:type="default" r:id="rId12"/>
          <w:pgSz w:w="11905" w:h="16838"/>
          <w:pgMar w:top="822" w:right="567" w:bottom="992" w:left="425" w:header="720" w:footer="720" w:gutter="0"/>
          <w:pgNumType w:start="19"/>
          <w:cols w:space="720"/>
          <w:noEndnote/>
        </w:sectPr>
      </w:pPr>
    </w:p>
    <w:p w:rsidR="00D667A8" w:rsidRPr="00224DD0" w:rsidRDefault="00D667A8" w:rsidP="00606CA6">
      <w:pPr>
        <w:widowControl w:val="0"/>
        <w:autoSpaceDE w:val="0"/>
        <w:autoSpaceDN w:val="0"/>
        <w:adjustRightInd w:val="0"/>
        <w:jc w:val="right"/>
        <w:outlineLvl w:val="2"/>
      </w:pPr>
    </w:p>
    <w:p w:rsidR="007608A0" w:rsidRPr="00224DD0" w:rsidRDefault="007608A0" w:rsidP="007608A0">
      <w:pPr>
        <w:jc w:val="right"/>
        <w:rPr>
          <w:sz w:val="24"/>
          <w:szCs w:val="24"/>
        </w:rPr>
      </w:pPr>
      <w:r w:rsidRPr="00224DD0">
        <w:rPr>
          <w:sz w:val="24"/>
          <w:szCs w:val="24"/>
        </w:rPr>
        <w:t>Таблица №1</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63B10" w:rsidRPr="00224DD0" w:rsidRDefault="00606CA6"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 xml:space="preserve">программы: </w:t>
      </w:r>
    </w:p>
    <w:p w:rsidR="00663B10" w:rsidRPr="00224DD0" w:rsidRDefault="009B5AF3"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«Развитие культуры и туризма»</w:t>
      </w:r>
    </w:p>
    <w:p w:rsidR="00606CA6" w:rsidRPr="00224DD0" w:rsidRDefault="009B5AF3" w:rsidP="00606CA6">
      <w:pPr>
        <w:pStyle w:val="ConsPlusNonformat"/>
        <w:jc w:val="center"/>
        <w:rPr>
          <w:rFonts w:ascii="Times New Roman" w:hAnsi="Times New Roman" w:cs="Times New Roman"/>
          <w:sz w:val="24"/>
          <w:szCs w:val="24"/>
        </w:rPr>
      </w:pPr>
      <w:r w:rsidRPr="00224DD0">
        <w:rPr>
          <w:sz w:val="28"/>
          <w:szCs w:val="28"/>
        </w:rPr>
        <w:t xml:space="preserve"> </w:t>
      </w:r>
      <w:r w:rsidR="00606CA6" w:rsidRPr="00224DD0">
        <w:rPr>
          <w:rFonts w:ascii="Times New Roman" w:hAnsi="Times New Roman" w:cs="Times New Roman"/>
          <w:sz w:val="28"/>
          <w:szCs w:val="28"/>
        </w:rPr>
        <w:t xml:space="preserve">отчетный период </w:t>
      </w:r>
      <w:r w:rsidR="00606CA6" w:rsidRPr="00224DD0">
        <w:rPr>
          <w:rFonts w:ascii="Times New Roman" w:hAnsi="Times New Roman" w:cs="Times New Roman"/>
          <w:sz w:val="28"/>
          <w:szCs w:val="28"/>
          <w:u w:val="single"/>
        </w:rPr>
        <w:t>201</w:t>
      </w:r>
      <w:r w:rsidR="004E70BF">
        <w:rPr>
          <w:rFonts w:ascii="Times New Roman" w:hAnsi="Times New Roman" w:cs="Times New Roman"/>
          <w:sz w:val="28"/>
          <w:szCs w:val="28"/>
          <w:u w:val="single"/>
        </w:rPr>
        <w:t>8</w:t>
      </w:r>
      <w:r w:rsidR="00606CA6" w:rsidRPr="00224DD0">
        <w:rPr>
          <w:rFonts w:ascii="Times New Roman" w:hAnsi="Times New Roman" w:cs="Times New Roman"/>
          <w:sz w:val="28"/>
          <w:szCs w:val="28"/>
          <w:u w:val="single"/>
        </w:rPr>
        <w:t xml:space="preserve"> г</w:t>
      </w:r>
      <w:r w:rsidR="00606CA6" w:rsidRPr="00224DD0">
        <w:rPr>
          <w:rFonts w:ascii="Times New Roman" w:hAnsi="Times New Roman" w:cs="Times New Roman"/>
          <w:sz w:val="24"/>
          <w:szCs w:val="24"/>
          <w:u w:val="single"/>
        </w:rPr>
        <w:t>.</w:t>
      </w:r>
    </w:p>
    <w:p w:rsidR="00606CA6" w:rsidRPr="00224DD0" w:rsidRDefault="00606CA6" w:rsidP="00606CA6">
      <w:pPr>
        <w:pStyle w:val="ConsPlusNonformat"/>
        <w:rPr>
          <w:rFonts w:ascii="Times New Roman" w:hAnsi="Times New Roman" w:cs="Times New Roman"/>
          <w:sz w:val="24"/>
          <w:szCs w:val="24"/>
        </w:rPr>
      </w:pPr>
    </w:p>
    <w:tbl>
      <w:tblPr>
        <w:tblW w:w="15735" w:type="dxa"/>
        <w:tblCellSpacing w:w="5" w:type="nil"/>
        <w:tblInd w:w="75" w:type="dxa"/>
        <w:tblLayout w:type="fixed"/>
        <w:tblCellMar>
          <w:left w:w="75" w:type="dxa"/>
          <w:right w:w="75" w:type="dxa"/>
        </w:tblCellMar>
        <w:tblLook w:val="0000"/>
      </w:tblPr>
      <w:tblGrid>
        <w:gridCol w:w="851"/>
        <w:gridCol w:w="1276"/>
        <w:gridCol w:w="1559"/>
        <w:gridCol w:w="1843"/>
        <w:gridCol w:w="1701"/>
        <w:gridCol w:w="1701"/>
        <w:gridCol w:w="1559"/>
        <w:gridCol w:w="1417"/>
        <w:gridCol w:w="1276"/>
        <w:gridCol w:w="1276"/>
        <w:gridCol w:w="1276"/>
      </w:tblGrid>
      <w:tr w:rsidR="00B1116C" w:rsidRPr="00224DD0" w:rsidTr="00763401">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969" w:type="dxa"/>
            <w:gridSpan w:val="3"/>
            <w:tcBorders>
              <w:top w:val="single" w:sz="4" w:space="0" w:color="auto"/>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763401" w:rsidRPr="003B5239" w:rsidRDefault="00763401" w:rsidP="00763401">
            <w:pPr>
              <w:pStyle w:val="ConsPlusCell"/>
              <w:jc w:val="center"/>
              <w:rPr>
                <w:rFonts w:ascii="Times New Roman" w:hAnsi="Times New Roman" w:cs="Times New Roman"/>
              </w:rPr>
            </w:pPr>
            <w:r w:rsidRPr="003B5239">
              <w:rPr>
                <w:rFonts w:ascii="Times New Roman" w:hAnsi="Times New Roman" w:cs="Times New Roman"/>
              </w:rPr>
              <w:t>Объемы неосвоенных средств и причины их неосвоения</w:t>
            </w:r>
          </w:p>
          <w:p w:rsidR="00B1116C" w:rsidRPr="00224DD0" w:rsidRDefault="00EE7599" w:rsidP="00763401">
            <w:pPr>
              <w:pStyle w:val="ConsPlusCell"/>
              <w:jc w:val="center"/>
              <w:rPr>
                <w:rFonts w:ascii="Times New Roman" w:hAnsi="Times New Roman" w:cs="Times New Roman"/>
                <w:sz w:val="24"/>
                <w:szCs w:val="24"/>
              </w:rPr>
            </w:pPr>
            <w:hyperlink w:anchor="Par1127" w:history="1">
              <w:r w:rsidR="00763401" w:rsidRPr="003B5239">
                <w:rPr>
                  <w:rFonts w:ascii="Times New Roman" w:hAnsi="Times New Roman" w:cs="Times New Roman"/>
                </w:rPr>
                <w:t>&lt;3&gt;</w:t>
              </w:r>
            </w:hyperlink>
          </w:p>
        </w:tc>
      </w:tr>
      <w:tr w:rsidR="00B1116C" w:rsidRPr="00224DD0" w:rsidTr="00763401">
        <w:trPr>
          <w:trHeight w:val="720"/>
          <w:tblCellSpacing w:w="5" w:type="nil"/>
        </w:trPr>
        <w:tc>
          <w:tcPr>
            <w:tcW w:w="851" w:type="dxa"/>
            <w:vMerge/>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2835" w:type="dxa"/>
            <w:gridSpan w:val="2"/>
            <w:vMerge/>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276" w:type="dxa"/>
            <w:tcBorders>
              <w:left w:val="single" w:sz="4" w:space="0" w:color="auto"/>
              <w:bottom w:val="single" w:sz="4" w:space="0" w:color="auto"/>
              <w:right w:val="single" w:sz="4" w:space="0" w:color="auto"/>
            </w:tcBorders>
          </w:tcPr>
          <w:p w:rsidR="00763401" w:rsidRPr="005420E5" w:rsidRDefault="00763401" w:rsidP="00763401">
            <w:pPr>
              <w:pStyle w:val="ConsPlusCell"/>
              <w:jc w:val="center"/>
              <w:rPr>
                <w:rFonts w:ascii="Times New Roman" w:hAnsi="Times New Roman" w:cs="Times New Roman"/>
              </w:rPr>
            </w:pPr>
            <w:r w:rsidRPr="005420E5">
              <w:rPr>
                <w:rFonts w:ascii="Times New Roman" w:hAnsi="Times New Roman" w:cs="Times New Roman"/>
              </w:rPr>
              <w:t>предусмотрено</w:t>
            </w:r>
          </w:p>
          <w:p w:rsidR="00B1116C" w:rsidRPr="00224DD0" w:rsidRDefault="00763401" w:rsidP="00763401">
            <w:pPr>
              <w:pStyle w:val="ConsPlusCell"/>
              <w:jc w:val="center"/>
              <w:rPr>
                <w:rFonts w:ascii="Times New Roman" w:hAnsi="Times New Roman" w:cs="Times New Roman"/>
                <w:sz w:val="24"/>
                <w:szCs w:val="24"/>
              </w:rPr>
            </w:pPr>
            <w:r w:rsidRPr="005420E5">
              <w:rPr>
                <w:rFonts w:ascii="Times New Roman" w:hAnsi="Times New Roman" w:cs="Times New Roman"/>
              </w:rPr>
              <w:t>сводной бюджетной росписью</w:t>
            </w: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276" w:type="dxa"/>
            <w:vMerge/>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r>
      <w:tr w:rsidR="00B1116C" w:rsidRPr="00224DD0" w:rsidTr="00763401">
        <w:trPr>
          <w:tblCellSpacing w:w="5" w:type="nil"/>
        </w:trPr>
        <w:tc>
          <w:tcPr>
            <w:tcW w:w="851"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5" w:type="dxa"/>
            <w:gridSpan w:val="2"/>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B1116C" w:rsidRPr="00224DD0" w:rsidTr="00763401">
        <w:trPr>
          <w:trHeight w:val="360"/>
          <w:tblCellSpacing w:w="5" w:type="nil"/>
        </w:trPr>
        <w:tc>
          <w:tcPr>
            <w:tcW w:w="851" w:type="dxa"/>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13608" w:type="dxa"/>
            <w:gridSpan w:val="9"/>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Подпрограмма 1 «Развитие культуры»</w:t>
            </w:r>
          </w:p>
        </w:tc>
      </w:tr>
      <w:tr w:rsidR="00B1116C" w:rsidRPr="00224DD0" w:rsidTr="00763401">
        <w:trPr>
          <w:trHeight w:val="360"/>
          <w:tblCellSpacing w:w="5" w:type="nil"/>
        </w:trPr>
        <w:tc>
          <w:tcPr>
            <w:tcW w:w="851" w:type="dxa"/>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2835" w:type="dxa"/>
            <w:gridSpan w:val="2"/>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1116C" w:rsidRPr="00224DD0" w:rsidRDefault="00B1116C" w:rsidP="00757924">
            <w:pPr>
              <w:pStyle w:val="ConsPlusCell"/>
              <w:jc w:val="center"/>
              <w:rPr>
                <w:rFonts w:ascii="Times New Roman" w:hAnsi="Times New Roman" w:cs="Times New Roman"/>
                <w:sz w:val="24"/>
                <w:szCs w:val="24"/>
              </w:rPr>
            </w:pPr>
          </w:p>
        </w:tc>
      </w:tr>
      <w:tr w:rsidR="00B1116C" w:rsidRPr="00224DD0" w:rsidTr="00763401">
        <w:trPr>
          <w:tblCellSpacing w:w="5" w:type="nil"/>
        </w:trPr>
        <w:tc>
          <w:tcPr>
            <w:tcW w:w="851" w:type="dxa"/>
            <w:tcBorders>
              <w:left w:val="single" w:sz="4" w:space="0" w:color="auto"/>
              <w:bottom w:val="single" w:sz="4" w:space="0" w:color="auto"/>
              <w:right w:val="single" w:sz="4" w:space="0" w:color="auto"/>
            </w:tcBorders>
          </w:tcPr>
          <w:p w:rsidR="00B1116C" w:rsidRPr="00224DD0" w:rsidRDefault="00B1116C" w:rsidP="009B5AF3">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5" w:type="dxa"/>
            <w:gridSpan w:val="2"/>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библиотечного дела</w:t>
            </w:r>
          </w:p>
        </w:tc>
        <w:tc>
          <w:tcPr>
            <w:tcW w:w="1843" w:type="dxa"/>
            <w:tcBorders>
              <w:left w:val="single" w:sz="4" w:space="0" w:color="auto"/>
              <w:bottom w:val="single" w:sz="4" w:space="0" w:color="auto"/>
              <w:right w:val="single" w:sz="4" w:space="0" w:color="auto"/>
            </w:tcBorders>
          </w:tcPr>
          <w:p w:rsidR="00B1116C" w:rsidRPr="00224DD0" w:rsidRDefault="00B1116C" w:rsidP="00757924">
            <w:pPr>
              <w:spacing w:line="228" w:lineRule="auto"/>
              <w:rPr>
                <w:color w:val="000000"/>
                <w:kern w:val="2"/>
                <w:sz w:val="24"/>
                <w:szCs w:val="24"/>
              </w:rPr>
            </w:pPr>
            <w:r w:rsidRPr="00224DD0">
              <w:rPr>
                <w:sz w:val="24"/>
                <w:szCs w:val="24"/>
              </w:rPr>
              <w:t>Муниципальное бюджетное учреждение культуры «Романовская сельская библиотека»</w:t>
            </w:r>
          </w:p>
        </w:tc>
        <w:tc>
          <w:tcPr>
            <w:tcW w:w="1701" w:type="dxa"/>
            <w:tcBorders>
              <w:left w:val="single" w:sz="4" w:space="0" w:color="auto"/>
              <w:bottom w:val="single" w:sz="4" w:space="0" w:color="auto"/>
              <w:right w:val="single" w:sz="4" w:space="0" w:color="auto"/>
            </w:tcBorders>
          </w:tcPr>
          <w:p w:rsidR="00B1116C" w:rsidRPr="00690A08" w:rsidRDefault="00B1116C" w:rsidP="00690A08">
            <w:pPr>
              <w:autoSpaceDE w:val="0"/>
              <w:autoSpaceDN w:val="0"/>
              <w:adjustRightInd w:val="0"/>
            </w:pPr>
          </w:p>
        </w:tc>
        <w:tc>
          <w:tcPr>
            <w:tcW w:w="1701" w:type="dxa"/>
            <w:tcBorders>
              <w:left w:val="single" w:sz="4" w:space="0" w:color="auto"/>
              <w:bottom w:val="single" w:sz="4" w:space="0" w:color="auto"/>
              <w:right w:val="single" w:sz="4" w:space="0" w:color="auto"/>
            </w:tcBorders>
          </w:tcPr>
          <w:p w:rsidR="00B1116C" w:rsidRPr="00224DD0" w:rsidRDefault="00B1116C" w:rsidP="004E70B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4E70BF">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B1116C" w:rsidRPr="00224DD0" w:rsidRDefault="00B1116C" w:rsidP="004E70B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4E70BF">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B1116C" w:rsidRPr="00224DD0" w:rsidRDefault="0076340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Полномочие переданы в район</w:t>
            </w:r>
          </w:p>
        </w:tc>
        <w:tc>
          <w:tcPr>
            <w:tcW w:w="1276" w:type="dxa"/>
            <w:tcBorders>
              <w:left w:val="single" w:sz="4" w:space="0" w:color="auto"/>
              <w:bottom w:val="single" w:sz="4" w:space="0" w:color="auto"/>
              <w:right w:val="single" w:sz="4" w:space="0" w:color="auto"/>
            </w:tcBorders>
          </w:tcPr>
          <w:p w:rsidR="00B1116C" w:rsidRDefault="0076340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B1116C" w:rsidRPr="00224DD0" w:rsidRDefault="0076340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B1116C" w:rsidRPr="003526C0" w:rsidRDefault="00763401" w:rsidP="00757924">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B1116C" w:rsidRPr="00224DD0" w:rsidTr="00763401">
        <w:trPr>
          <w:tblCellSpacing w:w="5" w:type="nil"/>
        </w:trPr>
        <w:tc>
          <w:tcPr>
            <w:tcW w:w="851" w:type="dxa"/>
            <w:tcBorders>
              <w:left w:val="single" w:sz="4" w:space="0" w:color="auto"/>
              <w:bottom w:val="single" w:sz="4" w:space="0" w:color="auto"/>
              <w:right w:val="single" w:sz="4" w:space="0" w:color="auto"/>
            </w:tcBorders>
          </w:tcPr>
          <w:p w:rsidR="00B1116C" w:rsidRPr="00224DD0" w:rsidRDefault="00B1116C"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1.2  </w:t>
            </w:r>
          </w:p>
        </w:tc>
        <w:tc>
          <w:tcPr>
            <w:tcW w:w="2835" w:type="dxa"/>
            <w:gridSpan w:val="2"/>
            <w:tcBorders>
              <w:left w:val="single" w:sz="4" w:space="0" w:color="auto"/>
              <w:bottom w:val="single" w:sz="4" w:space="0" w:color="auto"/>
              <w:right w:val="single" w:sz="4" w:space="0" w:color="auto"/>
            </w:tcBorders>
          </w:tcPr>
          <w:p w:rsidR="00B1116C" w:rsidRPr="00224DD0" w:rsidRDefault="00B1116C" w:rsidP="001A06A2">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культурно-досуговой деятельности</w:t>
            </w:r>
          </w:p>
        </w:tc>
        <w:tc>
          <w:tcPr>
            <w:tcW w:w="1843" w:type="dxa"/>
            <w:tcBorders>
              <w:left w:val="single" w:sz="4" w:space="0" w:color="auto"/>
              <w:bottom w:val="single" w:sz="4" w:space="0" w:color="auto"/>
              <w:right w:val="single" w:sz="4" w:space="0" w:color="auto"/>
            </w:tcBorders>
          </w:tcPr>
          <w:p w:rsidR="00B1116C" w:rsidRPr="00224DD0" w:rsidRDefault="00B1116C"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Муниципальное бюджетное учреждение культуры «Романовский сельский дом культуры»</w:t>
            </w:r>
          </w:p>
        </w:tc>
        <w:tc>
          <w:tcPr>
            <w:tcW w:w="1701" w:type="dxa"/>
            <w:tcBorders>
              <w:left w:val="single" w:sz="4" w:space="0" w:color="auto"/>
              <w:bottom w:val="single" w:sz="4" w:space="0" w:color="auto"/>
              <w:right w:val="single" w:sz="4" w:space="0" w:color="auto"/>
            </w:tcBorders>
          </w:tcPr>
          <w:p w:rsidR="00B1116C" w:rsidRPr="00690A08" w:rsidRDefault="00B1116C" w:rsidP="00763401">
            <w:pPr>
              <w:pStyle w:val="ConsPlusCell"/>
              <w:rPr>
                <w:rFonts w:ascii="Times New Roman" w:hAnsi="Times New Roman" w:cs="Times New Roman"/>
                <w:sz w:val="24"/>
                <w:szCs w:val="24"/>
              </w:rPr>
            </w:pPr>
            <w:r w:rsidRPr="00690A08">
              <w:rPr>
                <w:rFonts w:ascii="Times New Roman" w:hAnsi="Times New Roman" w:cs="Times New Roman"/>
              </w:rPr>
              <w:t xml:space="preserve">Количество культурно-массовых мероприятий </w:t>
            </w:r>
            <w:r w:rsidR="00763401">
              <w:rPr>
                <w:rFonts w:ascii="Times New Roman" w:hAnsi="Times New Roman" w:cs="Times New Roman"/>
              </w:rPr>
              <w:t>74</w:t>
            </w:r>
            <w:r w:rsidRPr="00690A08">
              <w:rPr>
                <w:rFonts w:ascii="Times New Roman" w:hAnsi="Times New Roman" w:cs="Times New Roman"/>
              </w:rPr>
              <w:t xml:space="preserve">, количество посетителей культурно- массовых мероприятий </w:t>
            </w:r>
            <w:r w:rsidR="00763401">
              <w:rPr>
                <w:rFonts w:ascii="Times New Roman" w:hAnsi="Times New Roman" w:cs="Times New Roman"/>
              </w:rPr>
              <w:t>3142</w:t>
            </w:r>
            <w:r w:rsidRPr="00690A08">
              <w:rPr>
                <w:rFonts w:ascii="Times New Roman" w:hAnsi="Times New Roman" w:cs="Times New Roman"/>
              </w:rPr>
              <w:t xml:space="preserve"> чел., количество </w:t>
            </w:r>
            <w:r w:rsidRPr="00690A08">
              <w:rPr>
                <w:rFonts w:ascii="Times New Roman" w:hAnsi="Times New Roman" w:cs="Times New Roman"/>
              </w:rPr>
              <w:lastRenderedPageBreak/>
              <w:t xml:space="preserve">клубных формирований </w:t>
            </w:r>
            <w:r w:rsidR="00763401">
              <w:rPr>
                <w:rFonts w:ascii="Times New Roman" w:hAnsi="Times New Roman" w:cs="Times New Roman"/>
              </w:rPr>
              <w:t>7</w:t>
            </w:r>
            <w:r w:rsidRPr="00690A08">
              <w:rPr>
                <w:rFonts w:ascii="Times New Roman" w:hAnsi="Times New Roman" w:cs="Times New Roman"/>
              </w:rPr>
              <w:t xml:space="preserve">, количество участников клубных формирований </w:t>
            </w:r>
            <w:r w:rsidR="00763401">
              <w:rPr>
                <w:rFonts w:ascii="Times New Roman" w:hAnsi="Times New Roman" w:cs="Times New Roman"/>
              </w:rPr>
              <w:t>105</w:t>
            </w:r>
            <w:r w:rsidRPr="00690A08">
              <w:rPr>
                <w:rFonts w:ascii="Times New Roman" w:hAnsi="Times New Roman" w:cs="Times New Roman"/>
              </w:rPr>
              <w:t xml:space="preserve"> чел.</w:t>
            </w:r>
          </w:p>
        </w:tc>
        <w:tc>
          <w:tcPr>
            <w:tcW w:w="1701" w:type="dxa"/>
            <w:tcBorders>
              <w:left w:val="single" w:sz="4" w:space="0" w:color="auto"/>
              <w:bottom w:val="single" w:sz="4" w:space="0" w:color="auto"/>
              <w:right w:val="single" w:sz="4" w:space="0" w:color="auto"/>
            </w:tcBorders>
          </w:tcPr>
          <w:p w:rsidR="00B1116C" w:rsidRPr="00224DD0" w:rsidRDefault="00B1116C" w:rsidP="004E70B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4E70BF">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B1116C" w:rsidRPr="00224DD0" w:rsidRDefault="00B1116C" w:rsidP="004E70B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4E70BF">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B1116C" w:rsidRPr="00224DD0" w:rsidRDefault="004E70BF" w:rsidP="001A06A2">
            <w:pPr>
              <w:pStyle w:val="ConsPlusCell"/>
              <w:jc w:val="center"/>
              <w:rPr>
                <w:rFonts w:ascii="Times New Roman" w:hAnsi="Times New Roman" w:cs="Times New Roman"/>
                <w:sz w:val="24"/>
                <w:szCs w:val="24"/>
              </w:rPr>
            </w:pPr>
            <w:r>
              <w:rPr>
                <w:rFonts w:ascii="Times New Roman" w:hAnsi="Times New Roman" w:cs="Times New Roman"/>
                <w:sz w:val="24"/>
                <w:szCs w:val="24"/>
              </w:rPr>
              <w:t>778,1</w:t>
            </w:r>
          </w:p>
        </w:tc>
        <w:tc>
          <w:tcPr>
            <w:tcW w:w="1276" w:type="dxa"/>
            <w:tcBorders>
              <w:left w:val="single" w:sz="4" w:space="0" w:color="auto"/>
              <w:bottom w:val="single" w:sz="4" w:space="0" w:color="auto"/>
              <w:right w:val="single" w:sz="4" w:space="0" w:color="auto"/>
            </w:tcBorders>
          </w:tcPr>
          <w:p w:rsidR="00B1116C" w:rsidRDefault="004E70BF" w:rsidP="001A06A2">
            <w:pPr>
              <w:pStyle w:val="ConsPlusCell"/>
              <w:jc w:val="center"/>
              <w:rPr>
                <w:rFonts w:ascii="Times New Roman" w:hAnsi="Times New Roman" w:cs="Times New Roman"/>
                <w:sz w:val="24"/>
                <w:szCs w:val="24"/>
              </w:rPr>
            </w:pPr>
            <w:r>
              <w:rPr>
                <w:rFonts w:ascii="Times New Roman" w:hAnsi="Times New Roman" w:cs="Times New Roman"/>
                <w:sz w:val="24"/>
                <w:szCs w:val="24"/>
              </w:rPr>
              <w:t>778,1</w:t>
            </w:r>
          </w:p>
        </w:tc>
        <w:tc>
          <w:tcPr>
            <w:tcW w:w="1276" w:type="dxa"/>
            <w:tcBorders>
              <w:left w:val="single" w:sz="4" w:space="0" w:color="auto"/>
              <w:bottom w:val="single" w:sz="4" w:space="0" w:color="auto"/>
              <w:right w:val="single" w:sz="4" w:space="0" w:color="auto"/>
            </w:tcBorders>
          </w:tcPr>
          <w:p w:rsidR="00B1116C" w:rsidRPr="00224DD0" w:rsidRDefault="004E70BF" w:rsidP="001A06A2">
            <w:pPr>
              <w:pStyle w:val="ConsPlusCell"/>
              <w:jc w:val="center"/>
              <w:rPr>
                <w:rFonts w:ascii="Times New Roman" w:hAnsi="Times New Roman" w:cs="Times New Roman"/>
                <w:sz w:val="24"/>
                <w:szCs w:val="24"/>
              </w:rPr>
            </w:pPr>
            <w:r>
              <w:rPr>
                <w:rFonts w:ascii="Times New Roman" w:hAnsi="Times New Roman" w:cs="Times New Roman"/>
                <w:sz w:val="24"/>
                <w:szCs w:val="24"/>
              </w:rPr>
              <w:t>777,8</w:t>
            </w:r>
          </w:p>
        </w:tc>
        <w:tc>
          <w:tcPr>
            <w:tcW w:w="1276" w:type="dxa"/>
            <w:tcBorders>
              <w:left w:val="single" w:sz="4" w:space="0" w:color="auto"/>
              <w:bottom w:val="single" w:sz="4" w:space="0" w:color="auto"/>
              <w:right w:val="single" w:sz="4" w:space="0" w:color="auto"/>
            </w:tcBorders>
          </w:tcPr>
          <w:p w:rsidR="00B1116C" w:rsidRPr="00763401" w:rsidRDefault="004E70BF" w:rsidP="001A06A2">
            <w:pPr>
              <w:pStyle w:val="ConsPlusCell"/>
              <w:jc w:val="center"/>
              <w:rPr>
                <w:rFonts w:ascii="Times New Roman" w:hAnsi="Times New Roman" w:cs="Times New Roman"/>
                <w:sz w:val="24"/>
                <w:szCs w:val="24"/>
              </w:rPr>
            </w:pPr>
            <w:r>
              <w:rPr>
                <w:rFonts w:ascii="Times New Roman" w:hAnsi="Times New Roman" w:cs="Times New Roman"/>
                <w:sz w:val="24"/>
                <w:szCs w:val="24"/>
              </w:rPr>
              <w:t>0,3</w:t>
            </w:r>
          </w:p>
        </w:tc>
      </w:tr>
      <w:tr w:rsidR="00B1116C" w:rsidRPr="00224DD0" w:rsidTr="00763401">
        <w:trPr>
          <w:tblCellSpacing w:w="5" w:type="nil"/>
        </w:trPr>
        <w:tc>
          <w:tcPr>
            <w:tcW w:w="851" w:type="dxa"/>
            <w:tcBorders>
              <w:left w:val="single" w:sz="4" w:space="0" w:color="auto"/>
              <w:bottom w:val="single" w:sz="4" w:space="0" w:color="auto"/>
              <w:right w:val="single" w:sz="4" w:space="0" w:color="auto"/>
            </w:tcBorders>
          </w:tcPr>
          <w:p w:rsidR="00B1116C" w:rsidRPr="00224DD0" w:rsidRDefault="00B1116C" w:rsidP="00757924">
            <w:pPr>
              <w:pStyle w:val="ConsPlusCell"/>
              <w:rPr>
                <w:rFonts w:ascii="Times New Roman" w:hAnsi="Times New Roman" w:cs="Times New Roman"/>
                <w:sz w:val="24"/>
                <w:szCs w:val="24"/>
              </w:rPr>
            </w:pPr>
          </w:p>
        </w:tc>
        <w:tc>
          <w:tcPr>
            <w:tcW w:w="2835" w:type="dxa"/>
            <w:gridSpan w:val="2"/>
            <w:tcBorders>
              <w:left w:val="single" w:sz="4" w:space="0" w:color="auto"/>
              <w:bottom w:val="single" w:sz="4" w:space="0" w:color="auto"/>
              <w:right w:val="single" w:sz="4" w:space="0" w:color="auto"/>
            </w:tcBorders>
          </w:tcPr>
          <w:p w:rsidR="00B1116C" w:rsidRPr="00224DD0" w:rsidRDefault="00B1116C" w:rsidP="001A06A2">
            <w:pPr>
              <w:pStyle w:val="ConsPlusCell"/>
              <w:rPr>
                <w:rFonts w:ascii="Times New Roman" w:hAnsi="Times New Roman" w:cs="Times New Roman"/>
              </w:rPr>
            </w:pPr>
            <w:r w:rsidRPr="00224DD0">
              <w:rPr>
                <w:rFonts w:ascii="Times New Roman" w:hAnsi="Times New Roman" w:cs="Times New Roman"/>
              </w:rPr>
              <w:t>Контрольное событие подпрограммы  1</w:t>
            </w:r>
          </w:p>
        </w:tc>
        <w:tc>
          <w:tcPr>
            <w:tcW w:w="1843" w:type="dxa"/>
            <w:tcBorders>
              <w:left w:val="single" w:sz="4" w:space="0" w:color="auto"/>
              <w:bottom w:val="single" w:sz="4" w:space="0" w:color="auto"/>
              <w:right w:val="single" w:sz="4" w:space="0" w:color="auto"/>
            </w:tcBorders>
          </w:tcPr>
          <w:p w:rsidR="00B1116C" w:rsidRPr="00224DD0" w:rsidRDefault="00B1116C" w:rsidP="009A108D">
            <w:pPr>
              <w:pStyle w:val="ConsPlusCell"/>
              <w:rPr>
                <w:rFonts w:ascii="Times New Roman" w:hAnsi="Times New Roman" w:cs="Times New Roman"/>
              </w:rPr>
            </w:pPr>
            <w:r w:rsidRPr="00224DD0">
              <w:rPr>
                <w:rFonts w:ascii="Times New Roman" w:hAnsi="Times New Roman" w:cs="Times New Roman"/>
              </w:rPr>
              <w:t>МБУК «Романовский СДК», МБУК «Романовская СБ»</w:t>
            </w:r>
          </w:p>
        </w:tc>
        <w:tc>
          <w:tcPr>
            <w:tcW w:w="1701" w:type="dxa"/>
            <w:tcBorders>
              <w:left w:val="single" w:sz="4" w:space="0" w:color="auto"/>
              <w:bottom w:val="single" w:sz="4" w:space="0" w:color="auto"/>
              <w:right w:val="single" w:sz="4" w:space="0" w:color="auto"/>
            </w:tcBorders>
          </w:tcPr>
          <w:p w:rsidR="00B1116C" w:rsidRPr="00690A08" w:rsidRDefault="00B1116C" w:rsidP="007E4CAA">
            <w:pPr>
              <w:pStyle w:val="ConsPlusCell"/>
              <w:rPr>
                <w:rFonts w:ascii="Times New Roman" w:hAnsi="Times New Roman" w:cs="Times New Roman"/>
                <w:sz w:val="24"/>
                <w:szCs w:val="24"/>
              </w:rPr>
            </w:pPr>
            <w:r w:rsidRPr="00690A08">
              <w:rPr>
                <w:rFonts w:ascii="Times New Roman" w:hAnsi="Times New Roman" w:cs="Times New Roman"/>
                <w:sz w:val="24"/>
                <w:szCs w:val="24"/>
              </w:rPr>
              <w:t>осуществлено финансовое обеспечение выполнения муниципального задания</w:t>
            </w:r>
          </w:p>
        </w:tc>
        <w:tc>
          <w:tcPr>
            <w:tcW w:w="1701" w:type="dxa"/>
            <w:tcBorders>
              <w:left w:val="single" w:sz="4" w:space="0" w:color="auto"/>
              <w:bottom w:val="single" w:sz="4" w:space="0" w:color="auto"/>
              <w:right w:val="single" w:sz="4" w:space="0" w:color="auto"/>
            </w:tcBorders>
          </w:tcPr>
          <w:p w:rsidR="00B1116C" w:rsidRPr="00224DD0" w:rsidRDefault="00B1116C" w:rsidP="001A06A2">
            <w:pPr>
              <w:pStyle w:val="ConsPlusCell"/>
              <w:jc w:val="center"/>
              <w:rPr>
                <w:rFonts w:ascii="Times New Roman" w:hAnsi="Times New Roman" w:cs="Times New Roman"/>
              </w:rPr>
            </w:pPr>
            <w:r w:rsidRPr="00224DD0">
              <w:rPr>
                <w:rFonts w:ascii="Times New Roman" w:hAnsi="Times New Roman" w:cs="Times New Roman"/>
              </w:rPr>
              <w:t>X</w:t>
            </w:r>
          </w:p>
        </w:tc>
        <w:tc>
          <w:tcPr>
            <w:tcW w:w="1559" w:type="dxa"/>
            <w:tcBorders>
              <w:left w:val="single" w:sz="4" w:space="0" w:color="auto"/>
              <w:bottom w:val="single" w:sz="4" w:space="0" w:color="auto"/>
              <w:right w:val="single" w:sz="4" w:space="0" w:color="auto"/>
            </w:tcBorders>
          </w:tcPr>
          <w:p w:rsidR="00B1116C" w:rsidRPr="00224DD0" w:rsidRDefault="00B1116C" w:rsidP="004E70BF">
            <w:pPr>
              <w:pStyle w:val="ConsPlusCell"/>
              <w:jc w:val="center"/>
              <w:rPr>
                <w:rFonts w:ascii="Times New Roman" w:hAnsi="Times New Roman" w:cs="Times New Roman"/>
              </w:rPr>
            </w:pPr>
            <w:r w:rsidRPr="00224DD0">
              <w:rPr>
                <w:rFonts w:ascii="Times New Roman" w:hAnsi="Times New Roman" w:cs="Times New Roman"/>
              </w:rPr>
              <w:t>31.12.201</w:t>
            </w:r>
            <w:r w:rsidR="004E70BF">
              <w:rPr>
                <w:rFonts w:ascii="Times New Roman" w:hAnsi="Times New Roman" w:cs="Times New Roman"/>
              </w:rPr>
              <w:t>8</w:t>
            </w:r>
          </w:p>
        </w:tc>
        <w:tc>
          <w:tcPr>
            <w:tcW w:w="1417" w:type="dxa"/>
            <w:tcBorders>
              <w:left w:val="single" w:sz="4" w:space="0" w:color="auto"/>
              <w:bottom w:val="single" w:sz="4" w:space="0" w:color="auto"/>
              <w:right w:val="single" w:sz="4" w:space="0" w:color="auto"/>
            </w:tcBorders>
          </w:tcPr>
          <w:p w:rsidR="00B1116C" w:rsidRPr="00224DD0" w:rsidRDefault="00B1116C" w:rsidP="001A06A2">
            <w:pPr>
              <w:pStyle w:val="ConsPlusCell"/>
              <w:jc w:val="center"/>
              <w:rPr>
                <w:rFonts w:ascii="Times New Roman" w:hAnsi="Times New Roman" w:cs="Times New Roman"/>
              </w:rPr>
            </w:pPr>
            <w:r w:rsidRPr="00224DD0">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B1116C" w:rsidRPr="00224DD0" w:rsidRDefault="00B1116C" w:rsidP="001A06A2">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B1116C" w:rsidRPr="00224DD0" w:rsidRDefault="00B1116C" w:rsidP="001A06A2">
            <w:pPr>
              <w:pStyle w:val="ConsPlusCell"/>
              <w:jc w:val="center"/>
              <w:rPr>
                <w:rFonts w:ascii="Times New Roman" w:hAnsi="Times New Roman" w:cs="Times New Roman"/>
              </w:rPr>
            </w:pPr>
            <w:r w:rsidRPr="00224DD0">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B1116C" w:rsidRPr="00224DD0" w:rsidRDefault="00B1116C" w:rsidP="001A06A2">
            <w:pPr>
              <w:pStyle w:val="ConsPlusCell"/>
              <w:jc w:val="center"/>
              <w:rPr>
                <w:rFonts w:ascii="Times New Roman" w:hAnsi="Times New Roman" w:cs="Times New Roman"/>
              </w:rPr>
            </w:pPr>
            <w:r w:rsidRPr="00224DD0">
              <w:rPr>
                <w:rFonts w:ascii="Times New Roman" w:hAnsi="Times New Roman" w:cs="Times New Roman"/>
              </w:rPr>
              <w:t>X</w:t>
            </w:r>
          </w:p>
        </w:tc>
      </w:tr>
    </w:tbl>
    <w:p w:rsidR="00606CA6" w:rsidRPr="00224DD0" w:rsidRDefault="00606CA6" w:rsidP="00606CA6">
      <w:pPr>
        <w:widowControl w:val="0"/>
        <w:autoSpaceDE w:val="0"/>
        <w:autoSpaceDN w:val="0"/>
        <w:adjustRightInd w:val="0"/>
        <w:jc w:val="right"/>
        <w:outlineLvl w:val="2"/>
        <w:rPr>
          <w:sz w:val="24"/>
          <w:szCs w:val="24"/>
        </w:rPr>
      </w:pPr>
    </w:p>
    <w:p w:rsidR="007608A0" w:rsidRPr="00224DD0" w:rsidRDefault="007608A0" w:rsidP="007608A0">
      <w:pPr>
        <w:jc w:val="right"/>
        <w:rPr>
          <w:sz w:val="24"/>
          <w:szCs w:val="24"/>
        </w:rPr>
      </w:pPr>
      <w:r w:rsidRPr="00224DD0">
        <w:rPr>
          <w:sz w:val="24"/>
          <w:szCs w:val="24"/>
        </w:rPr>
        <w:t>Таблица №2</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о достижении значений показателей (индикаторов) по бюджетным учреждениям, входящим в состав Романовского сельского поселения </w:t>
      </w:r>
      <w:r w:rsidR="007F0449">
        <w:rPr>
          <w:sz w:val="28"/>
          <w:szCs w:val="28"/>
        </w:rPr>
        <w:t>Роман</w:t>
      </w:r>
      <w:r w:rsidRPr="00224DD0">
        <w:rPr>
          <w:sz w:val="28"/>
          <w:szCs w:val="28"/>
        </w:rPr>
        <w:t xml:space="preserve">овского района </w:t>
      </w:r>
    </w:p>
    <w:p w:rsidR="00606CA6" w:rsidRPr="00224DD0" w:rsidRDefault="00606CA6" w:rsidP="00606CA6">
      <w:pPr>
        <w:widowControl w:val="0"/>
        <w:autoSpaceDE w:val="0"/>
        <w:autoSpaceDN w:val="0"/>
        <w:adjustRightInd w:val="0"/>
        <w:jc w:val="center"/>
        <w:rPr>
          <w:sz w:val="24"/>
          <w:szCs w:val="24"/>
        </w:rPr>
      </w:pPr>
    </w:p>
    <w:tbl>
      <w:tblPr>
        <w:tblW w:w="0" w:type="auto"/>
        <w:jc w:val="center"/>
        <w:tblCellSpacing w:w="5" w:type="nil"/>
        <w:tblInd w:w="-381" w:type="dxa"/>
        <w:tblLayout w:type="fixed"/>
        <w:tblCellMar>
          <w:left w:w="75" w:type="dxa"/>
          <w:right w:w="75" w:type="dxa"/>
        </w:tblCellMar>
        <w:tblLook w:val="0000"/>
      </w:tblPr>
      <w:tblGrid>
        <w:gridCol w:w="765"/>
        <w:gridCol w:w="2976"/>
        <w:gridCol w:w="1079"/>
        <w:gridCol w:w="2015"/>
        <w:gridCol w:w="2009"/>
        <w:gridCol w:w="1231"/>
        <w:gridCol w:w="1320"/>
        <w:gridCol w:w="2040"/>
      </w:tblGrid>
      <w:tr w:rsidR="00606CA6" w:rsidRPr="00224DD0" w:rsidTr="00757924">
        <w:trPr>
          <w:tblCellSpacing w:w="5" w:type="nil"/>
          <w:jc w:val="center"/>
        </w:trPr>
        <w:tc>
          <w:tcPr>
            <w:tcW w:w="765" w:type="dxa"/>
            <w:vMerge w:val="restart"/>
            <w:tcBorders>
              <w:top w:val="single" w:sz="4" w:space="0" w:color="auto"/>
              <w:left w:val="single" w:sz="4" w:space="0" w:color="auto"/>
              <w:bottom w:val="single" w:sz="4" w:space="0" w:color="auto"/>
              <w:right w:val="single" w:sz="4" w:space="0" w:color="auto"/>
            </w:tcBorders>
            <w:shd w:val="clear" w:color="auto" w:fill="FFFFFF"/>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2976"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07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Ед.   </w:t>
            </w:r>
            <w:r w:rsidRPr="00224DD0">
              <w:rPr>
                <w:rFonts w:ascii="Times New Roman" w:hAnsi="Times New Roman" w:cs="Times New Roman"/>
                <w:sz w:val="24"/>
                <w:szCs w:val="24"/>
              </w:rPr>
              <w:br/>
              <w:t>изм.</w:t>
            </w:r>
          </w:p>
        </w:tc>
        <w:tc>
          <w:tcPr>
            <w:tcW w:w="2015"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муниципального учреждения Романовского сельского поселения </w:t>
            </w:r>
            <w:r w:rsidR="007F0449">
              <w:rPr>
                <w:rFonts w:ascii="Times New Roman" w:hAnsi="Times New Roman" w:cs="Times New Roman"/>
                <w:sz w:val="24"/>
                <w:szCs w:val="24"/>
              </w:rPr>
              <w:t>Роман</w:t>
            </w:r>
            <w:r w:rsidRPr="00224DD0">
              <w:rPr>
                <w:rFonts w:ascii="Times New Roman" w:hAnsi="Times New Roman" w:cs="Times New Roman"/>
                <w:sz w:val="24"/>
                <w:szCs w:val="24"/>
              </w:rPr>
              <w:t>овского района</w:t>
            </w:r>
          </w:p>
        </w:tc>
        <w:tc>
          <w:tcPr>
            <w:tcW w:w="4560" w:type="dxa"/>
            <w:gridSpan w:val="3"/>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w:t>
            </w:r>
            <w:r w:rsidRPr="00224DD0">
              <w:rPr>
                <w:rFonts w:ascii="Times New Roman" w:hAnsi="Times New Roman" w:cs="Times New Roman"/>
                <w:sz w:val="24"/>
                <w:szCs w:val="24"/>
              </w:rPr>
              <w:br/>
              <w:t xml:space="preserve">  (индикаторов)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программы    </w:t>
            </w:r>
            <w:r w:rsidRPr="00224DD0">
              <w:rPr>
                <w:rFonts w:ascii="Times New Roman" w:hAnsi="Times New Roman" w:cs="Times New Roman"/>
                <w:sz w:val="24"/>
                <w:szCs w:val="24"/>
              </w:rPr>
              <w:br/>
            </w:r>
          </w:p>
        </w:tc>
        <w:tc>
          <w:tcPr>
            <w:tcW w:w="2040"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w:t>
            </w:r>
            <w:r w:rsidRPr="00224DD0">
              <w:rPr>
                <w:rFonts w:ascii="Times New Roman" w:hAnsi="Times New Roman" w:cs="Times New Roman"/>
                <w:sz w:val="24"/>
                <w:szCs w:val="24"/>
              </w:rPr>
              <w:br/>
              <w:t xml:space="preserve">  отклонений   </w:t>
            </w:r>
            <w:r w:rsidRPr="00224DD0">
              <w:rPr>
                <w:rFonts w:ascii="Times New Roman" w:hAnsi="Times New Roman" w:cs="Times New Roman"/>
                <w:sz w:val="24"/>
                <w:szCs w:val="24"/>
              </w:rPr>
              <w:br/>
              <w:t xml:space="preserve">   значений    </w:t>
            </w:r>
            <w:r w:rsidRPr="00224DD0">
              <w:rPr>
                <w:rFonts w:ascii="Times New Roman" w:hAnsi="Times New Roman" w:cs="Times New Roman"/>
                <w:sz w:val="24"/>
                <w:szCs w:val="24"/>
              </w:rPr>
              <w:br/>
              <w:t xml:space="preserve">  показателя   </w:t>
            </w:r>
            <w:r w:rsidRPr="00224DD0">
              <w:rPr>
                <w:rFonts w:ascii="Times New Roman" w:hAnsi="Times New Roman" w:cs="Times New Roman"/>
                <w:sz w:val="24"/>
                <w:szCs w:val="24"/>
              </w:rPr>
              <w:br/>
              <w:t xml:space="preserve"> (индикатора)  </w:t>
            </w:r>
            <w:r w:rsidRPr="00224DD0">
              <w:rPr>
                <w:rFonts w:ascii="Times New Roman" w:hAnsi="Times New Roman" w:cs="Times New Roman"/>
                <w:sz w:val="24"/>
                <w:szCs w:val="24"/>
              </w:rPr>
              <w:br/>
              <w:t xml:space="preserve">   на конец    </w:t>
            </w:r>
            <w:r w:rsidRPr="00224DD0">
              <w:rPr>
                <w:rFonts w:ascii="Times New Roman" w:hAnsi="Times New Roman" w:cs="Times New Roman"/>
                <w:sz w:val="24"/>
                <w:szCs w:val="24"/>
              </w:rPr>
              <w:br/>
              <w:t xml:space="preserve">отчетного года </w:t>
            </w:r>
            <w:r w:rsidRPr="00224DD0">
              <w:rPr>
                <w:rFonts w:ascii="Times New Roman" w:hAnsi="Times New Roman" w:cs="Times New Roman"/>
                <w:sz w:val="24"/>
                <w:szCs w:val="24"/>
              </w:rPr>
              <w:br/>
              <w:t xml:space="preserve"> (при наличии)</w:t>
            </w:r>
          </w:p>
        </w:tc>
      </w:tr>
      <w:tr w:rsidR="00606CA6" w:rsidRPr="00224DD0" w:rsidTr="00757924">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606CA6" w:rsidRPr="00224DD0" w:rsidRDefault="00606CA6" w:rsidP="00757924">
            <w:pPr>
              <w:pStyle w:val="ConsPlusCell"/>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07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1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09"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512" w:history="1">
              <w:r w:rsidRPr="00224DD0">
                <w:rPr>
                  <w:rFonts w:ascii="Times New Roman" w:hAnsi="Times New Roman" w:cs="Times New Roman"/>
                  <w:sz w:val="24"/>
                  <w:szCs w:val="24"/>
                </w:rPr>
                <w:t>&lt;1&gt;</w:t>
              </w:r>
            </w:hyperlink>
          </w:p>
        </w:tc>
        <w:tc>
          <w:tcPr>
            <w:tcW w:w="2551" w:type="dxa"/>
            <w:gridSpan w:val="2"/>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2040"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57924">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606CA6" w:rsidRPr="00224DD0" w:rsidRDefault="00606CA6" w:rsidP="00757924">
            <w:pPr>
              <w:pStyle w:val="ConsPlusCell"/>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07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1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09" w:type="dxa"/>
            <w:vMerge/>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320"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2040"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9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07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01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200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23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320"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2040"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D37401" w:rsidRPr="00224DD0" w:rsidTr="00757924">
        <w:trPr>
          <w:tblCellSpacing w:w="5" w:type="nil"/>
          <w:jc w:val="center"/>
        </w:trPr>
        <w:tc>
          <w:tcPr>
            <w:tcW w:w="13435" w:type="dxa"/>
            <w:gridSpan w:val="8"/>
            <w:tcBorders>
              <w:left w:val="single" w:sz="4" w:space="0" w:color="auto"/>
              <w:bottom w:val="single" w:sz="4" w:space="0" w:color="auto"/>
              <w:right w:val="single" w:sz="4" w:space="0" w:color="auto"/>
            </w:tcBorders>
          </w:tcPr>
          <w:p w:rsidR="00D37401" w:rsidRPr="00224DD0" w:rsidRDefault="00D37401" w:rsidP="002038C8">
            <w:pPr>
              <w:pStyle w:val="ConsPlusCell"/>
              <w:shd w:val="clear" w:color="auto" w:fill="FFFFFF"/>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программа  «Развитие культуры и туризма»</w:t>
            </w:r>
          </w:p>
        </w:tc>
      </w:tr>
      <w:tr w:rsidR="00D37401" w:rsidRPr="00224DD0" w:rsidTr="00757924">
        <w:trPr>
          <w:tblCellSpacing w:w="5" w:type="nil"/>
          <w:jc w:val="center"/>
        </w:trPr>
        <w:tc>
          <w:tcPr>
            <w:tcW w:w="13435" w:type="dxa"/>
            <w:gridSpan w:val="8"/>
            <w:tcBorders>
              <w:left w:val="single" w:sz="4" w:space="0" w:color="auto"/>
              <w:bottom w:val="single" w:sz="4" w:space="0" w:color="auto"/>
              <w:right w:val="single" w:sz="4" w:space="0" w:color="auto"/>
            </w:tcBorders>
          </w:tcPr>
          <w:p w:rsidR="00D37401" w:rsidRPr="00224DD0" w:rsidRDefault="00D37401" w:rsidP="002038C8">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Подпрограмма 1 «Развитие культуры»</w:t>
            </w:r>
          </w:p>
        </w:tc>
      </w:tr>
      <w:tr w:rsidR="004E2194"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4E2194" w:rsidRPr="00224DD0" w:rsidRDefault="004E2194"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1.1.</w:t>
            </w:r>
          </w:p>
        </w:tc>
        <w:tc>
          <w:tcPr>
            <w:tcW w:w="2976" w:type="dxa"/>
            <w:tcBorders>
              <w:left w:val="single" w:sz="4" w:space="0" w:color="auto"/>
              <w:bottom w:val="single" w:sz="4" w:space="0" w:color="auto"/>
              <w:right w:val="single" w:sz="4" w:space="0" w:color="auto"/>
            </w:tcBorders>
          </w:tcPr>
          <w:p w:rsidR="004E2194" w:rsidRPr="009A3B43" w:rsidRDefault="004E2194" w:rsidP="002038C8">
            <w:pPr>
              <w:widowControl w:val="0"/>
              <w:autoSpaceDE w:val="0"/>
              <w:autoSpaceDN w:val="0"/>
              <w:adjustRightInd w:val="0"/>
              <w:rPr>
                <w:spacing w:val="-8"/>
                <w:sz w:val="24"/>
                <w:szCs w:val="24"/>
              </w:rPr>
            </w:pPr>
            <w:r w:rsidRPr="009A3B43">
              <w:rPr>
                <w:spacing w:val="-8"/>
                <w:sz w:val="24"/>
                <w:szCs w:val="24"/>
              </w:rPr>
              <w:t>Показатель 1.1.</w:t>
            </w:r>
          </w:p>
          <w:p w:rsidR="004E2194" w:rsidRPr="009A3B43" w:rsidRDefault="004E2194" w:rsidP="002038C8">
            <w:pPr>
              <w:widowControl w:val="0"/>
              <w:autoSpaceDE w:val="0"/>
              <w:autoSpaceDN w:val="0"/>
              <w:adjustRightInd w:val="0"/>
              <w:rPr>
                <w:sz w:val="24"/>
                <w:szCs w:val="24"/>
              </w:rPr>
            </w:pPr>
            <w:r w:rsidRPr="009A3B43">
              <w:rPr>
                <w:spacing w:val="-8"/>
                <w:sz w:val="24"/>
                <w:szCs w:val="24"/>
              </w:rPr>
              <w:t>Количество посещений библиотек</w:t>
            </w:r>
          </w:p>
        </w:tc>
        <w:tc>
          <w:tcPr>
            <w:tcW w:w="1079" w:type="dxa"/>
            <w:tcBorders>
              <w:left w:val="single" w:sz="4" w:space="0" w:color="auto"/>
              <w:bottom w:val="single" w:sz="4" w:space="0" w:color="auto"/>
              <w:right w:val="single" w:sz="4" w:space="0" w:color="auto"/>
            </w:tcBorders>
          </w:tcPr>
          <w:p w:rsidR="004E2194" w:rsidRPr="009A3B43" w:rsidRDefault="004E2194" w:rsidP="002038C8">
            <w:pPr>
              <w:pStyle w:val="ConsPlusCell"/>
              <w:jc w:val="center"/>
              <w:rPr>
                <w:rFonts w:ascii="Times New Roman" w:hAnsi="Times New Roman" w:cs="Times New Roman"/>
                <w:sz w:val="24"/>
                <w:szCs w:val="24"/>
              </w:rPr>
            </w:pPr>
            <w:r w:rsidRPr="009A3B43">
              <w:rPr>
                <w:rFonts w:ascii="Times New Roman" w:hAnsi="Times New Roman" w:cs="Times New Roman"/>
                <w:sz w:val="24"/>
                <w:szCs w:val="24"/>
              </w:rPr>
              <w:t>тыс. человек</w:t>
            </w:r>
          </w:p>
        </w:tc>
        <w:tc>
          <w:tcPr>
            <w:tcW w:w="2015" w:type="dxa"/>
            <w:tcBorders>
              <w:left w:val="single" w:sz="4" w:space="0" w:color="auto"/>
              <w:bottom w:val="single" w:sz="4" w:space="0" w:color="auto"/>
              <w:right w:val="single" w:sz="4" w:space="0" w:color="auto"/>
            </w:tcBorders>
          </w:tcPr>
          <w:p w:rsidR="004E2194" w:rsidRPr="009A3B43" w:rsidRDefault="004E2194" w:rsidP="00757924">
            <w:pPr>
              <w:pStyle w:val="ConsPlusCell"/>
              <w:rPr>
                <w:rFonts w:ascii="Times New Roman" w:hAnsi="Times New Roman" w:cs="Times New Roman"/>
                <w:sz w:val="24"/>
                <w:szCs w:val="24"/>
              </w:rPr>
            </w:pPr>
            <w:r w:rsidRPr="009A3B43">
              <w:rPr>
                <w:rFonts w:ascii="Times New Roman" w:hAnsi="Times New Roman" w:cs="Times New Roman"/>
                <w:sz w:val="24"/>
                <w:szCs w:val="24"/>
              </w:rPr>
              <w:t>МБУК «Романовская сельская библиотека»</w:t>
            </w:r>
          </w:p>
        </w:tc>
        <w:tc>
          <w:tcPr>
            <w:tcW w:w="2009" w:type="dxa"/>
            <w:tcBorders>
              <w:left w:val="single" w:sz="4" w:space="0" w:color="auto"/>
              <w:bottom w:val="single" w:sz="4" w:space="0" w:color="auto"/>
              <w:right w:val="single" w:sz="4" w:space="0" w:color="auto"/>
            </w:tcBorders>
          </w:tcPr>
          <w:p w:rsidR="004E2194" w:rsidRPr="009A3B43" w:rsidRDefault="004E2194" w:rsidP="002038C8">
            <w:pPr>
              <w:jc w:val="center"/>
              <w:rPr>
                <w:sz w:val="28"/>
                <w:szCs w:val="28"/>
              </w:rPr>
            </w:pPr>
          </w:p>
          <w:p w:rsidR="004E2194" w:rsidRPr="009A3B43" w:rsidRDefault="00763401" w:rsidP="00774353">
            <w:pPr>
              <w:jc w:val="center"/>
            </w:pPr>
            <w:r>
              <w:rPr>
                <w:sz w:val="28"/>
                <w:szCs w:val="28"/>
              </w:rPr>
              <w:t>-</w:t>
            </w:r>
          </w:p>
        </w:tc>
        <w:tc>
          <w:tcPr>
            <w:tcW w:w="1231" w:type="dxa"/>
            <w:tcBorders>
              <w:left w:val="single" w:sz="4" w:space="0" w:color="auto"/>
              <w:bottom w:val="single" w:sz="4" w:space="0" w:color="auto"/>
              <w:right w:val="single" w:sz="4" w:space="0" w:color="auto"/>
            </w:tcBorders>
          </w:tcPr>
          <w:p w:rsidR="004E2194" w:rsidRPr="009A3B43" w:rsidRDefault="004E2194" w:rsidP="00D4596B">
            <w:pPr>
              <w:jc w:val="center"/>
              <w:rPr>
                <w:sz w:val="24"/>
                <w:szCs w:val="24"/>
              </w:rPr>
            </w:pPr>
          </w:p>
          <w:p w:rsidR="004E2194" w:rsidRPr="009A3B43" w:rsidRDefault="00763401" w:rsidP="00D4596B">
            <w:pPr>
              <w:jc w:val="center"/>
              <w:rPr>
                <w:sz w:val="24"/>
                <w:szCs w:val="24"/>
              </w:rPr>
            </w:pPr>
            <w:r>
              <w:rPr>
                <w:sz w:val="24"/>
                <w:szCs w:val="24"/>
              </w:rPr>
              <w:t>-</w:t>
            </w:r>
          </w:p>
        </w:tc>
        <w:tc>
          <w:tcPr>
            <w:tcW w:w="1320" w:type="dxa"/>
            <w:tcBorders>
              <w:left w:val="single" w:sz="4" w:space="0" w:color="auto"/>
              <w:bottom w:val="single" w:sz="4" w:space="0" w:color="auto"/>
              <w:right w:val="single" w:sz="4" w:space="0" w:color="auto"/>
            </w:tcBorders>
          </w:tcPr>
          <w:p w:rsidR="004E2194" w:rsidRPr="009A3B43" w:rsidRDefault="004E2194" w:rsidP="00D4596B">
            <w:pPr>
              <w:pStyle w:val="ConsPlusCell"/>
              <w:jc w:val="center"/>
              <w:rPr>
                <w:rFonts w:ascii="Times New Roman" w:hAnsi="Times New Roman" w:cs="Times New Roman"/>
                <w:sz w:val="24"/>
                <w:szCs w:val="24"/>
              </w:rPr>
            </w:pPr>
          </w:p>
          <w:p w:rsidR="004E2194" w:rsidRPr="009A3B43" w:rsidRDefault="00763401" w:rsidP="00D4596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40" w:type="dxa"/>
            <w:tcBorders>
              <w:left w:val="single" w:sz="4" w:space="0" w:color="auto"/>
              <w:bottom w:val="single" w:sz="4" w:space="0" w:color="auto"/>
              <w:right w:val="single" w:sz="4" w:space="0" w:color="auto"/>
            </w:tcBorders>
          </w:tcPr>
          <w:p w:rsidR="004E2194" w:rsidRPr="009A3B43" w:rsidRDefault="00763401">
            <w:pPr>
              <w:rPr>
                <w:sz w:val="24"/>
                <w:szCs w:val="24"/>
              </w:rPr>
            </w:pPr>
            <w:r>
              <w:rPr>
                <w:sz w:val="24"/>
                <w:szCs w:val="24"/>
              </w:rPr>
              <w:t>-</w:t>
            </w:r>
            <w:r w:rsidR="004E2194" w:rsidRPr="009A3B43">
              <w:rPr>
                <w:sz w:val="24"/>
                <w:szCs w:val="24"/>
              </w:rPr>
              <w:t xml:space="preserve"> </w:t>
            </w:r>
          </w:p>
        </w:tc>
      </w:tr>
      <w:tr w:rsidR="004E2194"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4E2194" w:rsidRPr="00224DD0" w:rsidRDefault="004E2194"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1.2.</w:t>
            </w:r>
          </w:p>
        </w:tc>
        <w:tc>
          <w:tcPr>
            <w:tcW w:w="2976" w:type="dxa"/>
            <w:tcBorders>
              <w:left w:val="single" w:sz="4" w:space="0" w:color="auto"/>
              <w:bottom w:val="single" w:sz="4" w:space="0" w:color="auto"/>
              <w:right w:val="single" w:sz="4" w:space="0" w:color="auto"/>
            </w:tcBorders>
          </w:tcPr>
          <w:p w:rsidR="004E2194" w:rsidRPr="009A3B43" w:rsidRDefault="004E2194" w:rsidP="00757924">
            <w:pPr>
              <w:pStyle w:val="ConsPlusCell"/>
              <w:shd w:val="clear" w:color="auto" w:fill="FFFFFF"/>
              <w:rPr>
                <w:rFonts w:ascii="Times New Roman" w:hAnsi="Times New Roman" w:cs="Times New Roman"/>
                <w:sz w:val="24"/>
                <w:szCs w:val="24"/>
              </w:rPr>
            </w:pPr>
            <w:r w:rsidRPr="009A3B43">
              <w:rPr>
                <w:rFonts w:ascii="Times New Roman" w:hAnsi="Times New Roman" w:cs="Times New Roman"/>
                <w:sz w:val="24"/>
                <w:szCs w:val="24"/>
              </w:rPr>
              <w:t xml:space="preserve">Количество выданных документов из фонда </w:t>
            </w:r>
            <w:r w:rsidRPr="009A3B43">
              <w:rPr>
                <w:rFonts w:ascii="Times New Roman" w:hAnsi="Times New Roman" w:cs="Times New Roman"/>
                <w:sz w:val="24"/>
                <w:szCs w:val="24"/>
              </w:rPr>
              <w:lastRenderedPageBreak/>
              <w:t>библиотеки</w:t>
            </w:r>
          </w:p>
        </w:tc>
        <w:tc>
          <w:tcPr>
            <w:tcW w:w="1079" w:type="dxa"/>
            <w:tcBorders>
              <w:left w:val="single" w:sz="4" w:space="0" w:color="auto"/>
              <w:bottom w:val="single" w:sz="4" w:space="0" w:color="auto"/>
              <w:right w:val="single" w:sz="4" w:space="0" w:color="auto"/>
            </w:tcBorders>
          </w:tcPr>
          <w:p w:rsidR="004E2194" w:rsidRPr="009A3B43" w:rsidRDefault="004E2194" w:rsidP="002038C8">
            <w:pPr>
              <w:pStyle w:val="ConsPlusCell"/>
              <w:jc w:val="center"/>
              <w:rPr>
                <w:rFonts w:ascii="Times New Roman" w:hAnsi="Times New Roman" w:cs="Times New Roman"/>
                <w:sz w:val="24"/>
                <w:szCs w:val="24"/>
              </w:rPr>
            </w:pPr>
            <w:r w:rsidRPr="009A3B43">
              <w:rPr>
                <w:rFonts w:ascii="Times New Roman" w:hAnsi="Times New Roman" w:cs="Times New Roman"/>
                <w:sz w:val="24"/>
                <w:szCs w:val="24"/>
              </w:rPr>
              <w:lastRenderedPageBreak/>
              <w:t>тыс. экз.</w:t>
            </w:r>
          </w:p>
        </w:tc>
        <w:tc>
          <w:tcPr>
            <w:tcW w:w="2015" w:type="dxa"/>
            <w:tcBorders>
              <w:left w:val="single" w:sz="4" w:space="0" w:color="auto"/>
              <w:bottom w:val="single" w:sz="4" w:space="0" w:color="auto"/>
              <w:right w:val="single" w:sz="4" w:space="0" w:color="auto"/>
            </w:tcBorders>
          </w:tcPr>
          <w:p w:rsidR="004E2194" w:rsidRPr="009A3B43" w:rsidRDefault="004E2194">
            <w:r w:rsidRPr="009A3B43">
              <w:rPr>
                <w:sz w:val="24"/>
                <w:szCs w:val="24"/>
              </w:rPr>
              <w:t xml:space="preserve">МБУК «Романовская </w:t>
            </w:r>
            <w:r w:rsidRPr="009A3B43">
              <w:rPr>
                <w:sz w:val="24"/>
                <w:szCs w:val="24"/>
              </w:rPr>
              <w:lastRenderedPageBreak/>
              <w:t>сельская библиотека»</w:t>
            </w:r>
          </w:p>
        </w:tc>
        <w:tc>
          <w:tcPr>
            <w:tcW w:w="2009" w:type="dxa"/>
            <w:tcBorders>
              <w:left w:val="single" w:sz="4" w:space="0" w:color="auto"/>
              <w:bottom w:val="single" w:sz="4" w:space="0" w:color="auto"/>
              <w:right w:val="single" w:sz="4" w:space="0" w:color="auto"/>
            </w:tcBorders>
          </w:tcPr>
          <w:p w:rsidR="004E2194" w:rsidRPr="009A3B43" w:rsidRDefault="00763401" w:rsidP="00690A08">
            <w:pPr>
              <w:jc w:val="center"/>
            </w:pPr>
            <w:r>
              <w:rPr>
                <w:sz w:val="28"/>
                <w:szCs w:val="28"/>
              </w:rPr>
              <w:lastRenderedPageBreak/>
              <w:t>-</w:t>
            </w:r>
          </w:p>
        </w:tc>
        <w:tc>
          <w:tcPr>
            <w:tcW w:w="1231" w:type="dxa"/>
            <w:tcBorders>
              <w:left w:val="single" w:sz="4" w:space="0" w:color="auto"/>
              <w:bottom w:val="single" w:sz="4" w:space="0" w:color="auto"/>
              <w:right w:val="single" w:sz="4" w:space="0" w:color="auto"/>
            </w:tcBorders>
          </w:tcPr>
          <w:p w:rsidR="004E2194" w:rsidRPr="009A3B43" w:rsidRDefault="00763401" w:rsidP="00D4596B">
            <w:pPr>
              <w:jc w:val="center"/>
              <w:rPr>
                <w:sz w:val="24"/>
                <w:szCs w:val="24"/>
              </w:rPr>
            </w:pPr>
            <w:r>
              <w:rPr>
                <w:sz w:val="24"/>
                <w:szCs w:val="24"/>
              </w:rPr>
              <w:t>-</w:t>
            </w:r>
          </w:p>
        </w:tc>
        <w:tc>
          <w:tcPr>
            <w:tcW w:w="1320" w:type="dxa"/>
            <w:tcBorders>
              <w:left w:val="single" w:sz="4" w:space="0" w:color="auto"/>
              <w:bottom w:val="single" w:sz="4" w:space="0" w:color="auto"/>
              <w:right w:val="single" w:sz="4" w:space="0" w:color="auto"/>
            </w:tcBorders>
          </w:tcPr>
          <w:p w:rsidR="004E2194" w:rsidRPr="009A3B43" w:rsidRDefault="00763401" w:rsidP="009A3B4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40" w:type="dxa"/>
            <w:tcBorders>
              <w:left w:val="single" w:sz="4" w:space="0" w:color="auto"/>
              <w:bottom w:val="single" w:sz="4" w:space="0" w:color="auto"/>
              <w:right w:val="single" w:sz="4" w:space="0" w:color="auto"/>
            </w:tcBorders>
          </w:tcPr>
          <w:p w:rsidR="004E2194" w:rsidRPr="009A3B43" w:rsidRDefault="00763401">
            <w:pPr>
              <w:rPr>
                <w:sz w:val="24"/>
                <w:szCs w:val="24"/>
              </w:rPr>
            </w:pPr>
            <w:r>
              <w:rPr>
                <w:sz w:val="24"/>
                <w:szCs w:val="24"/>
              </w:rPr>
              <w:t>-</w:t>
            </w:r>
            <w:r w:rsidR="004E2194" w:rsidRPr="009A3B43">
              <w:rPr>
                <w:sz w:val="24"/>
                <w:szCs w:val="24"/>
              </w:rPr>
              <w:t xml:space="preserve"> </w:t>
            </w:r>
          </w:p>
        </w:tc>
      </w:tr>
      <w:tr w:rsidR="004E2194"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4E2194" w:rsidRPr="00E01128" w:rsidRDefault="004E2194" w:rsidP="00757924">
            <w:pPr>
              <w:pStyle w:val="ConsPlusCell"/>
              <w:shd w:val="clear" w:color="auto" w:fill="FFFFFF"/>
              <w:rPr>
                <w:rFonts w:ascii="Times New Roman" w:hAnsi="Times New Roman" w:cs="Times New Roman"/>
                <w:sz w:val="24"/>
                <w:szCs w:val="24"/>
              </w:rPr>
            </w:pPr>
            <w:r w:rsidRPr="00E01128">
              <w:rPr>
                <w:rFonts w:ascii="Times New Roman" w:hAnsi="Times New Roman" w:cs="Times New Roman"/>
                <w:sz w:val="24"/>
                <w:szCs w:val="24"/>
              </w:rPr>
              <w:lastRenderedPageBreak/>
              <w:t>1.3.</w:t>
            </w:r>
          </w:p>
        </w:tc>
        <w:tc>
          <w:tcPr>
            <w:tcW w:w="2976" w:type="dxa"/>
            <w:tcBorders>
              <w:left w:val="single" w:sz="4" w:space="0" w:color="auto"/>
              <w:bottom w:val="single" w:sz="4" w:space="0" w:color="auto"/>
              <w:right w:val="single" w:sz="4" w:space="0" w:color="auto"/>
            </w:tcBorders>
          </w:tcPr>
          <w:p w:rsidR="004E2194" w:rsidRPr="00E01128" w:rsidRDefault="004E2194" w:rsidP="00757924">
            <w:pPr>
              <w:pStyle w:val="ConsPlusCell"/>
              <w:shd w:val="clear" w:color="auto" w:fill="FFFFFF"/>
              <w:rPr>
                <w:rFonts w:ascii="Times New Roman" w:hAnsi="Times New Roman" w:cs="Times New Roman"/>
                <w:sz w:val="24"/>
                <w:szCs w:val="24"/>
              </w:rPr>
            </w:pPr>
            <w:r w:rsidRPr="00E01128">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tc>
        <w:tc>
          <w:tcPr>
            <w:tcW w:w="1079" w:type="dxa"/>
            <w:tcBorders>
              <w:left w:val="single" w:sz="4" w:space="0" w:color="auto"/>
              <w:bottom w:val="single" w:sz="4" w:space="0" w:color="auto"/>
              <w:right w:val="single" w:sz="4" w:space="0" w:color="auto"/>
            </w:tcBorders>
          </w:tcPr>
          <w:p w:rsidR="004E2194" w:rsidRPr="00E01128" w:rsidRDefault="004E2194" w:rsidP="002038C8">
            <w:pPr>
              <w:pStyle w:val="ConsPlusCell"/>
              <w:jc w:val="center"/>
              <w:rPr>
                <w:rFonts w:ascii="Times New Roman" w:hAnsi="Times New Roman" w:cs="Times New Roman"/>
                <w:sz w:val="24"/>
                <w:szCs w:val="24"/>
              </w:rPr>
            </w:pPr>
            <w:r w:rsidRPr="00E01128">
              <w:rPr>
                <w:rFonts w:ascii="Times New Roman" w:hAnsi="Times New Roman" w:cs="Times New Roman"/>
                <w:sz w:val="24"/>
                <w:szCs w:val="24"/>
              </w:rPr>
              <w:t>единиц</w:t>
            </w:r>
          </w:p>
        </w:tc>
        <w:tc>
          <w:tcPr>
            <w:tcW w:w="2015" w:type="dxa"/>
            <w:tcBorders>
              <w:left w:val="single" w:sz="4" w:space="0" w:color="auto"/>
              <w:bottom w:val="single" w:sz="4" w:space="0" w:color="auto"/>
              <w:right w:val="single" w:sz="4" w:space="0" w:color="auto"/>
            </w:tcBorders>
          </w:tcPr>
          <w:p w:rsidR="004E2194" w:rsidRPr="00E01128" w:rsidRDefault="004E2194">
            <w:r w:rsidRPr="00E01128">
              <w:rPr>
                <w:sz w:val="24"/>
                <w:szCs w:val="24"/>
              </w:rPr>
              <w:t>МБУК «Романовская сельская библиотека»</w:t>
            </w:r>
          </w:p>
        </w:tc>
        <w:tc>
          <w:tcPr>
            <w:tcW w:w="2009" w:type="dxa"/>
            <w:tcBorders>
              <w:left w:val="single" w:sz="4" w:space="0" w:color="auto"/>
              <w:bottom w:val="single" w:sz="4" w:space="0" w:color="auto"/>
              <w:right w:val="single" w:sz="4" w:space="0" w:color="auto"/>
            </w:tcBorders>
          </w:tcPr>
          <w:p w:rsidR="004E2194" w:rsidRPr="0044152A" w:rsidRDefault="00763401" w:rsidP="00E01128">
            <w:pPr>
              <w:jc w:val="center"/>
              <w:rPr>
                <w:sz w:val="24"/>
                <w:szCs w:val="24"/>
              </w:rPr>
            </w:pPr>
            <w:r>
              <w:rPr>
                <w:sz w:val="24"/>
                <w:szCs w:val="24"/>
              </w:rPr>
              <w:t>-</w:t>
            </w:r>
          </w:p>
        </w:tc>
        <w:tc>
          <w:tcPr>
            <w:tcW w:w="1231" w:type="dxa"/>
            <w:tcBorders>
              <w:left w:val="single" w:sz="4" w:space="0" w:color="auto"/>
              <w:bottom w:val="single" w:sz="4" w:space="0" w:color="auto"/>
              <w:right w:val="single" w:sz="4" w:space="0" w:color="auto"/>
            </w:tcBorders>
          </w:tcPr>
          <w:p w:rsidR="004E2194" w:rsidRPr="0044152A" w:rsidRDefault="00763401" w:rsidP="00D4596B">
            <w:pPr>
              <w:jc w:val="center"/>
              <w:rPr>
                <w:sz w:val="24"/>
                <w:szCs w:val="24"/>
              </w:rPr>
            </w:pPr>
            <w:r>
              <w:rPr>
                <w:sz w:val="24"/>
                <w:szCs w:val="24"/>
              </w:rPr>
              <w:t>-</w:t>
            </w:r>
          </w:p>
        </w:tc>
        <w:tc>
          <w:tcPr>
            <w:tcW w:w="1320" w:type="dxa"/>
            <w:tcBorders>
              <w:left w:val="single" w:sz="4" w:space="0" w:color="auto"/>
              <w:bottom w:val="single" w:sz="4" w:space="0" w:color="auto"/>
              <w:right w:val="single" w:sz="4" w:space="0" w:color="auto"/>
            </w:tcBorders>
          </w:tcPr>
          <w:p w:rsidR="004E2194" w:rsidRPr="0044152A" w:rsidRDefault="00763401" w:rsidP="00D4596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040" w:type="dxa"/>
            <w:tcBorders>
              <w:left w:val="single" w:sz="4" w:space="0" w:color="auto"/>
              <w:bottom w:val="single" w:sz="4" w:space="0" w:color="auto"/>
              <w:right w:val="single" w:sz="4" w:space="0" w:color="auto"/>
            </w:tcBorders>
          </w:tcPr>
          <w:p w:rsidR="004E2194" w:rsidRPr="00E01128" w:rsidRDefault="001177F5" w:rsidP="001177F5">
            <w:pPr>
              <w:jc w:val="center"/>
              <w:rPr>
                <w:sz w:val="24"/>
                <w:szCs w:val="24"/>
              </w:rPr>
            </w:pPr>
            <w:r w:rsidRPr="00E01128">
              <w:rPr>
                <w:sz w:val="24"/>
                <w:szCs w:val="24"/>
              </w:rPr>
              <w:t>-</w:t>
            </w:r>
          </w:p>
        </w:tc>
      </w:tr>
      <w:tr w:rsidR="00C841C3"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C841C3" w:rsidRPr="00224DD0" w:rsidRDefault="00C841C3"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1.4.</w:t>
            </w:r>
          </w:p>
        </w:tc>
        <w:tc>
          <w:tcPr>
            <w:tcW w:w="2976" w:type="dxa"/>
            <w:tcBorders>
              <w:left w:val="single" w:sz="4" w:space="0" w:color="auto"/>
              <w:bottom w:val="single" w:sz="4" w:space="0" w:color="auto"/>
              <w:right w:val="single" w:sz="4" w:space="0" w:color="auto"/>
            </w:tcBorders>
          </w:tcPr>
          <w:p w:rsidR="00C841C3" w:rsidRPr="009A3B43" w:rsidRDefault="00C841C3" w:rsidP="00757924">
            <w:pPr>
              <w:pStyle w:val="ConsPlusCell"/>
              <w:shd w:val="clear" w:color="auto" w:fill="FFFFFF"/>
              <w:rPr>
                <w:rFonts w:ascii="Times New Roman" w:hAnsi="Times New Roman" w:cs="Times New Roman"/>
                <w:sz w:val="24"/>
                <w:szCs w:val="24"/>
              </w:rPr>
            </w:pPr>
            <w:r w:rsidRPr="009A3B43">
              <w:rPr>
                <w:rFonts w:ascii="Times New Roman" w:hAnsi="Times New Roman" w:cs="Times New Roman"/>
                <w:sz w:val="24"/>
                <w:szCs w:val="24"/>
              </w:rPr>
              <w:t>Увеличение численности участников культурно-досуговых мероприятий</w:t>
            </w:r>
          </w:p>
        </w:tc>
        <w:tc>
          <w:tcPr>
            <w:tcW w:w="1079" w:type="dxa"/>
            <w:tcBorders>
              <w:left w:val="single" w:sz="4" w:space="0" w:color="auto"/>
              <w:bottom w:val="single" w:sz="4" w:space="0" w:color="auto"/>
              <w:right w:val="single" w:sz="4" w:space="0" w:color="auto"/>
            </w:tcBorders>
          </w:tcPr>
          <w:p w:rsidR="00C841C3" w:rsidRPr="009A3B43" w:rsidRDefault="00C841C3" w:rsidP="002038C8">
            <w:pPr>
              <w:jc w:val="center"/>
              <w:rPr>
                <w:sz w:val="24"/>
                <w:szCs w:val="24"/>
              </w:rPr>
            </w:pPr>
            <w:r w:rsidRPr="009A3B43">
              <w:rPr>
                <w:sz w:val="24"/>
                <w:szCs w:val="24"/>
              </w:rPr>
              <w:t>процентов</w:t>
            </w:r>
          </w:p>
        </w:tc>
        <w:tc>
          <w:tcPr>
            <w:tcW w:w="2015" w:type="dxa"/>
            <w:tcBorders>
              <w:left w:val="single" w:sz="4" w:space="0" w:color="auto"/>
              <w:bottom w:val="single" w:sz="4" w:space="0" w:color="auto"/>
              <w:right w:val="single" w:sz="4" w:space="0" w:color="auto"/>
            </w:tcBorders>
          </w:tcPr>
          <w:p w:rsidR="00C841C3" w:rsidRPr="009A3B43" w:rsidRDefault="00C841C3" w:rsidP="00C841C3">
            <w:pPr>
              <w:pStyle w:val="ConsPlusCell"/>
              <w:rPr>
                <w:rFonts w:ascii="Times New Roman" w:hAnsi="Times New Roman" w:cs="Times New Roman"/>
                <w:sz w:val="24"/>
                <w:szCs w:val="24"/>
              </w:rPr>
            </w:pPr>
            <w:r w:rsidRPr="009A3B43">
              <w:rPr>
                <w:rFonts w:ascii="Times New Roman" w:hAnsi="Times New Roman" w:cs="Times New Roman"/>
                <w:sz w:val="24"/>
                <w:szCs w:val="24"/>
              </w:rPr>
              <w:t>МБУК «Романовский сельский дом культуры»</w:t>
            </w:r>
          </w:p>
        </w:tc>
        <w:tc>
          <w:tcPr>
            <w:tcW w:w="2009" w:type="dxa"/>
            <w:tcBorders>
              <w:left w:val="single" w:sz="4" w:space="0" w:color="auto"/>
              <w:bottom w:val="single" w:sz="4" w:space="0" w:color="auto"/>
              <w:right w:val="single" w:sz="4" w:space="0" w:color="auto"/>
            </w:tcBorders>
          </w:tcPr>
          <w:p w:rsidR="00C841C3" w:rsidRPr="009A3B43" w:rsidRDefault="00B24410" w:rsidP="002038C8">
            <w:pPr>
              <w:widowControl w:val="0"/>
              <w:autoSpaceDE w:val="0"/>
              <w:autoSpaceDN w:val="0"/>
              <w:adjustRightInd w:val="0"/>
              <w:spacing w:line="228" w:lineRule="auto"/>
              <w:jc w:val="center"/>
              <w:rPr>
                <w:sz w:val="28"/>
                <w:szCs w:val="28"/>
              </w:rPr>
            </w:pPr>
            <w:r>
              <w:rPr>
                <w:sz w:val="28"/>
                <w:szCs w:val="28"/>
              </w:rPr>
              <w:t>1,2</w:t>
            </w:r>
          </w:p>
        </w:tc>
        <w:tc>
          <w:tcPr>
            <w:tcW w:w="1231" w:type="dxa"/>
            <w:tcBorders>
              <w:left w:val="single" w:sz="4" w:space="0" w:color="auto"/>
              <w:bottom w:val="single" w:sz="4" w:space="0" w:color="auto"/>
              <w:right w:val="single" w:sz="4" w:space="0" w:color="auto"/>
            </w:tcBorders>
          </w:tcPr>
          <w:p w:rsidR="00C841C3" w:rsidRPr="009A3B43" w:rsidRDefault="00B24410" w:rsidP="00D4596B">
            <w:pPr>
              <w:jc w:val="center"/>
              <w:rPr>
                <w:sz w:val="24"/>
                <w:szCs w:val="24"/>
              </w:rPr>
            </w:pPr>
            <w:r>
              <w:rPr>
                <w:sz w:val="24"/>
                <w:szCs w:val="24"/>
              </w:rPr>
              <w:t>4,9</w:t>
            </w:r>
          </w:p>
        </w:tc>
        <w:tc>
          <w:tcPr>
            <w:tcW w:w="1320" w:type="dxa"/>
            <w:tcBorders>
              <w:left w:val="single" w:sz="4" w:space="0" w:color="auto"/>
              <w:bottom w:val="single" w:sz="4" w:space="0" w:color="auto"/>
              <w:right w:val="single" w:sz="4" w:space="0" w:color="auto"/>
            </w:tcBorders>
          </w:tcPr>
          <w:p w:rsidR="00C841C3" w:rsidRPr="009A3B43" w:rsidRDefault="00B24410" w:rsidP="00B24410">
            <w:pPr>
              <w:pStyle w:val="ConsPlusCell"/>
              <w:jc w:val="center"/>
              <w:rPr>
                <w:rFonts w:ascii="Times New Roman" w:hAnsi="Times New Roman" w:cs="Times New Roman"/>
                <w:sz w:val="24"/>
                <w:szCs w:val="24"/>
              </w:rPr>
            </w:pPr>
            <w:r>
              <w:rPr>
                <w:rFonts w:ascii="Times New Roman" w:hAnsi="Times New Roman" w:cs="Times New Roman"/>
                <w:sz w:val="24"/>
                <w:szCs w:val="24"/>
              </w:rPr>
              <w:t>4,9</w:t>
            </w:r>
          </w:p>
        </w:tc>
        <w:tc>
          <w:tcPr>
            <w:tcW w:w="2040" w:type="dxa"/>
            <w:tcBorders>
              <w:left w:val="single" w:sz="4" w:space="0" w:color="auto"/>
              <w:bottom w:val="single" w:sz="4" w:space="0" w:color="auto"/>
              <w:right w:val="single" w:sz="4" w:space="0" w:color="auto"/>
            </w:tcBorders>
          </w:tcPr>
          <w:p w:rsidR="00C841C3" w:rsidRPr="00763401" w:rsidRDefault="00763401" w:rsidP="00763401">
            <w:pPr>
              <w:pStyle w:val="ConsPlusCell"/>
              <w:jc w:val="center"/>
              <w:rPr>
                <w:rFonts w:ascii="Times New Roman" w:hAnsi="Times New Roman" w:cs="Times New Roman"/>
                <w:sz w:val="24"/>
                <w:szCs w:val="24"/>
              </w:rPr>
            </w:pPr>
            <w:r w:rsidRPr="00763401">
              <w:rPr>
                <w:rFonts w:ascii="Times New Roman" w:hAnsi="Times New Roman" w:cs="Times New Roman"/>
                <w:sz w:val="24"/>
                <w:szCs w:val="24"/>
              </w:rPr>
              <w:t xml:space="preserve">Превышение плановых назначений в связи с активизацией работы </w:t>
            </w:r>
            <w:r w:rsidR="00D4596B" w:rsidRPr="00763401">
              <w:rPr>
                <w:rFonts w:ascii="Times New Roman" w:hAnsi="Times New Roman" w:cs="Times New Roman"/>
                <w:sz w:val="24"/>
                <w:szCs w:val="24"/>
              </w:rPr>
              <w:t>-</w:t>
            </w:r>
          </w:p>
        </w:tc>
      </w:tr>
      <w:tr w:rsidR="00C841C3"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C841C3" w:rsidRPr="00224DD0" w:rsidRDefault="00C841C3"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1.5</w:t>
            </w:r>
          </w:p>
        </w:tc>
        <w:tc>
          <w:tcPr>
            <w:tcW w:w="2976" w:type="dxa"/>
            <w:tcBorders>
              <w:left w:val="single" w:sz="4" w:space="0" w:color="auto"/>
              <w:bottom w:val="single" w:sz="4" w:space="0" w:color="auto"/>
              <w:right w:val="single" w:sz="4" w:space="0" w:color="auto"/>
            </w:tcBorders>
          </w:tcPr>
          <w:p w:rsidR="00C841C3" w:rsidRPr="00E01128" w:rsidRDefault="00C841C3" w:rsidP="00757924">
            <w:pPr>
              <w:pStyle w:val="ConsPlusCell"/>
              <w:shd w:val="clear" w:color="auto" w:fill="FFFFFF"/>
              <w:rPr>
                <w:rFonts w:ascii="Times New Roman" w:hAnsi="Times New Roman" w:cs="Times New Roman"/>
                <w:sz w:val="24"/>
                <w:szCs w:val="24"/>
              </w:rPr>
            </w:pPr>
            <w:r w:rsidRPr="00E01128">
              <w:rPr>
                <w:rFonts w:ascii="Times New Roman" w:hAnsi="Times New Roman" w:cs="Times New Roman"/>
                <w:sz w:val="24"/>
                <w:szCs w:val="24"/>
              </w:rPr>
              <w:t>Количество учебно-методических мероприятий и информационно-методических материалов для культурно-досуговых учреждений поселения</w:t>
            </w:r>
          </w:p>
        </w:tc>
        <w:tc>
          <w:tcPr>
            <w:tcW w:w="1079" w:type="dxa"/>
            <w:tcBorders>
              <w:left w:val="single" w:sz="4" w:space="0" w:color="auto"/>
              <w:bottom w:val="single" w:sz="4" w:space="0" w:color="auto"/>
              <w:right w:val="single" w:sz="4" w:space="0" w:color="auto"/>
            </w:tcBorders>
          </w:tcPr>
          <w:p w:rsidR="00C841C3" w:rsidRPr="00E01128" w:rsidRDefault="00C841C3" w:rsidP="002038C8">
            <w:pPr>
              <w:jc w:val="center"/>
              <w:rPr>
                <w:sz w:val="24"/>
                <w:szCs w:val="24"/>
              </w:rPr>
            </w:pPr>
            <w:r w:rsidRPr="00E01128">
              <w:rPr>
                <w:sz w:val="24"/>
                <w:szCs w:val="24"/>
              </w:rPr>
              <w:t>единиц</w:t>
            </w:r>
          </w:p>
        </w:tc>
        <w:tc>
          <w:tcPr>
            <w:tcW w:w="2015" w:type="dxa"/>
            <w:tcBorders>
              <w:left w:val="single" w:sz="4" w:space="0" w:color="auto"/>
              <w:bottom w:val="single" w:sz="4" w:space="0" w:color="auto"/>
              <w:right w:val="single" w:sz="4" w:space="0" w:color="auto"/>
            </w:tcBorders>
          </w:tcPr>
          <w:p w:rsidR="00C841C3" w:rsidRPr="00E01128" w:rsidRDefault="00C841C3">
            <w:r w:rsidRPr="00E01128">
              <w:rPr>
                <w:sz w:val="24"/>
                <w:szCs w:val="24"/>
              </w:rPr>
              <w:t>МБУК «Романовский сельский дом культуры»</w:t>
            </w:r>
          </w:p>
        </w:tc>
        <w:tc>
          <w:tcPr>
            <w:tcW w:w="2009" w:type="dxa"/>
            <w:tcBorders>
              <w:left w:val="single" w:sz="4" w:space="0" w:color="auto"/>
              <w:bottom w:val="single" w:sz="4" w:space="0" w:color="auto"/>
              <w:right w:val="single" w:sz="4" w:space="0" w:color="auto"/>
            </w:tcBorders>
          </w:tcPr>
          <w:p w:rsidR="00C841C3" w:rsidRPr="00E01128" w:rsidRDefault="00690A08" w:rsidP="002038C8">
            <w:pPr>
              <w:pStyle w:val="ConsPlusCell"/>
              <w:jc w:val="center"/>
              <w:rPr>
                <w:rFonts w:ascii="Times New Roman" w:hAnsi="Times New Roman" w:cs="Times New Roman"/>
                <w:sz w:val="28"/>
                <w:szCs w:val="28"/>
              </w:rPr>
            </w:pPr>
            <w:r>
              <w:rPr>
                <w:rFonts w:ascii="Times New Roman" w:hAnsi="Times New Roman" w:cs="Times New Roman"/>
                <w:sz w:val="28"/>
                <w:szCs w:val="28"/>
              </w:rPr>
              <w:t>67</w:t>
            </w:r>
          </w:p>
        </w:tc>
        <w:tc>
          <w:tcPr>
            <w:tcW w:w="1231" w:type="dxa"/>
            <w:tcBorders>
              <w:left w:val="single" w:sz="4" w:space="0" w:color="auto"/>
              <w:bottom w:val="single" w:sz="4" w:space="0" w:color="auto"/>
              <w:right w:val="single" w:sz="4" w:space="0" w:color="auto"/>
            </w:tcBorders>
          </w:tcPr>
          <w:p w:rsidR="00C841C3" w:rsidRPr="00E01128" w:rsidRDefault="00E01128" w:rsidP="00D4596B">
            <w:pPr>
              <w:pStyle w:val="ConsPlusCell"/>
              <w:jc w:val="center"/>
              <w:rPr>
                <w:rFonts w:ascii="Times New Roman" w:hAnsi="Times New Roman" w:cs="Times New Roman"/>
                <w:sz w:val="24"/>
                <w:szCs w:val="24"/>
              </w:rPr>
            </w:pPr>
            <w:r w:rsidRPr="00E01128">
              <w:rPr>
                <w:rFonts w:ascii="Times New Roman" w:hAnsi="Times New Roman" w:cs="Times New Roman"/>
                <w:sz w:val="24"/>
                <w:szCs w:val="24"/>
              </w:rPr>
              <w:t>65</w:t>
            </w:r>
          </w:p>
        </w:tc>
        <w:tc>
          <w:tcPr>
            <w:tcW w:w="1320" w:type="dxa"/>
            <w:tcBorders>
              <w:left w:val="single" w:sz="4" w:space="0" w:color="auto"/>
              <w:bottom w:val="single" w:sz="4" w:space="0" w:color="auto"/>
              <w:right w:val="single" w:sz="4" w:space="0" w:color="auto"/>
            </w:tcBorders>
          </w:tcPr>
          <w:p w:rsidR="00C841C3" w:rsidRPr="00E01128" w:rsidRDefault="00E01128" w:rsidP="00D4596B">
            <w:pPr>
              <w:pStyle w:val="ConsPlusCell"/>
              <w:jc w:val="center"/>
              <w:rPr>
                <w:rFonts w:ascii="Times New Roman" w:hAnsi="Times New Roman" w:cs="Times New Roman"/>
                <w:sz w:val="24"/>
                <w:szCs w:val="24"/>
              </w:rPr>
            </w:pPr>
            <w:r w:rsidRPr="00E01128">
              <w:rPr>
                <w:rFonts w:ascii="Times New Roman" w:hAnsi="Times New Roman" w:cs="Times New Roman"/>
                <w:sz w:val="24"/>
                <w:szCs w:val="24"/>
              </w:rPr>
              <w:t>67</w:t>
            </w:r>
          </w:p>
        </w:tc>
        <w:tc>
          <w:tcPr>
            <w:tcW w:w="2040" w:type="dxa"/>
            <w:tcBorders>
              <w:left w:val="single" w:sz="4" w:space="0" w:color="auto"/>
              <w:bottom w:val="single" w:sz="4" w:space="0" w:color="auto"/>
              <w:right w:val="single" w:sz="4" w:space="0" w:color="auto"/>
            </w:tcBorders>
          </w:tcPr>
          <w:p w:rsidR="00C841C3" w:rsidRPr="00763401" w:rsidRDefault="00E01128" w:rsidP="00763401">
            <w:pPr>
              <w:pStyle w:val="ConsPlusCell"/>
              <w:jc w:val="center"/>
              <w:rPr>
                <w:rFonts w:ascii="Times New Roman" w:hAnsi="Times New Roman" w:cs="Times New Roman"/>
                <w:color w:val="FF0000"/>
                <w:sz w:val="24"/>
                <w:szCs w:val="24"/>
              </w:rPr>
            </w:pPr>
            <w:r w:rsidRPr="00763401">
              <w:rPr>
                <w:rFonts w:ascii="Times New Roman" w:hAnsi="Times New Roman" w:cs="Times New Roman"/>
                <w:sz w:val="24"/>
                <w:szCs w:val="24"/>
              </w:rPr>
              <w:t>Превышение плановых назначений в связи с активизацией работы</w:t>
            </w:r>
          </w:p>
        </w:tc>
      </w:tr>
      <w:tr w:rsidR="00C841C3"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C841C3" w:rsidRPr="00224DD0" w:rsidRDefault="00C841C3"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1.6</w:t>
            </w:r>
          </w:p>
        </w:tc>
        <w:tc>
          <w:tcPr>
            <w:tcW w:w="2976" w:type="dxa"/>
            <w:tcBorders>
              <w:left w:val="single" w:sz="4" w:space="0" w:color="auto"/>
              <w:bottom w:val="single" w:sz="4" w:space="0" w:color="auto"/>
              <w:right w:val="single" w:sz="4" w:space="0" w:color="auto"/>
            </w:tcBorders>
          </w:tcPr>
          <w:p w:rsidR="00C841C3" w:rsidRPr="00E01128" w:rsidRDefault="00C841C3" w:rsidP="00C841C3">
            <w:pPr>
              <w:autoSpaceDE w:val="0"/>
              <w:autoSpaceDN w:val="0"/>
              <w:adjustRightInd w:val="0"/>
              <w:ind w:hanging="75"/>
              <w:rPr>
                <w:sz w:val="24"/>
                <w:szCs w:val="24"/>
              </w:rPr>
            </w:pPr>
            <w:r w:rsidRPr="00E01128">
              <w:rPr>
                <w:sz w:val="24"/>
                <w:szCs w:val="24"/>
              </w:rPr>
              <w:t>Соотношение средней заработной платы работников учреждений культуры к средней заработной плате по Ростовской области</w:t>
            </w:r>
          </w:p>
          <w:p w:rsidR="00C841C3" w:rsidRPr="00E01128" w:rsidRDefault="00C841C3" w:rsidP="00757924">
            <w:pPr>
              <w:pStyle w:val="ConsPlusCell"/>
              <w:shd w:val="clear" w:color="auto" w:fill="FFFFFF"/>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rsidR="00C841C3" w:rsidRPr="00E01128" w:rsidRDefault="00C841C3" w:rsidP="002038C8">
            <w:pPr>
              <w:jc w:val="center"/>
              <w:rPr>
                <w:sz w:val="24"/>
                <w:szCs w:val="24"/>
              </w:rPr>
            </w:pPr>
            <w:r w:rsidRPr="00E01128">
              <w:rPr>
                <w:sz w:val="24"/>
                <w:szCs w:val="24"/>
              </w:rPr>
              <w:t>процент</w:t>
            </w:r>
          </w:p>
        </w:tc>
        <w:tc>
          <w:tcPr>
            <w:tcW w:w="2015" w:type="dxa"/>
            <w:tcBorders>
              <w:left w:val="single" w:sz="4" w:space="0" w:color="auto"/>
              <w:bottom w:val="single" w:sz="4" w:space="0" w:color="auto"/>
              <w:right w:val="single" w:sz="4" w:space="0" w:color="auto"/>
            </w:tcBorders>
          </w:tcPr>
          <w:p w:rsidR="00C841C3" w:rsidRPr="00E01128" w:rsidRDefault="00C841C3">
            <w:r w:rsidRPr="00E01128">
              <w:rPr>
                <w:sz w:val="24"/>
                <w:szCs w:val="24"/>
              </w:rPr>
              <w:t>МБУК «Романовский сельский дом культуры»</w:t>
            </w:r>
          </w:p>
        </w:tc>
        <w:tc>
          <w:tcPr>
            <w:tcW w:w="2009" w:type="dxa"/>
            <w:tcBorders>
              <w:left w:val="single" w:sz="4" w:space="0" w:color="auto"/>
              <w:bottom w:val="single" w:sz="4" w:space="0" w:color="auto"/>
              <w:right w:val="single" w:sz="4" w:space="0" w:color="auto"/>
            </w:tcBorders>
          </w:tcPr>
          <w:p w:rsidR="001177F5" w:rsidRPr="00E01128" w:rsidRDefault="001177F5" w:rsidP="002038C8">
            <w:pPr>
              <w:pStyle w:val="12"/>
              <w:widowControl w:val="0"/>
              <w:spacing w:after="0" w:line="240" w:lineRule="auto"/>
              <w:ind w:left="0"/>
              <w:jc w:val="center"/>
              <w:rPr>
                <w:rFonts w:ascii="Times New Roman" w:hAnsi="Times New Roman"/>
                <w:sz w:val="28"/>
                <w:szCs w:val="28"/>
              </w:rPr>
            </w:pPr>
          </w:p>
          <w:p w:rsidR="00C841C3" w:rsidRPr="00E01128" w:rsidRDefault="00B24410" w:rsidP="0044152A">
            <w:pPr>
              <w:pStyle w:val="12"/>
              <w:widowControl w:val="0"/>
              <w:spacing w:after="0" w:line="240" w:lineRule="auto"/>
              <w:ind w:left="0"/>
              <w:jc w:val="center"/>
              <w:rPr>
                <w:rFonts w:ascii="Times New Roman" w:hAnsi="Times New Roman"/>
                <w:sz w:val="28"/>
                <w:szCs w:val="28"/>
              </w:rPr>
            </w:pPr>
            <w:r>
              <w:rPr>
                <w:rFonts w:ascii="Times New Roman" w:hAnsi="Times New Roman"/>
                <w:sz w:val="28"/>
                <w:szCs w:val="28"/>
              </w:rPr>
              <w:t>74,7</w:t>
            </w:r>
          </w:p>
        </w:tc>
        <w:tc>
          <w:tcPr>
            <w:tcW w:w="1231" w:type="dxa"/>
            <w:tcBorders>
              <w:left w:val="single" w:sz="4" w:space="0" w:color="auto"/>
              <w:bottom w:val="single" w:sz="4" w:space="0" w:color="auto"/>
              <w:right w:val="single" w:sz="4" w:space="0" w:color="auto"/>
            </w:tcBorders>
          </w:tcPr>
          <w:p w:rsidR="001177F5" w:rsidRPr="00E01128" w:rsidRDefault="001177F5" w:rsidP="00E01128">
            <w:pPr>
              <w:pStyle w:val="12"/>
              <w:widowControl w:val="0"/>
              <w:spacing w:after="0" w:line="240" w:lineRule="auto"/>
              <w:ind w:left="0"/>
              <w:jc w:val="center"/>
              <w:rPr>
                <w:rFonts w:ascii="Times New Roman" w:hAnsi="Times New Roman"/>
                <w:sz w:val="28"/>
                <w:szCs w:val="28"/>
              </w:rPr>
            </w:pPr>
          </w:p>
          <w:p w:rsidR="00C841C3" w:rsidRPr="00E01128" w:rsidRDefault="00B24410" w:rsidP="00E01128">
            <w:pPr>
              <w:pStyle w:val="12"/>
              <w:widowControl w:val="0"/>
              <w:spacing w:after="0" w:line="240" w:lineRule="auto"/>
              <w:ind w:left="0"/>
              <w:jc w:val="center"/>
              <w:rPr>
                <w:rFonts w:ascii="Times New Roman" w:hAnsi="Times New Roman"/>
                <w:sz w:val="28"/>
                <w:szCs w:val="28"/>
              </w:rPr>
            </w:pPr>
            <w:r>
              <w:rPr>
                <w:rFonts w:ascii="Times New Roman" w:hAnsi="Times New Roman"/>
                <w:sz w:val="28"/>
                <w:szCs w:val="28"/>
              </w:rPr>
              <w:t>100,0</w:t>
            </w:r>
          </w:p>
        </w:tc>
        <w:tc>
          <w:tcPr>
            <w:tcW w:w="1320" w:type="dxa"/>
            <w:tcBorders>
              <w:left w:val="single" w:sz="4" w:space="0" w:color="auto"/>
              <w:bottom w:val="single" w:sz="4" w:space="0" w:color="auto"/>
              <w:right w:val="single" w:sz="4" w:space="0" w:color="auto"/>
            </w:tcBorders>
          </w:tcPr>
          <w:p w:rsidR="001177F5" w:rsidRPr="00E01128" w:rsidRDefault="001177F5" w:rsidP="00E01128">
            <w:pPr>
              <w:pStyle w:val="ConsPlusCell"/>
              <w:jc w:val="center"/>
              <w:rPr>
                <w:rFonts w:ascii="Times New Roman" w:hAnsi="Times New Roman"/>
                <w:sz w:val="28"/>
                <w:szCs w:val="28"/>
              </w:rPr>
            </w:pPr>
          </w:p>
          <w:p w:rsidR="00C841C3" w:rsidRPr="00E01128" w:rsidRDefault="00B24410" w:rsidP="00E01128">
            <w:pPr>
              <w:pStyle w:val="ConsPlusCell"/>
              <w:jc w:val="center"/>
              <w:rPr>
                <w:rFonts w:ascii="Times New Roman" w:hAnsi="Times New Roman" w:cs="Times New Roman"/>
                <w:sz w:val="24"/>
                <w:szCs w:val="24"/>
              </w:rPr>
            </w:pPr>
            <w:r>
              <w:rPr>
                <w:rFonts w:ascii="Times New Roman" w:hAnsi="Times New Roman"/>
                <w:sz w:val="28"/>
                <w:szCs w:val="28"/>
              </w:rPr>
              <w:t>100,0</w:t>
            </w:r>
          </w:p>
        </w:tc>
        <w:tc>
          <w:tcPr>
            <w:tcW w:w="2040" w:type="dxa"/>
            <w:tcBorders>
              <w:left w:val="single" w:sz="4" w:space="0" w:color="auto"/>
              <w:bottom w:val="single" w:sz="4" w:space="0" w:color="auto"/>
              <w:right w:val="single" w:sz="4" w:space="0" w:color="auto"/>
            </w:tcBorders>
          </w:tcPr>
          <w:p w:rsidR="001177F5" w:rsidRPr="00BF47C6" w:rsidRDefault="001177F5" w:rsidP="001177F5">
            <w:pPr>
              <w:pStyle w:val="ConsPlusCell"/>
              <w:jc w:val="center"/>
              <w:rPr>
                <w:rFonts w:ascii="Times New Roman" w:hAnsi="Times New Roman" w:cs="Times New Roman"/>
                <w:color w:val="FF0000"/>
                <w:sz w:val="24"/>
                <w:szCs w:val="24"/>
              </w:rPr>
            </w:pPr>
          </w:p>
          <w:p w:rsidR="00C841C3" w:rsidRPr="00BF47C6" w:rsidRDefault="001177F5" w:rsidP="001177F5">
            <w:pPr>
              <w:pStyle w:val="ConsPlusCell"/>
              <w:jc w:val="center"/>
              <w:rPr>
                <w:rFonts w:ascii="Times New Roman" w:hAnsi="Times New Roman" w:cs="Times New Roman"/>
                <w:color w:val="FF0000"/>
                <w:sz w:val="24"/>
                <w:szCs w:val="24"/>
              </w:rPr>
            </w:pPr>
            <w:r w:rsidRPr="00BF47C6">
              <w:rPr>
                <w:rFonts w:ascii="Times New Roman" w:hAnsi="Times New Roman" w:cs="Times New Roman"/>
                <w:color w:val="FF0000"/>
                <w:sz w:val="24"/>
                <w:szCs w:val="24"/>
              </w:rPr>
              <w:t>-</w:t>
            </w:r>
          </w:p>
        </w:tc>
      </w:tr>
    </w:tbl>
    <w:p w:rsidR="00606CA6" w:rsidRPr="00224DD0" w:rsidRDefault="00606CA6" w:rsidP="00606CA6">
      <w:pPr>
        <w:widowControl w:val="0"/>
        <w:autoSpaceDE w:val="0"/>
        <w:autoSpaceDN w:val="0"/>
        <w:adjustRightInd w:val="0"/>
        <w:jc w:val="right"/>
        <w:outlineLvl w:val="2"/>
        <w:rPr>
          <w:sz w:val="24"/>
          <w:szCs w:val="24"/>
        </w:rPr>
      </w:pPr>
    </w:p>
    <w:p w:rsidR="00774353" w:rsidRPr="00224DD0" w:rsidRDefault="00774353" w:rsidP="007608A0">
      <w:pPr>
        <w:jc w:val="right"/>
        <w:rPr>
          <w:sz w:val="24"/>
          <w:szCs w:val="24"/>
        </w:rPr>
      </w:pPr>
    </w:p>
    <w:p w:rsidR="007608A0" w:rsidRPr="00224DD0" w:rsidRDefault="007608A0" w:rsidP="007608A0">
      <w:pPr>
        <w:jc w:val="right"/>
        <w:rPr>
          <w:sz w:val="24"/>
          <w:szCs w:val="24"/>
        </w:rPr>
      </w:pPr>
      <w:r w:rsidRPr="00224DD0">
        <w:rPr>
          <w:sz w:val="24"/>
          <w:szCs w:val="24"/>
        </w:rPr>
        <w:t>Таблица №3</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606CA6">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606CA6" w:rsidRPr="00224DD0" w:rsidRDefault="00606CA6" w:rsidP="00606CA6">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763401" w:rsidRPr="00224DD0" w:rsidTr="00757924">
        <w:trPr>
          <w:trHeight w:val="828"/>
        </w:trPr>
        <w:tc>
          <w:tcPr>
            <w:tcW w:w="710" w:type="dxa"/>
            <w:vMerge w:val="restart"/>
          </w:tcPr>
          <w:p w:rsidR="00763401" w:rsidRPr="00224DD0" w:rsidRDefault="00763401" w:rsidP="00757924">
            <w:pPr>
              <w:widowControl w:val="0"/>
              <w:autoSpaceDE w:val="0"/>
              <w:autoSpaceDN w:val="0"/>
              <w:adjustRightInd w:val="0"/>
              <w:jc w:val="center"/>
              <w:rPr>
                <w:sz w:val="24"/>
                <w:szCs w:val="24"/>
              </w:rPr>
            </w:pPr>
            <w:r w:rsidRPr="00224DD0">
              <w:rPr>
                <w:sz w:val="24"/>
                <w:szCs w:val="24"/>
              </w:rPr>
              <w:lastRenderedPageBreak/>
              <w:t>№ п/п</w:t>
            </w:r>
          </w:p>
        </w:tc>
        <w:tc>
          <w:tcPr>
            <w:tcW w:w="2835" w:type="dxa"/>
            <w:vMerge w:val="restart"/>
          </w:tcPr>
          <w:p w:rsidR="00763401" w:rsidRPr="00224DD0" w:rsidRDefault="00763401" w:rsidP="00757924">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763401" w:rsidRPr="00224DD0" w:rsidRDefault="00763401" w:rsidP="00757924">
            <w:pPr>
              <w:widowControl w:val="0"/>
              <w:autoSpaceDE w:val="0"/>
              <w:autoSpaceDN w:val="0"/>
              <w:adjustRightInd w:val="0"/>
              <w:jc w:val="center"/>
              <w:rPr>
                <w:sz w:val="24"/>
                <w:szCs w:val="24"/>
              </w:rPr>
            </w:pPr>
            <w:r w:rsidRPr="00224DD0">
              <w:rPr>
                <w:sz w:val="24"/>
                <w:szCs w:val="24"/>
              </w:rPr>
              <w:t>Ответственный исполнитель</w:t>
            </w:r>
          </w:p>
          <w:p w:rsidR="00763401" w:rsidRPr="00224DD0" w:rsidRDefault="00763401" w:rsidP="00757924">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vMerge w:val="restart"/>
          </w:tcPr>
          <w:p w:rsidR="00763401" w:rsidRPr="00224DD0" w:rsidRDefault="00763401" w:rsidP="00757924">
            <w:pPr>
              <w:widowControl w:val="0"/>
              <w:autoSpaceDE w:val="0"/>
              <w:autoSpaceDN w:val="0"/>
              <w:adjustRightInd w:val="0"/>
              <w:jc w:val="center"/>
              <w:rPr>
                <w:sz w:val="24"/>
                <w:szCs w:val="24"/>
              </w:rPr>
            </w:pPr>
            <w:r w:rsidRPr="00224DD0">
              <w:rPr>
                <w:sz w:val="24"/>
                <w:szCs w:val="24"/>
              </w:rPr>
              <w:t>Плановый срок</w:t>
            </w:r>
          </w:p>
          <w:p w:rsidR="00763401" w:rsidRPr="00224DD0" w:rsidRDefault="00763401"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2910" w:type="dxa"/>
            <w:gridSpan w:val="2"/>
          </w:tcPr>
          <w:p w:rsidR="00763401" w:rsidRPr="00224DD0" w:rsidRDefault="00763401" w:rsidP="00757924">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763401" w:rsidRPr="00224DD0" w:rsidRDefault="00763401" w:rsidP="00757924">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763401" w:rsidRPr="00224DD0" w:rsidRDefault="00763401" w:rsidP="00757924">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763401" w:rsidRPr="00224DD0" w:rsidTr="009F4A5E">
        <w:tc>
          <w:tcPr>
            <w:tcW w:w="710" w:type="dxa"/>
            <w:vMerge/>
          </w:tcPr>
          <w:p w:rsidR="00763401" w:rsidRPr="00224DD0" w:rsidRDefault="00763401" w:rsidP="00757924">
            <w:pPr>
              <w:widowControl w:val="0"/>
              <w:autoSpaceDE w:val="0"/>
              <w:autoSpaceDN w:val="0"/>
              <w:adjustRightInd w:val="0"/>
              <w:jc w:val="center"/>
              <w:rPr>
                <w:sz w:val="24"/>
                <w:szCs w:val="24"/>
              </w:rPr>
            </w:pPr>
          </w:p>
        </w:tc>
        <w:tc>
          <w:tcPr>
            <w:tcW w:w="2835" w:type="dxa"/>
            <w:vMerge/>
          </w:tcPr>
          <w:p w:rsidR="00763401" w:rsidRPr="00224DD0" w:rsidRDefault="00763401" w:rsidP="00757924">
            <w:pPr>
              <w:widowControl w:val="0"/>
              <w:autoSpaceDE w:val="0"/>
              <w:autoSpaceDN w:val="0"/>
              <w:adjustRightInd w:val="0"/>
              <w:jc w:val="center"/>
              <w:rPr>
                <w:sz w:val="24"/>
                <w:szCs w:val="24"/>
              </w:rPr>
            </w:pPr>
          </w:p>
        </w:tc>
        <w:tc>
          <w:tcPr>
            <w:tcW w:w="1984" w:type="dxa"/>
            <w:vMerge/>
          </w:tcPr>
          <w:p w:rsidR="00763401" w:rsidRPr="00224DD0" w:rsidRDefault="00763401" w:rsidP="00757924">
            <w:pPr>
              <w:widowControl w:val="0"/>
              <w:autoSpaceDE w:val="0"/>
              <w:autoSpaceDN w:val="0"/>
              <w:adjustRightInd w:val="0"/>
              <w:jc w:val="center"/>
              <w:rPr>
                <w:sz w:val="24"/>
                <w:szCs w:val="24"/>
              </w:rPr>
            </w:pPr>
          </w:p>
        </w:tc>
        <w:tc>
          <w:tcPr>
            <w:tcW w:w="2834" w:type="dxa"/>
            <w:gridSpan w:val="2"/>
            <w:vMerge/>
          </w:tcPr>
          <w:p w:rsidR="00763401" w:rsidRPr="00224DD0" w:rsidRDefault="00763401" w:rsidP="00757924">
            <w:pPr>
              <w:widowControl w:val="0"/>
              <w:autoSpaceDE w:val="0"/>
              <w:autoSpaceDN w:val="0"/>
              <w:adjustRightInd w:val="0"/>
              <w:jc w:val="center"/>
              <w:rPr>
                <w:sz w:val="24"/>
                <w:szCs w:val="24"/>
              </w:rPr>
            </w:pPr>
          </w:p>
        </w:tc>
        <w:tc>
          <w:tcPr>
            <w:tcW w:w="1526"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763401" w:rsidRPr="00224DD0" w:rsidRDefault="00763401" w:rsidP="00757924">
            <w:pPr>
              <w:widowControl w:val="0"/>
              <w:autoSpaceDE w:val="0"/>
              <w:autoSpaceDN w:val="0"/>
              <w:adjustRightInd w:val="0"/>
              <w:jc w:val="center"/>
              <w:rPr>
                <w:sz w:val="24"/>
                <w:szCs w:val="24"/>
              </w:rPr>
            </w:pPr>
          </w:p>
        </w:tc>
      </w:tr>
      <w:tr w:rsidR="00763401" w:rsidRPr="00224DD0" w:rsidTr="009F4A5E">
        <w:tc>
          <w:tcPr>
            <w:tcW w:w="710"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1</w:t>
            </w:r>
          </w:p>
        </w:tc>
        <w:tc>
          <w:tcPr>
            <w:tcW w:w="2835"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2</w:t>
            </w:r>
          </w:p>
        </w:tc>
        <w:tc>
          <w:tcPr>
            <w:tcW w:w="1984"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3</w:t>
            </w:r>
          </w:p>
        </w:tc>
        <w:tc>
          <w:tcPr>
            <w:tcW w:w="2834" w:type="dxa"/>
            <w:gridSpan w:val="2"/>
          </w:tcPr>
          <w:p w:rsidR="00763401" w:rsidRPr="00224DD0" w:rsidRDefault="00763401" w:rsidP="00757924">
            <w:pPr>
              <w:widowControl w:val="0"/>
              <w:autoSpaceDE w:val="0"/>
              <w:autoSpaceDN w:val="0"/>
              <w:adjustRightInd w:val="0"/>
              <w:jc w:val="center"/>
              <w:rPr>
                <w:sz w:val="24"/>
                <w:szCs w:val="24"/>
              </w:rPr>
            </w:pPr>
            <w:r w:rsidRPr="00224DD0">
              <w:rPr>
                <w:sz w:val="24"/>
                <w:szCs w:val="24"/>
              </w:rPr>
              <w:t>4</w:t>
            </w:r>
          </w:p>
          <w:p w:rsidR="00763401" w:rsidRPr="00224DD0" w:rsidRDefault="00763401" w:rsidP="00757924">
            <w:pPr>
              <w:widowControl w:val="0"/>
              <w:autoSpaceDE w:val="0"/>
              <w:autoSpaceDN w:val="0"/>
              <w:adjustRightInd w:val="0"/>
              <w:jc w:val="center"/>
              <w:rPr>
                <w:sz w:val="24"/>
                <w:szCs w:val="24"/>
              </w:rPr>
            </w:pPr>
            <w:r w:rsidRPr="00224DD0">
              <w:rPr>
                <w:sz w:val="24"/>
                <w:szCs w:val="24"/>
              </w:rPr>
              <w:t>5</w:t>
            </w:r>
          </w:p>
        </w:tc>
        <w:tc>
          <w:tcPr>
            <w:tcW w:w="1526"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6</w:t>
            </w:r>
          </w:p>
        </w:tc>
        <w:tc>
          <w:tcPr>
            <w:tcW w:w="1384"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7</w:t>
            </w:r>
          </w:p>
        </w:tc>
        <w:tc>
          <w:tcPr>
            <w:tcW w:w="1343"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8</w:t>
            </w:r>
          </w:p>
        </w:tc>
        <w:tc>
          <w:tcPr>
            <w:tcW w:w="1559"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9</w:t>
            </w:r>
          </w:p>
        </w:tc>
        <w:tc>
          <w:tcPr>
            <w:tcW w:w="1843"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10</w:t>
            </w:r>
          </w:p>
        </w:tc>
      </w:tr>
      <w:tr w:rsidR="00606CA6" w:rsidRPr="00224DD0" w:rsidTr="00757924">
        <w:tc>
          <w:tcPr>
            <w:tcW w:w="16018" w:type="dxa"/>
            <w:gridSpan w:val="10"/>
          </w:tcPr>
          <w:p w:rsidR="00606CA6" w:rsidRPr="00224DD0" w:rsidRDefault="00606CA6" w:rsidP="00264BC2">
            <w:pPr>
              <w:widowControl w:val="0"/>
              <w:autoSpaceDE w:val="0"/>
              <w:autoSpaceDN w:val="0"/>
              <w:adjustRightInd w:val="0"/>
              <w:rPr>
                <w:sz w:val="24"/>
                <w:szCs w:val="24"/>
              </w:rPr>
            </w:pPr>
            <w:r w:rsidRPr="00224DD0">
              <w:rPr>
                <w:sz w:val="24"/>
                <w:szCs w:val="24"/>
              </w:rPr>
              <w:t xml:space="preserve">Подпрограмма 1 </w:t>
            </w:r>
            <w:r w:rsidR="00264BC2" w:rsidRPr="00224DD0">
              <w:rPr>
                <w:sz w:val="24"/>
                <w:szCs w:val="24"/>
              </w:rPr>
              <w:t>«Развитие культуры»</w:t>
            </w:r>
          </w:p>
        </w:tc>
      </w:tr>
      <w:tr w:rsidR="00606CA6" w:rsidRPr="00224DD0" w:rsidTr="00757924">
        <w:tc>
          <w:tcPr>
            <w:tcW w:w="710" w:type="dxa"/>
          </w:tcPr>
          <w:p w:rsidR="00606CA6" w:rsidRPr="00224DD0" w:rsidRDefault="00606CA6" w:rsidP="00757924">
            <w:pPr>
              <w:widowControl w:val="0"/>
              <w:autoSpaceDE w:val="0"/>
              <w:autoSpaceDN w:val="0"/>
              <w:adjustRightInd w:val="0"/>
              <w:rPr>
                <w:sz w:val="24"/>
                <w:szCs w:val="24"/>
              </w:rPr>
            </w:pPr>
          </w:p>
        </w:tc>
        <w:tc>
          <w:tcPr>
            <w:tcW w:w="2835" w:type="dxa"/>
          </w:tcPr>
          <w:p w:rsidR="00606CA6" w:rsidRPr="00224DD0" w:rsidRDefault="00606CA6" w:rsidP="00757924">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526" w:type="dxa"/>
          </w:tcPr>
          <w:p w:rsidR="00606CA6" w:rsidRPr="00224DD0" w:rsidRDefault="00606CA6" w:rsidP="00757924">
            <w:pPr>
              <w:widowControl w:val="0"/>
              <w:autoSpaceDE w:val="0"/>
              <w:autoSpaceDN w:val="0"/>
              <w:adjustRightInd w:val="0"/>
              <w:jc w:val="center"/>
              <w:rPr>
                <w:sz w:val="24"/>
                <w:szCs w:val="24"/>
              </w:rPr>
            </w:pPr>
          </w:p>
        </w:tc>
        <w:tc>
          <w:tcPr>
            <w:tcW w:w="1384" w:type="dxa"/>
          </w:tcPr>
          <w:p w:rsidR="00606CA6" w:rsidRPr="00224DD0" w:rsidRDefault="00606CA6" w:rsidP="00757924">
            <w:pPr>
              <w:widowControl w:val="0"/>
              <w:autoSpaceDE w:val="0"/>
              <w:autoSpaceDN w:val="0"/>
              <w:adjustRightInd w:val="0"/>
              <w:jc w:val="center"/>
              <w:rPr>
                <w:sz w:val="24"/>
                <w:szCs w:val="24"/>
              </w:rPr>
            </w:pPr>
          </w:p>
        </w:tc>
        <w:tc>
          <w:tcPr>
            <w:tcW w:w="1343" w:type="dxa"/>
          </w:tcPr>
          <w:p w:rsidR="00606CA6" w:rsidRPr="00224DD0" w:rsidRDefault="00606CA6" w:rsidP="00757924">
            <w:pPr>
              <w:widowControl w:val="0"/>
              <w:autoSpaceDE w:val="0"/>
              <w:autoSpaceDN w:val="0"/>
              <w:adjustRightInd w:val="0"/>
              <w:jc w:val="center"/>
              <w:rPr>
                <w:sz w:val="24"/>
                <w:szCs w:val="24"/>
              </w:rPr>
            </w:pPr>
          </w:p>
        </w:tc>
        <w:tc>
          <w:tcPr>
            <w:tcW w:w="1559" w:type="dxa"/>
          </w:tcPr>
          <w:p w:rsidR="00606CA6" w:rsidRPr="00224DD0" w:rsidRDefault="00606CA6" w:rsidP="00757924">
            <w:pPr>
              <w:widowControl w:val="0"/>
              <w:autoSpaceDE w:val="0"/>
              <w:autoSpaceDN w:val="0"/>
              <w:adjustRightInd w:val="0"/>
              <w:jc w:val="center"/>
              <w:rPr>
                <w:sz w:val="24"/>
                <w:szCs w:val="24"/>
              </w:rPr>
            </w:pPr>
          </w:p>
        </w:tc>
        <w:tc>
          <w:tcPr>
            <w:tcW w:w="1843" w:type="dxa"/>
          </w:tcPr>
          <w:p w:rsidR="00606CA6" w:rsidRPr="00224DD0" w:rsidRDefault="00606CA6" w:rsidP="00757924">
            <w:pPr>
              <w:widowControl w:val="0"/>
              <w:autoSpaceDE w:val="0"/>
              <w:autoSpaceDN w:val="0"/>
              <w:adjustRightInd w:val="0"/>
              <w:jc w:val="center"/>
              <w:rPr>
                <w:sz w:val="24"/>
                <w:szCs w:val="24"/>
              </w:rPr>
            </w:pPr>
          </w:p>
        </w:tc>
      </w:tr>
      <w:tr w:rsidR="00763401" w:rsidRPr="00224DD0" w:rsidTr="009F4A5E">
        <w:trPr>
          <w:trHeight w:val="217"/>
        </w:trPr>
        <w:tc>
          <w:tcPr>
            <w:tcW w:w="710" w:type="dxa"/>
          </w:tcPr>
          <w:p w:rsidR="00763401" w:rsidRPr="00224DD0" w:rsidRDefault="00763401" w:rsidP="0040139B">
            <w:pPr>
              <w:widowControl w:val="0"/>
              <w:autoSpaceDE w:val="0"/>
              <w:autoSpaceDN w:val="0"/>
              <w:adjustRightInd w:val="0"/>
              <w:rPr>
                <w:sz w:val="24"/>
                <w:szCs w:val="24"/>
              </w:rPr>
            </w:pPr>
            <w:r w:rsidRPr="00224DD0">
              <w:rPr>
                <w:sz w:val="24"/>
                <w:szCs w:val="24"/>
              </w:rPr>
              <w:t>1.1</w:t>
            </w:r>
          </w:p>
        </w:tc>
        <w:tc>
          <w:tcPr>
            <w:tcW w:w="2835" w:type="dxa"/>
          </w:tcPr>
          <w:p w:rsidR="00763401" w:rsidRPr="00224DD0" w:rsidRDefault="00763401"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библиотечного дела</w:t>
            </w:r>
          </w:p>
        </w:tc>
        <w:tc>
          <w:tcPr>
            <w:tcW w:w="1984" w:type="dxa"/>
          </w:tcPr>
          <w:p w:rsidR="00763401" w:rsidRPr="00224DD0" w:rsidRDefault="00763401" w:rsidP="002038C8">
            <w:r w:rsidRPr="00224DD0">
              <w:rPr>
                <w:sz w:val="24"/>
                <w:szCs w:val="24"/>
              </w:rPr>
              <w:t>МБУК «Романовская сельская библиотека»</w:t>
            </w:r>
          </w:p>
        </w:tc>
        <w:tc>
          <w:tcPr>
            <w:tcW w:w="2834" w:type="dxa"/>
            <w:gridSpan w:val="2"/>
          </w:tcPr>
          <w:p w:rsidR="00763401" w:rsidRPr="00274B1E" w:rsidRDefault="00763401" w:rsidP="004E70BF">
            <w:pPr>
              <w:widowControl w:val="0"/>
              <w:autoSpaceDE w:val="0"/>
              <w:autoSpaceDN w:val="0"/>
              <w:adjustRightInd w:val="0"/>
              <w:jc w:val="center"/>
              <w:rPr>
                <w:sz w:val="24"/>
                <w:szCs w:val="24"/>
              </w:rPr>
            </w:pPr>
            <w:r w:rsidRPr="00274B1E">
              <w:rPr>
                <w:sz w:val="24"/>
                <w:szCs w:val="24"/>
              </w:rPr>
              <w:t>31.12.201</w:t>
            </w:r>
            <w:r w:rsidR="004E70BF">
              <w:rPr>
                <w:sz w:val="24"/>
                <w:szCs w:val="24"/>
              </w:rPr>
              <w:t>8</w:t>
            </w:r>
          </w:p>
        </w:tc>
        <w:tc>
          <w:tcPr>
            <w:tcW w:w="1526" w:type="dxa"/>
          </w:tcPr>
          <w:p w:rsidR="00763401" w:rsidRPr="00224DD0" w:rsidRDefault="00763401" w:rsidP="004E70BF">
            <w:pPr>
              <w:widowControl w:val="0"/>
              <w:autoSpaceDE w:val="0"/>
              <w:autoSpaceDN w:val="0"/>
              <w:adjustRightInd w:val="0"/>
              <w:jc w:val="center"/>
              <w:rPr>
                <w:sz w:val="24"/>
                <w:szCs w:val="24"/>
              </w:rPr>
            </w:pPr>
            <w:r w:rsidRPr="00224DD0">
              <w:rPr>
                <w:sz w:val="24"/>
                <w:szCs w:val="24"/>
              </w:rPr>
              <w:t>01.01.201</w:t>
            </w:r>
            <w:r w:rsidR="004E70BF">
              <w:rPr>
                <w:sz w:val="24"/>
                <w:szCs w:val="24"/>
              </w:rPr>
              <w:t>8</w:t>
            </w:r>
          </w:p>
        </w:tc>
        <w:tc>
          <w:tcPr>
            <w:tcW w:w="1384" w:type="dxa"/>
          </w:tcPr>
          <w:p w:rsidR="00763401" w:rsidRPr="00224DD0" w:rsidRDefault="00763401" w:rsidP="004E70BF">
            <w:pPr>
              <w:widowControl w:val="0"/>
              <w:autoSpaceDE w:val="0"/>
              <w:autoSpaceDN w:val="0"/>
              <w:adjustRightInd w:val="0"/>
              <w:jc w:val="center"/>
              <w:rPr>
                <w:sz w:val="24"/>
                <w:szCs w:val="24"/>
              </w:rPr>
            </w:pPr>
            <w:r w:rsidRPr="00224DD0">
              <w:rPr>
                <w:sz w:val="24"/>
                <w:szCs w:val="24"/>
              </w:rPr>
              <w:t>31.12.201</w:t>
            </w:r>
            <w:r w:rsidR="004E70BF">
              <w:rPr>
                <w:sz w:val="24"/>
                <w:szCs w:val="24"/>
              </w:rPr>
              <w:t>8</w:t>
            </w:r>
          </w:p>
        </w:tc>
        <w:tc>
          <w:tcPr>
            <w:tcW w:w="1343" w:type="dxa"/>
          </w:tcPr>
          <w:p w:rsidR="00763401" w:rsidRPr="00274B1E" w:rsidRDefault="00763401" w:rsidP="001A06A2">
            <w:pPr>
              <w:widowControl w:val="0"/>
              <w:autoSpaceDE w:val="0"/>
              <w:autoSpaceDN w:val="0"/>
              <w:adjustRightInd w:val="0"/>
              <w:jc w:val="center"/>
              <w:rPr>
                <w:sz w:val="22"/>
                <w:szCs w:val="22"/>
              </w:rPr>
            </w:pPr>
            <w:r>
              <w:rPr>
                <w:sz w:val="22"/>
                <w:szCs w:val="22"/>
              </w:rPr>
              <w:t>-</w:t>
            </w:r>
          </w:p>
        </w:tc>
        <w:tc>
          <w:tcPr>
            <w:tcW w:w="1559" w:type="dxa"/>
          </w:tcPr>
          <w:p w:rsidR="00763401" w:rsidRPr="00274B1E" w:rsidRDefault="00763401" w:rsidP="0044152A">
            <w:pPr>
              <w:widowControl w:val="0"/>
              <w:autoSpaceDE w:val="0"/>
              <w:autoSpaceDN w:val="0"/>
              <w:adjustRightInd w:val="0"/>
              <w:jc w:val="center"/>
              <w:rPr>
                <w:sz w:val="22"/>
                <w:szCs w:val="22"/>
              </w:rPr>
            </w:pPr>
            <w:r>
              <w:rPr>
                <w:sz w:val="22"/>
                <w:szCs w:val="22"/>
              </w:rPr>
              <w:t>-</w:t>
            </w:r>
          </w:p>
        </w:tc>
        <w:tc>
          <w:tcPr>
            <w:tcW w:w="1843" w:type="dxa"/>
          </w:tcPr>
          <w:p w:rsidR="00763401" w:rsidRPr="00224DD0" w:rsidRDefault="00763401" w:rsidP="00757924">
            <w:pPr>
              <w:widowControl w:val="0"/>
              <w:autoSpaceDE w:val="0"/>
              <w:autoSpaceDN w:val="0"/>
              <w:adjustRightInd w:val="0"/>
              <w:jc w:val="center"/>
              <w:rPr>
                <w:sz w:val="24"/>
                <w:szCs w:val="24"/>
              </w:rPr>
            </w:pPr>
            <w:r w:rsidRPr="00224DD0">
              <w:rPr>
                <w:sz w:val="24"/>
                <w:szCs w:val="24"/>
              </w:rPr>
              <w:t>-</w:t>
            </w:r>
          </w:p>
        </w:tc>
      </w:tr>
      <w:tr w:rsidR="00763401" w:rsidRPr="00224DD0" w:rsidTr="009F4A5E">
        <w:trPr>
          <w:trHeight w:val="217"/>
        </w:trPr>
        <w:tc>
          <w:tcPr>
            <w:tcW w:w="710" w:type="dxa"/>
          </w:tcPr>
          <w:p w:rsidR="00763401" w:rsidRPr="00224DD0" w:rsidRDefault="00763401" w:rsidP="001A06A2">
            <w:pPr>
              <w:widowControl w:val="0"/>
              <w:autoSpaceDE w:val="0"/>
              <w:autoSpaceDN w:val="0"/>
              <w:adjustRightInd w:val="0"/>
              <w:rPr>
                <w:sz w:val="24"/>
                <w:szCs w:val="24"/>
              </w:rPr>
            </w:pPr>
            <w:r w:rsidRPr="00224DD0">
              <w:rPr>
                <w:sz w:val="24"/>
                <w:szCs w:val="24"/>
              </w:rPr>
              <w:t>1.2</w:t>
            </w:r>
          </w:p>
        </w:tc>
        <w:tc>
          <w:tcPr>
            <w:tcW w:w="2835" w:type="dxa"/>
          </w:tcPr>
          <w:p w:rsidR="00763401" w:rsidRPr="00224DD0" w:rsidRDefault="00763401" w:rsidP="001A06A2">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культурно-досуговой деятельности</w:t>
            </w:r>
          </w:p>
        </w:tc>
        <w:tc>
          <w:tcPr>
            <w:tcW w:w="1984" w:type="dxa"/>
          </w:tcPr>
          <w:p w:rsidR="00763401" w:rsidRPr="00224DD0" w:rsidRDefault="00763401"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МБУК «Романовский сельский дом культуры»</w:t>
            </w:r>
          </w:p>
        </w:tc>
        <w:tc>
          <w:tcPr>
            <w:tcW w:w="2834" w:type="dxa"/>
            <w:gridSpan w:val="2"/>
          </w:tcPr>
          <w:p w:rsidR="00763401" w:rsidRPr="00274B1E" w:rsidRDefault="00763401" w:rsidP="004E70BF">
            <w:pPr>
              <w:widowControl w:val="0"/>
              <w:autoSpaceDE w:val="0"/>
              <w:autoSpaceDN w:val="0"/>
              <w:adjustRightInd w:val="0"/>
              <w:jc w:val="center"/>
              <w:rPr>
                <w:sz w:val="24"/>
                <w:szCs w:val="24"/>
              </w:rPr>
            </w:pPr>
            <w:r w:rsidRPr="00274B1E">
              <w:rPr>
                <w:sz w:val="24"/>
                <w:szCs w:val="24"/>
              </w:rPr>
              <w:t>31.12.201</w:t>
            </w:r>
            <w:r w:rsidR="004E70BF">
              <w:rPr>
                <w:sz w:val="24"/>
                <w:szCs w:val="24"/>
              </w:rPr>
              <w:t>8</w:t>
            </w:r>
          </w:p>
        </w:tc>
        <w:tc>
          <w:tcPr>
            <w:tcW w:w="1526" w:type="dxa"/>
          </w:tcPr>
          <w:p w:rsidR="00763401" w:rsidRPr="00224DD0" w:rsidRDefault="00763401" w:rsidP="004E70BF">
            <w:pPr>
              <w:widowControl w:val="0"/>
              <w:autoSpaceDE w:val="0"/>
              <w:autoSpaceDN w:val="0"/>
              <w:adjustRightInd w:val="0"/>
              <w:jc w:val="center"/>
              <w:rPr>
                <w:sz w:val="24"/>
                <w:szCs w:val="24"/>
              </w:rPr>
            </w:pPr>
            <w:r w:rsidRPr="00224DD0">
              <w:rPr>
                <w:sz w:val="24"/>
                <w:szCs w:val="24"/>
              </w:rPr>
              <w:t>01.01.201</w:t>
            </w:r>
            <w:r w:rsidR="004E70BF">
              <w:rPr>
                <w:sz w:val="24"/>
                <w:szCs w:val="24"/>
              </w:rPr>
              <w:t>8</w:t>
            </w:r>
          </w:p>
        </w:tc>
        <w:tc>
          <w:tcPr>
            <w:tcW w:w="1384" w:type="dxa"/>
          </w:tcPr>
          <w:p w:rsidR="00763401" w:rsidRPr="00224DD0" w:rsidRDefault="00763401" w:rsidP="004E70BF">
            <w:pPr>
              <w:widowControl w:val="0"/>
              <w:autoSpaceDE w:val="0"/>
              <w:autoSpaceDN w:val="0"/>
              <w:adjustRightInd w:val="0"/>
              <w:jc w:val="center"/>
              <w:rPr>
                <w:sz w:val="24"/>
                <w:szCs w:val="24"/>
              </w:rPr>
            </w:pPr>
            <w:r w:rsidRPr="00224DD0">
              <w:rPr>
                <w:sz w:val="24"/>
                <w:szCs w:val="24"/>
              </w:rPr>
              <w:t>31.12.201</w:t>
            </w:r>
            <w:r w:rsidR="004E70BF">
              <w:rPr>
                <w:sz w:val="24"/>
                <w:szCs w:val="24"/>
              </w:rPr>
              <w:t>8</w:t>
            </w:r>
          </w:p>
        </w:tc>
        <w:tc>
          <w:tcPr>
            <w:tcW w:w="1343" w:type="dxa"/>
          </w:tcPr>
          <w:p w:rsidR="00763401" w:rsidRPr="00274B1E" w:rsidRDefault="00763401" w:rsidP="001A06A2">
            <w:pPr>
              <w:widowControl w:val="0"/>
              <w:autoSpaceDE w:val="0"/>
              <w:autoSpaceDN w:val="0"/>
              <w:adjustRightInd w:val="0"/>
              <w:jc w:val="center"/>
              <w:rPr>
                <w:sz w:val="22"/>
                <w:szCs w:val="22"/>
              </w:rPr>
            </w:pPr>
            <w:r w:rsidRPr="00274B1E">
              <w:rPr>
                <w:sz w:val="22"/>
                <w:szCs w:val="22"/>
              </w:rPr>
              <w:t>Выполнение муниципального задания -100,0%</w:t>
            </w:r>
          </w:p>
        </w:tc>
        <w:tc>
          <w:tcPr>
            <w:tcW w:w="1559" w:type="dxa"/>
          </w:tcPr>
          <w:p w:rsidR="00763401" w:rsidRPr="00274B1E" w:rsidRDefault="00763401" w:rsidP="00431CFC">
            <w:pPr>
              <w:widowControl w:val="0"/>
              <w:autoSpaceDE w:val="0"/>
              <w:autoSpaceDN w:val="0"/>
              <w:adjustRightInd w:val="0"/>
              <w:jc w:val="center"/>
              <w:rPr>
                <w:sz w:val="22"/>
                <w:szCs w:val="22"/>
              </w:rPr>
            </w:pPr>
            <w:r w:rsidRPr="00274B1E">
              <w:rPr>
                <w:sz w:val="22"/>
                <w:szCs w:val="22"/>
              </w:rPr>
              <w:t>Выполнение муниципального задания -</w:t>
            </w:r>
            <w:r w:rsidR="00431CFC">
              <w:rPr>
                <w:sz w:val="22"/>
                <w:szCs w:val="22"/>
              </w:rPr>
              <w:t>104,9</w:t>
            </w:r>
            <w:r w:rsidRPr="00274B1E">
              <w:rPr>
                <w:sz w:val="22"/>
                <w:szCs w:val="22"/>
              </w:rPr>
              <w:t>%</w:t>
            </w:r>
          </w:p>
        </w:tc>
        <w:tc>
          <w:tcPr>
            <w:tcW w:w="1843" w:type="dxa"/>
          </w:tcPr>
          <w:p w:rsidR="00763401" w:rsidRPr="00224DD0" w:rsidRDefault="00763401" w:rsidP="001A06A2">
            <w:pPr>
              <w:widowControl w:val="0"/>
              <w:autoSpaceDE w:val="0"/>
              <w:autoSpaceDN w:val="0"/>
              <w:adjustRightInd w:val="0"/>
              <w:jc w:val="center"/>
              <w:rPr>
                <w:sz w:val="24"/>
                <w:szCs w:val="24"/>
              </w:rPr>
            </w:pPr>
            <w:r>
              <w:rPr>
                <w:sz w:val="24"/>
                <w:szCs w:val="24"/>
              </w:rPr>
              <w:t>-</w:t>
            </w:r>
          </w:p>
        </w:tc>
      </w:tr>
      <w:tr w:rsidR="00763401" w:rsidRPr="00224DD0" w:rsidTr="009F4A5E">
        <w:tc>
          <w:tcPr>
            <w:tcW w:w="710" w:type="dxa"/>
          </w:tcPr>
          <w:p w:rsidR="00763401" w:rsidRPr="00224DD0" w:rsidRDefault="00763401" w:rsidP="001A06A2">
            <w:pPr>
              <w:widowControl w:val="0"/>
              <w:autoSpaceDE w:val="0"/>
              <w:autoSpaceDN w:val="0"/>
              <w:adjustRightInd w:val="0"/>
              <w:rPr>
                <w:sz w:val="24"/>
                <w:szCs w:val="24"/>
              </w:rPr>
            </w:pPr>
          </w:p>
        </w:tc>
        <w:tc>
          <w:tcPr>
            <w:tcW w:w="2835" w:type="dxa"/>
          </w:tcPr>
          <w:p w:rsidR="00763401" w:rsidRPr="00224DD0" w:rsidRDefault="00763401" w:rsidP="001A06A2">
            <w:pPr>
              <w:widowControl w:val="0"/>
              <w:autoSpaceDE w:val="0"/>
              <w:autoSpaceDN w:val="0"/>
              <w:adjustRightInd w:val="0"/>
              <w:rPr>
                <w:sz w:val="24"/>
                <w:szCs w:val="24"/>
              </w:rPr>
            </w:pPr>
            <w:r w:rsidRPr="00224DD0">
              <w:rPr>
                <w:sz w:val="24"/>
                <w:szCs w:val="24"/>
              </w:rPr>
              <w:t xml:space="preserve">Контрольное событие программы </w:t>
            </w:r>
          </w:p>
        </w:tc>
        <w:tc>
          <w:tcPr>
            <w:tcW w:w="1984" w:type="dxa"/>
          </w:tcPr>
          <w:p w:rsidR="00763401" w:rsidRPr="00224DD0" w:rsidRDefault="00763401"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МБУК «Романовская сельская библиотека», МБУК «Романовский сельский дом культуры»</w:t>
            </w:r>
          </w:p>
        </w:tc>
        <w:tc>
          <w:tcPr>
            <w:tcW w:w="2834" w:type="dxa"/>
            <w:gridSpan w:val="2"/>
          </w:tcPr>
          <w:p w:rsidR="00763401" w:rsidRPr="00224DD0" w:rsidRDefault="00763401" w:rsidP="004E70BF">
            <w:pPr>
              <w:widowControl w:val="0"/>
              <w:autoSpaceDE w:val="0"/>
              <w:autoSpaceDN w:val="0"/>
              <w:adjustRightInd w:val="0"/>
              <w:jc w:val="center"/>
              <w:rPr>
                <w:sz w:val="24"/>
                <w:szCs w:val="24"/>
              </w:rPr>
            </w:pPr>
            <w:r w:rsidRPr="00224DD0">
              <w:rPr>
                <w:sz w:val="24"/>
                <w:szCs w:val="24"/>
              </w:rPr>
              <w:t>31.12.201</w:t>
            </w:r>
            <w:r w:rsidR="004E70BF">
              <w:rPr>
                <w:sz w:val="24"/>
                <w:szCs w:val="24"/>
              </w:rPr>
              <w:t>8</w:t>
            </w:r>
          </w:p>
        </w:tc>
        <w:tc>
          <w:tcPr>
            <w:tcW w:w="1526" w:type="dxa"/>
          </w:tcPr>
          <w:p w:rsidR="00763401" w:rsidRPr="00224DD0" w:rsidRDefault="00763401" w:rsidP="001A06A2">
            <w:pPr>
              <w:widowControl w:val="0"/>
              <w:autoSpaceDE w:val="0"/>
              <w:autoSpaceDN w:val="0"/>
              <w:adjustRightInd w:val="0"/>
              <w:jc w:val="center"/>
              <w:rPr>
                <w:sz w:val="24"/>
                <w:szCs w:val="24"/>
              </w:rPr>
            </w:pPr>
            <w:r w:rsidRPr="00224DD0">
              <w:rPr>
                <w:sz w:val="24"/>
                <w:szCs w:val="24"/>
              </w:rPr>
              <w:t>Х</w:t>
            </w:r>
          </w:p>
        </w:tc>
        <w:tc>
          <w:tcPr>
            <w:tcW w:w="1384" w:type="dxa"/>
          </w:tcPr>
          <w:p w:rsidR="00763401" w:rsidRPr="00224DD0" w:rsidRDefault="00763401" w:rsidP="004E70BF">
            <w:pPr>
              <w:widowControl w:val="0"/>
              <w:autoSpaceDE w:val="0"/>
              <w:autoSpaceDN w:val="0"/>
              <w:adjustRightInd w:val="0"/>
              <w:jc w:val="center"/>
              <w:rPr>
                <w:sz w:val="24"/>
                <w:szCs w:val="24"/>
              </w:rPr>
            </w:pPr>
            <w:r w:rsidRPr="00224DD0">
              <w:rPr>
                <w:sz w:val="24"/>
                <w:szCs w:val="24"/>
              </w:rPr>
              <w:t>31.12.201</w:t>
            </w:r>
            <w:r w:rsidR="004E70BF">
              <w:rPr>
                <w:sz w:val="24"/>
                <w:szCs w:val="24"/>
              </w:rPr>
              <w:t>8</w:t>
            </w:r>
          </w:p>
        </w:tc>
        <w:tc>
          <w:tcPr>
            <w:tcW w:w="1343" w:type="dxa"/>
          </w:tcPr>
          <w:p w:rsidR="00763401" w:rsidRPr="00224DD0" w:rsidRDefault="00763401" w:rsidP="001A06A2">
            <w:pPr>
              <w:widowControl w:val="0"/>
              <w:autoSpaceDE w:val="0"/>
              <w:autoSpaceDN w:val="0"/>
              <w:adjustRightInd w:val="0"/>
              <w:jc w:val="center"/>
              <w:rPr>
                <w:sz w:val="24"/>
                <w:szCs w:val="24"/>
              </w:rPr>
            </w:pPr>
            <w:r w:rsidRPr="00224DD0">
              <w:rPr>
                <w:sz w:val="24"/>
                <w:szCs w:val="24"/>
              </w:rPr>
              <w:t>Х</w:t>
            </w:r>
          </w:p>
        </w:tc>
        <w:tc>
          <w:tcPr>
            <w:tcW w:w="1559" w:type="dxa"/>
          </w:tcPr>
          <w:p w:rsidR="00763401" w:rsidRPr="00224DD0" w:rsidRDefault="00763401" w:rsidP="001A06A2">
            <w:pPr>
              <w:widowControl w:val="0"/>
              <w:autoSpaceDE w:val="0"/>
              <w:autoSpaceDN w:val="0"/>
              <w:adjustRightInd w:val="0"/>
              <w:jc w:val="center"/>
              <w:rPr>
                <w:sz w:val="24"/>
                <w:szCs w:val="24"/>
              </w:rPr>
            </w:pPr>
            <w:r w:rsidRPr="00224DD0">
              <w:rPr>
                <w:sz w:val="24"/>
                <w:szCs w:val="24"/>
              </w:rPr>
              <w:t>Х</w:t>
            </w:r>
          </w:p>
        </w:tc>
        <w:tc>
          <w:tcPr>
            <w:tcW w:w="1843" w:type="dxa"/>
          </w:tcPr>
          <w:p w:rsidR="00763401" w:rsidRPr="00224DD0" w:rsidRDefault="00763401" w:rsidP="001A06A2">
            <w:pPr>
              <w:widowControl w:val="0"/>
              <w:autoSpaceDE w:val="0"/>
              <w:autoSpaceDN w:val="0"/>
              <w:adjustRightInd w:val="0"/>
              <w:jc w:val="center"/>
              <w:rPr>
                <w:sz w:val="24"/>
                <w:szCs w:val="24"/>
              </w:rPr>
            </w:pPr>
            <w:r w:rsidRPr="00224DD0">
              <w:rPr>
                <w:sz w:val="24"/>
                <w:szCs w:val="24"/>
              </w:rPr>
              <w:t>-</w:t>
            </w:r>
          </w:p>
        </w:tc>
      </w:tr>
    </w:tbl>
    <w:p w:rsidR="00606CA6" w:rsidRPr="00224DD0" w:rsidRDefault="00606CA6" w:rsidP="00606CA6">
      <w:pPr>
        <w:widowControl w:val="0"/>
        <w:autoSpaceDE w:val="0"/>
        <w:autoSpaceDN w:val="0"/>
        <w:adjustRightInd w:val="0"/>
        <w:jc w:val="center"/>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7608A0" w:rsidRPr="00224DD0" w:rsidRDefault="007608A0" w:rsidP="007608A0">
      <w:pPr>
        <w:jc w:val="right"/>
        <w:rPr>
          <w:sz w:val="24"/>
          <w:szCs w:val="24"/>
        </w:rPr>
      </w:pPr>
      <w:r w:rsidRPr="00224DD0">
        <w:rPr>
          <w:sz w:val="24"/>
          <w:szCs w:val="24"/>
        </w:rPr>
        <w:lastRenderedPageBreak/>
        <w:t>Таблица №4</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Сведения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об использовании бюджета поселения, федерального, областного бюджетов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и внебюджетных источников на реализацию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муниципальной  программы </w:t>
      </w:r>
      <w:r w:rsidR="009B5AF3" w:rsidRPr="00224DD0">
        <w:rPr>
          <w:sz w:val="28"/>
          <w:szCs w:val="28"/>
        </w:rPr>
        <w:t xml:space="preserve">«Развитие культуры и туризма» </w:t>
      </w:r>
      <w:r w:rsidRPr="00224DD0">
        <w:rPr>
          <w:sz w:val="28"/>
          <w:szCs w:val="28"/>
        </w:rPr>
        <w:t>за  201</w:t>
      </w:r>
      <w:r w:rsidR="004E70BF">
        <w:rPr>
          <w:sz w:val="28"/>
          <w:szCs w:val="28"/>
        </w:rPr>
        <w:t>8</w:t>
      </w:r>
      <w:r w:rsidRPr="00224DD0">
        <w:rPr>
          <w:sz w:val="28"/>
          <w:szCs w:val="28"/>
        </w:rPr>
        <w:t xml:space="preserve"> г.</w:t>
      </w:r>
    </w:p>
    <w:p w:rsidR="00606CA6" w:rsidRPr="00224DD0" w:rsidRDefault="00606CA6" w:rsidP="00606CA6">
      <w:pPr>
        <w:widowControl w:val="0"/>
        <w:autoSpaceDE w:val="0"/>
        <w:autoSpaceDN w:val="0"/>
        <w:adjustRightInd w:val="0"/>
        <w:jc w:val="center"/>
        <w:rPr>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606CA6" w:rsidRPr="00224DD0" w:rsidTr="00757924">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606CA6" w:rsidRPr="00224DD0" w:rsidTr="00757924">
        <w:trPr>
          <w:tblCellSpacing w:w="5" w:type="nil"/>
        </w:trPr>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763401"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культуры и туризма»</w:t>
            </w:r>
          </w:p>
        </w:tc>
        <w:tc>
          <w:tcPr>
            <w:tcW w:w="2977" w:type="dxa"/>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763401" w:rsidRPr="00224DD0" w:rsidRDefault="004E70BF" w:rsidP="009F4A5E">
            <w:pPr>
              <w:pStyle w:val="ConsPlusCell"/>
              <w:rPr>
                <w:rFonts w:ascii="Times New Roman" w:hAnsi="Times New Roman" w:cs="Times New Roman"/>
                <w:sz w:val="24"/>
                <w:szCs w:val="24"/>
              </w:rPr>
            </w:pPr>
            <w:r>
              <w:rPr>
                <w:rFonts w:ascii="Times New Roman" w:hAnsi="Times New Roman" w:cs="Times New Roman"/>
                <w:sz w:val="24"/>
                <w:szCs w:val="24"/>
              </w:rPr>
              <w:t>778,1</w:t>
            </w:r>
          </w:p>
        </w:tc>
        <w:tc>
          <w:tcPr>
            <w:tcW w:w="1559" w:type="dxa"/>
            <w:tcBorders>
              <w:left w:val="single" w:sz="4" w:space="0" w:color="auto"/>
              <w:bottom w:val="single" w:sz="4" w:space="0" w:color="auto"/>
              <w:right w:val="single" w:sz="4" w:space="0" w:color="auto"/>
            </w:tcBorders>
          </w:tcPr>
          <w:p w:rsidR="00763401" w:rsidRPr="00224DD0" w:rsidRDefault="004E70BF" w:rsidP="009F4A5E">
            <w:pPr>
              <w:pStyle w:val="ConsPlusCell"/>
              <w:rPr>
                <w:rFonts w:ascii="Times New Roman" w:hAnsi="Times New Roman" w:cs="Times New Roman"/>
                <w:sz w:val="24"/>
                <w:szCs w:val="24"/>
              </w:rPr>
            </w:pPr>
            <w:r>
              <w:rPr>
                <w:rFonts w:ascii="Times New Roman" w:hAnsi="Times New Roman" w:cs="Times New Roman"/>
                <w:sz w:val="24"/>
                <w:szCs w:val="24"/>
              </w:rPr>
              <w:t>777,8</w:t>
            </w:r>
          </w:p>
        </w:tc>
      </w:tr>
      <w:tr w:rsidR="00763401" w:rsidRPr="00224DD0" w:rsidTr="00757924">
        <w:trPr>
          <w:trHeight w:val="309"/>
          <w:tblCellSpacing w:w="5" w:type="nil"/>
        </w:trPr>
        <w:tc>
          <w:tcPr>
            <w:tcW w:w="1985" w:type="dxa"/>
            <w:vMerge/>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763401" w:rsidRPr="00224DD0" w:rsidRDefault="00431CFC" w:rsidP="009F4A5E">
            <w:pPr>
              <w:pStyle w:val="ConsPlusCell"/>
              <w:rPr>
                <w:rFonts w:ascii="Times New Roman" w:hAnsi="Times New Roman" w:cs="Times New Roman"/>
                <w:sz w:val="24"/>
                <w:szCs w:val="24"/>
              </w:rPr>
            </w:pPr>
            <w:r>
              <w:rPr>
                <w:rFonts w:ascii="Times New Roman" w:hAnsi="Times New Roman" w:cs="Times New Roman"/>
                <w:sz w:val="24"/>
                <w:szCs w:val="24"/>
              </w:rPr>
              <w:t>356,3</w:t>
            </w:r>
          </w:p>
        </w:tc>
        <w:tc>
          <w:tcPr>
            <w:tcW w:w="1559" w:type="dxa"/>
            <w:tcBorders>
              <w:left w:val="single" w:sz="4" w:space="0" w:color="auto"/>
              <w:bottom w:val="single" w:sz="4" w:space="0" w:color="auto"/>
              <w:right w:val="single" w:sz="4" w:space="0" w:color="auto"/>
            </w:tcBorders>
          </w:tcPr>
          <w:p w:rsidR="00763401" w:rsidRPr="00763401" w:rsidRDefault="00431CFC" w:rsidP="009F4A5E">
            <w:pPr>
              <w:pStyle w:val="ConsPlusCell"/>
              <w:rPr>
                <w:rFonts w:ascii="Times New Roman" w:hAnsi="Times New Roman" w:cs="Times New Roman"/>
                <w:sz w:val="24"/>
                <w:szCs w:val="24"/>
              </w:rPr>
            </w:pPr>
            <w:r>
              <w:rPr>
                <w:rFonts w:ascii="Times New Roman" w:hAnsi="Times New Roman" w:cs="Times New Roman"/>
                <w:sz w:val="24"/>
                <w:szCs w:val="24"/>
              </w:rPr>
              <w:t>356,0</w:t>
            </w:r>
          </w:p>
        </w:tc>
      </w:tr>
      <w:tr w:rsidR="00763401" w:rsidRPr="00224DD0" w:rsidTr="00757924">
        <w:trPr>
          <w:trHeight w:val="387"/>
          <w:tblCellSpacing w:w="5" w:type="nil"/>
        </w:trPr>
        <w:tc>
          <w:tcPr>
            <w:tcW w:w="1985" w:type="dxa"/>
            <w:vMerge/>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763401" w:rsidRPr="00224DD0" w:rsidRDefault="00763401" w:rsidP="009F4A5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763401" w:rsidRPr="00224DD0" w:rsidRDefault="00763401" w:rsidP="009F4A5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763401" w:rsidRPr="00224DD0" w:rsidTr="00757924">
        <w:trPr>
          <w:trHeight w:val="317"/>
          <w:tblCellSpacing w:w="5" w:type="nil"/>
        </w:trPr>
        <w:tc>
          <w:tcPr>
            <w:tcW w:w="1985" w:type="dxa"/>
            <w:vMerge/>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63401" w:rsidRPr="00224DD0" w:rsidRDefault="00763401"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763401" w:rsidRPr="00224DD0" w:rsidRDefault="004E70BF" w:rsidP="009F4A5E">
            <w:pPr>
              <w:pStyle w:val="ConsPlusCell"/>
              <w:rPr>
                <w:rFonts w:ascii="Times New Roman" w:hAnsi="Times New Roman" w:cs="Times New Roman"/>
                <w:sz w:val="24"/>
                <w:szCs w:val="24"/>
              </w:rPr>
            </w:pPr>
            <w:r>
              <w:rPr>
                <w:rFonts w:ascii="Times New Roman" w:hAnsi="Times New Roman" w:cs="Times New Roman"/>
                <w:sz w:val="24"/>
                <w:szCs w:val="24"/>
              </w:rPr>
              <w:t>421,8</w:t>
            </w:r>
          </w:p>
        </w:tc>
        <w:tc>
          <w:tcPr>
            <w:tcW w:w="1559" w:type="dxa"/>
            <w:tcBorders>
              <w:left w:val="single" w:sz="4" w:space="0" w:color="auto"/>
              <w:bottom w:val="single" w:sz="4" w:space="0" w:color="auto"/>
              <w:right w:val="single" w:sz="4" w:space="0" w:color="auto"/>
            </w:tcBorders>
          </w:tcPr>
          <w:p w:rsidR="00763401" w:rsidRPr="00224DD0" w:rsidRDefault="004E70BF" w:rsidP="009F4A5E">
            <w:pPr>
              <w:pStyle w:val="ConsPlusCell"/>
              <w:rPr>
                <w:rFonts w:ascii="Times New Roman" w:hAnsi="Times New Roman" w:cs="Times New Roman"/>
                <w:sz w:val="24"/>
                <w:szCs w:val="24"/>
              </w:rPr>
            </w:pPr>
            <w:r>
              <w:rPr>
                <w:rFonts w:ascii="Times New Roman" w:hAnsi="Times New Roman" w:cs="Times New Roman"/>
                <w:sz w:val="24"/>
                <w:szCs w:val="24"/>
              </w:rPr>
              <w:t>421,8</w:t>
            </w:r>
          </w:p>
        </w:tc>
      </w:tr>
      <w:tr w:rsidR="00606CA6" w:rsidRPr="00224DD0" w:rsidTr="00757924">
        <w:trPr>
          <w:trHeight w:val="403"/>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31CFC"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культуры»</w:t>
            </w: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778,1</w:t>
            </w:r>
          </w:p>
        </w:tc>
        <w:tc>
          <w:tcPr>
            <w:tcW w:w="1559"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777,8</w:t>
            </w:r>
          </w:p>
        </w:tc>
      </w:tr>
      <w:tr w:rsidR="00431CFC" w:rsidRPr="00224DD0" w:rsidTr="00757924">
        <w:trPr>
          <w:trHeight w:val="423"/>
          <w:tblCellSpacing w:w="5" w:type="nil"/>
        </w:trPr>
        <w:tc>
          <w:tcPr>
            <w:tcW w:w="1985" w:type="dxa"/>
            <w:vMerge/>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356,3</w:t>
            </w:r>
          </w:p>
        </w:tc>
        <w:tc>
          <w:tcPr>
            <w:tcW w:w="1559" w:type="dxa"/>
            <w:tcBorders>
              <w:left w:val="single" w:sz="4" w:space="0" w:color="auto"/>
              <w:bottom w:val="single" w:sz="4" w:space="0" w:color="auto"/>
              <w:right w:val="single" w:sz="4" w:space="0" w:color="auto"/>
            </w:tcBorders>
          </w:tcPr>
          <w:p w:rsidR="00431CFC" w:rsidRPr="00763401"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356,0</w:t>
            </w:r>
          </w:p>
        </w:tc>
      </w:tr>
      <w:tr w:rsidR="00431CFC" w:rsidRPr="00224DD0" w:rsidTr="00757924">
        <w:trPr>
          <w:trHeight w:val="367"/>
          <w:tblCellSpacing w:w="5" w:type="nil"/>
        </w:trPr>
        <w:tc>
          <w:tcPr>
            <w:tcW w:w="1985" w:type="dxa"/>
            <w:vMerge/>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31CFC" w:rsidRPr="00224DD0" w:rsidTr="00757924">
        <w:trPr>
          <w:trHeight w:val="334"/>
          <w:tblCellSpacing w:w="5" w:type="nil"/>
        </w:trPr>
        <w:tc>
          <w:tcPr>
            <w:tcW w:w="1985" w:type="dxa"/>
            <w:vMerge/>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421,8</w:t>
            </w:r>
          </w:p>
        </w:tc>
        <w:tc>
          <w:tcPr>
            <w:tcW w:w="1559"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421,8</w:t>
            </w:r>
          </w:p>
        </w:tc>
      </w:tr>
      <w:tr w:rsidR="00606CA6" w:rsidRPr="00224DD0" w:rsidTr="00757924">
        <w:trPr>
          <w:trHeight w:val="392"/>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0139B" w:rsidRPr="00224DD0" w:rsidTr="00757924">
        <w:trPr>
          <w:trHeight w:val="325"/>
          <w:tblCellSpacing w:w="5" w:type="nil"/>
        </w:trPr>
        <w:tc>
          <w:tcPr>
            <w:tcW w:w="1985" w:type="dxa"/>
            <w:vMerge w:val="restart"/>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40139B" w:rsidRPr="00224DD0" w:rsidRDefault="0040139B"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библиотечного дела</w:t>
            </w:r>
          </w:p>
          <w:p w:rsidR="0040139B" w:rsidRPr="00224DD0" w:rsidRDefault="0040139B"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w:t>
            </w:r>
          </w:p>
          <w:p w:rsidR="0040139B" w:rsidRPr="00224DD0" w:rsidRDefault="0040139B"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0139B" w:rsidRPr="00224DD0" w:rsidRDefault="00763401" w:rsidP="00757924">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0139B" w:rsidRPr="00224DD0" w:rsidRDefault="00763401" w:rsidP="00757924">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40139B" w:rsidRPr="00224DD0" w:rsidTr="00757924">
        <w:trPr>
          <w:trHeight w:val="399"/>
          <w:tblCellSpacing w:w="5" w:type="nil"/>
        </w:trPr>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40139B" w:rsidRPr="00224DD0" w:rsidRDefault="00763401" w:rsidP="00757924">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0139B" w:rsidRPr="00224DD0" w:rsidRDefault="00763401" w:rsidP="00757924">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40139B" w:rsidRPr="00224DD0" w:rsidTr="00757924">
        <w:trPr>
          <w:trHeight w:val="302"/>
          <w:tblCellSpacing w:w="5" w:type="nil"/>
        </w:trPr>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0139B" w:rsidRPr="00224DD0" w:rsidTr="00757924">
        <w:trPr>
          <w:trHeight w:val="302"/>
          <w:tblCellSpacing w:w="5" w:type="nil"/>
        </w:trPr>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0139B" w:rsidRPr="00224DD0" w:rsidRDefault="00763401" w:rsidP="00757924">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0139B" w:rsidRPr="00224DD0" w:rsidRDefault="00763401" w:rsidP="00757924">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40139B"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r>
      <w:tr w:rsidR="00431CFC" w:rsidRPr="00224DD0" w:rsidTr="00757924">
        <w:trPr>
          <w:trHeight w:val="343"/>
          <w:tblCellSpacing w:w="5" w:type="nil"/>
        </w:trPr>
        <w:tc>
          <w:tcPr>
            <w:tcW w:w="1985" w:type="dxa"/>
            <w:vMerge w:val="restart"/>
            <w:tcBorders>
              <w:left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tc>
        <w:tc>
          <w:tcPr>
            <w:tcW w:w="1985" w:type="dxa"/>
            <w:vMerge w:val="restart"/>
            <w:tcBorders>
              <w:left w:val="single" w:sz="4" w:space="0" w:color="auto"/>
              <w:right w:val="single" w:sz="4" w:space="0" w:color="auto"/>
            </w:tcBorders>
          </w:tcPr>
          <w:p w:rsidR="00431CFC" w:rsidRPr="00224DD0" w:rsidRDefault="00431CFC"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культурно-досуговой деятельности</w:t>
            </w: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778,1</w:t>
            </w:r>
          </w:p>
        </w:tc>
        <w:tc>
          <w:tcPr>
            <w:tcW w:w="1559"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777,8</w:t>
            </w:r>
          </w:p>
        </w:tc>
      </w:tr>
      <w:tr w:rsidR="00431CFC" w:rsidRPr="00224DD0" w:rsidTr="00757924">
        <w:trPr>
          <w:trHeight w:val="406"/>
          <w:tblCellSpacing w:w="5" w:type="nil"/>
        </w:trPr>
        <w:tc>
          <w:tcPr>
            <w:tcW w:w="1985" w:type="dxa"/>
            <w:vMerge/>
            <w:tcBorders>
              <w:left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356,3</w:t>
            </w:r>
          </w:p>
        </w:tc>
        <w:tc>
          <w:tcPr>
            <w:tcW w:w="1559" w:type="dxa"/>
            <w:tcBorders>
              <w:left w:val="single" w:sz="4" w:space="0" w:color="auto"/>
              <w:bottom w:val="single" w:sz="4" w:space="0" w:color="auto"/>
              <w:right w:val="single" w:sz="4" w:space="0" w:color="auto"/>
            </w:tcBorders>
          </w:tcPr>
          <w:p w:rsidR="00431CFC" w:rsidRPr="00763401"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356,0</w:t>
            </w:r>
          </w:p>
        </w:tc>
      </w:tr>
      <w:tr w:rsidR="00431CFC" w:rsidRPr="00224DD0" w:rsidTr="00757924">
        <w:trPr>
          <w:trHeight w:val="412"/>
          <w:tblCellSpacing w:w="5" w:type="nil"/>
        </w:trPr>
        <w:tc>
          <w:tcPr>
            <w:tcW w:w="1985" w:type="dxa"/>
            <w:vMerge/>
            <w:tcBorders>
              <w:left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31CFC" w:rsidRPr="00224DD0" w:rsidTr="00757924">
        <w:trPr>
          <w:trHeight w:val="265"/>
          <w:tblCellSpacing w:w="5" w:type="nil"/>
        </w:trPr>
        <w:tc>
          <w:tcPr>
            <w:tcW w:w="1985" w:type="dxa"/>
            <w:vMerge/>
            <w:tcBorders>
              <w:left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31CFC" w:rsidRPr="00224DD0" w:rsidRDefault="00431C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421,8</w:t>
            </w:r>
          </w:p>
        </w:tc>
        <w:tc>
          <w:tcPr>
            <w:tcW w:w="1559" w:type="dxa"/>
            <w:tcBorders>
              <w:left w:val="single" w:sz="4" w:space="0" w:color="auto"/>
              <w:bottom w:val="single" w:sz="4" w:space="0" w:color="auto"/>
              <w:right w:val="single" w:sz="4" w:space="0" w:color="auto"/>
            </w:tcBorders>
          </w:tcPr>
          <w:p w:rsidR="00431CFC" w:rsidRPr="00224DD0" w:rsidRDefault="00431CFC" w:rsidP="00B93EEC">
            <w:pPr>
              <w:pStyle w:val="ConsPlusCell"/>
              <w:rPr>
                <w:rFonts w:ascii="Times New Roman" w:hAnsi="Times New Roman" w:cs="Times New Roman"/>
                <w:sz w:val="24"/>
                <w:szCs w:val="24"/>
              </w:rPr>
            </w:pPr>
            <w:r>
              <w:rPr>
                <w:rFonts w:ascii="Times New Roman" w:hAnsi="Times New Roman" w:cs="Times New Roman"/>
                <w:sz w:val="24"/>
                <w:szCs w:val="24"/>
              </w:rPr>
              <w:t>421,8</w:t>
            </w:r>
          </w:p>
        </w:tc>
      </w:tr>
      <w:tr w:rsidR="00606CA6"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p w:rsidR="00774353" w:rsidRPr="00224DD0" w:rsidRDefault="00774353" w:rsidP="007608A0">
      <w:pPr>
        <w:jc w:val="right"/>
        <w:rPr>
          <w:sz w:val="24"/>
          <w:szCs w:val="24"/>
        </w:rPr>
      </w:pPr>
    </w:p>
    <w:tbl>
      <w:tblPr>
        <w:tblW w:w="15400" w:type="dxa"/>
        <w:tblInd w:w="93" w:type="dxa"/>
        <w:tblLook w:val="04A0"/>
      </w:tblPr>
      <w:tblGrid>
        <w:gridCol w:w="2253"/>
        <w:gridCol w:w="2707"/>
        <w:gridCol w:w="648"/>
        <w:gridCol w:w="933"/>
        <w:gridCol w:w="739"/>
        <w:gridCol w:w="676"/>
        <w:gridCol w:w="1224"/>
        <w:gridCol w:w="540"/>
        <w:gridCol w:w="1200"/>
        <w:gridCol w:w="1480"/>
        <w:gridCol w:w="1820"/>
        <w:gridCol w:w="143"/>
        <w:gridCol w:w="1037"/>
      </w:tblGrid>
      <w:tr w:rsidR="00774353" w:rsidRPr="00224DD0" w:rsidTr="001A06A2">
        <w:trPr>
          <w:trHeight w:val="1304"/>
        </w:trPr>
        <w:tc>
          <w:tcPr>
            <w:tcW w:w="15400" w:type="dxa"/>
            <w:gridSpan w:val="13"/>
            <w:tcBorders>
              <w:top w:val="nil"/>
              <w:left w:val="nil"/>
              <w:bottom w:val="nil"/>
              <w:right w:val="nil"/>
            </w:tcBorders>
            <w:hideMark/>
          </w:tcPr>
          <w:p w:rsidR="00774353" w:rsidRPr="00224DD0" w:rsidRDefault="00774353" w:rsidP="001A06A2">
            <w:pPr>
              <w:jc w:val="right"/>
              <w:rPr>
                <w:bCs/>
                <w:sz w:val="24"/>
                <w:szCs w:val="24"/>
              </w:rPr>
            </w:pPr>
            <w:r w:rsidRPr="00224DD0">
              <w:rPr>
                <w:bCs/>
                <w:sz w:val="24"/>
                <w:szCs w:val="24"/>
              </w:rPr>
              <w:t>Таблица 5</w:t>
            </w:r>
          </w:p>
          <w:p w:rsidR="00774353" w:rsidRPr="00224DD0" w:rsidRDefault="00774353" w:rsidP="001A06A2">
            <w:pPr>
              <w:jc w:val="right"/>
            </w:pPr>
            <w:r w:rsidRPr="00224DD0">
              <w:rPr>
                <w:bCs/>
                <w:sz w:val="24"/>
                <w:szCs w:val="24"/>
              </w:rPr>
              <w:tab/>
            </w:r>
            <w:r w:rsidRPr="00224DD0">
              <w:t>к приложению 5</w:t>
            </w:r>
          </w:p>
          <w:p w:rsidR="00774353" w:rsidRPr="00224DD0" w:rsidRDefault="00774353" w:rsidP="001A06A2">
            <w:pPr>
              <w:tabs>
                <w:tab w:val="left" w:pos="14400"/>
              </w:tabs>
              <w:rPr>
                <w:bCs/>
                <w:sz w:val="24"/>
                <w:szCs w:val="24"/>
              </w:rPr>
            </w:pPr>
          </w:p>
          <w:p w:rsidR="00774353" w:rsidRPr="00224DD0" w:rsidRDefault="00774353" w:rsidP="00774353">
            <w:pPr>
              <w:jc w:val="center"/>
              <w:rPr>
                <w:bCs/>
                <w:sz w:val="24"/>
                <w:szCs w:val="24"/>
              </w:rPr>
            </w:pPr>
            <w:r w:rsidRPr="00224DD0">
              <w:rPr>
                <w:bCs/>
                <w:sz w:val="24"/>
                <w:szCs w:val="24"/>
              </w:rPr>
              <w:t xml:space="preserve">Информация о соблюдении условий софинансирования расходных обязательств Романовского сельского поселения </w:t>
            </w:r>
            <w:r w:rsidRPr="00224DD0">
              <w:rPr>
                <w:bCs/>
                <w:sz w:val="24"/>
                <w:szCs w:val="24"/>
              </w:rPr>
              <w:br/>
              <w:t xml:space="preserve">при реализации основных мероприятий </w:t>
            </w:r>
            <w:r w:rsidRPr="00224DD0">
              <w:rPr>
                <w:sz w:val="24"/>
                <w:szCs w:val="24"/>
              </w:rPr>
              <w:t xml:space="preserve">муниципальной </w:t>
            </w:r>
            <w:r w:rsidRPr="00224DD0">
              <w:rPr>
                <w:bCs/>
                <w:sz w:val="24"/>
                <w:szCs w:val="24"/>
              </w:rPr>
              <w:t xml:space="preserve"> программы Романовского сельского поселения </w:t>
            </w:r>
            <w:r w:rsidRPr="00224DD0">
              <w:rPr>
                <w:bCs/>
                <w:sz w:val="24"/>
                <w:szCs w:val="24"/>
              </w:rPr>
              <w:br/>
            </w:r>
            <w:r w:rsidRPr="00224DD0">
              <w:rPr>
                <w:sz w:val="24"/>
                <w:szCs w:val="24"/>
              </w:rPr>
              <w:t xml:space="preserve">«Развитие культуры и туризма» </w:t>
            </w:r>
            <w:r w:rsidRPr="00224DD0">
              <w:rPr>
                <w:bCs/>
                <w:iCs/>
                <w:sz w:val="24"/>
                <w:szCs w:val="24"/>
              </w:rPr>
              <w:t>в отчетном году</w:t>
            </w:r>
            <w:r w:rsidRPr="00224DD0">
              <w:rPr>
                <w:sz w:val="24"/>
                <w:szCs w:val="24"/>
              </w:rPr>
              <w:t xml:space="preserve">    </w:t>
            </w:r>
          </w:p>
        </w:tc>
      </w:tr>
      <w:tr w:rsidR="00774353" w:rsidRPr="00224DD0" w:rsidTr="001A06A2">
        <w:trPr>
          <w:gridAfter w:val="1"/>
          <w:wAfter w:w="1037" w:type="dxa"/>
          <w:trHeight w:val="57"/>
        </w:trPr>
        <w:tc>
          <w:tcPr>
            <w:tcW w:w="2253" w:type="dxa"/>
            <w:tcBorders>
              <w:top w:val="nil"/>
              <w:left w:val="nil"/>
              <w:bottom w:val="nil"/>
              <w:right w:val="nil"/>
            </w:tcBorders>
            <w:hideMark/>
          </w:tcPr>
          <w:p w:rsidR="00774353" w:rsidRPr="00224DD0" w:rsidRDefault="00774353" w:rsidP="001A06A2">
            <w:pPr>
              <w:jc w:val="center"/>
              <w:rPr>
                <w:sz w:val="24"/>
                <w:szCs w:val="24"/>
              </w:rPr>
            </w:pPr>
          </w:p>
        </w:tc>
        <w:tc>
          <w:tcPr>
            <w:tcW w:w="3355" w:type="dxa"/>
            <w:gridSpan w:val="2"/>
            <w:tcBorders>
              <w:top w:val="nil"/>
              <w:left w:val="nil"/>
              <w:bottom w:val="nil"/>
              <w:right w:val="nil"/>
            </w:tcBorders>
            <w:hideMark/>
          </w:tcPr>
          <w:p w:rsidR="00774353" w:rsidRPr="00224DD0" w:rsidRDefault="00774353" w:rsidP="001A06A2">
            <w:pPr>
              <w:jc w:val="center"/>
              <w:rPr>
                <w:sz w:val="24"/>
                <w:szCs w:val="24"/>
              </w:rPr>
            </w:pPr>
          </w:p>
        </w:tc>
        <w:tc>
          <w:tcPr>
            <w:tcW w:w="933" w:type="dxa"/>
            <w:tcBorders>
              <w:top w:val="nil"/>
              <w:left w:val="nil"/>
              <w:bottom w:val="nil"/>
              <w:right w:val="nil"/>
            </w:tcBorders>
            <w:hideMark/>
          </w:tcPr>
          <w:p w:rsidR="00774353" w:rsidRPr="00224DD0" w:rsidRDefault="00774353" w:rsidP="001A06A2">
            <w:pPr>
              <w:jc w:val="center"/>
              <w:rPr>
                <w:sz w:val="24"/>
                <w:szCs w:val="24"/>
              </w:rPr>
            </w:pPr>
          </w:p>
        </w:tc>
        <w:tc>
          <w:tcPr>
            <w:tcW w:w="1415" w:type="dxa"/>
            <w:gridSpan w:val="2"/>
            <w:tcBorders>
              <w:top w:val="nil"/>
              <w:left w:val="nil"/>
              <w:bottom w:val="nil"/>
              <w:right w:val="nil"/>
            </w:tcBorders>
            <w:hideMark/>
          </w:tcPr>
          <w:p w:rsidR="00774353" w:rsidRPr="00224DD0" w:rsidRDefault="00774353" w:rsidP="001A06A2">
            <w:pPr>
              <w:jc w:val="center"/>
              <w:rPr>
                <w:sz w:val="24"/>
                <w:szCs w:val="24"/>
              </w:rPr>
            </w:pPr>
          </w:p>
        </w:tc>
        <w:tc>
          <w:tcPr>
            <w:tcW w:w="1764" w:type="dxa"/>
            <w:gridSpan w:val="2"/>
            <w:tcBorders>
              <w:top w:val="nil"/>
              <w:left w:val="nil"/>
              <w:bottom w:val="nil"/>
              <w:right w:val="nil"/>
            </w:tcBorders>
            <w:hideMark/>
          </w:tcPr>
          <w:p w:rsidR="00774353" w:rsidRPr="00224DD0" w:rsidRDefault="00774353" w:rsidP="001A06A2">
            <w:pPr>
              <w:jc w:val="center"/>
              <w:rPr>
                <w:sz w:val="24"/>
                <w:szCs w:val="24"/>
              </w:rPr>
            </w:pPr>
          </w:p>
        </w:tc>
        <w:tc>
          <w:tcPr>
            <w:tcW w:w="4643" w:type="dxa"/>
            <w:gridSpan w:val="4"/>
            <w:tcBorders>
              <w:top w:val="nil"/>
              <w:left w:val="nil"/>
              <w:bottom w:val="nil"/>
              <w:right w:val="nil"/>
            </w:tcBorders>
            <w:hideMark/>
          </w:tcPr>
          <w:p w:rsidR="00774353" w:rsidRPr="00224DD0" w:rsidRDefault="00774353" w:rsidP="001A06A2">
            <w:pPr>
              <w:jc w:val="center"/>
              <w:rPr>
                <w:sz w:val="24"/>
                <w:szCs w:val="24"/>
              </w:rPr>
            </w:pPr>
          </w:p>
        </w:tc>
      </w:tr>
      <w:tr w:rsidR="00774353" w:rsidRPr="00224DD0" w:rsidTr="001A06A2">
        <w:trPr>
          <w:cantSplit/>
          <w:trHeight w:val="1185"/>
        </w:trPr>
        <w:tc>
          <w:tcPr>
            <w:tcW w:w="4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 xml:space="preserve">Наименование основного мероприятия </w:t>
            </w:r>
            <w:r w:rsidRPr="00224DD0">
              <w:rPr>
                <w:sz w:val="24"/>
                <w:szCs w:val="24"/>
              </w:rPr>
              <w:t xml:space="preserve">муниципальной </w:t>
            </w:r>
            <w:r w:rsidRPr="00224DD0">
              <w:rPr>
                <w:bCs/>
                <w:sz w:val="24"/>
                <w:szCs w:val="24"/>
              </w:rPr>
              <w:t xml:space="preserve"> программы </w:t>
            </w:r>
            <w:r w:rsidRPr="00224DD0">
              <w:rPr>
                <w:bCs/>
                <w:sz w:val="24"/>
                <w:szCs w:val="24"/>
              </w:rPr>
              <w:br/>
              <w:t>(по инвестиционным расходам - в разрезе объектов)</w:t>
            </w:r>
          </w:p>
        </w:tc>
        <w:tc>
          <w:tcPr>
            <w:tcW w:w="4220" w:type="dxa"/>
            <w:gridSpan w:val="5"/>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Установленный объем софинансирования расходов* (%)</w:t>
            </w:r>
          </w:p>
        </w:tc>
        <w:tc>
          <w:tcPr>
            <w:tcW w:w="6220" w:type="dxa"/>
            <w:gridSpan w:val="6"/>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Объем фактических расходов</w:t>
            </w:r>
          </w:p>
        </w:tc>
      </w:tr>
      <w:tr w:rsidR="00774353" w:rsidRPr="00224DD0" w:rsidTr="001A06A2">
        <w:trPr>
          <w:cantSplit/>
          <w:trHeight w:val="840"/>
        </w:trPr>
        <w:tc>
          <w:tcPr>
            <w:tcW w:w="4960" w:type="dxa"/>
            <w:gridSpan w:val="2"/>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2320" w:type="dxa"/>
            <w:gridSpan w:val="3"/>
            <w:vMerge w:val="restart"/>
            <w:tcBorders>
              <w:top w:val="nil"/>
              <w:left w:val="single" w:sz="4" w:space="0" w:color="auto"/>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 xml:space="preserve">областной </w:t>
            </w:r>
          </w:p>
          <w:p w:rsidR="00774353" w:rsidRPr="00224DD0" w:rsidRDefault="00774353" w:rsidP="001A06A2">
            <w:pPr>
              <w:jc w:val="center"/>
              <w:rPr>
                <w:bCs/>
                <w:sz w:val="24"/>
                <w:szCs w:val="24"/>
              </w:rPr>
            </w:pPr>
            <w:r w:rsidRPr="00224DD0">
              <w:rPr>
                <w:bCs/>
                <w:sz w:val="24"/>
                <w:szCs w:val="24"/>
              </w:rPr>
              <w:t>бюджет</w:t>
            </w:r>
          </w:p>
        </w:tc>
        <w:tc>
          <w:tcPr>
            <w:tcW w:w="1900" w:type="dxa"/>
            <w:gridSpan w:val="2"/>
            <w:vMerge w:val="restart"/>
            <w:tcBorders>
              <w:top w:val="nil"/>
              <w:left w:val="single" w:sz="4" w:space="0" w:color="auto"/>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местный бюджет</w:t>
            </w:r>
          </w:p>
        </w:tc>
        <w:tc>
          <w:tcPr>
            <w:tcW w:w="3220" w:type="dxa"/>
            <w:gridSpan w:val="3"/>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за счет средств</w:t>
            </w:r>
          </w:p>
          <w:p w:rsidR="00774353" w:rsidRPr="00224DD0" w:rsidRDefault="00774353" w:rsidP="001A06A2">
            <w:pPr>
              <w:jc w:val="center"/>
              <w:rPr>
                <w:bCs/>
                <w:sz w:val="24"/>
                <w:szCs w:val="24"/>
              </w:rPr>
            </w:pPr>
            <w:r w:rsidRPr="00224DD0">
              <w:rPr>
                <w:bCs/>
                <w:sz w:val="24"/>
                <w:szCs w:val="24"/>
              </w:rPr>
              <w:t xml:space="preserve"> областного бюджета</w:t>
            </w:r>
          </w:p>
        </w:tc>
        <w:tc>
          <w:tcPr>
            <w:tcW w:w="3000" w:type="dxa"/>
            <w:gridSpan w:val="3"/>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 xml:space="preserve">за счет средств </w:t>
            </w:r>
          </w:p>
          <w:p w:rsidR="00774353" w:rsidRPr="00224DD0" w:rsidRDefault="00774353" w:rsidP="001A06A2">
            <w:pPr>
              <w:jc w:val="center"/>
              <w:rPr>
                <w:bCs/>
                <w:sz w:val="24"/>
                <w:szCs w:val="24"/>
              </w:rPr>
            </w:pPr>
            <w:r w:rsidRPr="00224DD0">
              <w:rPr>
                <w:bCs/>
                <w:sz w:val="24"/>
                <w:szCs w:val="24"/>
              </w:rPr>
              <w:t>местного бюджета</w:t>
            </w:r>
          </w:p>
        </w:tc>
      </w:tr>
      <w:tr w:rsidR="00774353" w:rsidRPr="00224DD0" w:rsidTr="001A06A2">
        <w:trPr>
          <w:cantSplit/>
          <w:trHeight w:val="630"/>
        </w:trPr>
        <w:tc>
          <w:tcPr>
            <w:tcW w:w="4960" w:type="dxa"/>
            <w:gridSpan w:val="2"/>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2320" w:type="dxa"/>
            <w:gridSpan w:val="3"/>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1740" w:type="dxa"/>
            <w:gridSpan w:val="2"/>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тыс. рублей</w:t>
            </w:r>
          </w:p>
        </w:tc>
        <w:tc>
          <w:tcPr>
            <w:tcW w:w="1480" w:type="dxa"/>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w:t>
            </w:r>
          </w:p>
        </w:tc>
        <w:tc>
          <w:tcPr>
            <w:tcW w:w="1820" w:type="dxa"/>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тыс. рублей</w:t>
            </w:r>
          </w:p>
        </w:tc>
        <w:tc>
          <w:tcPr>
            <w:tcW w:w="1180" w:type="dxa"/>
            <w:gridSpan w:val="2"/>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w:t>
            </w:r>
          </w:p>
        </w:tc>
      </w:tr>
      <w:tr w:rsidR="003526C0" w:rsidRPr="00224DD0" w:rsidTr="001A06A2">
        <w:trPr>
          <w:trHeight w:val="315"/>
        </w:trPr>
        <w:tc>
          <w:tcPr>
            <w:tcW w:w="4960" w:type="dxa"/>
            <w:gridSpan w:val="2"/>
            <w:tcBorders>
              <w:top w:val="nil"/>
              <w:left w:val="single" w:sz="4" w:space="0" w:color="auto"/>
              <w:bottom w:val="single" w:sz="4" w:space="0" w:color="auto"/>
              <w:right w:val="single" w:sz="4" w:space="0" w:color="auto"/>
            </w:tcBorders>
            <w:hideMark/>
          </w:tcPr>
          <w:p w:rsidR="003526C0" w:rsidRPr="00224DD0" w:rsidRDefault="003526C0" w:rsidP="00774353">
            <w:pPr>
              <w:pStyle w:val="ConsPlusCell"/>
              <w:rPr>
                <w:rFonts w:ascii="Times New Roman" w:hAnsi="Times New Roman" w:cs="Times New Roman"/>
                <w:sz w:val="24"/>
                <w:szCs w:val="24"/>
              </w:rPr>
            </w:pPr>
            <w:r w:rsidRPr="00224DD0">
              <w:rPr>
                <w:sz w:val="24"/>
                <w:szCs w:val="24"/>
              </w:rPr>
              <w:t> </w:t>
            </w:r>
            <w:r w:rsidRPr="00224DD0">
              <w:rPr>
                <w:rFonts w:ascii="Times New Roman" w:hAnsi="Times New Roman" w:cs="Times New Roman"/>
                <w:bCs/>
                <w:sz w:val="24"/>
                <w:szCs w:val="24"/>
              </w:rPr>
              <w:t>Развитие библиотечного дела</w:t>
            </w:r>
          </w:p>
          <w:p w:rsidR="003526C0" w:rsidRPr="00224DD0" w:rsidRDefault="003526C0" w:rsidP="00774353">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w:t>
            </w:r>
          </w:p>
          <w:p w:rsidR="003526C0" w:rsidRPr="00224DD0" w:rsidRDefault="003526C0" w:rsidP="001A06A2">
            <w:pPr>
              <w:rPr>
                <w:sz w:val="24"/>
                <w:szCs w:val="24"/>
              </w:rPr>
            </w:pPr>
          </w:p>
        </w:tc>
        <w:tc>
          <w:tcPr>
            <w:tcW w:w="2320" w:type="dxa"/>
            <w:gridSpan w:val="3"/>
            <w:tcBorders>
              <w:top w:val="nil"/>
              <w:left w:val="nil"/>
              <w:bottom w:val="single" w:sz="4" w:space="0" w:color="auto"/>
              <w:right w:val="single" w:sz="4" w:space="0" w:color="auto"/>
            </w:tcBorders>
            <w:hideMark/>
          </w:tcPr>
          <w:p w:rsidR="003526C0" w:rsidRPr="00224DD0" w:rsidRDefault="00A57578" w:rsidP="001A06A2">
            <w:pPr>
              <w:jc w:val="center"/>
              <w:rPr>
                <w:sz w:val="24"/>
                <w:szCs w:val="24"/>
              </w:rPr>
            </w:pPr>
            <w:r>
              <w:rPr>
                <w:sz w:val="24"/>
                <w:szCs w:val="24"/>
              </w:rPr>
              <w:t>-</w:t>
            </w:r>
          </w:p>
        </w:tc>
        <w:tc>
          <w:tcPr>
            <w:tcW w:w="1900" w:type="dxa"/>
            <w:gridSpan w:val="2"/>
            <w:tcBorders>
              <w:top w:val="nil"/>
              <w:left w:val="nil"/>
              <w:bottom w:val="single" w:sz="4" w:space="0" w:color="auto"/>
              <w:right w:val="single" w:sz="4" w:space="0" w:color="auto"/>
            </w:tcBorders>
            <w:hideMark/>
          </w:tcPr>
          <w:p w:rsidR="003526C0" w:rsidRPr="00224DD0" w:rsidRDefault="00A57578" w:rsidP="001A06A2">
            <w:pPr>
              <w:jc w:val="center"/>
              <w:rPr>
                <w:sz w:val="24"/>
                <w:szCs w:val="24"/>
              </w:rPr>
            </w:pPr>
            <w:r>
              <w:rPr>
                <w:sz w:val="24"/>
                <w:szCs w:val="24"/>
              </w:rPr>
              <w:t>-</w:t>
            </w:r>
          </w:p>
        </w:tc>
        <w:tc>
          <w:tcPr>
            <w:tcW w:w="1740" w:type="dxa"/>
            <w:gridSpan w:val="2"/>
            <w:tcBorders>
              <w:top w:val="nil"/>
              <w:left w:val="nil"/>
              <w:bottom w:val="single" w:sz="4" w:space="0" w:color="auto"/>
              <w:right w:val="single" w:sz="4" w:space="0" w:color="auto"/>
            </w:tcBorders>
            <w:hideMark/>
          </w:tcPr>
          <w:p w:rsidR="003526C0" w:rsidRPr="00224DD0" w:rsidRDefault="00A57578" w:rsidP="005D1D3E">
            <w:pPr>
              <w:jc w:val="center"/>
              <w:rPr>
                <w:sz w:val="24"/>
                <w:szCs w:val="24"/>
              </w:rPr>
            </w:pPr>
            <w:r>
              <w:rPr>
                <w:sz w:val="24"/>
                <w:szCs w:val="24"/>
              </w:rPr>
              <w:t>-</w:t>
            </w:r>
          </w:p>
        </w:tc>
        <w:tc>
          <w:tcPr>
            <w:tcW w:w="1480" w:type="dxa"/>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w:t>
            </w:r>
          </w:p>
        </w:tc>
        <w:tc>
          <w:tcPr>
            <w:tcW w:w="1820" w:type="dxa"/>
            <w:tcBorders>
              <w:top w:val="nil"/>
              <w:left w:val="nil"/>
              <w:bottom w:val="single" w:sz="4" w:space="0" w:color="auto"/>
              <w:right w:val="single" w:sz="4" w:space="0" w:color="auto"/>
            </w:tcBorders>
            <w:hideMark/>
          </w:tcPr>
          <w:p w:rsidR="003526C0" w:rsidRPr="00224DD0" w:rsidRDefault="00A57578" w:rsidP="005D1D3E">
            <w:pPr>
              <w:jc w:val="center"/>
              <w:rPr>
                <w:sz w:val="24"/>
                <w:szCs w:val="24"/>
              </w:rPr>
            </w:pPr>
            <w:r>
              <w:rPr>
                <w:sz w:val="24"/>
                <w:szCs w:val="24"/>
              </w:rPr>
              <w:t>-</w:t>
            </w:r>
          </w:p>
        </w:tc>
        <w:tc>
          <w:tcPr>
            <w:tcW w:w="1180" w:type="dxa"/>
            <w:gridSpan w:val="2"/>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w:t>
            </w:r>
          </w:p>
        </w:tc>
      </w:tr>
      <w:tr w:rsidR="003526C0" w:rsidRPr="00224DD0" w:rsidTr="001A06A2">
        <w:trPr>
          <w:trHeight w:val="315"/>
        </w:trPr>
        <w:tc>
          <w:tcPr>
            <w:tcW w:w="4960" w:type="dxa"/>
            <w:gridSpan w:val="2"/>
            <w:tcBorders>
              <w:top w:val="nil"/>
              <w:left w:val="single" w:sz="4" w:space="0" w:color="auto"/>
              <w:bottom w:val="single" w:sz="4" w:space="0" w:color="auto"/>
              <w:right w:val="single" w:sz="4" w:space="0" w:color="auto"/>
            </w:tcBorders>
            <w:hideMark/>
          </w:tcPr>
          <w:p w:rsidR="003526C0" w:rsidRPr="00224DD0" w:rsidRDefault="003526C0" w:rsidP="001A06A2">
            <w:pPr>
              <w:rPr>
                <w:sz w:val="24"/>
                <w:szCs w:val="24"/>
              </w:rPr>
            </w:pPr>
            <w:r w:rsidRPr="00224DD0">
              <w:rPr>
                <w:bCs/>
                <w:sz w:val="24"/>
                <w:szCs w:val="24"/>
              </w:rPr>
              <w:t>Развитие культурно-досуговой деятельности</w:t>
            </w:r>
          </w:p>
        </w:tc>
        <w:tc>
          <w:tcPr>
            <w:tcW w:w="2320" w:type="dxa"/>
            <w:gridSpan w:val="3"/>
            <w:tcBorders>
              <w:top w:val="nil"/>
              <w:left w:val="nil"/>
              <w:bottom w:val="single" w:sz="4" w:space="0" w:color="auto"/>
              <w:right w:val="single" w:sz="4" w:space="0" w:color="auto"/>
            </w:tcBorders>
            <w:hideMark/>
          </w:tcPr>
          <w:p w:rsidR="003526C0" w:rsidRPr="00224DD0" w:rsidRDefault="00A57578" w:rsidP="001A06A2">
            <w:pPr>
              <w:jc w:val="center"/>
              <w:rPr>
                <w:sz w:val="24"/>
                <w:szCs w:val="24"/>
              </w:rPr>
            </w:pPr>
            <w:r>
              <w:rPr>
                <w:sz w:val="24"/>
                <w:szCs w:val="24"/>
              </w:rPr>
              <w:t>96,5</w:t>
            </w:r>
          </w:p>
        </w:tc>
        <w:tc>
          <w:tcPr>
            <w:tcW w:w="1900" w:type="dxa"/>
            <w:gridSpan w:val="2"/>
            <w:tcBorders>
              <w:top w:val="nil"/>
              <w:left w:val="nil"/>
              <w:bottom w:val="single" w:sz="4" w:space="0" w:color="auto"/>
              <w:right w:val="single" w:sz="4" w:space="0" w:color="auto"/>
            </w:tcBorders>
            <w:hideMark/>
          </w:tcPr>
          <w:p w:rsidR="003526C0" w:rsidRPr="00224DD0" w:rsidRDefault="003526C0" w:rsidP="00A57578">
            <w:pPr>
              <w:jc w:val="center"/>
              <w:rPr>
                <w:sz w:val="24"/>
                <w:szCs w:val="24"/>
              </w:rPr>
            </w:pPr>
            <w:r>
              <w:rPr>
                <w:sz w:val="24"/>
                <w:szCs w:val="24"/>
              </w:rPr>
              <w:t>3,</w:t>
            </w:r>
            <w:r w:rsidR="00A57578">
              <w:rPr>
                <w:sz w:val="24"/>
                <w:szCs w:val="24"/>
              </w:rPr>
              <w:t>5</w:t>
            </w:r>
          </w:p>
        </w:tc>
        <w:tc>
          <w:tcPr>
            <w:tcW w:w="1740" w:type="dxa"/>
            <w:gridSpan w:val="2"/>
            <w:tcBorders>
              <w:top w:val="nil"/>
              <w:left w:val="nil"/>
              <w:bottom w:val="single" w:sz="4" w:space="0" w:color="auto"/>
              <w:right w:val="single" w:sz="4" w:space="0" w:color="auto"/>
            </w:tcBorders>
            <w:hideMark/>
          </w:tcPr>
          <w:p w:rsidR="003526C0" w:rsidRPr="00224DD0" w:rsidRDefault="00431CFC" w:rsidP="005D1D3E">
            <w:pPr>
              <w:jc w:val="center"/>
              <w:rPr>
                <w:sz w:val="24"/>
                <w:szCs w:val="24"/>
              </w:rPr>
            </w:pPr>
            <w:r>
              <w:rPr>
                <w:sz w:val="24"/>
                <w:szCs w:val="24"/>
              </w:rPr>
              <w:t>421,8</w:t>
            </w:r>
          </w:p>
        </w:tc>
        <w:tc>
          <w:tcPr>
            <w:tcW w:w="1480" w:type="dxa"/>
            <w:tcBorders>
              <w:top w:val="nil"/>
              <w:left w:val="nil"/>
              <w:bottom w:val="single" w:sz="4" w:space="0" w:color="auto"/>
              <w:right w:val="single" w:sz="4" w:space="0" w:color="auto"/>
            </w:tcBorders>
            <w:hideMark/>
          </w:tcPr>
          <w:p w:rsidR="003526C0" w:rsidRPr="00224DD0" w:rsidRDefault="003526C0" w:rsidP="00AE0F1E">
            <w:pPr>
              <w:jc w:val="center"/>
              <w:rPr>
                <w:sz w:val="24"/>
                <w:szCs w:val="24"/>
              </w:rPr>
            </w:pPr>
            <w:r>
              <w:rPr>
                <w:sz w:val="24"/>
                <w:szCs w:val="24"/>
              </w:rPr>
              <w:t>-</w:t>
            </w:r>
          </w:p>
        </w:tc>
        <w:tc>
          <w:tcPr>
            <w:tcW w:w="1820" w:type="dxa"/>
            <w:tcBorders>
              <w:top w:val="nil"/>
              <w:left w:val="nil"/>
              <w:bottom w:val="single" w:sz="4" w:space="0" w:color="auto"/>
              <w:right w:val="single" w:sz="4" w:space="0" w:color="auto"/>
            </w:tcBorders>
            <w:hideMark/>
          </w:tcPr>
          <w:p w:rsidR="003526C0" w:rsidRPr="00224DD0" w:rsidRDefault="00431CFC" w:rsidP="005D1D3E">
            <w:pPr>
              <w:jc w:val="center"/>
              <w:rPr>
                <w:sz w:val="24"/>
                <w:szCs w:val="24"/>
              </w:rPr>
            </w:pPr>
            <w:r>
              <w:rPr>
                <w:sz w:val="24"/>
                <w:szCs w:val="24"/>
              </w:rPr>
              <w:t>15,3</w:t>
            </w:r>
          </w:p>
        </w:tc>
        <w:tc>
          <w:tcPr>
            <w:tcW w:w="1180" w:type="dxa"/>
            <w:gridSpan w:val="2"/>
            <w:tcBorders>
              <w:top w:val="nil"/>
              <w:left w:val="nil"/>
              <w:bottom w:val="single" w:sz="4" w:space="0" w:color="auto"/>
              <w:right w:val="single" w:sz="4" w:space="0" w:color="auto"/>
            </w:tcBorders>
            <w:hideMark/>
          </w:tcPr>
          <w:p w:rsidR="003526C0" w:rsidRPr="00224DD0" w:rsidRDefault="003526C0" w:rsidP="00AE0F1E">
            <w:pPr>
              <w:jc w:val="center"/>
              <w:rPr>
                <w:sz w:val="24"/>
                <w:szCs w:val="24"/>
              </w:rPr>
            </w:pPr>
            <w:r>
              <w:rPr>
                <w:sz w:val="24"/>
                <w:szCs w:val="24"/>
              </w:rPr>
              <w:t>-</w:t>
            </w:r>
          </w:p>
        </w:tc>
      </w:tr>
      <w:tr w:rsidR="00A57578" w:rsidRPr="00224DD0" w:rsidTr="001A06A2">
        <w:trPr>
          <w:trHeight w:val="315"/>
        </w:trPr>
        <w:tc>
          <w:tcPr>
            <w:tcW w:w="4960" w:type="dxa"/>
            <w:gridSpan w:val="2"/>
            <w:tcBorders>
              <w:top w:val="nil"/>
              <w:left w:val="single" w:sz="4" w:space="0" w:color="auto"/>
              <w:bottom w:val="single" w:sz="4" w:space="0" w:color="auto"/>
              <w:right w:val="single" w:sz="4" w:space="0" w:color="auto"/>
            </w:tcBorders>
            <w:hideMark/>
          </w:tcPr>
          <w:p w:rsidR="00A57578" w:rsidRPr="00224DD0" w:rsidRDefault="00A57578" w:rsidP="001A06A2">
            <w:pPr>
              <w:rPr>
                <w:bCs/>
                <w:sz w:val="24"/>
                <w:szCs w:val="24"/>
              </w:rPr>
            </w:pPr>
            <w:r w:rsidRPr="00224DD0">
              <w:rPr>
                <w:bCs/>
                <w:sz w:val="24"/>
                <w:szCs w:val="24"/>
              </w:rPr>
              <w:t>ВСЕГО:</w:t>
            </w:r>
          </w:p>
        </w:tc>
        <w:tc>
          <w:tcPr>
            <w:tcW w:w="2320" w:type="dxa"/>
            <w:gridSpan w:val="3"/>
            <w:tcBorders>
              <w:top w:val="nil"/>
              <w:left w:val="nil"/>
              <w:bottom w:val="single" w:sz="4" w:space="0" w:color="auto"/>
              <w:right w:val="single" w:sz="4" w:space="0" w:color="auto"/>
            </w:tcBorders>
            <w:hideMark/>
          </w:tcPr>
          <w:p w:rsidR="00A57578" w:rsidRPr="00224DD0" w:rsidRDefault="00A57578" w:rsidP="009F4A5E">
            <w:pPr>
              <w:jc w:val="center"/>
              <w:rPr>
                <w:sz w:val="24"/>
                <w:szCs w:val="24"/>
              </w:rPr>
            </w:pPr>
            <w:r>
              <w:rPr>
                <w:sz w:val="24"/>
                <w:szCs w:val="24"/>
              </w:rPr>
              <w:t>96,5</w:t>
            </w:r>
          </w:p>
        </w:tc>
        <w:tc>
          <w:tcPr>
            <w:tcW w:w="1900" w:type="dxa"/>
            <w:gridSpan w:val="2"/>
            <w:tcBorders>
              <w:top w:val="nil"/>
              <w:left w:val="nil"/>
              <w:bottom w:val="single" w:sz="4" w:space="0" w:color="auto"/>
              <w:right w:val="single" w:sz="4" w:space="0" w:color="auto"/>
            </w:tcBorders>
            <w:hideMark/>
          </w:tcPr>
          <w:p w:rsidR="00A57578" w:rsidRPr="00224DD0" w:rsidRDefault="00A57578" w:rsidP="009F4A5E">
            <w:pPr>
              <w:jc w:val="center"/>
              <w:rPr>
                <w:sz w:val="24"/>
                <w:szCs w:val="24"/>
              </w:rPr>
            </w:pPr>
            <w:r>
              <w:rPr>
                <w:sz w:val="24"/>
                <w:szCs w:val="24"/>
              </w:rPr>
              <w:t>3,5</w:t>
            </w:r>
          </w:p>
        </w:tc>
        <w:tc>
          <w:tcPr>
            <w:tcW w:w="1740" w:type="dxa"/>
            <w:gridSpan w:val="2"/>
            <w:tcBorders>
              <w:top w:val="nil"/>
              <w:left w:val="nil"/>
              <w:bottom w:val="single" w:sz="4" w:space="0" w:color="auto"/>
              <w:right w:val="single" w:sz="4" w:space="0" w:color="auto"/>
            </w:tcBorders>
            <w:hideMark/>
          </w:tcPr>
          <w:p w:rsidR="00A57578" w:rsidRPr="00224DD0" w:rsidRDefault="00431CFC" w:rsidP="009F4A5E">
            <w:pPr>
              <w:jc w:val="center"/>
              <w:rPr>
                <w:sz w:val="24"/>
                <w:szCs w:val="24"/>
              </w:rPr>
            </w:pPr>
            <w:r>
              <w:rPr>
                <w:sz w:val="24"/>
                <w:szCs w:val="24"/>
              </w:rPr>
              <w:t>421,8</w:t>
            </w:r>
          </w:p>
        </w:tc>
        <w:tc>
          <w:tcPr>
            <w:tcW w:w="1480" w:type="dxa"/>
            <w:tcBorders>
              <w:top w:val="nil"/>
              <w:left w:val="nil"/>
              <w:bottom w:val="single" w:sz="4" w:space="0" w:color="auto"/>
              <w:right w:val="single" w:sz="4" w:space="0" w:color="auto"/>
            </w:tcBorders>
            <w:hideMark/>
          </w:tcPr>
          <w:p w:rsidR="00A57578" w:rsidRPr="00224DD0" w:rsidRDefault="00A57578" w:rsidP="009F4A5E">
            <w:pPr>
              <w:jc w:val="center"/>
              <w:rPr>
                <w:sz w:val="24"/>
                <w:szCs w:val="24"/>
              </w:rPr>
            </w:pPr>
            <w:r>
              <w:rPr>
                <w:sz w:val="24"/>
                <w:szCs w:val="24"/>
              </w:rPr>
              <w:t>-</w:t>
            </w:r>
          </w:p>
        </w:tc>
        <w:tc>
          <w:tcPr>
            <w:tcW w:w="1820" w:type="dxa"/>
            <w:tcBorders>
              <w:top w:val="nil"/>
              <w:left w:val="nil"/>
              <w:bottom w:val="single" w:sz="4" w:space="0" w:color="auto"/>
              <w:right w:val="single" w:sz="4" w:space="0" w:color="auto"/>
            </w:tcBorders>
            <w:hideMark/>
          </w:tcPr>
          <w:p w:rsidR="00A57578" w:rsidRPr="00224DD0" w:rsidRDefault="00431CFC" w:rsidP="009F4A5E">
            <w:pPr>
              <w:jc w:val="center"/>
              <w:rPr>
                <w:sz w:val="24"/>
                <w:szCs w:val="24"/>
              </w:rPr>
            </w:pPr>
            <w:r>
              <w:rPr>
                <w:sz w:val="24"/>
                <w:szCs w:val="24"/>
              </w:rPr>
              <w:t>15,3</w:t>
            </w:r>
          </w:p>
        </w:tc>
        <w:tc>
          <w:tcPr>
            <w:tcW w:w="1180" w:type="dxa"/>
            <w:gridSpan w:val="2"/>
            <w:tcBorders>
              <w:top w:val="nil"/>
              <w:left w:val="nil"/>
              <w:bottom w:val="single" w:sz="4" w:space="0" w:color="auto"/>
              <w:right w:val="single" w:sz="4" w:space="0" w:color="auto"/>
            </w:tcBorders>
            <w:hideMark/>
          </w:tcPr>
          <w:p w:rsidR="00A57578" w:rsidRPr="00224DD0" w:rsidRDefault="00A57578" w:rsidP="00AE0F1E">
            <w:pPr>
              <w:jc w:val="center"/>
              <w:rPr>
                <w:sz w:val="24"/>
                <w:szCs w:val="24"/>
              </w:rPr>
            </w:pPr>
            <w:r>
              <w:rPr>
                <w:sz w:val="24"/>
                <w:szCs w:val="24"/>
              </w:rPr>
              <w:t>-</w:t>
            </w:r>
          </w:p>
        </w:tc>
      </w:tr>
    </w:tbl>
    <w:p w:rsidR="00774353" w:rsidRPr="00224DD0" w:rsidRDefault="00774353" w:rsidP="00774353">
      <w:pPr>
        <w:autoSpaceDE w:val="0"/>
        <w:autoSpaceDN w:val="0"/>
        <w:adjustRightInd w:val="0"/>
        <w:ind w:firstLine="709"/>
        <w:jc w:val="both"/>
        <w:outlineLvl w:val="1"/>
        <w:rPr>
          <w:rFonts w:eastAsia="Calibri"/>
          <w:sz w:val="28"/>
          <w:szCs w:val="28"/>
        </w:rPr>
      </w:pPr>
    </w:p>
    <w:p w:rsidR="00774353" w:rsidRPr="00224DD0" w:rsidRDefault="00774353" w:rsidP="007608A0">
      <w:pPr>
        <w:jc w:val="right"/>
        <w:rPr>
          <w:sz w:val="24"/>
          <w:szCs w:val="24"/>
        </w:rPr>
      </w:pPr>
    </w:p>
    <w:p w:rsidR="00774353" w:rsidRPr="00224DD0" w:rsidRDefault="00774353" w:rsidP="007608A0">
      <w:pPr>
        <w:jc w:val="right"/>
        <w:rPr>
          <w:sz w:val="24"/>
          <w:szCs w:val="24"/>
        </w:rPr>
      </w:pPr>
    </w:p>
    <w:p w:rsidR="00774353" w:rsidRPr="00224DD0" w:rsidRDefault="00774353"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7608A0" w:rsidRPr="00224DD0" w:rsidRDefault="007608A0" w:rsidP="007608A0">
      <w:pPr>
        <w:jc w:val="right"/>
        <w:rPr>
          <w:sz w:val="24"/>
          <w:szCs w:val="24"/>
        </w:rPr>
      </w:pPr>
      <w:r w:rsidRPr="00224DD0">
        <w:rPr>
          <w:sz w:val="24"/>
          <w:szCs w:val="24"/>
        </w:rPr>
        <w:lastRenderedPageBreak/>
        <w:t>Таблица №</w:t>
      </w:r>
      <w:r w:rsidR="008905E7" w:rsidRPr="00224DD0">
        <w:rPr>
          <w:sz w:val="24"/>
          <w:szCs w:val="24"/>
        </w:rPr>
        <w:t>6</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jc w:val="right"/>
        <w:outlineLvl w:val="2"/>
        <w:rPr>
          <w:color w:val="FF0000"/>
          <w:sz w:val="24"/>
          <w:szCs w:val="24"/>
        </w:rPr>
      </w:pPr>
    </w:p>
    <w:tbl>
      <w:tblPr>
        <w:tblW w:w="27910" w:type="dxa"/>
        <w:tblInd w:w="-176" w:type="dxa"/>
        <w:tblLayout w:type="fixed"/>
        <w:tblLook w:val="04A0"/>
      </w:tblPr>
      <w:tblGrid>
        <w:gridCol w:w="1701"/>
        <w:gridCol w:w="989"/>
        <w:gridCol w:w="146"/>
        <w:gridCol w:w="850"/>
        <w:gridCol w:w="539"/>
        <w:gridCol w:w="585"/>
        <w:gridCol w:w="1143"/>
        <w:gridCol w:w="252"/>
        <w:gridCol w:w="739"/>
        <w:gridCol w:w="992"/>
        <w:gridCol w:w="249"/>
        <w:gridCol w:w="773"/>
        <w:gridCol w:w="962"/>
        <w:gridCol w:w="145"/>
        <w:gridCol w:w="989"/>
        <w:gridCol w:w="993"/>
        <w:gridCol w:w="258"/>
        <w:gridCol w:w="734"/>
        <w:gridCol w:w="1135"/>
        <w:gridCol w:w="331"/>
        <w:gridCol w:w="517"/>
        <w:gridCol w:w="285"/>
        <w:gridCol w:w="1218"/>
        <w:gridCol w:w="2020"/>
        <w:gridCol w:w="1860"/>
        <w:gridCol w:w="1600"/>
        <w:gridCol w:w="1780"/>
        <w:gridCol w:w="2100"/>
        <w:gridCol w:w="2025"/>
      </w:tblGrid>
      <w:tr w:rsidR="00606CA6" w:rsidRPr="00224DD0" w:rsidTr="00317BEE">
        <w:trPr>
          <w:gridAfter w:val="8"/>
          <w:wAfter w:w="12888" w:type="dxa"/>
          <w:trHeight w:val="1560"/>
        </w:trPr>
        <w:tc>
          <w:tcPr>
            <w:tcW w:w="15022" w:type="dxa"/>
            <w:gridSpan w:val="21"/>
            <w:tcBorders>
              <w:top w:val="nil"/>
              <w:left w:val="nil"/>
              <w:bottom w:val="nil"/>
              <w:right w:val="nil"/>
            </w:tcBorders>
            <w:shd w:val="clear" w:color="auto" w:fill="auto"/>
            <w:hideMark/>
          </w:tcPr>
          <w:p w:rsidR="00606CA6" w:rsidRPr="00224DD0" w:rsidRDefault="00606CA6" w:rsidP="00431CFC">
            <w:pPr>
              <w:jc w:val="center"/>
              <w:rPr>
                <w:bCs/>
                <w:sz w:val="24"/>
                <w:szCs w:val="24"/>
              </w:rPr>
            </w:pPr>
            <w:r w:rsidRPr="00224DD0">
              <w:rPr>
                <w:bCs/>
                <w:sz w:val="28"/>
                <w:szCs w:val="28"/>
              </w:rPr>
              <w:t xml:space="preserve">Информация 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Pr="00224DD0">
              <w:rPr>
                <w:sz w:val="28"/>
                <w:szCs w:val="28"/>
              </w:rPr>
              <w:t xml:space="preserve">Романовского сельского поселения </w:t>
            </w:r>
            <w:r w:rsidR="005B238A">
              <w:rPr>
                <w:bCs/>
                <w:sz w:val="28"/>
                <w:szCs w:val="28"/>
              </w:rPr>
              <w:t>Романов</w:t>
            </w:r>
            <w:r w:rsidR="003526C0">
              <w:rPr>
                <w:bCs/>
                <w:sz w:val="28"/>
                <w:szCs w:val="28"/>
              </w:rPr>
              <w:t>ского</w:t>
            </w:r>
            <w:r w:rsidRPr="00224DD0">
              <w:rPr>
                <w:bCs/>
                <w:sz w:val="28"/>
                <w:szCs w:val="28"/>
              </w:rPr>
              <w:t xml:space="preserve"> района</w:t>
            </w:r>
            <w:r w:rsidRPr="00224DD0">
              <w:rPr>
                <w:bCs/>
                <w:sz w:val="28"/>
                <w:szCs w:val="28"/>
              </w:rPr>
              <w:br/>
            </w:r>
            <w:r w:rsidRPr="00224DD0">
              <w:rPr>
                <w:bCs/>
                <w:iCs/>
                <w:sz w:val="28"/>
                <w:szCs w:val="28"/>
              </w:rPr>
              <w:t xml:space="preserve">в отчетном </w:t>
            </w:r>
            <w:r w:rsidR="00956868" w:rsidRPr="00224DD0">
              <w:rPr>
                <w:bCs/>
                <w:iCs/>
                <w:sz w:val="28"/>
                <w:szCs w:val="28"/>
              </w:rPr>
              <w:t>201</w:t>
            </w:r>
            <w:r w:rsidR="00431CFC">
              <w:rPr>
                <w:bCs/>
                <w:iCs/>
                <w:sz w:val="28"/>
                <w:szCs w:val="28"/>
              </w:rPr>
              <w:t>8</w:t>
            </w:r>
            <w:r w:rsidR="00956868" w:rsidRPr="00224DD0">
              <w:rPr>
                <w:bCs/>
                <w:iCs/>
                <w:sz w:val="28"/>
                <w:szCs w:val="28"/>
              </w:rPr>
              <w:t xml:space="preserve"> </w:t>
            </w:r>
            <w:r w:rsidRPr="00224DD0">
              <w:rPr>
                <w:bCs/>
                <w:iCs/>
                <w:sz w:val="28"/>
                <w:szCs w:val="28"/>
              </w:rPr>
              <w:t>году</w:t>
            </w:r>
            <w:r w:rsidR="00956868" w:rsidRPr="00224DD0">
              <w:rPr>
                <w:bCs/>
                <w:iCs/>
                <w:sz w:val="28"/>
                <w:szCs w:val="28"/>
              </w:rPr>
              <w:t xml:space="preserve">  </w:t>
            </w:r>
            <w:r w:rsidRPr="00224DD0">
              <w:rPr>
                <w:bCs/>
                <w:iCs/>
                <w:sz w:val="28"/>
                <w:szCs w:val="28"/>
              </w:rPr>
              <w:br/>
            </w:r>
            <w:r w:rsidR="009B5AF3" w:rsidRPr="00224DD0">
              <w:rPr>
                <w:sz w:val="28"/>
                <w:szCs w:val="28"/>
              </w:rPr>
              <w:t>«Развитие культуры и туризма»</w:t>
            </w:r>
            <w:r w:rsidR="009B5AF3" w:rsidRPr="00224DD0">
              <w:rPr>
                <w:b/>
                <w:sz w:val="28"/>
                <w:szCs w:val="28"/>
              </w:rPr>
              <w:t xml:space="preserve"> </w:t>
            </w:r>
          </w:p>
        </w:tc>
      </w:tr>
      <w:tr w:rsidR="00606CA6" w:rsidRPr="00224DD0" w:rsidTr="00274B1E">
        <w:trPr>
          <w:trHeight w:val="360"/>
        </w:trPr>
        <w:tc>
          <w:tcPr>
            <w:tcW w:w="2836"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389" w:type="dxa"/>
            <w:gridSpan w:val="2"/>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98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98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88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24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20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02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02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86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60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78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10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025" w:type="dxa"/>
            <w:tcBorders>
              <w:top w:val="nil"/>
              <w:left w:val="nil"/>
              <w:bottom w:val="nil"/>
              <w:right w:val="nil"/>
            </w:tcBorders>
            <w:shd w:val="clear" w:color="auto" w:fill="auto"/>
            <w:hideMark/>
          </w:tcPr>
          <w:p w:rsidR="00606CA6" w:rsidRPr="00224DD0" w:rsidRDefault="00606CA6" w:rsidP="00757924">
            <w:pPr>
              <w:jc w:val="right"/>
              <w:rPr>
                <w:iCs/>
                <w:color w:val="FF0000"/>
                <w:sz w:val="24"/>
                <w:szCs w:val="24"/>
              </w:rPr>
            </w:pPr>
            <w:r w:rsidRPr="00224DD0">
              <w:rPr>
                <w:iCs/>
                <w:color w:val="FF0000"/>
                <w:sz w:val="24"/>
                <w:szCs w:val="24"/>
              </w:rPr>
              <w:t>(тыс. рублей)</w:t>
            </w:r>
          </w:p>
        </w:tc>
      </w:tr>
      <w:tr w:rsidR="00606CA6" w:rsidRPr="00224DD0" w:rsidTr="00274B1E">
        <w:trPr>
          <w:gridAfter w:val="7"/>
          <w:wAfter w:w="12603" w:type="dxa"/>
          <w:trHeight w:val="103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 xml:space="preserve">Наименование муниципального учреждения </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606CA6" w:rsidP="00431CFC">
            <w:pPr>
              <w:jc w:val="center"/>
              <w:rPr>
                <w:bCs/>
              </w:rPr>
            </w:pPr>
            <w:r w:rsidRPr="00224DD0">
              <w:rPr>
                <w:bCs/>
              </w:rPr>
              <w:t>Остаток средств на 01.01.20</w:t>
            </w:r>
            <w:r w:rsidR="0040139B" w:rsidRPr="00224DD0">
              <w:rPr>
                <w:bCs/>
              </w:rPr>
              <w:t>1</w:t>
            </w:r>
            <w:r w:rsidR="00431CFC">
              <w:rPr>
                <w:bCs/>
              </w:rPr>
              <w:t>8</w:t>
            </w:r>
          </w:p>
        </w:tc>
        <w:tc>
          <w:tcPr>
            <w:tcW w:w="6122" w:type="dxa"/>
            <w:gridSpan w:val="9"/>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Фактически полученные доходы от предпринимательской и иной приносящей доход деятельности</w:t>
            </w:r>
          </w:p>
        </w:tc>
        <w:tc>
          <w:tcPr>
            <w:tcW w:w="5216" w:type="dxa"/>
            <w:gridSpan w:val="7"/>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 xml:space="preserve">Средства, направленные на реализацию основных мероприятий </w:t>
            </w:r>
            <w:r w:rsidRPr="00224DD0">
              <w:rPr>
                <w:sz w:val="24"/>
                <w:szCs w:val="24"/>
              </w:rPr>
              <w:t xml:space="preserve">муниципальной </w:t>
            </w:r>
            <w:r w:rsidRPr="00224DD0">
              <w:rPr>
                <w:bCs/>
                <w:sz w:val="24"/>
                <w:szCs w:val="24"/>
              </w:rPr>
              <w:t xml:space="preserve"> программы Романовского сельского поселения </w:t>
            </w:r>
            <w:r w:rsidR="007F0449">
              <w:rPr>
                <w:bCs/>
                <w:sz w:val="24"/>
                <w:szCs w:val="24"/>
              </w:rPr>
              <w:t>Роман</w:t>
            </w:r>
            <w:r w:rsidRPr="00224DD0">
              <w:rPr>
                <w:bCs/>
                <w:sz w:val="24"/>
                <w:szCs w:val="24"/>
              </w:rPr>
              <w:t>овского района за счет доходов, полученных от предпринимательской и иной приносящей доход деятельности</w:t>
            </w:r>
          </w:p>
        </w:tc>
        <w:tc>
          <w:tcPr>
            <w:tcW w:w="11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40139B" w:rsidP="00431CFC">
            <w:pPr>
              <w:jc w:val="center"/>
              <w:rPr>
                <w:bCs/>
              </w:rPr>
            </w:pPr>
            <w:r w:rsidRPr="00224DD0">
              <w:rPr>
                <w:bCs/>
              </w:rPr>
              <w:t>Остаток на 01.01.201</w:t>
            </w:r>
            <w:r w:rsidR="00431CFC">
              <w:rPr>
                <w:bCs/>
              </w:rPr>
              <w:t>9</w:t>
            </w:r>
          </w:p>
        </w:tc>
      </w:tr>
      <w:tr w:rsidR="00606CA6" w:rsidRPr="00224DD0" w:rsidTr="00274B1E">
        <w:trPr>
          <w:gridAfter w:val="7"/>
          <w:wAfter w:w="12603" w:type="dxa"/>
          <w:trHeight w:val="37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всего</w:t>
            </w:r>
          </w:p>
        </w:tc>
        <w:tc>
          <w:tcPr>
            <w:tcW w:w="5272" w:type="dxa"/>
            <w:gridSpan w:val="8"/>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 том числе:</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всего</w:t>
            </w:r>
          </w:p>
        </w:tc>
        <w:tc>
          <w:tcPr>
            <w:tcW w:w="4254" w:type="dxa"/>
            <w:gridSpan w:val="6"/>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 том числе:</w:t>
            </w:r>
          </w:p>
        </w:tc>
        <w:tc>
          <w:tcPr>
            <w:tcW w:w="1133" w:type="dxa"/>
            <w:gridSpan w:val="3"/>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r>
      <w:tr w:rsidR="00606CA6" w:rsidRPr="00224DD0" w:rsidTr="00274B1E">
        <w:trPr>
          <w:gridAfter w:val="7"/>
          <w:wAfter w:w="12603" w:type="dxa"/>
          <w:trHeight w:val="126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24"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оказание платных услуг</w:t>
            </w:r>
          </w:p>
        </w:tc>
        <w:tc>
          <w:tcPr>
            <w:tcW w:w="1143"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добровольные пожертвования</w:t>
            </w:r>
          </w:p>
        </w:tc>
        <w:tc>
          <w:tcPr>
            <w:tcW w:w="991"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целевые взносы физических и (или) юридических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средства, полученные от приносящей доход деятельности</w:t>
            </w:r>
          </w:p>
        </w:tc>
        <w:tc>
          <w:tcPr>
            <w:tcW w:w="1022"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иные доходы</w:t>
            </w:r>
          </w:p>
        </w:tc>
        <w:tc>
          <w:tcPr>
            <w:tcW w:w="962" w:type="dxa"/>
            <w:vMerge/>
            <w:tcBorders>
              <w:top w:val="nil"/>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оплата труда с начислениями</w:t>
            </w:r>
          </w:p>
        </w:tc>
        <w:tc>
          <w:tcPr>
            <w:tcW w:w="993"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капитальные вложения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материальные запасы</w:t>
            </w:r>
          </w:p>
        </w:tc>
        <w:tc>
          <w:tcPr>
            <w:tcW w:w="1135"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прочие расходы</w:t>
            </w:r>
          </w:p>
        </w:tc>
        <w:tc>
          <w:tcPr>
            <w:tcW w:w="1133" w:type="dxa"/>
            <w:gridSpan w:val="3"/>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r>
      <w:tr w:rsidR="00606CA6" w:rsidRPr="00224DD0" w:rsidTr="00274B1E">
        <w:trPr>
          <w:gridAfter w:val="7"/>
          <w:wAfter w:w="12603" w:type="dxa"/>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rPr>
                <w:bCs/>
                <w:sz w:val="24"/>
                <w:szCs w:val="24"/>
              </w:rPr>
            </w:pPr>
            <w:r w:rsidRPr="00224DD0">
              <w:rPr>
                <w:bCs/>
                <w:sz w:val="24"/>
                <w:szCs w:val="24"/>
              </w:rPr>
              <w:t>Всего</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62"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r>
      <w:tr w:rsidR="00606CA6" w:rsidRPr="00224DD0" w:rsidTr="00274B1E">
        <w:trPr>
          <w:gridAfter w:val="7"/>
          <w:wAfter w:w="12603" w:type="dxa"/>
          <w:trHeight w:val="315"/>
        </w:trPr>
        <w:tc>
          <w:tcPr>
            <w:tcW w:w="1530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I. Муниципальные бюджетные учреждения</w:t>
            </w:r>
          </w:p>
        </w:tc>
      </w:tr>
      <w:tr w:rsidR="00606CA6" w:rsidRPr="00224DD0" w:rsidTr="00317BEE">
        <w:trPr>
          <w:gridAfter w:val="7"/>
          <w:wAfter w:w="12603" w:type="dxa"/>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06CA6" w:rsidRPr="00274B1E" w:rsidRDefault="00606CA6" w:rsidP="00757924">
            <w:pPr>
              <w:rPr>
                <w:sz w:val="24"/>
                <w:szCs w:val="24"/>
              </w:rPr>
            </w:pPr>
            <w:r w:rsidRPr="00274B1E">
              <w:rPr>
                <w:sz w:val="24"/>
                <w:szCs w:val="24"/>
              </w:rPr>
              <w:t> </w:t>
            </w:r>
            <w:r w:rsidR="00E93A6D" w:rsidRPr="00274B1E">
              <w:rPr>
                <w:sz w:val="24"/>
                <w:szCs w:val="24"/>
              </w:rPr>
              <w:t xml:space="preserve">Муниципальное бюджетное учреждение культуры </w:t>
            </w:r>
            <w:r w:rsidR="00E93A6D" w:rsidRPr="00274B1E">
              <w:rPr>
                <w:sz w:val="24"/>
                <w:szCs w:val="24"/>
              </w:rPr>
              <w:lastRenderedPageBreak/>
              <w:t>«Романовский сельский дом культуры»</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431CFC">
            <w:pPr>
              <w:rPr>
                <w:sz w:val="24"/>
                <w:szCs w:val="24"/>
              </w:rPr>
            </w:pPr>
            <w:r w:rsidRPr="00317BEE">
              <w:rPr>
                <w:sz w:val="24"/>
                <w:szCs w:val="24"/>
              </w:rPr>
              <w:lastRenderedPageBreak/>
              <w:t> </w:t>
            </w:r>
            <w:r w:rsidR="00431CFC">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606CA6" w:rsidRPr="00317BEE" w:rsidRDefault="00431CFC" w:rsidP="00431CFC">
            <w:pPr>
              <w:rPr>
                <w:sz w:val="24"/>
                <w:szCs w:val="24"/>
              </w:rPr>
            </w:pPr>
            <w:r>
              <w:rPr>
                <w:sz w:val="24"/>
                <w:szCs w:val="24"/>
              </w:rPr>
              <w:t>5,7</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431CFC" w:rsidP="00431CFC">
            <w:pPr>
              <w:rPr>
                <w:sz w:val="24"/>
                <w:szCs w:val="24"/>
              </w:rPr>
            </w:pPr>
            <w:r>
              <w:rPr>
                <w:sz w:val="24"/>
                <w:szCs w:val="24"/>
              </w:rPr>
              <w:t>5,7</w:t>
            </w:r>
          </w:p>
        </w:tc>
        <w:tc>
          <w:tcPr>
            <w:tcW w:w="1143" w:type="dxa"/>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62" w:type="dxa"/>
            <w:tcBorders>
              <w:top w:val="nil"/>
              <w:left w:val="nil"/>
              <w:bottom w:val="single" w:sz="4" w:space="0" w:color="auto"/>
              <w:right w:val="single" w:sz="4" w:space="0" w:color="auto"/>
            </w:tcBorders>
            <w:shd w:val="clear" w:color="auto" w:fill="auto"/>
            <w:noWrap/>
            <w:vAlign w:val="bottom"/>
            <w:hideMark/>
          </w:tcPr>
          <w:p w:rsidR="00606CA6" w:rsidRPr="00317BEE" w:rsidRDefault="00A57578" w:rsidP="00274B1E">
            <w:pPr>
              <w:rPr>
                <w:sz w:val="24"/>
                <w:szCs w:val="24"/>
              </w:rPr>
            </w:pPr>
            <w:r>
              <w:rPr>
                <w:sz w:val="24"/>
                <w:szCs w:val="24"/>
              </w:rPr>
              <w:t>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93" w:type="dxa"/>
            <w:tcBorders>
              <w:top w:val="nil"/>
              <w:left w:val="nil"/>
              <w:bottom w:val="single" w:sz="4" w:space="0" w:color="auto"/>
              <w:right w:val="single" w:sz="4" w:space="0" w:color="auto"/>
            </w:tcBorders>
            <w:shd w:val="clear" w:color="auto" w:fill="auto"/>
            <w:noWrap/>
            <w:vAlign w:val="bottom"/>
            <w:hideMark/>
          </w:tcPr>
          <w:p w:rsidR="00606CA6" w:rsidRPr="00317BEE" w:rsidRDefault="00606CA6" w:rsidP="00431CFC">
            <w:pPr>
              <w:rPr>
                <w:sz w:val="24"/>
                <w:szCs w:val="24"/>
              </w:rPr>
            </w:pPr>
            <w:r w:rsidRPr="00317BEE">
              <w:rPr>
                <w:sz w:val="24"/>
                <w:szCs w:val="24"/>
              </w:rPr>
              <w:t> </w:t>
            </w:r>
            <w:r w:rsidR="00431CFC">
              <w:rPr>
                <w:sz w:val="24"/>
                <w:szCs w:val="24"/>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A57578" w:rsidP="00274B1E">
            <w:pPr>
              <w:rPr>
                <w:sz w:val="24"/>
                <w:szCs w:val="24"/>
              </w:rPr>
            </w:pPr>
            <w:r>
              <w:rPr>
                <w:sz w:val="24"/>
                <w:szCs w:val="24"/>
              </w:rPr>
              <w:t>-</w:t>
            </w:r>
          </w:p>
        </w:tc>
        <w:tc>
          <w:tcPr>
            <w:tcW w:w="1135" w:type="dxa"/>
            <w:tcBorders>
              <w:top w:val="nil"/>
              <w:left w:val="nil"/>
              <w:bottom w:val="single" w:sz="4" w:space="0" w:color="auto"/>
              <w:right w:val="single" w:sz="4" w:space="0" w:color="auto"/>
            </w:tcBorders>
            <w:shd w:val="clear" w:color="auto" w:fill="auto"/>
            <w:noWrap/>
            <w:vAlign w:val="bottom"/>
            <w:hideMark/>
          </w:tcPr>
          <w:p w:rsidR="00606CA6" w:rsidRPr="00317BEE" w:rsidRDefault="00431CFC" w:rsidP="00274B1E">
            <w:pPr>
              <w:rPr>
                <w:sz w:val="24"/>
                <w:szCs w:val="24"/>
              </w:rPr>
            </w:pPr>
            <w:r>
              <w:rPr>
                <w:sz w:val="24"/>
                <w:szCs w:val="24"/>
              </w:rPr>
              <w:t>1,0</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606CA6" w:rsidRPr="00317BEE" w:rsidRDefault="00431CFC" w:rsidP="00274B1E">
            <w:pPr>
              <w:rPr>
                <w:sz w:val="24"/>
                <w:szCs w:val="24"/>
              </w:rPr>
            </w:pPr>
            <w:r>
              <w:rPr>
                <w:sz w:val="24"/>
                <w:szCs w:val="24"/>
              </w:rPr>
              <w:t>0,0</w:t>
            </w:r>
          </w:p>
        </w:tc>
      </w:tr>
      <w:tr w:rsidR="00431CFC" w:rsidRPr="00224DD0" w:rsidTr="00317BEE">
        <w:trPr>
          <w:gridAfter w:val="7"/>
          <w:wAfter w:w="12603" w:type="dxa"/>
          <w:trHeight w:val="5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1CFC" w:rsidRPr="00274B1E" w:rsidRDefault="00431CFC" w:rsidP="00757924">
            <w:pPr>
              <w:jc w:val="center"/>
              <w:rPr>
                <w:bCs/>
                <w:sz w:val="24"/>
                <w:szCs w:val="24"/>
              </w:rPr>
            </w:pPr>
            <w:r w:rsidRPr="00274B1E">
              <w:rPr>
                <w:bCs/>
                <w:sz w:val="24"/>
                <w:szCs w:val="24"/>
              </w:rPr>
              <w:lastRenderedPageBreak/>
              <w:t>Итого по бюджетным учреждениям</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sidRPr="00317BEE">
              <w:rPr>
                <w:sz w:val="24"/>
                <w:szCs w:val="24"/>
              </w:rPr>
              <w:t> </w:t>
            </w:r>
            <w:r>
              <w:rPr>
                <w:sz w:val="24"/>
                <w:szCs w:val="24"/>
              </w:rPr>
              <w:t>0,3</w:t>
            </w:r>
          </w:p>
        </w:tc>
        <w:tc>
          <w:tcPr>
            <w:tcW w:w="850" w:type="dxa"/>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Pr>
                <w:sz w:val="24"/>
                <w:szCs w:val="24"/>
              </w:rPr>
              <w:t>5,7</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Pr>
                <w:sz w:val="24"/>
                <w:szCs w:val="24"/>
              </w:rPr>
              <w:t>5,7</w:t>
            </w:r>
          </w:p>
        </w:tc>
        <w:tc>
          <w:tcPr>
            <w:tcW w:w="1143" w:type="dxa"/>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sidRPr="00317BEE">
              <w:rPr>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sidRPr="00317BEE">
              <w:rP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sidRPr="00317BEE">
              <w:rPr>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sidRPr="00317BEE">
              <w:rPr>
                <w:sz w:val="24"/>
                <w:szCs w:val="24"/>
              </w:rPr>
              <w:t> -</w:t>
            </w:r>
          </w:p>
        </w:tc>
        <w:tc>
          <w:tcPr>
            <w:tcW w:w="962" w:type="dxa"/>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Pr>
                <w:sz w:val="24"/>
                <w:szCs w:val="24"/>
              </w:rPr>
              <w:t>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sidRPr="00317BEE">
              <w:rPr>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sidRPr="00317BEE">
              <w:rPr>
                <w:sz w:val="24"/>
                <w:szCs w:val="24"/>
              </w:rPr>
              <w:t> </w:t>
            </w:r>
            <w:r>
              <w:rPr>
                <w:sz w:val="24"/>
                <w:szCs w:val="24"/>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Pr>
                <w:sz w:val="24"/>
                <w:szCs w:val="24"/>
              </w:rPr>
              <w:t>-</w:t>
            </w:r>
          </w:p>
        </w:tc>
        <w:tc>
          <w:tcPr>
            <w:tcW w:w="1135" w:type="dxa"/>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Pr>
                <w:sz w:val="24"/>
                <w:szCs w:val="24"/>
              </w:rPr>
              <w:t>1,0</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431CFC" w:rsidRPr="00317BEE" w:rsidRDefault="00431CFC" w:rsidP="00B93EEC">
            <w:pPr>
              <w:rPr>
                <w:sz w:val="24"/>
                <w:szCs w:val="24"/>
              </w:rPr>
            </w:pPr>
            <w:r>
              <w:rPr>
                <w:sz w:val="24"/>
                <w:szCs w:val="24"/>
              </w:rPr>
              <w:t>0,0</w:t>
            </w:r>
          </w:p>
        </w:tc>
      </w:tr>
      <w:tr w:rsidR="00606CA6" w:rsidRPr="00224DD0" w:rsidTr="00317BEE">
        <w:trPr>
          <w:trHeight w:val="315"/>
        </w:trPr>
        <w:tc>
          <w:tcPr>
            <w:tcW w:w="2690" w:type="dxa"/>
            <w:gridSpan w:val="2"/>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535"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98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98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88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224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220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2020" w:type="dxa"/>
            <w:gridSpan w:val="3"/>
            <w:tcBorders>
              <w:top w:val="nil"/>
              <w:left w:val="nil"/>
              <w:bottom w:val="nil"/>
              <w:right w:val="nil"/>
            </w:tcBorders>
            <w:shd w:val="clear" w:color="auto" w:fill="auto"/>
            <w:hideMark/>
          </w:tcPr>
          <w:p w:rsidR="00606CA6" w:rsidRPr="00224DD0" w:rsidRDefault="00606CA6" w:rsidP="00757924">
            <w:pPr>
              <w:rPr>
                <w:sz w:val="24"/>
                <w:szCs w:val="24"/>
              </w:rPr>
            </w:pPr>
          </w:p>
        </w:tc>
        <w:tc>
          <w:tcPr>
            <w:tcW w:w="202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60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7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0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025" w:type="dxa"/>
            <w:tcBorders>
              <w:top w:val="nil"/>
              <w:left w:val="nil"/>
              <w:bottom w:val="nil"/>
              <w:right w:val="nil"/>
            </w:tcBorders>
            <w:shd w:val="clear" w:color="auto" w:fill="auto"/>
            <w:hideMark/>
          </w:tcPr>
          <w:p w:rsidR="00606CA6" w:rsidRPr="00224DD0" w:rsidRDefault="00606CA6" w:rsidP="00757924">
            <w:pPr>
              <w:rPr>
                <w:sz w:val="24"/>
                <w:szCs w:val="24"/>
              </w:rPr>
            </w:pPr>
          </w:p>
        </w:tc>
      </w:tr>
    </w:tbl>
    <w:p w:rsidR="008905E7" w:rsidRPr="00224DD0" w:rsidRDefault="008905E7" w:rsidP="008905E7">
      <w:pPr>
        <w:pStyle w:val="3"/>
        <w:rPr>
          <w:sz w:val="24"/>
          <w:szCs w:val="24"/>
        </w:rPr>
      </w:pPr>
    </w:p>
    <w:p w:rsidR="008905E7" w:rsidRPr="00224DD0" w:rsidRDefault="008905E7" w:rsidP="008905E7"/>
    <w:p w:rsidR="008905E7" w:rsidRPr="00224DD0" w:rsidRDefault="008905E7" w:rsidP="008905E7"/>
    <w:p w:rsidR="008905E7" w:rsidRPr="00224DD0" w:rsidRDefault="008905E7" w:rsidP="00274B1E">
      <w:pPr>
        <w:tabs>
          <w:tab w:val="left" w:pos="4860"/>
        </w:tabs>
        <w:rPr>
          <w:kern w:val="2"/>
          <w:sz w:val="28"/>
          <w:szCs w:val="28"/>
        </w:rPr>
      </w:pPr>
      <w:r w:rsidRPr="00224DD0">
        <w:rPr>
          <w:kern w:val="2"/>
          <w:sz w:val="28"/>
          <w:szCs w:val="28"/>
        </w:rPr>
        <w:t xml:space="preserve">        </w:t>
      </w:r>
    </w:p>
    <w:p w:rsidR="008905E7" w:rsidRPr="00224DD0" w:rsidRDefault="008905E7" w:rsidP="008905E7">
      <w:pPr>
        <w:rPr>
          <w:kern w:val="2"/>
          <w:sz w:val="28"/>
          <w:szCs w:val="28"/>
          <w:u w:val="single"/>
          <w:lang w:val="en-US"/>
        </w:rPr>
        <w:sectPr w:rsidR="008905E7" w:rsidRPr="00224DD0" w:rsidSect="008905E7">
          <w:pgSz w:w="16840" w:h="11907" w:orient="landscape"/>
          <w:pgMar w:top="1304" w:right="709" w:bottom="851" w:left="1134" w:header="720" w:footer="720" w:gutter="0"/>
          <w:cols w:space="720"/>
        </w:sectPr>
      </w:pPr>
    </w:p>
    <w:p w:rsidR="00606CA6" w:rsidRPr="00224DD0" w:rsidRDefault="00606CA6" w:rsidP="00606CA6">
      <w:pPr>
        <w:widowControl w:val="0"/>
        <w:autoSpaceDE w:val="0"/>
        <w:autoSpaceDN w:val="0"/>
        <w:adjustRightInd w:val="0"/>
        <w:jc w:val="right"/>
        <w:outlineLvl w:val="2"/>
        <w:rPr>
          <w:sz w:val="24"/>
          <w:szCs w:val="24"/>
        </w:rPr>
      </w:pPr>
    </w:p>
    <w:p w:rsidR="002038C8" w:rsidRPr="00224DD0" w:rsidRDefault="002038C8" w:rsidP="00606CA6">
      <w:pPr>
        <w:widowControl w:val="0"/>
        <w:autoSpaceDE w:val="0"/>
        <w:autoSpaceDN w:val="0"/>
        <w:adjustRightInd w:val="0"/>
        <w:jc w:val="right"/>
        <w:outlineLvl w:val="2"/>
        <w:rPr>
          <w:sz w:val="24"/>
          <w:szCs w:val="24"/>
        </w:rPr>
        <w:sectPr w:rsidR="002038C8" w:rsidRPr="00224DD0" w:rsidSect="002038C8">
          <w:pgSz w:w="16838" w:h="11905" w:orient="landscape"/>
          <w:pgMar w:top="425" w:right="822" w:bottom="567" w:left="992" w:header="720" w:footer="720" w:gutter="0"/>
          <w:pgNumType w:start="19"/>
          <w:cols w:space="720"/>
          <w:noEndnote/>
        </w:sectPr>
      </w:pPr>
    </w:p>
    <w:tbl>
      <w:tblPr>
        <w:tblW w:w="22051" w:type="dxa"/>
        <w:tblInd w:w="-318" w:type="dxa"/>
        <w:tblLayout w:type="fixed"/>
        <w:tblLook w:val="04A0"/>
      </w:tblPr>
      <w:tblGrid>
        <w:gridCol w:w="3271"/>
        <w:gridCol w:w="1980"/>
        <w:gridCol w:w="1880"/>
        <w:gridCol w:w="2240"/>
        <w:gridCol w:w="1880"/>
        <w:gridCol w:w="2260"/>
        <w:gridCol w:w="2260"/>
        <w:gridCol w:w="1880"/>
        <w:gridCol w:w="2260"/>
        <w:gridCol w:w="2140"/>
      </w:tblGrid>
      <w:tr w:rsidR="00606CA6" w:rsidRPr="00224DD0" w:rsidTr="00757924">
        <w:trPr>
          <w:trHeight w:val="315"/>
        </w:trPr>
        <w:tc>
          <w:tcPr>
            <w:tcW w:w="3271"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9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4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40" w:type="dxa"/>
            <w:tcBorders>
              <w:top w:val="nil"/>
              <w:left w:val="nil"/>
              <w:bottom w:val="nil"/>
              <w:right w:val="nil"/>
            </w:tcBorders>
            <w:shd w:val="clear" w:color="auto" w:fill="auto"/>
            <w:hideMark/>
          </w:tcPr>
          <w:p w:rsidR="00606CA6" w:rsidRPr="00224DD0" w:rsidRDefault="00606CA6" w:rsidP="00757924">
            <w:pPr>
              <w:rPr>
                <w:sz w:val="24"/>
                <w:szCs w:val="24"/>
              </w:rPr>
            </w:pPr>
          </w:p>
        </w:tc>
      </w:tr>
      <w:tr w:rsidR="00606CA6" w:rsidRPr="00224DD0" w:rsidTr="00E93A6D">
        <w:trPr>
          <w:trHeight w:val="80"/>
        </w:trPr>
        <w:tc>
          <w:tcPr>
            <w:tcW w:w="3271"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9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4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40" w:type="dxa"/>
            <w:tcBorders>
              <w:top w:val="nil"/>
              <w:left w:val="nil"/>
              <w:bottom w:val="nil"/>
              <w:right w:val="nil"/>
            </w:tcBorders>
            <w:shd w:val="clear" w:color="auto" w:fill="auto"/>
            <w:hideMark/>
          </w:tcPr>
          <w:p w:rsidR="00606CA6" w:rsidRPr="00224DD0" w:rsidRDefault="00606CA6" w:rsidP="00757924">
            <w:pPr>
              <w:rPr>
                <w:sz w:val="24"/>
                <w:szCs w:val="24"/>
              </w:rPr>
            </w:pPr>
          </w:p>
        </w:tc>
      </w:tr>
    </w:tbl>
    <w:p w:rsidR="00BE5950" w:rsidRDefault="00BE5950" w:rsidP="009B747B">
      <w:pPr>
        <w:jc w:val="right"/>
      </w:pPr>
    </w:p>
    <w:sectPr w:rsidR="00BE5950" w:rsidSect="009B747B">
      <w:footerReference w:type="even" r:id="rId13"/>
      <w:footerReference w:type="default" r:id="rId14"/>
      <w:pgSz w:w="11905" w:h="16838"/>
      <w:pgMar w:top="567" w:right="567" w:bottom="992" w:left="425"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D9" w:rsidRDefault="00BD04D9" w:rsidP="00627FE5">
      <w:r>
        <w:separator/>
      </w:r>
    </w:p>
  </w:endnote>
  <w:endnote w:type="continuationSeparator" w:id="1">
    <w:p w:rsidR="00BD04D9" w:rsidRDefault="00BD04D9"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5E" w:rsidRDefault="00EE7599">
    <w:pPr>
      <w:pStyle w:val="a3"/>
      <w:framePr w:wrap="around" w:vAnchor="text" w:hAnchor="margin" w:xAlign="right" w:y="1"/>
      <w:rPr>
        <w:rStyle w:val="a5"/>
      </w:rPr>
    </w:pPr>
    <w:r>
      <w:rPr>
        <w:rStyle w:val="a5"/>
      </w:rPr>
      <w:fldChar w:fldCharType="begin"/>
    </w:r>
    <w:r w:rsidR="009F4A5E">
      <w:rPr>
        <w:rStyle w:val="a5"/>
      </w:rPr>
      <w:instrText xml:space="preserve">PAGE  </w:instrText>
    </w:r>
    <w:r>
      <w:rPr>
        <w:rStyle w:val="a5"/>
      </w:rPr>
      <w:fldChar w:fldCharType="end"/>
    </w:r>
  </w:p>
  <w:p w:rsidR="009F4A5E" w:rsidRDefault="009F4A5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5E" w:rsidRDefault="00EE7599">
    <w:pPr>
      <w:pStyle w:val="a3"/>
      <w:framePr w:wrap="around" w:vAnchor="text" w:hAnchor="margin" w:xAlign="right" w:y="1"/>
      <w:rPr>
        <w:rStyle w:val="a5"/>
      </w:rPr>
    </w:pPr>
    <w:r>
      <w:rPr>
        <w:rStyle w:val="a5"/>
      </w:rPr>
      <w:fldChar w:fldCharType="begin"/>
    </w:r>
    <w:r w:rsidR="009F4A5E">
      <w:rPr>
        <w:rStyle w:val="a5"/>
      </w:rPr>
      <w:instrText xml:space="preserve">PAGE  </w:instrText>
    </w:r>
    <w:r>
      <w:rPr>
        <w:rStyle w:val="a5"/>
      </w:rPr>
      <w:fldChar w:fldCharType="separate"/>
    </w:r>
    <w:r w:rsidR="00974E2B">
      <w:rPr>
        <w:rStyle w:val="a5"/>
        <w:noProof/>
      </w:rPr>
      <w:t>1</w:t>
    </w:r>
    <w:r>
      <w:rPr>
        <w:rStyle w:val="a5"/>
      </w:rPr>
      <w:fldChar w:fldCharType="end"/>
    </w:r>
  </w:p>
  <w:p w:rsidR="009F4A5E" w:rsidRDefault="009F4A5E">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5E" w:rsidRDefault="00EE7599">
    <w:pPr>
      <w:pStyle w:val="a3"/>
      <w:framePr w:wrap="around" w:vAnchor="text" w:hAnchor="margin" w:xAlign="right" w:y="1"/>
      <w:rPr>
        <w:rStyle w:val="a5"/>
      </w:rPr>
    </w:pPr>
    <w:r>
      <w:rPr>
        <w:rStyle w:val="a5"/>
      </w:rPr>
      <w:fldChar w:fldCharType="begin"/>
    </w:r>
    <w:r w:rsidR="009F4A5E">
      <w:rPr>
        <w:rStyle w:val="a5"/>
      </w:rPr>
      <w:instrText xml:space="preserve">PAGE  </w:instrText>
    </w:r>
    <w:r>
      <w:rPr>
        <w:rStyle w:val="a5"/>
      </w:rPr>
      <w:fldChar w:fldCharType="end"/>
    </w:r>
  </w:p>
  <w:p w:rsidR="009F4A5E" w:rsidRDefault="009F4A5E">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5E" w:rsidRDefault="00EE7599">
    <w:pPr>
      <w:pStyle w:val="a3"/>
      <w:framePr w:wrap="around" w:vAnchor="text" w:hAnchor="margin" w:xAlign="right" w:y="1"/>
      <w:rPr>
        <w:rStyle w:val="a5"/>
      </w:rPr>
    </w:pPr>
    <w:r>
      <w:rPr>
        <w:rStyle w:val="a5"/>
      </w:rPr>
      <w:fldChar w:fldCharType="begin"/>
    </w:r>
    <w:r w:rsidR="009F4A5E">
      <w:rPr>
        <w:rStyle w:val="a5"/>
      </w:rPr>
      <w:instrText xml:space="preserve">PAGE  </w:instrText>
    </w:r>
    <w:r>
      <w:rPr>
        <w:rStyle w:val="a5"/>
      </w:rPr>
      <w:fldChar w:fldCharType="separate"/>
    </w:r>
    <w:r w:rsidR="00974E2B">
      <w:rPr>
        <w:rStyle w:val="a5"/>
        <w:noProof/>
      </w:rPr>
      <w:t>21</w:t>
    </w:r>
    <w:r>
      <w:rPr>
        <w:rStyle w:val="a5"/>
      </w:rPr>
      <w:fldChar w:fldCharType="end"/>
    </w:r>
  </w:p>
  <w:p w:rsidR="009F4A5E" w:rsidRDefault="009F4A5E">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5E" w:rsidRDefault="00EE7599">
    <w:pPr>
      <w:pStyle w:val="a3"/>
      <w:framePr w:wrap="around" w:vAnchor="text" w:hAnchor="margin" w:xAlign="right" w:y="1"/>
      <w:rPr>
        <w:rStyle w:val="a5"/>
      </w:rPr>
    </w:pPr>
    <w:r>
      <w:rPr>
        <w:rStyle w:val="a5"/>
      </w:rPr>
      <w:fldChar w:fldCharType="begin"/>
    </w:r>
    <w:r w:rsidR="009F4A5E">
      <w:rPr>
        <w:rStyle w:val="a5"/>
      </w:rPr>
      <w:instrText xml:space="preserve">PAGE  </w:instrText>
    </w:r>
    <w:r>
      <w:rPr>
        <w:rStyle w:val="a5"/>
      </w:rPr>
      <w:fldChar w:fldCharType="end"/>
    </w:r>
  </w:p>
  <w:p w:rsidR="009F4A5E" w:rsidRDefault="009F4A5E">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5E" w:rsidRDefault="00EE7599">
    <w:pPr>
      <w:pStyle w:val="a3"/>
      <w:framePr w:wrap="around" w:vAnchor="text" w:hAnchor="margin" w:xAlign="right" w:y="1"/>
      <w:rPr>
        <w:rStyle w:val="a5"/>
      </w:rPr>
    </w:pPr>
    <w:r>
      <w:rPr>
        <w:rStyle w:val="a5"/>
      </w:rPr>
      <w:fldChar w:fldCharType="begin"/>
    </w:r>
    <w:r w:rsidR="009F4A5E">
      <w:rPr>
        <w:rStyle w:val="a5"/>
      </w:rPr>
      <w:instrText xml:space="preserve">PAGE  </w:instrText>
    </w:r>
    <w:r>
      <w:rPr>
        <w:rStyle w:val="a5"/>
      </w:rPr>
      <w:fldChar w:fldCharType="separate"/>
    </w:r>
    <w:r w:rsidR="00974E2B">
      <w:rPr>
        <w:rStyle w:val="a5"/>
        <w:noProof/>
      </w:rPr>
      <w:t>19</w:t>
    </w:r>
    <w:r>
      <w:rPr>
        <w:rStyle w:val="a5"/>
      </w:rPr>
      <w:fldChar w:fldCharType="end"/>
    </w:r>
  </w:p>
  <w:p w:rsidR="009F4A5E" w:rsidRDefault="009F4A5E">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D9" w:rsidRDefault="00BD04D9" w:rsidP="00627FE5">
      <w:r>
        <w:separator/>
      </w:r>
    </w:p>
  </w:footnote>
  <w:footnote w:type="continuationSeparator" w:id="1">
    <w:p w:rsidR="00BD04D9" w:rsidRDefault="00BD04D9"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4759"/>
    <w:rsid w:val="000574CD"/>
    <w:rsid w:val="000627B3"/>
    <w:rsid w:val="00063174"/>
    <w:rsid w:val="000636C0"/>
    <w:rsid w:val="0008487B"/>
    <w:rsid w:val="000868C7"/>
    <w:rsid w:val="00091F8C"/>
    <w:rsid w:val="0009526E"/>
    <w:rsid w:val="000A520F"/>
    <w:rsid w:val="000B00E5"/>
    <w:rsid w:val="000C0329"/>
    <w:rsid w:val="000C1498"/>
    <w:rsid w:val="000E4849"/>
    <w:rsid w:val="000F1AA5"/>
    <w:rsid w:val="000F41FA"/>
    <w:rsid w:val="000F427D"/>
    <w:rsid w:val="001177F5"/>
    <w:rsid w:val="001305EC"/>
    <w:rsid w:val="001432E8"/>
    <w:rsid w:val="00166D06"/>
    <w:rsid w:val="001706C3"/>
    <w:rsid w:val="001764BE"/>
    <w:rsid w:val="001A06A2"/>
    <w:rsid w:val="001A76C1"/>
    <w:rsid w:val="001B72C6"/>
    <w:rsid w:val="001C2589"/>
    <w:rsid w:val="001E5A57"/>
    <w:rsid w:val="002032A6"/>
    <w:rsid w:val="002038C8"/>
    <w:rsid w:val="002052C9"/>
    <w:rsid w:val="00224DD0"/>
    <w:rsid w:val="002319B3"/>
    <w:rsid w:val="0023371E"/>
    <w:rsid w:val="00252AB4"/>
    <w:rsid w:val="00262D95"/>
    <w:rsid w:val="00264BC2"/>
    <w:rsid w:val="00266876"/>
    <w:rsid w:val="00274B1E"/>
    <w:rsid w:val="00294E6F"/>
    <w:rsid w:val="002A7079"/>
    <w:rsid w:val="002B05EE"/>
    <w:rsid w:val="002B2BD9"/>
    <w:rsid w:val="002E3425"/>
    <w:rsid w:val="002E3F32"/>
    <w:rsid w:val="002E5E10"/>
    <w:rsid w:val="00304CCA"/>
    <w:rsid w:val="00317BEE"/>
    <w:rsid w:val="00317F47"/>
    <w:rsid w:val="00325565"/>
    <w:rsid w:val="003412EC"/>
    <w:rsid w:val="0034792E"/>
    <w:rsid w:val="003522ED"/>
    <w:rsid w:val="003526C0"/>
    <w:rsid w:val="00356911"/>
    <w:rsid w:val="003665A1"/>
    <w:rsid w:val="00372AF6"/>
    <w:rsid w:val="00383056"/>
    <w:rsid w:val="00386549"/>
    <w:rsid w:val="0038779D"/>
    <w:rsid w:val="00391C13"/>
    <w:rsid w:val="003945FD"/>
    <w:rsid w:val="003A271B"/>
    <w:rsid w:val="003A750F"/>
    <w:rsid w:val="003A78BC"/>
    <w:rsid w:val="003B1E3A"/>
    <w:rsid w:val="003B4F6F"/>
    <w:rsid w:val="003B7E00"/>
    <w:rsid w:val="003C043F"/>
    <w:rsid w:val="003C0AA2"/>
    <w:rsid w:val="003D6638"/>
    <w:rsid w:val="003E0DFF"/>
    <w:rsid w:val="003E3393"/>
    <w:rsid w:val="0040139B"/>
    <w:rsid w:val="00405104"/>
    <w:rsid w:val="004170B4"/>
    <w:rsid w:val="00417B9A"/>
    <w:rsid w:val="00427650"/>
    <w:rsid w:val="0043024E"/>
    <w:rsid w:val="00431169"/>
    <w:rsid w:val="00431CFC"/>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E70BF"/>
    <w:rsid w:val="004F03CA"/>
    <w:rsid w:val="00501DDA"/>
    <w:rsid w:val="00503764"/>
    <w:rsid w:val="005055DA"/>
    <w:rsid w:val="00525E0E"/>
    <w:rsid w:val="0052606F"/>
    <w:rsid w:val="005409FC"/>
    <w:rsid w:val="005453DB"/>
    <w:rsid w:val="00581136"/>
    <w:rsid w:val="0058562D"/>
    <w:rsid w:val="00590B31"/>
    <w:rsid w:val="005B238A"/>
    <w:rsid w:val="005B67BA"/>
    <w:rsid w:val="005C3C91"/>
    <w:rsid w:val="005C401E"/>
    <w:rsid w:val="005D0067"/>
    <w:rsid w:val="005D088A"/>
    <w:rsid w:val="005D1D3E"/>
    <w:rsid w:val="005D6F66"/>
    <w:rsid w:val="0060384E"/>
    <w:rsid w:val="00606CA6"/>
    <w:rsid w:val="00627FE5"/>
    <w:rsid w:val="0064110B"/>
    <w:rsid w:val="00651F13"/>
    <w:rsid w:val="0066294F"/>
    <w:rsid w:val="00663B10"/>
    <w:rsid w:val="00664BCE"/>
    <w:rsid w:val="006732B6"/>
    <w:rsid w:val="00673BDF"/>
    <w:rsid w:val="00677FEF"/>
    <w:rsid w:val="00690A08"/>
    <w:rsid w:val="006A4D95"/>
    <w:rsid w:val="006A5AF8"/>
    <w:rsid w:val="006C11AD"/>
    <w:rsid w:val="006C48F2"/>
    <w:rsid w:val="006E03E9"/>
    <w:rsid w:val="006E11DE"/>
    <w:rsid w:val="006F21BB"/>
    <w:rsid w:val="006F5580"/>
    <w:rsid w:val="006F6EAA"/>
    <w:rsid w:val="0070153A"/>
    <w:rsid w:val="00721310"/>
    <w:rsid w:val="007217F5"/>
    <w:rsid w:val="0073221E"/>
    <w:rsid w:val="00757924"/>
    <w:rsid w:val="007608A0"/>
    <w:rsid w:val="00763401"/>
    <w:rsid w:val="00767D0E"/>
    <w:rsid w:val="00774353"/>
    <w:rsid w:val="00774CE4"/>
    <w:rsid w:val="007949D6"/>
    <w:rsid w:val="007A32C2"/>
    <w:rsid w:val="007B2148"/>
    <w:rsid w:val="007C5877"/>
    <w:rsid w:val="007D374A"/>
    <w:rsid w:val="007D44C1"/>
    <w:rsid w:val="007E0FE8"/>
    <w:rsid w:val="007E4CAA"/>
    <w:rsid w:val="007F0449"/>
    <w:rsid w:val="007F32C0"/>
    <w:rsid w:val="007F33CF"/>
    <w:rsid w:val="007F3652"/>
    <w:rsid w:val="0080674C"/>
    <w:rsid w:val="008144B6"/>
    <w:rsid w:val="00814CF8"/>
    <w:rsid w:val="008168C6"/>
    <w:rsid w:val="00825F55"/>
    <w:rsid w:val="008350D8"/>
    <w:rsid w:val="00855215"/>
    <w:rsid w:val="00871756"/>
    <w:rsid w:val="00875FDF"/>
    <w:rsid w:val="0087737A"/>
    <w:rsid w:val="00884458"/>
    <w:rsid w:val="008905E7"/>
    <w:rsid w:val="00890C80"/>
    <w:rsid w:val="00893BCF"/>
    <w:rsid w:val="008968CE"/>
    <w:rsid w:val="008A2330"/>
    <w:rsid w:val="008A3FD0"/>
    <w:rsid w:val="008A75F7"/>
    <w:rsid w:val="008C57EC"/>
    <w:rsid w:val="008C6821"/>
    <w:rsid w:val="008C7C79"/>
    <w:rsid w:val="008D0B4E"/>
    <w:rsid w:val="008E53D9"/>
    <w:rsid w:val="008F07E4"/>
    <w:rsid w:val="008F486B"/>
    <w:rsid w:val="00905BB2"/>
    <w:rsid w:val="009079BE"/>
    <w:rsid w:val="00910852"/>
    <w:rsid w:val="0091210F"/>
    <w:rsid w:val="00917A85"/>
    <w:rsid w:val="00923ABC"/>
    <w:rsid w:val="00925C0C"/>
    <w:rsid w:val="00942C64"/>
    <w:rsid w:val="00952028"/>
    <w:rsid w:val="00956868"/>
    <w:rsid w:val="00962BB8"/>
    <w:rsid w:val="00963817"/>
    <w:rsid w:val="00972554"/>
    <w:rsid w:val="009738B6"/>
    <w:rsid w:val="00974E2B"/>
    <w:rsid w:val="009819AE"/>
    <w:rsid w:val="009833FB"/>
    <w:rsid w:val="00995491"/>
    <w:rsid w:val="00996813"/>
    <w:rsid w:val="009A108D"/>
    <w:rsid w:val="009A2430"/>
    <w:rsid w:val="009A3B43"/>
    <w:rsid w:val="009A4DA7"/>
    <w:rsid w:val="009B011E"/>
    <w:rsid w:val="009B5AF3"/>
    <w:rsid w:val="009B747B"/>
    <w:rsid w:val="009D000C"/>
    <w:rsid w:val="009E27A7"/>
    <w:rsid w:val="009E390E"/>
    <w:rsid w:val="009F4A5E"/>
    <w:rsid w:val="00A107A2"/>
    <w:rsid w:val="00A14461"/>
    <w:rsid w:val="00A57578"/>
    <w:rsid w:val="00A67A1A"/>
    <w:rsid w:val="00A72BD5"/>
    <w:rsid w:val="00A7412C"/>
    <w:rsid w:val="00A84968"/>
    <w:rsid w:val="00A910AA"/>
    <w:rsid w:val="00A9382B"/>
    <w:rsid w:val="00AB02C6"/>
    <w:rsid w:val="00AB1416"/>
    <w:rsid w:val="00AC53D2"/>
    <w:rsid w:val="00AC77E0"/>
    <w:rsid w:val="00AE0F1E"/>
    <w:rsid w:val="00AE4AC3"/>
    <w:rsid w:val="00B1116C"/>
    <w:rsid w:val="00B24410"/>
    <w:rsid w:val="00B33682"/>
    <w:rsid w:val="00B5220C"/>
    <w:rsid w:val="00B73CFF"/>
    <w:rsid w:val="00B96A8D"/>
    <w:rsid w:val="00BA1657"/>
    <w:rsid w:val="00BB48D8"/>
    <w:rsid w:val="00BB5D9D"/>
    <w:rsid w:val="00BD04D9"/>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81677"/>
    <w:rsid w:val="00C841C3"/>
    <w:rsid w:val="00C85103"/>
    <w:rsid w:val="00CC1BD1"/>
    <w:rsid w:val="00CE6DDA"/>
    <w:rsid w:val="00CE7F49"/>
    <w:rsid w:val="00CF2AC7"/>
    <w:rsid w:val="00CF490B"/>
    <w:rsid w:val="00CF6822"/>
    <w:rsid w:val="00D02D55"/>
    <w:rsid w:val="00D0619C"/>
    <w:rsid w:val="00D21042"/>
    <w:rsid w:val="00D228F6"/>
    <w:rsid w:val="00D37401"/>
    <w:rsid w:val="00D4596B"/>
    <w:rsid w:val="00D667A8"/>
    <w:rsid w:val="00D8136A"/>
    <w:rsid w:val="00D87881"/>
    <w:rsid w:val="00D91913"/>
    <w:rsid w:val="00DA0948"/>
    <w:rsid w:val="00DC2670"/>
    <w:rsid w:val="00DD0CBD"/>
    <w:rsid w:val="00DE2075"/>
    <w:rsid w:val="00DE7D9D"/>
    <w:rsid w:val="00DF0C3D"/>
    <w:rsid w:val="00DF530D"/>
    <w:rsid w:val="00DF6242"/>
    <w:rsid w:val="00DF7B2E"/>
    <w:rsid w:val="00E00B4E"/>
    <w:rsid w:val="00E01128"/>
    <w:rsid w:val="00E173C0"/>
    <w:rsid w:val="00E3098D"/>
    <w:rsid w:val="00E4469F"/>
    <w:rsid w:val="00E61580"/>
    <w:rsid w:val="00E61629"/>
    <w:rsid w:val="00E67345"/>
    <w:rsid w:val="00E80AF0"/>
    <w:rsid w:val="00E80F32"/>
    <w:rsid w:val="00E84D00"/>
    <w:rsid w:val="00E90D88"/>
    <w:rsid w:val="00E93A6D"/>
    <w:rsid w:val="00EA49F8"/>
    <w:rsid w:val="00EB1E11"/>
    <w:rsid w:val="00EB4A28"/>
    <w:rsid w:val="00EB7509"/>
    <w:rsid w:val="00EC62BF"/>
    <w:rsid w:val="00ED5044"/>
    <w:rsid w:val="00EE7599"/>
    <w:rsid w:val="00EF669E"/>
    <w:rsid w:val="00F02843"/>
    <w:rsid w:val="00F03539"/>
    <w:rsid w:val="00F36D38"/>
    <w:rsid w:val="00F43D01"/>
    <w:rsid w:val="00F50CD0"/>
    <w:rsid w:val="00F57C22"/>
    <w:rsid w:val="00F57F81"/>
    <w:rsid w:val="00F652B7"/>
    <w:rsid w:val="00F76A73"/>
    <w:rsid w:val="00F8060A"/>
    <w:rsid w:val="00F81F97"/>
    <w:rsid w:val="00F87948"/>
    <w:rsid w:val="00FA3F4A"/>
    <w:rsid w:val="00FA4CB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8678559DF6DF80C81E0F5614311D0A5791BAE3D42D9C2B37F4F03B0228614987CFE2A193AE5A64C48AAC5vDO3I" TargetMode="External"/><Relationship Id="rId4" Type="http://schemas.openxmlformats.org/officeDocument/2006/relationships/webSettings" Target="webSettings.xml"/><Relationship Id="rId9" Type="http://schemas.openxmlformats.org/officeDocument/2006/relationships/hyperlink" Target="http://www.romanovsp.ru" TargetMode="Externa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3B5F-FCDF-4A3B-A1AB-96786A89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4984</TotalTime>
  <Pages>1</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33</cp:revision>
  <cp:lastPrinted>2017-05-17T13:51:00Z</cp:lastPrinted>
  <dcterms:created xsi:type="dcterms:W3CDTF">2015-02-24T07:09:00Z</dcterms:created>
  <dcterms:modified xsi:type="dcterms:W3CDTF">2019-07-17T06:58:00Z</dcterms:modified>
</cp:coreProperties>
</file>